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Arial" w:hAnsi="Arial"/>
          <w:b/>
          <w:color w:val="000000"/>
          <w:sz w:val="40"/>
        </w:rPr>
        <w:t>LoanStar System Historical Development Record</w:t>
      </w:r>
    </w:p>
    <w:p>
      <w:pPr>
        <w:spacing w:after="280"/>
      </w:pPr>
      <w:r>
        <w:rPr>
          <w:rFonts w:ascii="Arial" w:hAnsi="Arial"/>
          <w:b w:val="0"/>
          <w:i/>
          <w:color w:val="555555"/>
          <w:sz w:val="20"/>
        </w:rPr>
        <w:t>Draft for management review | June to September 2026</w:t>
      </w:r>
    </w:p>
    <w:p>
      <w:pPr>
        <w:pStyle w:val="Heading1"/>
        <w:spacing w:before="240" w:after="100"/>
      </w:pPr>
      <w:r>
        <w:rPr>
          <w:rFonts w:ascii="Arial" w:hAnsi="Arial"/>
          <w:b/>
          <w:color w:val="000000"/>
          <w:sz w:val="26"/>
        </w:rPr>
        <w:t>Purpose</w:t>
      </w:r>
    </w:p>
    <w:p>
      <w:r>
        <w:rPr>
          <w:rFonts w:ascii="Arial" w:hAnsi="Arial"/>
          <w:b w:val="0"/>
          <w:color w:val="000000"/>
          <w:sz w:val="21"/>
        </w:rPr>
        <w:t>This draft records the development history of the LoanStar System from the initial on-site analysis through User Acceptance Testing. It combines project-team information with the available repository history. Dates identified as source-control evidence come from recorded commits; the June site visit and the August 17 to 28 calculator work period are project-team records.</w:t>
      </w:r>
    </w:p>
    <w:p>
      <w:pPr>
        <w:pStyle w:val="Heading1"/>
        <w:spacing w:before="240" w:after="100"/>
      </w:pPr>
      <w:r>
        <w:rPr>
          <w:rFonts w:ascii="Arial" w:hAnsi="Arial"/>
          <w:b/>
          <w:color w:val="000000"/>
          <w:sz w:val="26"/>
        </w:rPr>
        <w:t>Historical Development Timeline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0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0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5112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happened</w:t>
            </w:r>
          </w:p>
        </w:tc>
        <w:tc>
          <w:tcPr>
            <w:tcW w:type="dxa" w:w="158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First week of June 2026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On-site analysis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The team visited LoanStar to understand its current loan process, workflow, and system needs.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Project-team record</w:t>
            </w:r>
          </w:p>
        </w:tc>
      </w:tr>
      <w:tr>
        <w:tc>
          <w:tcPr>
            <w:tcW w:type="dxa" w:w="1800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July 6, 2026</w:t>
            </w:r>
          </w:p>
        </w:tc>
        <w:tc>
          <w:tcPr>
            <w:tcW w:type="dxa" w:w="1800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Repository established</w:t>
            </w:r>
          </w:p>
        </w:tc>
        <w:tc>
          <w:tcPr>
            <w:tcW w:type="dxa" w:w="5112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The first project code was recorded in the source repository.</w:t>
            </w:r>
          </w:p>
        </w:tc>
        <w:tc>
          <w:tcPr>
            <w:tcW w:type="dxa" w:w="1584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Commit eaf4f6f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July 8, 2026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Core module milestone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The core LoanStar MVP was recorded, including borrower, loan processing, computation, verification, approval, release, accounting, collection, reports, user-role, and audit functions.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Commit fc31121</w:t>
            </w:r>
          </w:p>
        </w:tc>
      </w:tr>
      <w:tr>
        <w:tc>
          <w:tcPr>
            <w:tcW w:type="dxa" w:w="1800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August 17 to 28, 2026</w:t>
            </w:r>
          </w:p>
        </w:tc>
        <w:tc>
          <w:tcPr>
            <w:tcW w:type="dxa" w:w="1800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Loan calculator development</w:t>
            </w:r>
          </w:p>
        </w:tc>
        <w:tc>
          <w:tcPr>
            <w:tcW w:type="dxa" w:w="5112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The team developed the loan calculator and payment-schedule work.</w:t>
            </w:r>
          </w:p>
        </w:tc>
        <w:tc>
          <w:tcPr>
            <w:tcW w:type="dxa" w:w="1584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Project-team record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August 29, 2026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Calculator evidence recorded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Payment-frequency features and payment-schedule unification were committed to the repository.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Commit 5fb267d</w:t>
            </w:r>
          </w:p>
        </w:tc>
      </w:tr>
      <w:tr>
        <w:tc>
          <w:tcPr>
            <w:tcW w:type="dxa" w:w="1800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September 22 to 25, 2026</w:t>
            </w:r>
          </w:p>
        </w:tc>
        <w:tc>
          <w:tcPr>
            <w:tcW w:type="dxa" w:w="1800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User Acceptance Testing</w:t>
            </w:r>
          </w:p>
        </w:tc>
        <w:tc>
          <w:tcPr>
            <w:tcW w:type="dxa" w:w="5112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LoanStar users tested the system. The repository records UAT data setup, UAT presentation updates, workflow fixes, and issue corrections during this period.</w:t>
            </w:r>
          </w:p>
        </w:tc>
        <w:tc>
          <w:tcPr>
            <w:tcW w:type="dxa" w:w="1584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Commits from Sept. 22 to 25</w:t>
            </w:r>
          </w:p>
        </w:tc>
      </w:tr>
    </w:tbl>
    <w:p>
      <w:pPr>
        <w:pStyle w:val="Heading1"/>
        <w:spacing w:before="240" w:after="100"/>
      </w:pPr>
      <w:r>
        <w:rPr>
          <w:rFonts w:ascii="Arial" w:hAnsi="Arial"/>
          <w:b/>
          <w:color w:val="000000"/>
          <w:sz w:val="26"/>
        </w:rPr>
        <w:t>Module Development Record</w:t>
      </w:r>
    </w:p>
    <w:p>
      <w:r>
        <w:rPr>
          <w:rFonts w:ascii="Arial" w:hAnsi="Arial"/>
          <w:b w:val="0"/>
          <w:color w:val="000000"/>
          <w:sz w:val="21"/>
        </w:rPr>
        <w:t>The July 8 core-module milestone recorded the main LoanStar modules together. The table below lists the individual modules and later improvements that are visible in the repository history.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96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Main purpose</w:t>
            </w:r>
          </w:p>
        </w:tc>
        <w:tc>
          <w:tcPr>
            <w:tcW w:type="dxa" w:w="3096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Development record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Borrower Portal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Borrower registration, loan application, documents, and application tracking.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Core module recorded July 8</w:t>
            </w:r>
          </w:p>
        </w:tc>
      </w:tr>
      <w:tr>
        <w:tc>
          <w:tcPr>
            <w:tcW w:type="dxa" w:w="2232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Leads and Intake</w:t>
            </w:r>
          </w:p>
        </w:tc>
        <w:tc>
          <w:tcPr>
            <w:tcW w:type="dxa" w:w="4968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Lead tracking and initial borrower or loan application processing.</w:t>
            </w:r>
          </w:p>
        </w:tc>
        <w:tc>
          <w:tcPr>
            <w:tcW w:type="dxa" w:w="3096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Core module recorded July 8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Loan Computation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Loan computation and payment information.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Core module July 8; calculator work Aug. 17 to 29</w:t>
            </w:r>
          </w:p>
        </w:tc>
      </w:tr>
      <w:tr>
        <w:tc>
          <w:tcPr>
            <w:tcW w:type="dxa" w:w="2232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CIG Verification</w:t>
            </w:r>
          </w:p>
        </w:tc>
        <w:tc>
          <w:tcPr>
            <w:tcW w:type="dxa" w:w="4968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Verification of borrower details and supporting information.</w:t>
            </w:r>
          </w:p>
        </w:tc>
        <w:tc>
          <w:tcPr>
            <w:tcW w:type="dxa" w:w="3096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Core module recorded July 8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Committee and Negotiation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Loan review, approval decisions, and negotiation workflow.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Core module July 8; later improvements Aug. 17</w:t>
            </w:r>
          </w:p>
        </w:tc>
      </w:tr>
      <w:tr>
        <w:tc>
          <w:tcPr>
            <w:tcW w:type="dxa" w:w="2232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Loan Release</w:t>
            </w:r>
          </w:p>
        </w:tc>
        <w:tc>
          <w:tcPr>
            <w:tcW w:type="dxa" w:w="4968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Release documents, release workflow, and loan handover records.</w:t>
            </w:r>
          </w:p>
        </w:tc>
        <w:tc>
          <w:tcPr>
            <w:tcW w:type="dxa" w:w="3096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Core module July 8; later improvements Aug. 14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Accounting and AR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Loan masterlist, payment posting, ledger, and receivables tracking.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Core module July 8; UAT fixes Sept. 24</w:t>
            </w:r>
          </w:p>
        </w:tc>
      </w:tr>
      <w:tr>
        <w:tc>
          <w:tcPr>
            <w:tcW w:type="dxa" w:w="2232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Collection</w:t>
            </w:r>
          </w:p>
        </w:tc>
        <w:tc>
          <w:tcPr>
            <w:tcW w:type="dxa" w:w="4968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Collection activity, DCR, payment reconciliation, and delinquency handling.</w:t>
            </w:r>
          </w:p>
        </w:tc>
        <w:tc>
          <w:tcPr>
            <w:tcW w:type="dxa" w:w="3096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Core module July 8; UAT fixes Sept. 24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Remedial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Delinquency follow-up and demand-letter handling.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Core module July 8; UAT fixes Sept. 24</w:t>
            </w:r>
          </w:p>
        </w:tc>
      </w:tr>
      <w:tr>
        <w:tc>
          <w:tcPr>
            <w:tcW w:type="dxa" w:w="2232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Reports and Dashboard</w:t>
            </w:r>
          </w:p>
        </w:tc>
        <w:tc>
          <w:tcPr>
            <w:tcW w:type="dxa" w:w="4968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Operational reporting and management dashboard.</w:t>
            </w:r>
          </w:p>
        </w:tc>
        <w:tc>
          <w:tcPr>
            <w:tcW w:type="dxa" w:w="3096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Core module July 8; reports update Aug. 17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User Roles and Audit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Access control, user permissions, and activity history.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Core module recorded July 8</w:t>
            </w:r>
          </w:p>
        </w:tc>
      </w:tr>
    </w:tbl>
    <w:p>
      <w:pPr>
        <w:pStyle w:val="Heading1"/>
        <w:spacing w:before="240" w:after="100"/>
      </w:pPr>
      <w:r>
        <w:rPr>
          <w:rFonts w:ascii="Arial" w:hAnsi="Arial"/>
          <w:b/>
          <w:color w:val="000000"/>
          <w:sz w:val="26"/>
        </w:rPr>
        <w:t>UAT Record</w:t>
      </w:r>
    </w:p>
    <w:p>
      <w:r>
        <w:rPr>
          <w:rFonts w:ascii="Arial" w:hAnsi="Arial"/>
          <w:b w:val="0"/>
          <w:color w:val="000000"/>
          <w:sz w:val="21"/>
        </w:rPr>
        <w:t>User Acceptance Testing took place from September 22 to September 25, 2026. During this period, the repository records UAT test-data preparation, improvements to access controls and workflow behavior, updates to UAT presentation materials, and corrections to accounting, collection, and remedial issues.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4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5256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September 22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UAT data and workflow preparation</w:t>
            </w:r>
          </w:p>
        </w:tc>
        <w:tc>
          <w:tcPr>
            <w:tcW w:type="dxa" w:w="52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Demo data was prepared for UAT testing.</w:t>
            </w:r>
          </w:p>
        </w:tc>
      </w:tr>
      <w:tr>
        <w:tc>
          <w:tcPr>
            <w:tcW w:type="dxa" w:w="1800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September 23</w:t>
            </w:r>
          </w:p>
        </w:tc>
        <w:tc>
          <w:tcPr>
            <w:tcW w:type="dxa" w:w="3240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UAT support and presentation updates</w:t>
            </w:r>
          </w:p>
        </w:tc>
        <w:tc>
          <w:tcPr>
            <w:tcW w:type="dxa" w:w="5256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Access controls and workflow handling were improved; UAT presentation materials were updated.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September 24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UAT issue fixes</w:t>
            </w:r>
          </w:p>
        </w:tc>
        <w:tc>
          <w:tcPr>
            <w:tcW w:type="dxa" w:w="52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Accounting, collection, and remedial fixes were recorded.</w:t>
            </w:r>
          </w:p>
        </w:tc>
      </w:tr>
      <w:tr>
        <w:tc>
          <w:tcPr>
            <w:tcW w:type="dxa" w:w="1800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September 25</w:t>
            </w:r>
          </w:p>
        </w:tc>
        <w:tc>
          <w:tcPr>
            <w:tcW w:type="dxa" w:w="3240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UAT completion period</w:t>
            </w:r>
          </w:p>
        </w:tc>
        <w:tc>
          <w:tcPr>
            <w:tcW w:type="dxa" w:w="5256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Final document-related corrections and validation updates were recorded.</w:t>
            </w:r>
          </w:p>
        </w:tc>
      </w:tr>
    </w:tbl>
    <w:p>
      <w:pPr>
        <w:pStyle w:val="Heading1"/>
        <w:spacing w:before="240" w:after="100"/>
      </w:pPr>
      <w:r>
        <w:rPr>
          <w:rFonts w:ascii="Arial" w:hAnsi="Arial"/>
          <w:b/>
          <w:color w:val="000000"/>
          <w:sz w:val="26"/>
        </w:rPr>
        <w:t>Supporting Evidence to Attach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Photo, chat message, meeting note, or presentation from the first June 2026 LoanStar visit.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Screenshots of each module or dated presentation materials.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UAT attendance list, test cases, client feedback, or approval message.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A GitHub export or repository link showing the listed commits.</w:t>
      </w:r>
    </w:p>
    <w:p>
      <w:pPr>
        <w:pStyle w:val="Heading1"/>
        <w:spacing w:before="240" w:after="100"/>
      </w:pPr>
      <w:r>
        <w:rPr>
          <w:rFonts w:ascii="Arial" w:hAnsi="Arial"/>
          <w:b/>
          <w:color w:val="000000"/>
          <w:sz w:val="26"/>
        </w:rPr>
        <w:t>Next Step</w:t>
      </w:r>
    </w:p>
    <w:p>
      <w:r>
        <w:rPr>
          <w:rFonts w:ascii="Arial" w:hAnsi="Arial"/>
          <w:b w:val="0"/>
          <w:color w:val="000000"/>
          <w:sz w:val="21"/>
        </w:rPr>
        <w:t>This record confirms development and UAT activity. It should not state that the full project is complete until LoanStar confirms deployment, user training, final handover, and go-live status.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6666"/>
        <w:sz w:val="16"/>
      </w:rPr>
      <w:t>LoanStar System Historical Development Record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