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D05C0" w14:textId="77777777" w:rsidR="00665F5B" w:rsidRDefault="00000000">
      <w:pPr>
        <w:pStyle w:val="Title"/>
        <w:rPr>
          <w:sz w:val="32"/>
          <w:szCs w:val="32"/>
        </w:rPr>
      </w:pPr>
      <w:bookmarkStart w:id="0" w:name="_9soj7uwzlyly" w:colFirst="0" w:colLast="0"/>
      <w:bookmarkEnd w:id="0"/>
      <w:r>
        <w:rPr>
          <w:sz w:val="32"/>
          <w:szCs w:val="32"/>
        </w:rPr>
        <w:t>LMSuccSite: Supplementary Materials</w:t>
      </w:r>
    </w:p>
    <w:p w14:paraId="346279CE" w14:textId="77777777" w:rsidR="00665F5B" w:rsidRDefault="00665F5B"/>
    <w:p w14:paraId="40E7B29F" w14:textId="77777777" w:rsidR="00665F5B" w:rsidRDefault="00000000">
      <w:r>
        <w:t>Table S1: Performance Evaluation Metrics</w:t>
      </w:r>
    </w:p>
    <w:p w14:paraId="13BC4EFD" w14:textId="77777777" w:rsidR="00665F5B" w:rsidRDefault="00665F5B">
      <w:pPr>
        <w:ind w:left="720"/>
      </w:pPr>
    </w:p>
    <w:tbl>
      <w:tblPr>
        <w:tblStyle w:val="a"/>
        <w:tblW w:w="9380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970"/>
      </w:tblGrid>
      <w:tr w:rsidR="00665F5B" w14:paraId="4DF13A4A" w14:textId="77777777" w:rsidTr="00B45735"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EEF7E" w14:textId="77777777" w:rsidR="00665F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4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6755D" w14:textId="77777777" w:rsidR="00665F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Equation</w:t>
            </w:r>
          </w:p>
        </w:tc>
      </w:tr>
      <w:tr w:rsidR="00665F5B" w14:paraId="11146486" w14:textId="77777777" w:rsidTr="00B45735"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609FE" w14:textId="77777777" w:rsidR="00665F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Accuracy</w:t>
            </w:r>
          </w:p>
        </w:tc>
        <w:tc>
          <w:tcPr>
            <w:tcW w:w="4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A1856" w14:textId="33E37E0A" w:rsidR="00B45735" w:rsidRDefault="00B45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(TP+TN)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(TP+TN+FP+FN)</m:t>
                    </m:r>
                  </m:den>
                </m:f>
              </m:oMath>
            </m:oMathPara>
          </w:p>
        </w:tc>
      </w:tr>
      <w:tr w:rsidR="00665F5B" w14:paraId="4A79B033" w14:textId="77777777" w:rsidTr="00B45735"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134E1" w14:textId="77777777" w:rsidR="00665F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Sensitivity</w:t>
            </w:r>
          </w:p>
        </w:tc>
        <w:tc>
          <w:tcPr>
            <w:tcW w:w="4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69186" w14:textId="4B5B9A16" w:rsidR="00665F5B" w:rsidRDefault="00B45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TP+FN</m:t>
                    </m:r>
                  </m:den>
                </m:f>
              </m:oMath>
            </m:oMathPara>
          </w:p>
        </w:tc>
      </w:tr>
      <w:tr w:rsidR="00665F5B" w14:paraId="44F2A529" w14:textId="77777777" w:rsidTr="00B45735"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96B4C" w14:textId="77777777" w:rsidR="00665F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Specificity</w:t>
            </w:r>
          </w:p>
        </w:tc>
        <w:tc>
          <w:tcPr>
            <w:tcW w:w="4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60320" w14:textId="3D2D8538" w:rsidR="00665F5B" w:rsidRDefault="00B45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TN+FP</m:t>
                    </m:r>
                  </m:den>
                </m:f>
              </m:oMath>
            </m:oMathPara>
          </w:p>
        </w:tc>
      </w:tr>
      <w:tr w:rsidR="00665F5B" w14:paraId="3A8772DD" w14:textId="77777777" w:rsidTr="00B45735"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6FB20" w14:textId="77777777" w:rsidR="00665F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MCC</w:t>
            </w:r>
          </w:p>
        </w:tc>
        <w:tc>
          <w:tcPr>
            <w:tcW w:w="4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CBD50" w14:textId="422636E3" w:rsidR="00665F5B" w:rsidRDefault="00B45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TP*TN -FP*FN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TP+FP)(TP+FN)(TN+FP)(TN+FN)</m:t>
                    </m:r>
                  </m:den>
                </m:f>
              </m:oMath>
            </m:oMathPara>
          </w:p>
        </w:tc>
      </w:tr>
      <w:tr w:rsidR="00665F5B" w14:paraId="5845AFE7" w14:textId="77777777" w:rsidTr="00B45735"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E6917" w14:textId="77777777" w:rsidR="00665F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GMean</w:t>
            </w:r>
            <w:proofErr w:type="spellEnd"/>
          </w:p>
        </w:tc>
        <w:tc>
          <w:tcPr>
            <w:tcW w:w="4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28B45" w14:textId="688CFE9D" w:rsidR="00665F5B" w:rsidRDefault="00B45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Sensitivity*Specificity</m:t>
                    </m:r>
                  </m:e>
                </m:rad>
              </m:oMath>
            </m:oMathPara>
          </w:p>
        </w:tc>
      </w:tr>
    </w:tbl>
    <w:p w14:paraId="047A28F5" w14:textId="77777777" w:rsidR="00665F5B" w:rsidRDefault="00665F5B">
      <w:pPr>
        <w:ind w:left="720"/>
      </w:pPr>
    </w:p>
    <w:p w14:paraId="5D81F207" w14:textId="77777777" w:rsidR="00665F5B" w:rsidRDefault="00000000">
      <w:r>
        <w:t>Table S2: Hyperparameters of ProtT5-based ANN model</w:t>
      </w:r>
    </w:p>
    <w:p w14:paraId="5D2EEB21" w14:textId="77777777" w:rsidR="00665F5B" w:rsidRDefault="00665F5B">
      <w:pPr>
        <w:ind w:left="720"/>
      </w:pPr>
    </w:p>
    <w:tbl>
      <w:tblPr>
        <w:tblStyle w:val="a0"/>
        <w:tblW w:w="9380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60"/>
        <w:gridCol w:w="4320"/>
      </w:tblGrid>
      <w:tr w:rsidR="00665F5B" w14:paraId="2D15B60E" w14:textId="77777777" w:rsidTr="00B45735">
        <w:trPr>
          <w:trHeight w:val="282"/>
        </w:trPr>
        <w:tc>
          <w:tcPr>
            <w:tcW w:w="5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F431A" w14:textId="77777777" w:rsidR="00665F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E2EC9" w14:textId="77777777" w:rsidR="00665F5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Settings</w:t>
            </w:r>
          </w:p>
        </w:tc>
      </w:tr>
      <w:tr w:rsidR="00665F5B" w14:paraId="5427995D" w14:textId="77777777" w:rsidTr="00B45735">
        <w:trPr>
          <w:trHeight w:val="244"/>
        </w:trPr>
        <w:tc>
          <w:tcPr>
            <w:tcW w:w="5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5F32E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Learning Rate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EF91C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0.001</w:t>
            </w:r>
          </w:p>
        </w:tc>
      </w:tr>
      <w:tr w:rsidR="00665F5B" w14:paraId="0117EA90" w14:textId="77777777" w:rsidTr="00B45735">
        <w:trPr>
          <w:trHeight w:val="288"/>
        </w:trPr>
        <w:tc>
          <w:tcPr>
            <w:tcW w:w="5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357BC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Intermediate Layer Activation Function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97DB1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ReLU</w:t>
            </w:r>
          </w:p>
        </w:tc>
      </w:tr>
      <w:tr w:rsidR="00665F5B" w14:paraId="28680F3E" w14:textId="77777777" w:rsidTr="00B45735">
        <w:tc>
          <w:tcPr>
            <w:tcW w:w="5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E4213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Layer Activation Function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8961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Sigmoid</w:t>
            </w:r>
          </w:p>
        </w:tc>
      </w:tr>
      <w:tr w:rsidR="00665F5B" w14:paraId="72AFC8BC" w14:textId="77777777" w:rsidTr="00B45735">
        <w:tc>
          <w:tcPr>
            <w:tcW w:w="5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D73CF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Epochs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0A9D2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 w:rsidR="00665F5B" w14:paraId="3A7DEA8C" w14:textId="77777777" w:rsidTr="00B45735">
        <w:tc>
          <w:tcPr>
            <w:tcW w:w="5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C06B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Batch Size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6A6E9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</w:tr>
      <w:tr w:rsidR="00665F5B" w14:paraId="27657BF3" w14:textId="77777777" w:rsidTr="00B45735">
        <w:tc>
          <w:tcPr>
            <w:tcW w:w="5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BD5A7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Dense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2482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</w:tr>
      <w:tr w:rsidR="00665F5B" w14:paraId="67A5EE11" w14:textId="77777777" w:rsidTr="00B45735">
        <w:tc>
          <w:tcPr>
            <w:tcW w:w="5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0E254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Dropout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7B489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</w:tr>
      <w:tr w:rsidR="00665F5B" w14:paraId="03592525" w14:textId="77777777" w:rsidTr="00B45735">
        <w:tc>
          <w:tcPr>
            <w:tcW w:w="5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AFD82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Dense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C3D51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</w:tr>
      <w:tr w:rsidR="00665F5B" w14:paraId="156367E4" w14:textId="77777777" w:rsidTr="00B45735">
        <w:tc>
          <w:tcPr>
            <w:tcW w:w="5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2B251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Dropout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F97E8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</w:tr>
      <w:tr w:rsidR="00665F5B" w14:paraId="49BBC292" w14:textId="77777777" w:rsidTr="00B45735">
        <w:tc>
          <w:tcPr>
            <w:tcW w:w="5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49AE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Callback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8665C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Earlystopping</w:t>
            </w:r>
            <w:proofErr w:type="spellEnd"/>
          </w:p>
        </w:tc>
      </w:tr>
    </w:tbl>
    <w:p w14:paraId="43242B4A" w14:textId="77777777" w:rsidR="00665F5B" w:rsidRDefault="00665F5B">
      <w:pPr>
        <w:ind w:left="720"/>
      </w:pPr>
    </w:p>
    <w:p w14:paraId="5D9D7DF6" w14:textId="77777777" w:rsidR="00665F5B" w:rsidRDefault="00000000">
      <w:r>
        <w:t>Table S3: Hyperparameters of Embedding Based LSTM Model</w:t>
      </w:r>
    </w:p>
    <w:p w14:paraId="7DF63C87" w14:textId="77777777" w:rsidR="00665F5B" w:rsidRDefault="00665F5B">
      <w:pPr>
        <w:ind w:left="720"/>
      </w:pPr>
    </w:p>
    <w:tbl>
      <w:tblPr>
        <w:tblStyle w:val="a1"/>
        <w:tblW w:w="9380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60"/>
        <w:gridCol w:w="4320"/>
      </w:tblGrid>
      <w:tr w:rsidR="00665F5B" w14:paraId="7B82B147" w14:textId="77777777" w:rsidTr="00B45735">
        <w:tc>
          <w:tcPr>
            <w:tcW w:w="5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CF20A" w14:textId="77777777" w:rsidR="00665F5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E5228" w14:textId="77777777" w:rsidR="00665F5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Settings</w:t>
            </w:r>
          </w:p>
        </w:tc>
      </w:tr>
      <w:tr w:rsidR="00665F5B" w14:paraId="2736D7AE" w14:textId="77777777" w:rsidTr="00B45735">
        <w:tc>
          <w:tcPr>
            <w:tcW w:w="5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EE72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Embedding Output Dimension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37CC7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  <w:tr w:rsidR="00665F5B" w14:paraId="229F49C8" w14:textId="77777777" w:rsidTr="00B45735">
        <w:tc>
          <w:tcPr>
            <w:tcW w:w="5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EB93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Learning Rate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65D89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0.001</w:t>
            </w:r>
          </w:p>
        </w:tc>
      </w:tr>
      <w:tr w:rsidR="00665F5B" w14:paraId="156FAEE4" w14:textId="77777777" w:rsidTr="00B45735">
        <w:tc>
          <w:tcPr>
            <w:tcW w:w="5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E3E9E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Intermediate Layer Activation Function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51FBF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ReLU</w:t>
            </w:r>
          </w:p>
        </w:tc>
      </w:tr>
      <w:tr w:rsidR="00665F5B" w14:paraId="1D2774B8" w14:textId="77777777" w:rsidTr="00B45735">
        <w:tc>
          <w:tcPr>
            <w:tcW w:w="5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525C2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Layer Activation Function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687E1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Sigmoid</w:t>
            </w:r>
          </w:p>
        </w:tc>
      </w:tr>
      <w:tr w:rsidR="00665F5B" w14:paraId="7DAC3E9E" w14:textId="77777777" w:rsidTr="00B45735">
        <w:tc>
          <w:tcPr>
            <w:tcW w:w="5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5703E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Batch Size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FB340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</w:tr>
      <w:tr w:rsidR="00665F5B" w14:paraId="35B12066" w14:textId="77777777" w:rsidTr="00B45735">
        <w:tc>
          <w:tcPr>
            <w:tcW w:w="5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B1F38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Epochs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98FDE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665F5B" w14:paraId="6B32672C" w14:textId="77777777" w:rsidTr="00B45735">
        <w:tc>
          <w:tcPr>
            <w:tcW w:w="5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4C07E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LSTM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9A100" w14:textId="77777777" w:rsidR="00665F5B" w:rsidRDefault="00000000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64</w:t>
            </w:r>
          </w:p>
        </w:tc>
      </w:tr>
      <w:tr w:rsidR="00665F5B" w14:paraId="267B7BC4" w14:textId="77777777" w:rsidTr="00B45735">
        <w:tc>
          <w:tcPr>
            <w:tcW w:w="5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CEBAA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Dropout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82CC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</w:tr>
      <w:tr w:rsidR="00665F5B" w14:paraId="1AB1EF31" w14:textId="77777777" w:rsidTr="00B45735">
        <w:tc>
          <w:tcPr>
            <w:tcW w:w="5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7D5C2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Flatten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05F39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65F5B" w14:paraId="11581605" w14:textId="77777777" w:rsidTr="00B45735">
        <w:tc>
          <w:tcPr>
            <w:tcW w:w="5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1EA57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Dense 1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7E6A6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768</w:t>
            </w:r>
          </w:p>
        </w:tc>
      </w:tr>
      <w:tr w:rsidR="00665F5B" w14:paraId="3954F4AC" w14:textId="77777777" w:rsidTr="00B45735">
        <w:tc>
          <w:tcPr>
            <w:tcW w:w="5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17BA1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Dropout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CA13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665F5B" w14:paraId="6C1FE4BB" w14:textId="77777777" w:rsidTr="00B45735">
        <w:tc>
          <w:tcPr>
            <w:tcW w:w="5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B460D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Dense 2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B20A2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</w:tr>
      <w:tr w:rsidR="00665F5B" w14:paraId="119ED876" w14:textId="77777777" w:rsidTr="00B45735">
        <w:tc>
          <w:tcPr>
            <w:tcW w:w="5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B9C5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Dropout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7A55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665F5B" w14:paraId="780F8B31" w14:textId="77777777" w:rsidTr="00B45735">
        <w:tc>
          <w:tcPr>
            <w:tcW w:w="5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2E895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Callback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15B12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Earlystopping</w:t>
            </w:r>
            <w:proofErr w:type="spellEnd"/>
          </w:p>
        </w:tc>
      </w:tr>
    </w:tbl>
    <w:p w14:paraId="075BC5D9" w14:textId="77777777" w:rsidR="00665F5B" w:rsidRDefault="00665F5B">
      <w:pPr>
        <w:ind w:left="720"/>
      </w:pPr>
    </w:p>
    <w:p w14:paraId="66C1D0CC" w14:textId="77777777" w:rsidR="00665F5B" w:rsidRDefault="00000000">
      <w:r>
        <w:t>Table S4: Hyperparameters of Embedding Based CNN2D Model</w:t>
      </w:r>
    </w:p>
    <w:p w14:paraId="34742071" w14:textId="77777777" w:rsidR="00665F5B" w:rsidRDefault="00665F5B">
      <w:pPr>
        <w:ind w:left="720"/>
      </w:pPr>
    </w:p>
    <w:tbl>
      <w:tblPr>
        <w:tblStyle w:val="a2"/>
        <w:tblW w:w="9380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60"/>
        <w:gridCol w:w="4320"/>
      </w:tblGrid>
      <w:tr w:rsidR="00665F5B" w14:paraId="4CBC9218" w14:textId="77777777" w:rsidTr="00B45735">
        <w:tc>
          <w:tcPr>
            <w:tcW w:w="5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4BF7" w14:textId="77777777" w:rsidR="00665F5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8366C" w14:textId="77777777" w:rsidR="00665F5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Settings</w:t>
            </w:r>
          </w:p>
        </w:tc>
      </w:tr>
      <w:tr w:rsidR="00665F5B" w14:paraId="35949E46" w14:textId="77777777" w:rsidTr="00B45735">
        <w:tc>
          <w:tcPr>
            <w:tcW w:w="5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79C8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Embedding Output Dimension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F068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  <w:tr w:rsidR="00665F5B" w14:paraId="4777EE0E" w14:textId="77777777" w:rsidTr="00B45735">
        <w:tc>
          <w:tcPr>
            <w:tcW w:w="5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8AAC3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Learning Rate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D1AF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0.001</w:t>
            </w:r>
          </w:p>
        </w:tc>
      </w:tr>
      <w:tr w:rsidR="00665F5B" w14:paraId="232D4BFF" w14:textId="77777777" w:rsidTr="00B45735">
        <w:tc>
          <w:tcPr>
            <w:tcW w:w="5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473DD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Intermediate Layer Activation Function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CAE3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ReLU</w:t>
            </w:r>
          </w:p>
        </w:tc>
      </w:tr>
      <w:tr w:rsidR="00665F5B" w14:paraId="0B174CC2" w14:textId="77777777" w:rsidTr="00B45735">
        <w:tc>
          <w:tcPr>
            <w:tcW w:w="5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2DD6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Layer Activation Function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02710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Sigmoid</w:t>
            </w:r>
          </w:p>
        </w:tc>
      </w:tr>
      <w:tr w:rsidR="00665F5B" w14:paraId="70A8C7F5" w14:textId="77777777" w:rsidTr="00B45735">
        <w:tc>
          <w:tcPr>
            <w:tcW w:w="5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6DF2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Epochs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E8A9F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665F5B" w14:paraId="6F2FA4EC" w14:textId="77777777" w:rsidTr="00B45735">
        <w:tc>
          <w:tcPr>
            <w:tcW w:w="5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BE5D0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Conv2d_1 number of filters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0DF0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  <w:tr w:rsidR="00665F5B" w14:paraId="5DBCBE66" w14:textId="77777777" w:rsidTr="00B45735">
        <w:tc>
          <w:tcPr>
            <w:tcW w:w="5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6F1CA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Conv2d_1 filter size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69631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 × 3</w:t>
            </w:r>
          </w:p>
        </w:tc>
      </w:tr>
      <w:tr w:rsidR="00665F5B" w14:paraId="11FA81C0" w14:textId="77777777" w:rsidTr="00B45735">
        <w:tc>
          <w:tcPr>
            <w:tcW w:w="5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3EC6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Dropout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0519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</w:tr>
      <w:tr w:rsidR="00665F5B" w14:paraId="49214DB0" w14:textId="77777777" w:rsidTr="00B45735">
        <w:tc>
          <w:tcPr>
            <w:tcW w:w="5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06B48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MaxPooling2d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07C66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 × 2</w:t>
            </w:r>
          </w:p>
        </w:tc>
      </w:tr>
      <w:tr w:rsidR="00665F5B" w14:paraId="3B46A531" w14:textId="77777777" w:rsidTr="00B45735">
        <w:tc>
          <w:tcPr>
            <w:tcW w:w="5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E43DD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Dense 1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E307B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 w:rsidR="00665F5B" w14:paraId="4A40B1E7" w14:textId="77777777" w:rsidTr="00B45735">
        <w:tc>
          <w:tcPr>
            <w:tcW w:w="5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C1FB8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Dropout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A44B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</w:p>
        </w:tc>
      </w:tr>
      <w:tr w:rsidR="00665F5B" w14:paraId="065C457C" w14:textId="77777777" w:rsidTr="00B45735">
        <w:tc>
          <w:tcPr>
            <w:tcW w:w="5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5D0E6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Callback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BC333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Earlystopping</w:t>
            </w:r>
            <w:proofErr w:type="spellEnd"/>
          </w:p>
        </w:tc>
      </w:tr>
    </w:tbl>
    <w:p w14:paraId="1CE2643D" w14:textId="77777777" w:rsidR="00665F5B" w:rsidRDefault="00665F5B">
      <w:pPr>
        <w:ind w:left="720"/>
      </w:pPr>
    </w:p>
    <w:p w14:paraId="342C48DC" w14:textId="77777777" w:rsidR="00665F5B" w:rsidRDefault="00000000">
      <w:r>
        <w:t>Table S5: Hyperparameters of ANN-based Combined Model</w:t>
      </w:r>
    </w:p>
    <w:tbl>
      <w:tblPr>
        <w:tblStyle w:val="a3"/>
        <w:tblW w:w="9380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60"/>
        <w:gridCol w:w="4320"/>
      </w:tblGrid>
      <w:tr w:rsidR="00665F5B" w14:paraId="7EBC9CDC" w14:textId="77777777" w:rsidTr="00B45735">
        <w:tc>
          <w:tcPr>
            <w:tcW w:w="5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3EB74" w14:textId="77777777" w:rsidR="00665F5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C7837" w14:textId="77777777" w:rsidR="00665F5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Settings</w:t>
            </w:r>
          </w:p>
        </w:tc>
      </w:tr>
      <w:tr w:rsidR="00665F5B" w14:paraId="38E65746" w14:textId="77777777" w:rsidTr="00B45735">
        <w:tc>
          <w:tcPr>
            <w:tcW w:w="5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A9DAF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Learning Rate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FFC7E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0.001</w:t>
            </w:r>
          </w:p>
        </w:tc>
      </w:tr>
      <w:tr w:rsidR="00665F5B" w14:paraId="6E53C431" w14:textId="77777777" w:rsidTr="00B45735">
        <w:tc>
          <w:tcPr>
            <w:tcW w:w="5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EE8AD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Intermediate Layer Activation Function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234C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ReLU</w:t>
            </w:r>
          </w:p>
        </w:tc>
      </w:tr>
      <w:tr w:rsidR="00665F5B" w14:paraId="279FD702" w14:textId="77777777" w:rsidTr="00B45735">
        <w:tc>
          <w:tcPr>
            <w:tcW w:w="5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A84BD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Layer Activation Function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300BB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Sigmoid</w:t>
            </w:r>
          </w:p>
        </w:tc>
      </w:tr>
      <w:tr w:rsidR="00665F5B" w14:paraId="3970A2BF" w14:textId="77777777" w:rsidTr="00B45735">
        <w:tc>
          <w:tcPr>
            <w:tcW w:w="5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82FBC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Batch Size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C0820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256</w:t>
            </w:r>
          </w:p>
        </w:tc>
      </w:tr>
      <w:tr w:rsidR="00665F5B" w14:paraId="39A2F083" w14:textId="77777777" w:rsidTr="00B45735">
        <w:tc>
          <w:tcPr>
            <w:tcW w:w="5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03B2D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Epochs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AF342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665F5B" w14:paraId="1899B4BC" w14:textId="77777777" w:rsidTr="00B45735">
        <w:tc>
          <w:tcPr>
            <w:tcW w:w="5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19AA5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Dense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899A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 w:rsidR="00665F5B" w14:paraId="0245E6CD" w14:textId="77777777" w:rsidTr="00B45735">
        <w:tc>
          <w:tcPr>
            <w:tcW w:w="5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5754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Dense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E12D9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665F5B" w14:paraId="02A168E6" w14:textId="77777777" w:rsidTr="00B45735">
        <w:tc>
          <w:tcPr>
            <w:tcW w:w="5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40364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Callback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2E0A7" w14:textId="77777777" w:rsidR="00665F5B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Early stopping</w:t>
            </w:r>
          </w:p>
        </w:tc>
      </w:tr>
    </w:tbl>
    <w:p w14:paraId="0541E758" w14:textId="77777777" w:rsidR="00665F5B" w:rsidRDefault="00665F5B">
      <w:pPr>
        <w:ind w:left="720"/>
      </w:pPr>
    </w:p>
    <w:p w14:paraId="4C54DFC1" w14:textId="77777777" w:rsidR="00665F5B" w:rsidRDefault="00665F5B"/>
    <w:p w14:paraId="6F18D634" w14:textId="77777777" w:rsidR="00665F5B" w:rsidRDefault="00665F5B"/>
    <w:sectPr w:rsidR="00665F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F5B"/>
    <w:rsid w:val="00665F5B"/>
    <w:rsid w:val="00B4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CDFD"/>
  <w15:docId w15:val="{3BC448CE-5AFC-4655-9793-DB05199EC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457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sureshp</cp:lastModifiedBy>
  <cp:revision>2</cp:revision>
  <dcterms:created xsi:type="dcterms:W3CDTF">2022-08-11T15:05:00Z</dcterms:created>
  <dcterms:modified xsi:type="dcterms:W3CDTF">2022-08-11T15:11:00Z</dcterms:modified>
</cp:coreProperties>
</file>