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3D0" w:rsidRPr="00C32EDF" w:rsidRDefault="007863D0" w:rsidP="007863D0">
      <w:pPr>
        <w:pStyle w:val="RSCH01PaperTitle"/>
      </w:pPr>
      <w:r w:rsidRPr="0010532A">
        <w:t xml:space="preserve">Excitonic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phthalocyanine </w:t>
      </w:r>
      <w:proofErr w:type="gramStart"/>
      <w:r w:rsidRPr="0010532A">
        <w:t>zinc(</w:t>
      </w:r>
      <w:proofErr w:type="gramEnd"/>
      <w:r w:rsidRPr="0010532A">
        <w:t>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6F01AF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6pt;height:361.6pt" o:ole="">
            <v:imagedata r:id="rId5" o:title="" croptop="5243f" cropbottom="4588f" cropleft="3277f" cropright="4916f"/>
          </v:shape>
          <o:OLEObject Type="Embed" ProgID="Origin50.Graph" ShapeID="_x0000_i1025" DrawAspect="Content" ObjectID="_1851514472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>-band transition energies vs. parallel shifts (</w:t>
      </w:r>
      <w:r w:rsidRPr="006F01AF">
        <w:rPr>
          <w:rStyle w:val="RSCB01ARTAbstractChar"/>
          <w:i/>
          <w:highlight w:val="yellow"/>
        </w:rPr>
        <w:t>Δx</w:t>
      </w:r>
      <w:r w:rsidR="006F01AF" w:rsidRPr="006F01AF">
        <w:rPr>
          <w:rStyle w:val="RSCB01ARTAbstractChar"/>
          <w:i/>
          <w:highlight w:val="yellow"/>
          <w:vertAlign w:val="subscript"/>
        </w:rPr>
        <w:t>meso</w:t>
      </w:r>
      <w:r w:rsidRPr="00B20ED3">
        <w:rPr>
          <w:rStyle w:val="RSCB01ARTAbstractChar"/>
        </w:rPr>
        <w:t>) of two Pc molecules (arrangement</w:t>
      </w:r>
      <w:r w:rsidR="008A3614">
        <w:rPr>
          <w:rStyle w:val="RSCB01ARTAbstractChar"/>
        </w:rPr>
        <w:t xml:space="preserve"> in Fig. 3</w:t>
      </w:r>
      <w:r w:rsidRPr="00B20ED3">
        <w:rPr>
          <w:rStyle w:val="RSCB01ARTAbstractChar"/>
        </w:rPr>
        <w:t xml:space="preserve">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1E44EF">
      <w:pPr>
        <w:rPr>
          <w:lang w:val="en-US"/>
        </w:rPr>
      </w:pPr>
      <w:r>
        <w:object w:dxaOrig="4535" w:dyaOrig="5669">
          <v:shape id="_x0000_i1026" type="#_x0000_t75" style="width:298.8pt;height:362.8pt" o:ole="">
            <v:imagedata r:id="rId7" o:title="" croptop="5242f" cropbottom="4587f" cropleft="3277f" cropright="4916f"/>
          </v:shape>
          <o:OLEObject Type="Embed" ProgID="Origin50.Graph" ShapeID="_x0000_i1026" DrawAspect="Content" ObjectID="_1851514473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6F01AF">
        <w:rPr>
          <w:i/>
          <w:highlight w:val="yellow"/>
        </w:rPr>
        <w:t>Δx</w:t>
      </w:r>
      <w:r w:rsidR="006F01AF" w:rsidRPr="006F01AF">
        <w:rPr>
          <w:i/>
          <w:highlight w:val="yellow"/>
          <w:vertAlign w:val="subscript"/>
        </w:rPr>
        <w:t>pyrr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8A3614">
        <w:t>olecules (arrangement in Fig. 3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C863E5" w:rsidRDefault="00885F0E" w:rsidP="007863D0">
      <w:pPr>
        <w:pStyle w:val="RSCB01ARTAbstract"/>
      </w:pPr>
      <w:r w:rsidRPr="00C863E5">
        <w:t>Table S1.</w:t>
      </w:r>
      <w:r w:rsidR="005B44BE" w:rsidRPr="00C863E5">
        <w:t xml:space="preserve"> TD-</w:t>
      </w:r>
      <w:r w:rsidR="0084516D">
        <w:t>DFT Q-band transition energies</w:t>
      </w:r>
      <w:r w:rsidR="005B44BE" w:rsidRPr="00C863E5">
        <w:t xml:space="preserve"> </w:t>
      </w:r>
      <w:r w:rsidR="005B44BE" w:rsidRPr="00C863E5">
        <w:rPr>
          <w:i/>
        </w:rPr>
        <w:t>vs.</w:t>
      </w:r>
      <w:r w:rsidR="005B44BE" w:rsidRPr="00C863E5">
        <w:t xml:space="preserve"> parallel shifts (</w:t>
      </w:r>
      <w:r w:rsidR="005B44BE" w:rsidRPr="006F01AF">
        <w:rPr>
          <w:i/>
          <w:highlight w:val="yellow"/>
        </w:rPr>
        <w:t>Δx</w:t>
      </w:r>
      <w:r w:rsidR="006F01AF" w:rsidRPr="006F01AF">
        <w:rPr>
          <w:i/>
          <w:highlight w:val="yellow"/>
          <w:vertAlign w:val="subscript"/>
        </w:rPr>
        <w:t>pyrr</w:t>
      </w:r>
      <w:r w:rsidR="005B44BE" w:rsidRPr="00C863E5">
        <w:t xml:space="preserve">) of two Pc molecules (arrangement in Fig. </w:t>
      </w:r>
      <w:r w:rsidR="008A3614">
        <w:t>3</w:t>
      </w:r>
      <w:r w:rsidR="005B44BE" w:rsidRPr="00C863E5">
        <w:t>A of the main text</w:t>
      </w:r>
      <w:r w:rsidR="00B20ED3" w:rsidRPr="00C863E5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066736" w:rsidTr="00CF3FA4">
        <w:trPr>
          <w:jc w:val="center"/>
        </w:trPr>
        <w:tc>
          <w:tcPr>
            <w:tcW w:w="3114" w:type="dxa"/>
            <w:gridSpan w:val="2"/>
            <w:tcBorders>
              <w:bottom w:val="nil"/>
              <w:right w:val="nil"/>
            </w:tcBorders>
          </w:tcPr>
          <w:p w:rsidR="00E1248E" w:rsidRPr="00C863E5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left w:val="nil"/>
              <w:bottom w:val="nil"/>
            </w:tcBorders>
          </w:tcPr>
          <w:p w:rsidR="00E1248E" w:rsidRPr="00C863E5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C863E5" w:rsidTr="00CF3FA4">
        <w:trPr>
          <w:jc w:val="center"/>
        </w:trPr>
        <w:tc>
          <w:tcPr>
            <w:tcW w:w="1557" w:type="dxa"/>
            <w:tcBorders>
              <w:top w:val="nil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6F01AF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6F01A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Δx</w:t>
            </w:r>
            <w:r w:rsidR="006F01AF" w:rsidRPr="006F01A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17.0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1.885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1.690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1.914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1.904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A24486" w:rsidRPr="00C863E5" w:rsidTr="00C260BA">
        <w:trPr>
          <w:jc w:val="center"/>
        </w:trPr>
        <w:tc>
          <w:tcPr>
            <w:tcW w:w="1557" w:type="dxa"/>
          </w:tcPr>
          <w:p w:rsidR="00A24486" w:rsidRPr="00C863E5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C863E5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1.876</w:t>
            </w:r>
          </w:p>
        </w:tc>
      </w:tr>
    </w:tbl>
    <w:p w:rsidR="00382ED6" w:rsidRPr="00C863E5" w:rsidRDefault="00382ED6" w:rsidP="00473929">
      <w:pPr>
        <w:pStyle w:val="RSCB01ARTAbstract"/>
        <w:rPr>
          <w:vertAlign w:val="superscript"/>
        </w:rPr>
      </w:pPr>
      <w:r w:rsidRPr="00C863E5">
        <w:rPr>
          <w:vertAlign w:val="superscript"/>
        </w:rPr>
        <w:t>*</w:t>
      </w:r>
      <w:r w:rsidRPr="00C863E5">
        <w:t xml:space="preserve"> </w:t>
      </w:r>
      <w:r w:rsidRPr="00C863E5">
        <w:rPr>
          <w:i/>
        </w:rPr>
        <w:t>E</w:t>
      </w:r>
      <w:r w:rsidRPr="00C863E5">
        <w:t xml:space="preserve"> (ZnPc) = 1.8</w:t>
      </w:r>
      <w:r w:rsidR="00FB20F2" w:rsidRPr="00C863E5">
        <w:rPr>
          <w:lang w:val="ru-RU"/>
        </w:rPr>
        <w:t>42</w:t>
      </w:r>
      <w:r w:rsidRPr="00C863E5">
        <w:t xml:space="preserve"> eV (</w:t>
      </w:r>
      <w:r w:rsidRPr="00C863E5">
        <w:rPr>
          <w:i/>
        </w:rPr>
        <w:t>E</w:t>
      </w:r>
      <w:r w:rsidRPr="00C863E5">
        <w:rPr>
          <w:i/>
          <w:vertAlign w:val="subscript"/>
        </w:rPr>
        <w:t>U</w:t>
      </w:r>
      <w:r w:rsidRPr="00C863E5">
        <w:t>)</w:t>
      </w:r>
    </w:p>
    <w:p w:rsidR="00885F0E" w:rsidRPr="00C863E5" w:rsidRDefault="00885F0E"/>
    <w:p w:rsidR="00A24486" w:rsidRPr="00C863E5" w:rsidRDefault="00A24486" w:rsidP="007863D0">
      <w:pPr>
        <w:pStyle w:val="RSCB01ARTAbstract"/>
      </w:pPr>
      <w:r w:rsidRPr="00C863E5">
        <w:t>Table S2.</w:t>
      </w:r>
      <w:r w:rsidR="00444EB5" w:rsidRPr="00C863E5">
        <w:t xml:space="preserve"> TD-DFT Q-band transition energies </w:t>
      </w:r>
      <w:r w:rsidR="00444EB5" w:rsidRPr="00C863E5">
        <w:rPr>
          <w:i/>
        </w:rPr>
        <w:t>vs.</w:t>
      </w:r>
      <w:r w:rsidR="00444EB5" w:rsidRPr="00C863E5">
        <w:t xml:space="preserve"> parallel shifts (</w:t>
      </w:r>
      <w:r w:rsidR="00444EB5" w:rsidRPr="005241AB">
        <w:rPr>
          <w:i/>
          <w:highlight w:val="yellow"/>
        </w:rPr>
        <w:t>Δx</w:t>
      </w:r>
      <w:r w:rsidR="005241AB" w:rsidRPr="005241AB">
        <w:rPr>
          <w:i/>
          <w:highlight w:val="yellow"/>
          <w:vertAlign w:val="subscript"/>
        </w:rPr>
        <w:t>meso</w:t>
      </w:r>
      <w:r w:rsidR="00444EB5" w:rsidRPr="00C863E5">
        <w:t xml:space="preserve">) of two </w:t>
      </w:r>
      <w:r w:rsidR="00C36F67">
        <w:t>Zn</w:t>
      </w:r>
      <w:r w:rsidR="00444EB5" w:rsidRPr="00C863E5">
        <w:t xml:space="preserve">Pc </w:t>
      </w:r>
      <w:r w:rsidR="008A3614">
        <w:t>molecules (arrangement in Fig. 3</w:t>
      </w:r>
      <w:r w:rsidR="00444EB5" w:rsidRPr="00C863E5">
        <w:t>B of the main text</w:t>
      </w:r>
      <w:r w:rsidR="00B20ED3" w:rsidRPr="00C863E5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976F5F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C863E5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C863E5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C863E5" w:rsidTr="00151E99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5241AB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Δx</w:t>
            </w:r>
            <w:r w:rsidR="005241AB" w:rsidRPr="005241AB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5.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1.669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1.917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1.901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1.859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1.884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</w:tbl>
    <w:p w:rsidR="00A24486" w:rsidRPr="00C863E5" w:rsidRDefault="00A23AFA" w:rsidP="007863D0">
      <w:pPr>
        <w:pStyle w:val="RSCB01ARTAbstract"/>
        <w:rPr>
          <w:vertAlign w:val="superscript"/>
        </w:rPr>
      </w:pPr>
      <w:r w:rsidRPr="00C863E5">
        <w:rPr>
          <w:vertAlign w:val="superscript"/>
        </w:rPr>
        <w:t>*</w:t>
      </w:r>
      <w:r w:rsidRPr="00C863E5">
        <w:t xml:space="preserve"> </w:t>
      </w:r>
      <w:r w:rsidRPr="00C863E5">
        <w:rPr>
          <w:i/>
        </w:rPr>
        <w:t>E</w:t>
      </w:r>
      <w:r w:rsidRPr="00C863E5">
        <w:t xml:space="preserve"> (ZnPc) = 1.8</w:t>
      </w:r>
      <w:r w:rsidR="00FB20F2" w:rsidRPr="00976F5F">
        <w:rPr>
          <w:lang w:val="en-US"/>
        </w:rPr>
        <w:t>42</w:t>
      </w:r>
      <w:r w:rsidRPr="00C863E5">
        <w:t xml:space="preserve"> eV (</w:t>
      </w:r>
      <w:r w:rsidRPr="00C863E5">
        <w:rPr>
          <w:i/>
        </w:rPr>
        <w:t>E</w:t>
      </w:r>
      <w:r w:rsidRPr="00C863E5">
        <w:rPr>
          <w:i/>
          <w:vertAlign w:val="subscript"/>
        </w:rPr>
        <w:t>U</w:t>
      </w:r>
      <w:r w:rsidRPr="00C863E5">
        <w:t>)</w:t>
      </w:r>
    </w:p>
    <w:p w:rsidR="00A23AFA" w:rsidRDefault="00A23AFA" w:rsidP="00546AFF">
      <w:pPr>
        <w:pStyle w:val="RSCB01ARTAbstract"/>
      </w:pPr>
    </w:p>
    <w:p w:rsidR="00546AFF" w:rsidRPr="004A6B6D" w:rsidRDefault="00546AFF" w:rsidP="00546AFF">
      <w:pPr>
        <w:pStyle w:val="RSCB01ARTAbstract"/>
      </w:pPr>
      <w:r w:rsidRPr="001E6E20">
        <w:rPr>
          <w:highlight w:val="yellow"/>
        </w:rPr>
        <w:t xml:space="preserve">Table S3A. </w:t>
      </w:r>
      <w:r w:rsidR="009D0273" w:rsidRPr="001E6E20">
        <w:rPr>
          <w:highlight w:val="yellow"/>
        </w:rPr>
        <w:t xml:space="preserve">TD-DFT Q-band transition energies </w:t>
      </w:r>
      <w:r w:rsidR="009D0273" w:rsidRPr="001E6E20">
        <w:rPr>
          <w:i/>
          <w:highlight w:val="yellow"/>
        </w:rPr>
        <w:t>vs.</w:t>
      </w:r>
      <w:r w:rsidR="009D0273" w:rsidRPr="001E6E20">
        <w:rPr>
          <w:highlight w:val="yellow"/>
        </w:rPr>
        <w:t xml:space="preserve"> distance</w:t>
      </w:r>
      <w:r w:rsidR="00AB4A1A" w:rsidRPr="001E6E20">
        <w:rPr>
          <w:highlight w:val="yellow"/>
        </w:rPr>
        <w:t xml:space="preserve"> (</w:t>
      </w:r>
      <w:r w:rsidR="00AB4A1A" w:rsidRPr="001E6E20">
        <w:rPr>
          <w:i/>
          <w:highlight w:val="yellow"/>
        </w:rPr>
        <w:t>Δz</w:t>
      </w:r>
      <w:r w:rsidR="00AB4A1A" w:rsidRPr="001E6E20">
        <w:rPr>
          <w:highlight w:val="yellow"/>
        </w:rPr>
        <w:t>)</w:t>
      </w:r>
      <w:r w:rsidR="00C36F67" w:rsidRPr="001E6E20">
        <w:rPr>
          <w:highlight w:val="yellow"/>
        </w:rPr>
        <w:t xml:space="preserve"> for face-to-face ZnPc dimers (</w:t>
      </w:r>
      <w:r w:rsidR="004A6B6D" w:rsidRPr="001E6E20">
        <w:rPr>
          <w:i/>
          <w:highlight w:val="yellow"/>
        </w:rPr>
        <w:t>Δx</w:t>
      </w:r>
      <w:r w:rsidR="004A6B6D" w:rsidRPr="001E6E20">
        <w:rPr>
          <w:highlight w:val="yellow"/>
        </w:rPr>
        <w:t xml:space="preserve"> = 0) with Coulombic component estimated using TrESP charges (Fig. 7 of the main text) and simple point-dipole model (eq. (1) of the main text)</w:t>
      </w:r>
      <w:r w:rsidR="00877ACA" w:rsidRPr="001E6E20">
        <w:rPr>
          <w:highlight w:val="yellow"/>
        </w:rPr>
        <w:t>. Allowed transitions are shown in bold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</w:tblGrid>
      <w:tr w:rsidR="00AB4A1A" w:rsidRPr="00066736" w:rsidTr="00AB4A1A">
        <w:trPr>
          <w:jc w:val="center"/>
        </w:trPr>
        <w:tc>
          <w:tcPr>
            <w:tcW w:w="1209" w:type="dxa"/>
            <w:tcBorders>
              <w:bottom w:val="nil"/>
            </w:tcBorders>
          </w:tcPr>
          <w:p w:rsidR="00AB4A1A" w:rsidRPr="00976F5F" w:rsidRDefault="00AB4A1A" w:rsidP="00AB4A1A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proofErr w:type="spellStart"/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Δz</w:t>
            </w:r>
            <w:proofErr w:type="spellEnd"/>
            <w:r w:rsidRPr="00976F5F">
              <w:rPr>
                <w:rFonts w:cstheme="minorHAnsi"/>
                <w:b/>
                <w:sz w:val="16"/>
                <w:szCs w:val="16"/>
                <w:highlight w:val="yellow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AB4A1A" w:rsidRPr="00976F5F" w:rsidRDefault="00AB4A1A" w:rsidP="00AB4A1A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proofErr w:type="spellStart"/>
            <w:r w:rsidRPr="00976F5F">
              <w:rPr>
                <w:b/>
                <w:sz w:val="16"/>
                <w:szCs w:val="16"/>
                <w:highlight w:val="yellow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AB4A1A" w:rsidRPr="00976F5F" w:rsidRDefault="00AB4A1A" w:rsidP="00FA1376">
            <w:pPr>
              <w:jc w:val="center"/>
              <w:rPr>
                <w:b/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b/>
                <w:sz w:val="16"/>
                <w:szCs w:val="16"/>
                <w:highlight w:val="yellow"/>
                <w:lang w:val="en-US"/>
              </w:rPr>
              <w:t xml:space="preserve">Transition energy from </w:t>
            </w:r>
            <w:proofErr w:type="spellStart"/>
            <w:r w:rsidR="00FA1376" w:rsidRPr="00976F5F">
              <w:rPr>
                <w:b/>
                <w:sz w:val="16"/>
                <w:szCs w:val="16"/>
                <w:highlight w:val="yellow"/>
                <w:lang w:val="en-US"/>
              </w:rPr>
              <w:t>C</w:t>
            </w:r>
            <w:r w:rsidRPr="00976F5F">
              <w:rPr>
                <w:b/>
                <w:sz w:val="16"/>
                <w:szCs w:val="16"/>
                <w:highlight w:val="yellow"/>
                <w:lang w:val="en-US"/>
              </w:rPr>
              <w:t>oulombic</w:t>
            </w:r>
            <w:proofErr w:type="spellEnd"/>
            <w:r w:rsidRPr="00976F5F">
              <w:rPr>
                <w:b/>
                <w:sz w:val="16"/>
                <w:szCs w:val="16"/>
                <w:highlight w:val="yellow"/>
                <w:lang w:val="en-US"/>
              </w:rPr>
              <w:t xml:space="preserve"> splitting, eV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tcBorders>
              <w:top w:val="nil"/>
            </w:tcBorders>
          </w:tcPr>
          <w:p w:rsidR="00AB4A1A" w:rsidRPr="00976F5F" w:rsidRDefault="00AB4A1A" w:rsidP="00AB4A1A">
            <w:pPr>
              <w:rPr>
                <w:rFonts w:cstheme="minorHAnsi"/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976F5F" w:rsidRDefault="00AB4A1A" w:rsidP="00AB4A1A">
            <w:pPr>
              <w:jc w:val="center"/>
              <w:rPr>
                <w:sz w:val="16"/>
                <w:szCs w:val="16"/>
                <w:highlight w:val="yellow"/>
              </w:rPr>
            </w:pPr>
            <w:proofErr w:type="spellStart"/>
            <w:r w:rsidRPr="00976F5F">
              <w:rPr>
                <w:sz w:val="16"/>
                <w:szCs w:val="16"/>
                <w:highlight w:val="yellow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976F5F" w:rsidRDefault="00AB4A1A" w:rsidP="00AB4A1A">
            <w:pPr>
              <w:jc w:val="center"/>
              <w:rPr>
                <w:sz w:val="16"/>
                <w:szCs w:val="16"/>
                <w:highlight w:val="yellow"/>
              </w:rPr>
            </w:pPr>
            <w:proofErr w:type="spellStart"/>
            <w:r w:rsidRPr="00976F5F">
              <w:rPr>
                <w:sz w:val="16"/>
                <w:szCs w:val="16"/>
                <w:highlight w:val="yellow"/>
              </w:rPr>
              <w:t>Energy</w:t>
            </w:r>
            <w:proofErr w:type="spellEnd"/>
            <w:r w:rsidRPr="00976F5F">
              <w:rPr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Pr="00976F5F">
              <w:rPr>
                <w:sz w:val="16"/>
                <w:szCs w:val="16"/>
                <w:highlight w:val="yellow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976F5F" w:rsidRDefault="000B63BA" w:rsidP="00AB4A1A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proofErr w:type="spellStart"/>
            <w:r w:rsidRPr="00976F5F">
              <w:rPr>
                <w:sz w:val="16"/>
                <w:szCs w:val="16"/>
                <w:highlight w:val="yellow"/>
                <w:lang w:val="en-US"/>
              </w:rPr>
              <w:t>TrESP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976F5F" w:rsidRDefault="000B63BA" w:rsidP="00AB4A1A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sz w:val="16"/>
                <w:szCs w:val="16"/>
                <w:highlight w:val="yellow"/>
                <w:lang w:val="en-US"/>
              </w:rPr>
              <w:t>Point-dipole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vMerge w:val="restart"/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</w:rPr>
              <w:t>3.5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650DA4" w:rsidP="00650DA4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sz w:val="16"/>
                <w:szCs w:val="16"/>
                <w:highlight w:val="yellow"/>
              </w:rPr>
              <w:t>1.71</w:t>
            </w:r>
            <w:r w:rsidRPr="00976F5F">
              <w:rPr>
                <w:sz w:val="16"/>
                <w:szCs w:val="16"/>
                <w:highlight w:val="yellow"/>
                <w:lang w:val="en-US"/>
              </w:rPr>
              <w:t>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0.817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vMerge/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1.940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650DA4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1.974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b/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b/>
                <w:sz w:val="16"/>
                <w:szCs w:val="16"/>
                <w:highlight w:val="yellow"/>
                <w:lang w:val="en-US"/>
              </w:rPr>
              <w:t>2.867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vMerge w:val="restart"/>
            <w:tcBorders>
              <w:bottom w:val="nil"/>
            </w:tcBorders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  <w:lang w:val="en-US"/>
              </w:rPr>
              <w:t>4.0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E</w:t>
            </w:r>
            <w:r w:rsidRPr="00976F5F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  <w:lang w:val="en-US"/>
              </w:rPr>
              <w:t>1.554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650DA4" w:rsidP="00650DA4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sz w:val="16"/>
                <w:szCs w:val="16"/>
                <w:highlight w:val="yellow"/>
                <w:lang w:val="en-US"/>
              </w:rPr>
              <w:t>1.731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sz w:val="16"/>
                <w:szCs w:val="16"/>
                <w:highlight w:val="yellow"/>
                <w:lang w:val="en-US"/>
              </w:rPr>
              <w:t>1.155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vMerge/>
            <w:tcBorders>
              <w:top w:val="nil"/>
              <w:bottom w:val="nil"/>
            </w:tcBorders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  <w:lang w:val="en-US"/>
              </w:rPr>
              <w:t>E</w:t>
            </w: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b/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b/>
                <w:sz w:val="16"/>
                <w:szCs w:val="16"/>
                <w:highlight w:val="yellow"/>
                <w:lang w:val="en-US"/>
              </w:rPr>
              <w:t>1</w:t>
            </w:r>
            <w:r w:rsidRPr="00976F5F">
              <w:rPr>
                <w:b/>
                <w:sz w:val="16"/>
                <w:szCs w:val="16"/>
                <w:highlight w:val="yellow"/>
              </w:rPr>
              <w:t>.9</w:t>
            </w:r>
            <w:r w:rsidRPr="00976F5F">
              <w:rPr>
                <w:b/>
                <w:sz w:val="16"/>
                <w:szCs w:val="16"/>
                <w:highlight w:val="yellow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650DA4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1.953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2.529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vMerge w:val="restart"/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</w:rPr>
              <w:t>5.0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2841DB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1.761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1.490</w:t>
            </w:r>
          </w:p>
        </w:tc>
      </w:tr>
      <w:tr w:rsidR="00AB4A1A" w:rsidRPr="00976F5F" w:rsidTr="000B63BA">
        <w:trPr>
          <w:jc w:val="center"/>
        </w:trPr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b/>
                <w:sz w:val="16"/>
                <w:szCs w:val="16"/>
                <w:highlight w:val="yellow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650DA4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1.923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2.194</w:t>
            </w:r>
          </w:p>
        </w:tc>
      </w:tr>
      <w:tr w:rsidR="00AB4A1A" w:rsidRPr="00976F5F" w:rsidTr="00AB4A1A">
        <w:trPr>
          <w:jc w:val="center"/>
        </w:trPr>
        <w:tc>
          <w:tcPr>
            <w:tcW w:w="1209" w:type="dxa"/>
            <w:vMerge w:val="restart"/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</w:rPr>
              <w:t>6.0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1.767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2841DB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1.781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1.638</w:t>
            </w:r>
          </w:p>
        </w:tc>
      </w:tr>
      <w:tr w:rsidR="00AB4A1A" w:rsidRPr="00976F5F" w:rsidTr="000B63BA">
        <w:trPr>
          <w:jc w:val="center"/>
        </w:trPr>
        <w:tc>
          <w:tcPr>
            <w:tcW w:w="1209" w:type="dxa"/>
            <w:vMerge/>
          </w:tcPr>
          <w:p w:rsidR="00AB4A1A" w:rsidRPr="00976F5F" w:rsidRDefault="00AB4A1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AB4A1A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1.896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2841DB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1.903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976F5F" w:rsidRDefault="001A327F" w:rsidP="00650DA4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2.046</w:t>
            </w:r>
          </w:p>
        </w:tc>
      </w:tr>
      <w:tr w:rsidR="00D63D0A" w:rsidRPr="00976F5F" w:rsidTr="000B63BA">
        <w:trPr>
          <w:jc w:val="center"/>
        </w:trPr>
        <w:tc>
          <w:tcPr>
            <w:tcW w:w="1209" w:type="dxa"/>
            <w:vMerge w:val="restart"/>
          </w:tcPr>
          <w:p w:rsidR="00D63D0A" w:rsidRPr="00976F5F" w:rsidRDefault="000B63BA" w:rsidP="00650DA4">
            <w:pPr>
              <w:jc w:val="center"/>
              <w:rPr>
                <w:rFonts w:cstheme="minorHAnsi"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sz w:val="16"/>
                <w:szCs w:val="16"/>
                <w:highlight w:val="yellow"/>
                <w:lang w:val="en-US"/>
              </w:rPr>
              <w:t>8</w:t>
            </w:r>
            <w:r w:rsidR="00D63D0A" w:rsidRPr="00976F5F">
              <w:rPr>
                <w:rFonts w:cstheme="minorHAnsi"/>
                <w:sz w:val="16"/>
                <w:szCs w:val="16"/>
                <w:highlight w:val="yellow"/>
              </w:rPr>
              <w:t>.0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976F5F" w:rsidRDefault="00D63D0A" w:rsidP="00650DA4">
            <w:pPr>
              <w:jc w:val="center"/>
              <w:rPr>
                <w:rFonts w:cstheme="minorHAnsi"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1.801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  <w:lang w:val="en-US"/>
              </w:rPr>
            </w:pPr>
            <w:r w:rsidRPr="00976F5F">
              <w:rPr>
                <w:sz w:val="16"/>
                <w:szCs w:val="16"/>
                <w:highlight w:val="yellow"/>
              </w:rPr>
              <w:t>1.8</w:t>
            </w:r>
            <w:r w:rsidRPr="00976F5F">
              <w:rPr>
                <w:sz w:val="16"/>
                <w:szCs w:val="16"/>
                <w:highlight w:val="yellow"/>
                <w:lang w:val="en-US"/>
              </w:rPr>
              <w:t>06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sz w:val="16"/>
                <w:szCs w:val="16"/>
                <w:highlight w:val="yellow"/>
              </w:rPr>
              <w:t>1.756</w:t>
            </w:r>
          </w:p>
        </w:tc>
      </w:tr>
      <w:tr w:rsidR="00D63D0A" w:rsidRPr="00C863E5" w:rsidTr="00AB4A1A">
        <w:trPr>
          <w:jc w:val="center"/>
        </w:trPr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D63D0A" w:rsidRPr="00976F5F" w:rsidRDefault="00D63D0A" w:rsidP="00D63D0A">
            <w:pPr>
              <w:jc w:val="right"/>
              <w:rPr>
                <w:rFonts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976F5F" w:rsidRDefault="00D63D0A" w:rsidP="00650DA4">
            <w:pPr>
              <w:jc w:val="center"/>
              <w:rPr>
                <w:rFonts w:cstheme="minorHAnsi"/>
                <w:i/>
                <w:sz w:val="16"/>
                <w:szCs w:val="16"/>
                <w:highlight w:val="yellow"/>
              </w:rPr>
            </w:pP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E</w:t>
            </w:r>
            <w:r w:rsidRPr="00976F5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976F5F" w:rsidRDefault="001A327F" w:rsidP="00650DA4">
            <w:pPr>
              <w:jc w:val="center"/>
              <w:rPr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1.876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976F5F" w:rsidRDefault="001A327F" w:rsidP="00650DA4">
            <w:pPr>
              <w:tabs>
                <w:tab w:val="center" w:pos="497"/>
                <w:tab w:val="right" w:pos="994"/>
              </w:tabs>
              <w:jc w:val="center"/>
              <w:rPr>
                <w:b/>
                <w:sz w:val="16"/>
                <w:szCs w:val="16"/>
                <w:highlight w:val="yellow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1.878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650DA4" w:rsidRDefault="001A327F" w:rsidP="00650DA4">
            <w:pPr>
              <w:jc w:val="center"/>
              <w:rPr>
                <w:b/>
                <w:sz w:val="16"/>
                <w:szCs w:val="16"/>
              </w:rPr>
            </w:pPr>
            <w:r w:rsidRPr="00976F5F">
              <w:rPr>
                <w:b/>
                <w:sz w:val="16"/>
                <w:szCs w:val="16"/>
                <w:highlight w:val="yellow"/>
              </w:rPr>
              <w:t>1.928</w:t>
            </w:r>
          </w:p>
        </w:tc>
      </w:tr>
    </w:tbl>
    <w:p w:rsidR="00546AFF" w:rsidRPr="00C863E5" w:rsidRDefault="00546AFF" w:rsidP="00546AFF">
      <w:pPr>
        <w:pStyle w:val="RSCB01ARTAbstract"/>
      </w:pPr>
    </w:p>
    <w:p w:rsidR="00A23AFA" w:rsidRPr="00C863E5" w:rsidRDefault="00C260BA" w:rsidP="007863D0">
      <w:pPr>
        <w:pStyle w:val="RSCB01ARTAbstract"/>
      </w:pPr>
      <w:r w:rsidRPr="00C863E5">
        <w:t>Table S3</w:t>
      </w:r>
      <w:r w:rsidR="00546AFF" w:rsidRPr="00546AFF">
        <w:rPr>
          <w:highlight w:val="yellow"/>
        </w:rPr>
        <w:t>B</w:t>
      </w:r>
      <w:r w:rsidRPr="00C863E5">
        <w:t>. Ma</w:t>
      </w:r>
      <w:r w:rsidR="00BA180B" w:rsidRPr="00C863E5">
        <w:t>jor</w:t>
      </w:r>
      <w:r w:rsidRPr="00C863E5">
        <w:t xml:space="preserve"> c</w:t>
      </w:r>
      <w:r w:rsidR="006F4883" w:rsidRPr="00C863E5">
        <w:t>ontributions</w:t>
      </w:r>
      <w:r w:rsidRPr="00C863E5">
        <w:t xml:space="preserve"> of </w:t>
      </w:r>
      <w:r w:rsidR="00E23CA3" w:rsidRPr="00C863E5">
        <w:rPr>
          <w:lang w:val="en-US"/>
        </w:rPr>
        <w:t xml:space="preserve">the </w:t>
      </w:r>
      <w:r w:rsidRPr="00C863E5">
        <w:t>elementary MO-MO transitions to</w:t>
      </w:r>
      <w:r w:rsidR="005872A7" w:rsidRPr="00C863E5">
        <w:t xml:space="preserve"> the</w:t>
      </w:r>
      <w:r w:rsidRPr="00C863E5">
        <w:t xml:space="preserve"> Q-band transitions of face-to-face ZnPc dimers</w:t>
      </w:r>
      <w:r w:rsidR="00313FD0" w:rsidRPr="00C863E5">
        <w:t>. Allowed transitions are shown in bold</w:t>
      </w:r>
      <w:r w:rsidR="0080448A">
        <w:t xml:space="preserve">. </w:t>
      </w:r>
      <w:r w:rsidR="0080448A" w:rsidRPr="00EA3A92">
        <w:rPr>
          <w:highlight w:val="yellow"/>
        </w:rPr>
        <w:t xml:space="preserve">Doubly degenerate transitions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 xml:space="preserve"> correspond to (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 +</w:t>
      </w:r>
      <w:r w:rsidR="003151BF" w:rsidRPr="00EA3A92">
        <w:rPr>
          <w:highlight w:val="yellow"/>
        </w:rPr>
        <w:t xml:space="preserve"> </w:t>
      </w:r>
      <w:r w:rsidR="003151BF" w:rsidRPr="00EA3A92">
        <w:rPr>
          <w:i/>
          <w:highlight w:val="yellow"/>
        </w:rPr>
        <w:t>B</w:t>
      </w:r>
      <w:r w:rsidR="003151BF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>)</w:t>
      </w:r>
      <w:r w:rsidR="003151BF" w:rsidRPr="00EA3A92">
        <w:rPr>
          <w:highlight w:val="yellow"/>
        </w:rPr>
        <w:t xml:space="preserve">, </w:t>
      </w:r>
      <w:r w:rsidR="0080448A" w:rsidRPr="00EA3A92">
        <w:rPr>
          <w:highlight w:val="yellow"/>
        </w:rPr>
        <w:t>(</w:t>
      </w:r>
      <w:r w:rsidR="003151BF" w:rsidRPr="00EA3A92">
        <w:rPr>
          <w:i/>
          <w:highlight w:val="yellow"/>
        </w:rPr>
        <w:t>A</w:t>
      </w:r>
      <w:r w:rsidR="003151BF" w:rsidRPr="00EA3A92">
        <w:rPr>
          <w:i/>
          <w:highlight w:val="yellow"/>
          <w:vertAlign w:val="subscript"/>
        </w:rPr>
        <w:t>U</w:t>
      </w:r>
      <w:r w:rsidR="003151BF" w:rsidRPr="00EA3A92">
        <w:rPr>
          <w:highlight w:val="yellow"/>
        </w:rPr>
        <w:t xml:space="preserve"> </w:t>
      </w:r>
      <w:r w:rsidR="0080448A" w:rsidRPr="00EA3A92">
        <w:rPr>
          <w:highlight w:val="yellow"/>
        </w:rPr>
        <w:t>+</w:t>
      </w:r>
      <w:r w:rsidR="003151BF" w:rsidRPr="00EA3A92">
        <w:rPr>
          <w:highlight w:val="yellow"/>
        </w:rPr>
        <w:t xml:space="preserve"> </w:t>
      </w:r>
      <w:r w:rsidR="0080448A" w:rsidRPr="00EA3A92">
        <w:rPr>
          <w:i/>
          <w:highlight w:val="yellow"/>
        </w:rPr>
        <w:t>B</w:t>
      </w:r>
      <w:r w:rsidR="003151BF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>)</w:t>
      </w:r>
      <w:r w:rsidR="00A75581" w:rsidRPr="00EA3A92">
        <w:rPr>
          <w:highlight w:val="yellow"/>
        </w:rPr>
        <w:t xml:space="preserve"> pairs</w:t>
      </w:r>
      <w:r w:rsidR="0080448A" w:rsidRPr="00EA3A92">
        <w:rPr>
          <w:highlight w:val="yellow"/>
        </w:rPr>
        <w:t xml:space="preserve">, respectively, in </w:t>
      </w:r>
      <w:r w:rsidR="0080448A" w:rsidRPr="00EA3A92">
        <w:rPr>
          <w:i/>
          <w:highlight w:val="yellow"/>
        </w:rPr>
        <w:t>C</w:t>
      </w:r>
      <w:r w:rsidR="0080448A" w:rsidRPr="00EA3A92">
        <w:rPr>
          <w:i/>
          <w:highlight w:val="yellow"/>
          <w:vertAlign w:val="subscript"/>
        </w:rPr>
        <w:t>2h</w:t>
      </w:r>
      <w:r w:rsidR="0080448A" w:rsidRPr="00EA3A92">
        <w:rPr>
          <w:highlight w:val="yellow"/>
        </w:rPr>
        <w:t xml:space="preserve"> symmetry of slipped-stacked dimers (Fig. </w:t>
      </w:r>
      <w:r w:rsidR="00066736">
        <w:rPr>
          <w:highlight w:val="yellow"/>
        </w:rPr>
        <w:t>5</w:t>
      </w:r>
      <w:bookmarkStart w:id="0" w:name="_GoBack"/>
      <w:bookmarkEnd w:id="0"/>
      <w:r w:rsidR="00274445">
        <w:rPr>
          <w:highlight w:val="yellow"/>
        </w:rPr>
        <w:t xml:space="preserve"> of the main text</w:t>
      </w:r>
      <w:r w:rsidR="0080448A" w:rsidRPr="00EA3A92">
        <w:rPr>
          <w:highlight w:val="yellow"/>
        </w:rPr>
        <w:t xml:space="preserve">); 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2g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1u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 xml:space="preserve"> MOs correspond to </w:t>
      </w:r>
      <w:r w:rsidR="0080448A" w:rsidRPr="00EA3A92">
        <w:rPr>
          <w:i/>
          <w:highlight w:val="yellow"/>
        </w:rPr>
        <w:t>b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>, (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 </w:t>
      </w:r>
      <w:r w:rsidR="00EA3A92" w:rsidRPr="00EA3A92">
        <w:rPr>
          <w:highlight w:val="yellow"/>
        </w:rPr>
        <w:t>+</w:t>
      </w:r>
      <w:r w:rsidR="0080448A" w:rsidRPr="00EA3A92">
        <w:rPr>
          <w:highlight w:val="yellow"/>
        </w:rPr>
        <w:t xml:space="preserve"> </w:t>
      </w:r>
      <w:r w:rsidR="0080448A" w:rsidRPr="00EA3A92">
        <w:rPr>
          <w:i/>
          <w:highlight w:val="yellow"/>
        </w:rPr>
        <w:t>b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>), (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u</w:t>
      </w:r>
      <w:r w:rsidR="00EA3A92" w:rsidRPr="00EA3A92">
        <w:rPr>
          <w:highlight w:val="yellow"/>
        </w:rPr>
        <w:t xml:space="preserve"> +</w:t>
      </w:r>
      <w:r w:rsidR="0080448A" w:rsidRPr="00EA3A92">
        <w:rPr>
          <w:highlight w:val="yellow"/>
        </w:rPr>
        <w:t xml:space="preserve"> </w:t>
      </w:r>
      <w:r w:rsidR="0080448A" w:rsidRPr="00EA3A92">
        <w:rPr>
          <w:i/>
          <w:highlight w:val="yellow"/>
        </w:rPr>
        <w:t>b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>), respectively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C863E5" w:rsidTr="00CD2DC2">
        <w:tc>
          <w:tcPr>
            <w:tcW w:w="1209" w:type="dxa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Occupied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Virtual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C863E5" w:rsidTr="00CD2DC2">
        <w:tc>
          <w:tcPr>
            <w:tcW w:w="1209" w:type="dxa"/>
            <w:tcBorders>
              <w:top w:val="nil"/>
            </w:tcBorders>
          </w:tcPr>
          <w:p w:rsidR="00C260BA" w:rsidRPr="00C863E5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C863E5" w:rsidTr="00313FD0">
        <w:tc>
          <w:tcPr>
            <w:tcW w:w="1209" w:type="dxa"/>
            <w:vMerge w:val="restart"/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FB20F2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-6.794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797771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.</w:t>
            </w:r>
            <w:r w:rsidRPr="00C863E5">
              <w:rPr>
                <w:rFonts w:cstheme="minorHAnsi"/>
                <w:sz w:val="16"/>
                <w:szCs w:val="16"/>
              </w:rPr>
              <w:t>1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</w:t>
            </w:r>
            <w:r w:rsidRPr="00C863E5">
              <w:rPr>
                <w:sz w:val="16"/>
                <w:szCs w:val="16"/>
                <w:lang w:val="en-US"/>
              </w:rPr>
              <w:t>.</w:t>
            </w:r>
            <w:r w:rsidRPr="00C863E5"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A34C0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9</w:t>
            </w:r>
            <w:r w:rsidR="00797771"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.</w:t>
            </w:r>
            <w:r w:rsidR="00797771"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</w:tcPr>
          <w:p w:rsidR="005E0B56" w:rsidRPr="00C863E5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1.9</w:t>
            </w:r>
            <w:r w:rsidR="003A34C0" w:rsidRPr="00C863E5">
              <w:rPr>
                <w:b/>
                <w:sz w:val="16"/>
                <w:szCs w:val="16"/>
              </w:rPr>
              <w:t>4</w:t>
            </w:r>
            <w:r w:rsidRPr="00C863E5">
              <w:rPr>
                <w:b/>
                <w:sz w:val="16"/>
                <w:szCs w:val="16"/>
              </w:rPr>
              <w:t>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1E5B45" w:rsidP="001E5B45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-6.794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</w:t>
            </w:r>
            <w:r w:rsidRPr="00C863E5">
              <w:rPr>
                <w:sz w:val="16"/>
                <w:szCs w:val="16"/>
                <w:lang w:val="en-US"/>
              </w:rPr>
              <w:t>.</w:t>
            </w:r>
            <w:r w:rsidRPr="00C863E5"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BD7F43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38.1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C863E5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3A34C0" w:rsidP="00797771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53</w:t>
            </w:r>
            <w:r w:rsidR="00797771" w:rsidRPr="00C863E5">
              <w:rPr>
                <w:rFonts w:cstheme="minorHAnsi"/>
                <w:sz w:val="16"/>
                <w:szCs w:val="16"/>
                <w:lang w:val="en-US"/>
              </w:rPr>
              <w:t>.0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BD7F43" w:rsidP="00BA180B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</w:t>
            </w:r>
            <w:r w:rsidR="00BA180B" w:rsidRPr="00C863E5">
              <w:rPr>
                <w:rFonts w:cstheme="minorHAnsi"/>
                <w:sz w:val="16"/>
                <w:szCs w:val="16"/>
                <w:lang w:val="en-US"/>
              </w:rPr>
              <w:t>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-6.602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BD7F43" w:rsidP="00EA2E88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  <w:lang w:val="en-US"/>
              </w:rPr>
              <w:t>-1.</w:t>
            </w:r>
            <w:r w:rsidR="00EA2E88" w:rsidRPr="00C863E5">
              <w:rPr>
                <w:sz w:val="16"/>
                <w:szCs w:val="16"/>
              </w:rPr>
              <w:t>436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16.6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80.2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C863E5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A180B">
            <w:pPr>
              <w:jc w:val="right"/>
              <w:rPr>
                <w:b/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  <w:lang w:val="en-US"/>
              </w:rPr>
              <w:t>1</w:t>
            </w:r>
            <w:r w:rsidRPr="00C863E5">
              <w:rPr>
                <w:b/>
                <w:sz w:val="16"/>
                <w:szCs w:val="16"/>
              </w:rPr>
              <w:t>.9</w:t>
            </w:r>
            <w:r w:rsidR="00BA180B" w:rsidRPr="00C863E5"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-6.602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44727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44.</w:t>
            </w:r>
            <w:r w:rsidR="00447279"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  <w:tcBorders>
              <w:top w:val="nil"/>
            </w:tcBorders>
          </w:tcPr>
          <w:p w:rsidR="00BD7F43" w:rsidRPr="00C863E5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A180B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-1.436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447279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47.0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 w:val="restart"/>
          </w:tcPr>
          <w:p w:rsidR="00BD7F43" w:rsidRPr="00C863E5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41.</w:t>
            </w:r>
            <w:r w:rsidR="009E7AE5" w:rsidRPr="00C863E5">
              <w:rPr>
                <w:rFonts w:cstheme="minorHAnsi"/>
                <w:sz w:val="16"/>
                <w:szCs w:val="16"/>
              </w:rPr>
              <w:t>1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</w:tcPr>
          <w:p w:rsidR="00BD7F43" w:rsidRPr="00C863E5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53.</w:t>
            </w:r>
            <w:r w:rsidR="009E7AE5" w:rsidRPr="00C863E5">
              <w:rPr>
                <w:rFonts w:cstheme="minorHAnsi"/>
                <w:sz w:val="16"/>
                <w:szCs w:val="16"/>
              </w:rPr>
              <w:t>9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C863E5" w:rsidTr="00313FD0">
        <w:tc>
          <w:tcPr>
            <w:tcW w:w="1209" w:type="dxa"/>
            <w:vMerge/>
          </w:tcPr>
          <w:p w:rsidR="009E7AE5" w:rsidRPr="00C863E5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45.8%</w:t>
            </w:r>
          </w:p>
        </w:tc>
      </w:tr>
      <w:tr w:rsidR="009E7AE5" w:rsidRPr="00C863E5" w:rsidTr="00313FD0">
        <w:tc>
          <w:tcPr>
            <w:tcW w:w="1209" w:type="dxa"/>
            <w:vMerge/>
          </w:tcPr>
          <w:p w:rsidR="009E7AE5" w:rsidRPr="00C863E5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45.9%</w:t>
            </w:r>
          </w:p>
        </w:tc>
      </w:tr>
      <w:tr w:rsidR="00D87DB7" w:rsidRPr="00C863E5" w:rsidTr="00313FD0">
        <w:tc>
          <w:tcPr>
            <w:tcW w:w="1209" w:type="dxa"/>
            <w:vMerge w:val="restart"/>
          </w:tcPr>
          <w:p w:rsidR="00D87DB7" w:rsidRPr="00C863E5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C863E5" w:rsidRDefault="00B4370D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1.7</w:t>
            </w:r>
            <w:r w:rsidR="009E7AE5" w:rsidRPr="00C863E5">
              <w:rPr>
                <w:sz w:val="16"/>
                <w:szCs w:val="16"/>
              </w:rPr>
              <w:t>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4408A5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657199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8316CA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</w:t>
            </w:r>
            <w:r w:rsidR="00AE495B" w:rsidRPr="00C863E5">
              <w:rPr>
                <w:rFonts w:cstheme="minorHAnsi"/>
                <w:sz w:val="16"/>
                <w:szCs w:val="16"/>
              </w:rPr>
              <w:t>2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C863E5" w:rsidTr="00313FD0">
        <w:tc>
          <w:tcPr>
            <w:tcW w:w="1209" w:type="dxa"/>
            <w:vMerge/>
          </w:tcPr>
          <w:p w:rsidR="00D87DB7" w:rsidRPr="00C863E5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4408A5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657199" w:rsidP="008316CA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4408A5" w:rsidRPr="00C863E5" w:rsidTr="00313FD0">
        <w:tc>
          <w:tcPr>
            <w:tcW w:w="1209" w:type="dxa"/>
            <w:vMerge/>
          </w:tcPr>
          <w:p w:rsidR="004408A5" w:rsidRPr="00C863E5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1.896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657199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</w:t>
            </w:r>
            <w:r w:rsidR="00AE495B" w:rsidRPr="00C863E5">
              <w:rPr>
                <w:rFonts w:cstheme="minorHAnsi"/>
                <w:sz w:val="16"/>
                <w:szCs w:val="16"/>
              </w:rPr>
              <w:t>0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4408A5" w:rsidRPr="00C863E5" w:rsidTr="004C0E44">
        <w:tc>
          <w:tcPr>
            <w:tcW w:w="1209" w:type="dxa"/>
            <w:vMerge/>
          </w:tcPr>
          <w:p w:rsidR="004408A5" w:rsidRPr="00C863E5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657199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  <w:vAlign w:val="bottom"/>
          </w:tcPr>
          <w:p w:rsidR="004408A5" w:rsidRPr="00C863E5" w:rsidRDefault="00AE495B" w:rsidP="004408A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46.0</w:t>
            </w:r>
            <w:r w:rsidR="004408A5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</w:tbl>
    <w:p w:rsidR="00C260BA" w:rsidRPr="00C863E5" w:rsidRDefault="00C260BA">
      <w:pPr>
        <w:rPr>
          <w:lang w:val="en-US"/>
        </w:rPr>
      </w:pPr>
    </w:p>
    <w:p w:rsidR="00D70A04" w:rsidRPr="00C863E5" w:rsidRDefault="00D70A04" w:rsidP="00D70A04">
      <w:pPr>
        <w:pStyle w:val="RSCB01ARTAbstract"/>
        <w:rPr>
          <w:lang w:val="en-US"/>
        </w:rPr>
      </w:pPr>
      <w:r w:rsidRPr="00C863E5">
        <w:t>Table S</w:t>
      </w:r>
      <w:r w:rsidR="00B259EA">
        <w:t>4</w:t>
      </w:r>
      <w:r w:rsidR="005C2BB1" w:rsidRPr="00C863E5">
        <w:t>A</w:t>
      </w:r>
      <w:r w:rsidRPr="00C863E5">
        <w:t>.</w:t>
      </w:r>
      <w:r w:rsidR="005C2BB1" w:rsidRPr="00C863E5">
        <w:rPr>
          <w:lang w:val="en-US"/>
        </w:rPr>
        <w:t xml:space="preserve"> MO energies</w:t>
      </w:r>
      <w:r w:rsidRPr="00C863E5">
        <w:rPr>
          <w:lang w:val="en-US"/>
        </w:rPr>
        <w:t xml:space="preserve"> of ZnPc dimers at </w:t>
      </w:r>
      <w:r w:rsidRPr="00C863E5">
        <w:rPr>
          <w:rFonts w:cstheme="minorHAnsi"/>
          <w:i/>
          <w:szCs w:val="16"/>
        </w:rPr>
        <w:t>Δz</w:t>
      </w:r>
      <w:r w:rsidRPr="00C863E5">
        <w:rPr>
          <w:rFonts w:cstheme="minorHAnsi"/>
          <w:szCs w:val="16"/>
        </w:rPr>
        <w:t xml:space="preserve"> = </w:t>
      </w:r>
      <w:r w:rsidR="00953B10" w:rsidRPr="00C863E5">
        <w:rPr>
          <w:rFonts w:cstheme="minorHAnsi"/>
          <w:szCs w:val="16"/>
        </w:rPr>
        <w:t>3.5</w:t>
      </w:r>
      <w:r w:rsidRPr="00C863E5">
        <w:rPr>
          <w:rFonts w:cstheme="minorHAnsi"/>
          <w:szCs w:val="16"/>
        </w:rPr>
        <w:t xml:space="preserve"> Å</w:t>
      </w:r>
      <w:r w:rsidR="005C2BB1" w:rsidRPr="00C863E5">
        <w:rPr>
          <w:rFonts w:cstheme="minorHAnsi"/>
          <w:szCs w:val="16"/>
        </w:rPr>
        <w:t>, eV</w:t>
      </w:r>
      <w:r w:rsidRPr="00C863E5">
        <w:rPr>
          <w:lang w:val="en-US"/>
        </w:rPr>
        <w:t xml:space="preserve"> </w:t>
      </w:r>
      <w:r w:rsidRPr="00C863E5">
        <w:t>(MO description</w:t>
      </w:r>
      <w:r w:rsidR="00953B10" w:rsidRPr="00C863E5">
        <w:t xml:space="preserve"> is shown</w:t>
      </w:r>
      <w:r w:rsidRPr="00C863E5">
        <w:t xml:space="preserve"> in Fig. </w:t>
      </w:r>
      <w:r w:rsidR="000C48E4">
        <w:t>5</w:t>
      </w:r>
      <w:r w:rsidR="008A3614">
        <w:t>, monomer arrangement in Fig. 3</w:t>
      </w:r>
      <w:r w:rsidRPr="00C863E5">
        <w:t>A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953B10" w:rsidRPr="00C863E5" w:rsidTr="00953B10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5C2BB1">
            <w:pPr>
              <w:jc w:val="center"/>
              <w:rPr>
                <w:sz w:val="16"/>
                <w:szCs w:val="16"/>
                <w:lang w:val="en-US"/>
              </w:rPr>
            </w:pPr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</w:t>
            </w:r>
            <w:proofErr w:type="spellStart"/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  <w:lang w:val="en-US"/>
              </w:rPr>
              <w:t>x</w:t>
            </w:r>
            <w:r w:rsidR="005241AB" w:rsidRPr="005241AB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Occupied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Virtual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</w:tr>
      <w:tr w:rsidR="00953B10" w:rsidRPr="00C863E5" w:rsidTr="00953B10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</w:tr>
      <w:tr w:rsidR="000C0686" w:rsidRPr="00C863E5" w:rsidTr="003151BF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-6.243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-1.804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-1.512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-1.384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-6.340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-6.539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-1.419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-1.785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-1.563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-6.287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-1.568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-1.581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-6.466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-1.620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-1.642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-6.603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-1.691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-1.794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-6.526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-6.550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-6.568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</w:tr>
    </w:tbl>
    <w:p w:rsidR="00D70A04" w:rsidRPr="00C863E5" w:rsidRDefault="00D70A04">
      <w:pPr>
        <w:rPr>
          <w:lang w:val="en-US"/>
        </w:rPr>
      </w:pPr>
    </w:p>
    <w:p w:rsidR="005C2BB1" w:rsidRPr="00C863E5" w:rsidRDefault="00B259EA" w:rsidP="005C2BB1">
      <w:pPr>
        <w:pStyle w:val="RSCB01ARTAbstract"/>
        <w:rPr>
          <w:lang w:val="en-US"/>
        </w:rPr>
      </w:pPr>
      <w:r>
        <w:t>Table S4</w:t>
      </w:r>
      <w:r w:rsidR="005C2BB1" w:rsidRPr="00C863E5">
        <w:t>B.</w:t>
      </w:r>
      <w:r w:rsidR="005C2BB1" w:rsidRPr="00C863E5">
        <w:rPr>
          <w:lang w:val="en-US"/>
        </w:rPr>
        <w:t xml:space="preserve"> MO energies of ZnPc dimers at </w:t>
      </w:r>
      <w:r w:rsidR="005C2BB1" w:rsidRPr="00C863E5">
        <w:rPr>
          <w:rFonts w:cstheme="minorHAnsi"/>
          <w:i/>
          <w:szCs w:val="16"/>
        </w:rPr>
        <w:t>Δz</w:t>
      </w:r>
      <w:r w:rsidR="005C2BB1" w:rsidRPr="00C863E5">
        <w:rPr>
          <w:rFonts w:cstheme="minorHAnsi"/>
          <w:szCs w:val="16"/>
        </w:rPr>
        <w:t xml:space="preserve"> = 3.5 Å, eV</w:t>
      </w:r>
      <w:r w:rsidR="005C2BB1" w:rsidRPr="00C863E5">
        <w:rPr>
          <w:lang w:val="en-US"/>
        </w:rPr>
        <w:t xml:space="preserve"> </w:t>
      </w:r>
      <w:r w:rsidR="005C2BB1" w:rsidRPr="00C863E5">
        <w:t xml:space="preserve">(MO description is shown in Fig. </w:t>
      </w:r>
      <w:r w:rsidR="000C48E4">
        <w:t>5</w:t>
      </w:r>
      <w:r w:rsidR="005C2BB1" w:rsidRPr="00C863E5">
        <w:t xml:space="preserve">, monomer arrangement in Fig. </w:t>
      </w:r>
      <w:r w:rsidR="008A3614">
        <w:t>3</w:t>
      </w:r>
      <w:r w:rsidR="005C2BB1" w:rsidRPr="00C863E5">
        <w:t>B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5C2BB1" w:rsidRPr="00C863E5" w:rsidTr="003151BF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sz w:val="16"/>
                <w:szCs w:val="16"/>
                <w:lang w:val="en-US"/>
              </w:rPr>
            </w:pPr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</w:t>
            </w:r>
            <w:proofErr w:type="spellStart"/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  <w:lang w:val="en-US"/>
              </w:rPr>
              <w:t>x</w:t>
            </w:r>
            <w:r w:rsidR="005241AB" w:rsidRPr="005241AB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Occupied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Virtual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</w:tr>
      <w:tr w:rsidR="005C2BB1" w:rsidRPr="00C863E5" w:rsidTr="003151BF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</w:tr>
      <w:tr w:rsidR="005C2BB1" w:rsidRPr="00C863E5" w:rsidTr="003151BF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-6.234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-1.453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-1.546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-1.674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-1.497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-1.681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-1.653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-6.665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-1.623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-1.563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-6.663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-1.802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-1.540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-1.610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-6.558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-1.718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-1.696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-1.690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-6.544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-6.578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  <w:tr w:rsidR="005C2BB1" w:rsidRPr="00953B10" w:rsidTr="003151BF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-1.723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</w:tbl>
    <w:p w:rsidR="005C2BB1" w:rsidRPr="00C260BA" w:rsidRDefault="005C2BB1">
      <w:pPr>
        <w:rPr>
          <w:lang w:val="en-US"/>
        </w:rPr>
      </w:pPr>
    </w:p>
    <w:p w:rsidR="006F4883" w:rsidRPr="00D70A04" w:rsidRDefault="00657199">
      <w:pPr>
        <w:rPr>
          <w:lang w:val="en-US"/>
        </w:rPr>
      </w:pPr>
      <w:r>
        <w:object w:dxaOrig="6735" w:dyaOrig="4759">
          <v:shape id="_x0000_i1027" type="#_x0000_t75" style="width:280.4pt;height:217.2pt" o:ole="">
            <v:imagedata r:id="rId9" o:title="" croptop="3903f" cropbottom="2342f" cropleft="5516f" cropright="5516f"/>
          </v:shape>
          <o:OLEObject Type="Embed" ProgID="Origin50.Graph" ShapeID="_x0000_i1027" DrawAspect="Content" ObjectID="_1851514474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1476AF">
      <w:r>
        <w:object w:dxaOrig="6505" w:dyaOrig="4531">
          <v:shape id="_x0000_i1028" type="#_x0000_t75" style="width:274pt;height:198.4pt" o:ole="">
            <v:imagedata r:id="rId11" o:title="" croptop="4100f" cropbottom="4100f" cropleft="5712f" cropright="5712f"/>
          </v:shape>
          <o:OLEObject Type="Embed" ProgID="Origin50.Graph" ShapeID="_x0000_i1028" DrawAspect="Content" ObjectID="_1851514475" r:id="rId12"/>
        </w:object>
      </w:r>
    </w:p>
    <w:p w:rsidR="00040A71" w:rsidRPr="00C863E5" w:rsidRDefault="00040A71" w:rsidP="007863D0">
      <w:pPr>
        <w:pStyle w:val="RSCB01ARTAbstract"/>
      </w:pPr>
      <w:r w:rsidRPr="00C863E5">
        <w:t xml:space="preserve">Fig. S4. Size dependence of </w:t>
      </w:r>
      <w:r w:rsidR="00444EB5" w:rsidRPr="00C863E5">
        <w:t xml:space="preserve">the </w:t>
      </w:r>
      <w:r w:rsidRPr="00C863E5">
        <w:t>main TD-DFT Q-band transition</w:t>
      </w:r>
      <w:r w:rsidR="00444EB5" w:rsidRPr="00C863E5">
        <w:t>s</w:t>
      </w:r>
      <w:r w:rsidRPr="00C863E5">
        <w:t xml:space="preserve"> of slipped-stacked ZnPc oligomers</w:t>
      </w:r>
      <w:r w:rsidR="00444EB5" w:rsidRPr="00C863E5">
        <w:t xml:space="preserve"> </w:t>
      </w:r>
      <w:r w:rsidR="009E1B8B" w:rsidRPr="00C863E5">
        <w:t xml:space="preserve">of </w:t>
      </w:r>
      <w:r w:rsidR="00444EB5" w:rsidRPr="00C863E5">
        <w:t xml:space="preserve">size </w:t>
      </w:r>
      <w:r w:rsidR="00444EB5" w:rsidRPr="00C863E5">
        <w:rPr>
          <w:i/>
        </w:rPr>
        <w:t>N</w:t>
      </w:r>
      <w:r w:rsidRPr="00C863E5">
        <w:t xml:space="preserve"> (resembling β-ZnPc stacks)</w:t>
      </w:r>
    </w:p>
    <w:p w:rsidR="0030690D" w:rsidRPr="00C863E5" w:rsidRDefault="0030690D">
      <w:pPr>
        <w:rPr>
          <w:lang w:val="en-US"/>
        </w:rPr>
      </w:pPr>
    </w:p>
    <w:p w:rsidR="006F4883" w:rsidRPr="00C863E5" w:rsidRDefault="006F4883" w:rsidP="007863D0">
      <w:pPr>
        <w:pStyle w:val="RSCB01ARTAbstract"/>
      </w:pPr>
      <w:r w:rsidRPr="00C863E5">
        <w:t xml:space="preserve">Table </w:t>
      </w:r>
      <w:r w:rsidR="00B259EA">
        <w:t>S5</w:t>
      </w:r>
      <w:r w:rsidRPr="00C863E5">
        <w:t>.</w:t>
      </w:r>
      <w:r w:rsidR="00444EB5" w:rsidRPr="00C863E5">
        <w:t xml:space="preserve"> Size dependence of TD-DFT energies of the main Q-band transitions of 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066736" w:rsidTr="00CC433A">
        <w:trPr>
          <w:trHeight w:val="449"/>
          <w:jc w:val="center"/>
        </w:trPr>
        <w:tc>
          <w:tcPr>
            <w:tcW w:w="1985" w:type="dxa"/>
          </w:tcPr>
          <w:p w:rsidR="00E9179B" w:rsidRPr="00C863E5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C863E5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Number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of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monomers</w:t>
            </w:r>
            <w:proofErr w:type="spellEnd"/>
          </w:p>
        </w:tc>
        <w:tc>
          <w:tcPr>
            <w:tcW w:w="6231" w:type="dxa"/>
            <w:gridSpan w:val="4"/>
          </w:tcPr>
          <w:p w:rsidR="00E9179B" w:rsidRPr="00C863E5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C863E5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8A3614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C863E5" w:rsidRDefault="008A3614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>
              <w:rPr>
                <w:rFonts w:cstheme="minorHAnsi"/>
                <w:b/>
                <w:sz w:val="16"/>
                <w:szCs w:val="16"/>
                <w:lang w:val="en-US"/>
              </w:rPr>
              <w:t>-N (Fig. 3</w:t>
            </w:r>
            <w:r w:rsidR="00E9179B" w:rsidRPr="00C863E5">
              <w:rPr>
                <w:rFonts w:cstheme="minorHAnsi"/>
                <w:b/>
                <w:sz w:val="16"/>
                <w:szCs w:val="16"/>
                <w:lang w:val="en-US"/>
              </w:rPr>
              <w:t>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8A3614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Y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6F01AF">
              <w:rPr>
                <w:rFonts w:cstheme="minorHAnsi"/>
                <w:sz w:val="16"/>
                <w:szCs w:val="16"/>
              </w:rPr>
              <w:t>(</w:t>
            </w:r>
            <w:r w:rsidRPr="00C863E5">
              <w:rPr>
                <w:rFonts w:cstheme="minorHAnsi"/>
                <w:sz w:val="16"/>
                <w:szCs w:val="16"/>
              </w:rPr>
              <w:t>β</w:t>
            </w:r>
            <w:r w:rsidRPr="006F01AF">
              <w:rPr>
                <w:rFonts w:cstheme="minorHAnsi"/>
                <w:sz w:val="16"/>
                <w:szCs w:val="16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stack</w:t>
            </w:r>
            <w:r w:rsidRPr="006F01AF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0.</w:t>
            </w:r>
            <w:r w:rsidRPr="00C863E5">
              <w:rPr>
                <w:rFonts w:cstheme="minorHAnsi"/>
                <w:sz w:val="16"/>
                <w:szCs w:val="16"/>
              </w:rPr>
              <w:t>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0.668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0.957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0.826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1.231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0.973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1.428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1.114</w:t>
            </w:r>
          </w:p>
        </w:tc>
      </w:tr>
      <w:tr w:rsidR="004C0E44" w:rsidRPr="00C863E5" w:rsidTr="00851F66">
        <w:trPr>
          <w:jc w:val="center"/>
        </w:trPr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1.982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1.547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 w:val="restart"/>
          </w:tcPr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0.859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0.706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1.036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0.790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 w:val="restart"/>
          </w:tcPr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0.705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0.798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1.953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8A3614" w:rsidTr="00CC433A">
        <w:trPr>
          <w:jc w:val="center"/>
        </w:trPr>
        <w:tc>
          <w:tcPr>
            <w:tcW w:w="3114" w:type="dxa"/>
            <w:gridSpan w:val="2"/>
          </w:tcPr>
          <w:p w:rsidR="00E9179B" w:rsidRPr="00C863E5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8A3614">
              <w:rPr>
                <w:rFonts w:cstheme="minorHAnsi"/>
                <w:b/>
                <w:sz w:val="16"/>
                <w:szCs w:val="16"/>
                <w:lang w:val="en-US"/>
              </w:rPr>
              <w:t>N bond (Fig. 3</w:t>
            </w:r>
            <w:r w:rsidR="00F307F3" w:rsidRPr="00C863E5">
              <w:rPr>
                <w:rFonts w:cstheme="minorHAnsi"/>
                <w:b/>
                <w:sz w:val="16"/>
                <w:szCs w:val="16"/>
                <w:lang w:val="en-US"/>
              </w:rPr>
              <w:t>A)</w:t>
            </w:r>
          </w:p>
        </w:tc>
        <w:tc>
          <w:tcPr>
            <w:tcW w:w="1557" w:type="dxa"/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C863E5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8A3614" w:rsidTr="004C0E44">
        <w:trPr>
          <w:jc w:val="center"/>
        </w:trPr>
        <w:tc>
          <w:tcPr>
            <w:tcW w:w="1985" w:type="dxa"/>
            <w:vMerge w:val="restart"/>
          </w:tcPr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0.472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0.564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0.662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0.756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1.909</w:t>
            </w:r>
          </w:p>
        </w:tc>
        <w:tc>
          <w:tcPr>
            <w:tcW w:w="1558" w:type="dxa"/>
            <w:tcBorders>
              <w:top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1.115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0.598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0.715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0.828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1.942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1.357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0.599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0.712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0.821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1.070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0.623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0.754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0.881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1.217</w:t>
            </w:r>
          </w:p>
        </w:tc>
      </w:tr>
    </w:tbl>
    <w:p w:rsidR="005B5323" w:rsidRPr="00C863E5" w:rsidRDefault="005B5323">
      <w:pPr>
        <w:rPr>
          <w:lang w:val="en-US"/>
        </w:rPr>
      </w:pPr>
    </w:p>
    <w:p w:rsidR="007863D0" w:rsidRPr="00C863E5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C863E5">
        <w:t>XYZ geometries optimized at</w:t>
      </w:r>
      <w:r w:rsidR="00A56C8B" w:rsidRPr="00C863E5">
        <w:rPr>
          <w:lang w:val="en-US"/>
        </w:rPr>
        <w:t xml:space="preserve"> the</w:t>
      </w:r>
      <w:r w:rsidRPr="00C863E5">
        <w:t xml:space="preserve"> </w:t>
      </w:r>
      <w:r w:rsidR="000828FF" w:rsidRPr="00C863E5">
        <w:rPr>
          <w:lang w:val="en-US"/>
        </w:rPr>
        <w:t>r2SCAN-3c</w:t>
      </w:r>
      <w:r w:rsidRPr="00C863E5">
        <w:t xml:space="preserve"> level of DFT</w:t>
      </w:r>
      <w:r w:rsidR="00C45F99" w:rsidRPr="00C863E5">
        <w:rPr>
          <w:lang w:val="en-US"/>
        </w:rPr>
        <w:t xml:space="preserve">, </w:t>
      </w:r>
      <w:r w:rsidR="00C45F99" w:rsidRPr="00C863E5">
        <w:rPr>
          <w:rFonts w:cstheme="minorHAnsi"/>
          <w:lang w:val="en-US"/>
        </w:rPr>
        <w:t>Å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FA1318">
        <w:rPr>
          <w:rFonts w:ascii="Courier New" w:hAnsi="Courier New" w:cs="Courier New"/>
          <w:szCs w:val="16"/>
        </w:rPr>
        <w:t>ZnPc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0.000000      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lastRenderedPageBreak/>
        <w:t xml:space="preserve">  C       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-0.000000     -1.989101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-5.356475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-5.356475      0.000000</w:t>
      </w:r>
    </w:p>
    <w:p w:rsidR="007863D0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Zn      0.000000      0.000000      0.000000</w:t>
      </w:r>
    </w:p>
    <w:p w:rsidR="000828FF" w:rsidRPr="00C45F99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 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-1.293259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-2.387650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 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 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 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-0.706647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 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-1.429237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-2.515722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 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-0.706455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 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-1.429234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-2.231818      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-2.231818     -2.515768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 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-0.703533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 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-1.119495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 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-5.214860      0.000000      0.460990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-2.390259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 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-6.982533      0.000000     -0.445487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-2.779972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 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 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-8.752521      0.000000     -1.354016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-1.989976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-4.174640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 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 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 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 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-1.120515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-2.780647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-4.175087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-5.365018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 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 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 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 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-10.697446      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-10.697446     -0.704007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-2.390926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-5.365829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-6.554629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-5.356380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 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 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 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 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-1.422404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-6.555024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-5.357964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-7.502827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 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 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 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-0.701631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-2.507884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-7.503446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 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-1.231131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-0.703747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 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-1.119718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 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-2.390526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5.325329      0.000000      0.538641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 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-2.780356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7.100112      0.000000     -0.355230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 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-4.174936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-1.989980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8.878220      0.000000     -1.246810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 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 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-5.365431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-4.175093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-2.780587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-1.120565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 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 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 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 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-6.554865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-5.357231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-5.365621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-2.390821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-0.704040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 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 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 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 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 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-6.554961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-7.503158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 9.342039     -5.357570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-1.422561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 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 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9.342039      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 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-7.503267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-0.701692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-2.508028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 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 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 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-1.231185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 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-0.778597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-1.137349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 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-1.176667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O      -2.094550      0.000000      5.427058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-1.353478      6.568635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-1.992215      5.094259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 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 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 1.992215      5.094259</w:t>
      </w:r>
    </w:p>
    <w:p w:rsidR="00EF42DC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 1.353478      6.568635</w:t>
      </w:r>
    </w:p>
    <w:p w:rsid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128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-12.032126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-15.360307      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 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 1.231067      0.000000</w:t>
      </w:r>
    </w:p>
    <w:p w:rsidR="000306C6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 2.508074      0.000000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A56C8B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 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 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 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 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 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 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 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 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 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7.615923      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 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 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 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 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 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-0.699112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 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-1.437167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-0.706906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 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 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-1.115977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 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3.347255      0.000000     -0.914279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-2.385795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-1.219467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 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 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-0.701508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 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 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-0.703906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-1.422448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 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-1.119768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7.226733      0.000000      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7.615923     -2.390324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 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-1.230916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 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-2.507922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-6.550230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-6.546983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-5.363140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-4.171117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-4.167795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-5.355961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-2.777735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-2.772481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-1.984946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-7.499567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-7.493673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-5.357685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-5.345656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5.286575      0.000000     -0.460123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 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 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 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-2.811888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-3.521396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-3.166452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 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 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 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 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-5.958904      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 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 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 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 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 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 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 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 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 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 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-0.699112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 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-1.437167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-0.706906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 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 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-1.115977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 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-3.347255      0.000000      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-2.385795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-1.219467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 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 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-0.701508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 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-9.361210      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-9.361210     -0.703906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-1.422448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 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-1.119768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-7.226733      0.000000     -0.003489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-2.390324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 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-1.230916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 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-2.507922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-6.550230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-6.546983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-5.363140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-5.958904     -4.171117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-4.167795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-5.355961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-2.777735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-2.772481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-1.984946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-7.499567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-7.493673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-5.357685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-5.345656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-5.286575      0.000000      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 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 3.521396      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1.151731      3.166452      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-2.811888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-3.521396      1.231920</w:t>
      </w:r>
    </w:p>
    <w:p w:rsid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 1.151731     -3.166452      0.964905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4.799976     -6.365855      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6.173650     -6.199617      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3.935208     -5.275401      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4.479020     -4.015833      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5.857376     -3.848968      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6.720336     -4.938210      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3.892144     -2.681371      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6.072417     -2.418113      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4.879028     -1.769005      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7.269251     -1.886920      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2.598321     -2.446899      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4.408170     -7.364811      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6.819711     -7.072849      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2.871681     -5.395273      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7.783224     -4.800341      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-1.800357      0.180813      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-1.643122     -1.220906      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-0.717108      1.019635      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0.509936      0.428341      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0.670910     -0.969912      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-0.407010     -1.806453      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1.797757      0.985773      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2.066130     -1.227589      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2.686699     -0.036291      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2.005185      2.291049      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-2.513073     -1.840919      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-0.835382      2.097975      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-0.287365     -2.885118      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11.146884      0.289970     -0.149833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10.956755      1.671556     -0.300176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10.070128     -0.567199      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8.798867     -0.007225      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8.608258      1.378582     -0.048359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9.684971      2.234222     -0.247968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7.475153     -0.585826      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7.173344      1.612216      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6.543612      0.414961      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6.627952      2.824013      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12.154209     -0.114089     -0.193439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11.820554      2.311056     -0.457546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10.208611     -1.636816      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9.529889      3.303042     -0.357980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4.494163      6.767568      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3.136249      6.612037      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5.330582      5.665188      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4.771991      4.403604      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3.410458      4.247506      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2.577946      5.349794      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5.335650      3.060241      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3.176902      2.813276      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4.343598      2.151326      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4.896820      7.768075      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 2.513122      7.495180      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6.383689      5.777254     -0.110286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1.529034      5.220867      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4.522123      0.143852      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-3.119283      0.745108      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-4.711703      1.930431      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-5.257597      1.144588      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-5.153131      2.631209      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-6.290469      1.071143      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-4.264137      0.409452      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-3.357158      1.671636      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-2.388709      2.255935      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-2.851589      2.363876      5.306292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-1.521205      1.598246      4.403012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-2.057783      3.238366      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1.800357     -0.180813     -2.141665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1.643122      1.220906     -2.150310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0.717108     -1.019635     -1.864308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0.407010      1.806453     -1.912982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2.513073      1.840919     -2.348070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-0.509936     -0.428341     -1.609767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0.835382     -2.097975     -1.800867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-0.670910      0.969912     -1.645675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0.287365      2.885118     -1.915596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-1.797757     -0.985773     -1.226393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-2.066130      1.227589     -1.318805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-2.686699      0.036291     -1.062351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-2.005185     -2.291049     -1.074480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-2.598321      2.446899     -1.303677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-4.522123     -0.143852     -0.195515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-3.176902     -2.813276     -0.730427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-3.892144      2.681371     -1.102435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-4.879028      1.769005     -0.855149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-6.543612     -0.414961     -0.262454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-4.343598     -2.151326     -0.463509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-3.410458     -4.247506     -0.614497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-4.479020      4.015833     -1.143325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-6.072417      2.418113     -0.730857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-7.475153      0.585826     -0.303869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-7.173344     -1.612216     -0.066736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-5.335650     -3.060241     -0.226948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-4.771991     -4.403604     -0.295736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-2.577946     -5.349794     -0.769454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-3.935208      5.275401     -1.365364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-5.857376      3.848968     -0.914220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-7.269251      1.886920     -0.486615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-8.798867      0.007225     -0.102091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-8.608258     -1.378582      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-6.627952     -2.824013     -0.017607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-5.330582     -5.665188     -0.128297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-3.136249     -6.612037     -0.591306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-1.529034     -5.220867     -1.018579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-4.799976      6.365855     -1.346691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-2.871681      5.395273     -1.548027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-6.720336      4.938210     -0.899822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-10.070128      0.567199     -0.056746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-9.684971     -2.234222      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-4.494163     -6.767568     -0.275734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-6.383689     -5.777254      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-2.513122     -7.495180     -0.699652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-6.173650      6.199617     -1.117098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-4.408170      7.364811     -1.515737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-7.783224      4.800341     -0.726818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-11.146884     -0.289970      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-10.208611      1.636816     -0.180539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-10.956755     -1.671556      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-9.529889     -3.303042      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-4.896820     -7.768075     -0.146660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-6.819711      7.072849     -1.112722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-12.154209      0.114089      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-11.820554     -2.311056      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3.119283     -0.745108     -2.429904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4.264137     -0.409452     -1.832514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3.357158     -1.671636     -3.401341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5.257597     -1.144588     -2.440428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4.711703     -1.930431     -3.411686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2.388709     -2.255935     -4.322086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6.290469     -1.071143     -2.131202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5.153131     -2.631209     -4.103915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2.057783     -3.238366     -3.968934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1.521205     -1.598246     -4.403012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2.851589     -2.363876     -5.306292</w:t>
      </w:r>
    </w:p>
    <w:sectPr w:rsidR="00DC4AC0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66736"/>
    <w:rsid w:val="000828FF"/>
    <w:rsid w:val="000B63BA"/>
    <w:rsid w:val="000C0686"/>
    <w:rsid w:val="000C0EA3"/>
    <w:rsid w:val="000C48E4"/>
    <w:rsid w:val="000D0D07"/>
    <w:rsid w:val="00113BF4"/>
    <w:rsid w:val="001209D8"/>
    <w:rsid w:val="001476AF"/>
    <w:rsid w:val="00151E99"/>
    <w:rsid w:val="001A1905"/>
    <w:rsid w:val="001A327F"/>
    <w:rsid w:val="001E44EF"/>
    <w:rsid w:val="001E5B45"/>
    <w:rsid w:val="001E6E20"/>
    <w:rsid w:val="00217911"/>
    <w:rsid w:val="00244B96"/>
    <w:rsid w:val="00274445"/>
    <w:rsid w:val="002841DB"/>
    <w:rsid w:val="002E25E8"/>
    <w:rsid w:val="002F67CD"/>
    <w:rsid w:val="0030690D"/>
    <w:rsid w:val="00313FD0"/>
    <w:rsid w:val="003151BF"/>
    <w:rsid w:val="003450BA"/>
    <w:rsid w:val="00357D91"/>
    <w:rsid w:val="00382ED6"/>
    <w:rsid w:val="003A34C0"/>
    <w:rsid w:val="003B25F6"/>
    <w:rsid w:val="00415876"/>
    <w:rsid w:val="00425B0E"/>
    <w:rsid w:val="004353B5"/>
    <w:rsid w:val="004408A5"/>
    <w:rsid w:val="00444EB5"/>
    <w:rsid w:val="00447279"/>
    <w:rsid w:val="00473929"/>
    <w:rsid w:val="004A4633"/>
    <w:rsid w:val="004A6B6D"/>
    <w:rsid w:val="004B77C9"/>
    <w:rsid w:val="004C0E44"/>
    <w:rsid w:val="005241AB"/>
    <w:rsid w:val="00533380"/>
    <w:rsid w:val="00546AFF"/>
    <w:rsid w:val="005872A7"/>
    <w:rsid w:val="005A376E"/>
    <w:rsid w:val="005B44BE"/>
    <w:rsid w:val="005B5323"/>
    <w:rsid w:val="005B6DF5"/>
    <w:rsid w:val="005C2BB1"/>
    <w:rsid w:val="005E0B56"/>
    <w:rsid w:val="005F750A"/>
    <w:rsid w:val="00632698"/>
    <w:rsid w:val="00650DA4"/>
    <w:rsid w:val="00657199"/>
    <w:rsid w:val="006F01AF"/>
    <w:rsid w:val="006F4883"/>
    <w:rsid w:val="00720323"/>
    <w:rsid w:val="007863D0"/>
    <w:rsid w:val="00797771"/>
    <w:rsid w:val="007B3CA3"/>
    <w:rsid w:val="007C1928"/>
    <w:rsid w:val="00802D63"/>
    <w:rsid w:val="0080448A"/>
    <w:rsid w:val="008233A4"/>
    <w:rsid w:val="008316CA"/>
    <w:rsid w:val="00836C58"/>
    <w:rsid w:val="0084516D"/>
    <w:rsid w:val="00851F66"/>
    <w:rsid w:val="00856AED"/>
    <w:rsid w:val="00861B31"/>
    <w:rsid w:val="00877ACA"/>
    <w:rsid w:val="00885F0E"/>
    <w:rsid w:val="008A3614"/>
    <w:rsid w:val="008A787F"/>
    <w:rsid w:val="009221A7"/>
    <w:rsid w:val="00953B10"/>
    <w:rsid w:val="0095653F"/>
    <w:rsid w:val="00976F5F"/>
    <w:rsid w:val="00992B67"/>
    <w:rsid w:val="009A561D"/>
    <w:rsid w:val="009C1274"/>
    <w:rsid w:val="009D0273"/>
    <w:rsid w:val="009E1B8B"/>
    <w:rsid w:val="009E7AE5"/>
    <w:rsid w:val="009F00C0"/>
    <w:rsid w:val="009F2B87"/>
    <w:rsid w:val="00A23AFA"/>
    <w:rsid w:val="00A24486"/>
    <w:rsid w:val="00A56C8B"/>
    <w:rsid w:val="00A75581"/>
    <w:rsid w:val="00AB48C6"/>
    <w:rsid w:val="00AB4A1A"/>
    <w:rsid w:val="00AE495B"/>
    <w:rsid w:val="00B20ED3"/>
    <w:rsid w:val="00B23E98"/>
    <w:rsid w:val="00B259EA"/>
    <w:rsid w:val="00B4370D"/>
    <w:rsid w:val="00BA180B"/>
    <w:rsid w:val="00BD7F43"/>
    <w:rsid w:val="00C260BA"/>
    <w:rsid w:val="00C36F67"/>
    <w:rsid w:val="00C45F99"/>
    <w:rsid w:val="00C61FB3"/>
    <w:rsid w:val="00C863E5"/>
    <w:rsid w:val="00CC433A"/>
    <w:rsid w:val="00CD2DC2"/>
    <w:rsid w:val="00CF3FA4"/>
    <w:rsid w:val="00D63D0A"/>
    <w:rsid w:val="00D70A04"/>
    <w:rsid w:val="00D87DB7"/>
    <w:rsid w:val="00D93C04"/>
    <w:rsid w:val="00D9406D"/>
    <w:rsid w:val="00DC4AC0"/>
    <w:rsid w:val="00DD3657"/>
    <w:rsid w:val="00DF0936"/>
    <w:rsid w:val="00E1248E"/>
    <w:rsid w:val="00E23CA3"/>
    <w:rsid w:val="00E524CC"/>
    <w:rsid w:val="00E9179B"/>
    <w:rsid w:val="00EA2E88"/>
    <w:rsid w:val="00EA3A92"/>
    <w:rsid w:val="00ED1F06"/>
    <w:rsid w:val="00EF42DC"/>
    <w:rsid w:val="00F16D85"/>
    <w:rsid w:val="00F307F3"/>
    <w:rsid w:val="00F9511E"/>
    <w:rsid w:val="00FA1318"/>
    <w:rsid w:val="00FA1376"/>
    <w:rsid w:val="00FA7593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17</Pages>
  <Words>5430</Words>
  <Characters>30954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35</cp:revision>
  <dcterms:created xsi:type="dcterms:W3CDTF">2026-05-19T16:06:00Z</dcterms:created>
  <dcterms:modified xsi:type="dcterms:W3CDTF">2026-09-21T13:48:00Z</dcterms:modified>
</cp:coreProperties>
</file>