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33" w:rsidRDefault="007B0300">
      <w:r>
        <w:rPr>
          <w:rFonts w:hint="eastAsia"/>
        </w:rPr>
        <w:t>Crawler 구현 문서</w:t>
      </w:r>
    </w:p>
    <w:p w:rsidR="007B0300" w:rsidRDefault="007B0300">
      <w:r>
        <w:rPr>
          <w:rFonts w:hint="eastAsia"/>
        </w:rPr>
        <w:t xml:space="preserve">Twitter 및 </w:t>
      </w: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Daum</w:t>
      </w:r>
      <w:proofErr w:type="spellEnd"/>
      <w:r>
        <w:t xml:space="preserve"> </w:t>
      </w:r>
      <w:r>
        <w:rPr>
          <w:rFonts w:hint="eastAsia"/>
        </w:rPr>
        <w:t xml:space="preserve">Blog를 </w:t>
      </w:r>
      <w:r>
        <w:t xml:space="preserve">crawling </w:t>
      </w:r>
      <w:r>
        <w:rPr>
          <w:rFonts w:hint="eastAsia"/>
        </w:rPr>
        <w:t>한다.</w:t>
      </w:r>
      <w:r>
        <w:t xml:space="preserve"> </w:t>
      </w:r>
    </w:p>
    <w:p w:rsidR="00F4322C" w:rsidRDefault="00F4322C" w:rsidP="002C05B3">
      <w:pPr>
        <w:pStyle w:val="a3"/>
        <w:numPr>
          <w:ilvl w:val="0"/>
          <w:numId w:val="1"/>
        </w:numPr>
        <w:ind w:leftChars="0"/>
      </w:pPr>
      <w:r>
        <w:t xml:space="preserve">DB </w:t>
      </w:r>
      <w:r>
        <w:rPr>
          <w:rFonts w:hint="eastAsia"/>
        </w:rPr>
        <w:t>연결</w:t>
      </w:r>
    </w:p>
    <w:p w:rsidR="00F4322C" w:rsidRDefault="00F4322C" w:rsidP="00F4322C">
      <w:pPr>
        <w:pStyle w:val="a3"/>
        <w:ind w:leftChars="0" w:left="360"/>
      </w:pPr>
      <w:proofErr w:type="spellStart"/>
      <w:proofErr w:type="gramStart"/>
      <w:r w:rsidRPr="00F4322C">
        <w:t>mongod</w:t>
      </w:r>
      <w:proofErr w:type="spellEnd"/>
      <w:proofErr w:type="gramEnd"/>
      <w:r w:rsidRPr="00F4322C">
        <w:t xml:space="preserve"> --</w:t>
      </w:r>
      <w:proofErr w:type="spellStart"/>
      <w:r w:rsidRPr="00F4322C">
        <w:t>dbpath</w:t>
      </w:r>
      <w:proofErr w:type="spellEnd"/>
      <w:r w:rsidRPr="00F4322C">
        <w:t xml:space="preserve"> D:\Project\ITSMINE\mongoDB\ --</w:t>
      </w:r>
      <w:proofErr w:type="spellStart"/>
      <w:r w:rsidRPr="00F4322C">
        <w:t>logpath</w:t>
      </w:r>
      <w:proofErr w:type="spellEnd"/>
      <w:r w:rsidRPr="00F4322C">
        <w:t xml:space="preserve"> D:\Project\ITSMINE\mongoDB\log\log.txt </w:t>
      </w:r>
      <w:r>
        <w:t>–</w:t>
      </w:r>
      <w:proofErr w:type="spellStart"/>
      <w:r w:rsidRPr="00F4322C">
        <w:t>directoryperdb</w:t>
      </w:r>
      <w:proofErr w:type="spellEnd"/>
    </w:p>
    <w:p w:rsidR="007B0300" w:rsidRDefault="002C05B3" w:rsidP="00F4322C">
      <w:pPr>
        <w:pStyle w:val="a3"/>
        <w:ind w:leftChars="0" w:left="360"/>
      </w:pPr>
      <w:r>
        <w:tab/>
      </w:r>
    </w:p>
    <w:p w:rsidR="00F4322C" w:rsidRDefault="00F4322C" w:rsidP="002C05B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API 사용</w:t>
      </w:r>
    </w:p>
    <w:p w:rsidR="002C05B3" w:rsidRDefault="002C05B3" w:rsidP="002C05B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Naver</w:t>
      </w:r>
      <w:proofErr w:type="spellEnd"/>
    </w:p>
    <w:p w:rsidR="002C05B3" w:rsidRDefault="002C05B3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요청 </w:t>
      </w:r>
      <w:r>
        <w:t>URL</w:t>
      </w:r>
      <w:bookmarkStart w:id="0" w:name="_GoBack"/>
      <w:bookmarkEnd w:id="0"/>
    </w:p>
    <w:p w:rsidR="002C05B3" w:rsidRDefault="002C05B3" w:rsidP="002C05B3">
      <w:pPr>
        <w:pStyle w:val="a3"/>
        <w:ind w:leftChars="0" w:left="1200"/>
      </w:pPr>
      <w:r w:rsidRPr="002C05B3">
        <w:t>http://openapi.naver.com/search</w:t>
      </w:r>
    </w:p>
    <w:p w:rsidR="002C05B3" w:rsidRDefault="002C05B3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변수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638"/>
        <w:gridCol w:w="1119"/>
        <w:gridCol w:w="4059"/>
      </w:tblGrid>
      <w:tr w:rsidR="002C05B3" w:rsidTr="002C05B3">
        <w:tc>
          <w:tcPr>
            <w:tcW w:w="2638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변수</w:t>
            </w:r>
          </w:p>
        </w:tc>
        <w:tc>
          <w:tcPr>
            <w:tcW w:w="111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값</w:t>
            </w:r>
          </w:p>
        </w:tc>
        <w:tc>
          <w:tcPr>
            <w:tcW w:w="405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11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5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키값</w:t>
            </w:r>
            <w:proofErr w:type="spellEnd"/>
            <w:r>
              <w:rPr>
                <w:rFonts w:hint="eastAsia"/>
              </w:rPr>
              <w:t>(필수)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111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59" w:type="dxa"/>
          </w:tcPr>
          <w:p w:rsidR="002C05B3" w:rsidRDefault="002C05B3" w:rsidP="002C05B3">
            <w:pPr>
              <w:pStyle w:val="a3"/>
              <w:ind w:leftChars="0" w:left="0"/>
            </w:pPr>
            <w:r>
              <w:rPr>
                <w:rFonts w:hint="eastAsia"/>
              </w:rPr>
              <w:t>필수,</w:t>
            </w:r>
            <w:r>
              <w:t xml:space="preserve"> B</w:t>
            </w:r>
            <w:r>
              <w:rPr>
                <w:rFonts w:hint="eastAsia"/>
              </w:rPr>
              <w:t>log</w:t>
            </w:r>
            <w:r>
              <w:t>(</w:t>
            </w:r>
            <w:proofErr w:type="spellStart"/>
            <w:r>
              <w:rPr>
                <w:rFonts w:hint="eastAsia"/>
              </w:rPr>
              <w:t>블로그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webkr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웹문서</w:t>
            </w:r>
            <w:proofErr w:type="spellEnd"/>
            <w:r>
              <w:rPr>
                <w:rFonts w:hint="eastAsia"/>
              </w:rPr>
              <w:t>)</w:t>
            </w:r>
            <w:r>
              <w:t>,</w:t>
            </w:r>
          </w:p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2C05B3">
              <w:rPr>
                <w:rFonts w:ascii="Arial" w:hAnsi="Arial" w:cs="Arial"/>
                <w:color w:val="666666"/>
                <w:sz w:val="18"/>
                <w:szCs w:val="18"/>
              </w:rPr>
              <w:t>cafearticle</w:t>
            </w:r>
            <w:proofErr w:type="spellEnd"/>
            <w:r w:rsidRPr="002C05B3"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카페</w:t>
            </w:r>
            <w:r>
              <w:rPr>
                <w:rFonts w:ascii="Arial" w:hAnsi="Arial" w:cs="Arial" w:hint="eastAsia"/>
                <w:color w:val="666666"/>
                <w:sz w:val="18"/>
                <w:szCs w:val="18"/>
              </w:rPr>
              <w:t>)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11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5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질의, </w:t>
            </w:r>
            <w:r>
              <w:t xml:space="preserve">UTF-8 </w:t>
            </w:r>
            <w:r>
              <w:rPr>
                <w:rFonts w:hint="eastAsia"/>
              </w:rPr>
              <w:t>기본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isplay</w:t>
            </w:r>
          </w:p>
        </w:tc>
        <w:tc>
          <w:tcPr>
            <w:tcW w:w="111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5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검색 출력 건수 </w:t>
            </w:r>
            <w:r>
              <w:t>10~100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11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5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시작위치 1~1000</w:t>
            </w:r>
          </w:p>
        </w:tc>
      </w:tr>
      <w:tr w:rsidR="002C05B3" w:rsidTr="002C05B3">
        <w:tc>
          <w:tcPr>
            <w:tcW w:w="2638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111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59" w:type="dxa"/>
          </w:tcPr>
          <w:p w:rsidR="002C05B3" w:rsidRDefault="002C05B3" w:rsidP="002C05B3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im(유사도순)</w:t>
            </w:r>
            <w:r>
              <w:t>, date(</w:t>
            </w:r>
            <w:r>
              <w:rPr>
                <w:rFonts w:hint="eastAsia"/>
              </w:rPr>
              <w:t>날짜순)</w:t>
            </w:r>
          </w:p>
        </w:tc>
      </w:tr>
      <w:tr w:rsidR="00A45787" w:rsidTr="00A42C09">
        <w:tc>
          <w:tcPr>
            <w:tcW w:w="2638" w:type="dxa"/>
          </w:tcPr>
          <w:p w:rsidR="00A45787" w:rsidRDefault="00A45787" w:rsidP="002C05B3">
            <w:pPr>
              <w:pStyle w:val="a3"/>
              <w:ind w:leftChars="0" w:left="0"/>
            </w:pPr>
            <w:proofErr w:type="spellStart"/>
            <w:r>
              <w:t>Api</w:t>
            </w:r>
            <w:proofErr w:type="spellEnd"/>
            <w:r>
              <w:t xml:space="preserve"> key</w:t>
            </w:r>
          </w:p>
        </w:tc>
        <w:tc>
          <w:tcPr>
            <w:tcW w:w="5178" w:type="dxa"/>
            <w:gridSpan w:val="2"/>
          </w:tcPr>
          <w:p w:rsidR="00A45787" w:rsidRDefault="00A45787" w:rsidP="002C05B3">
            <w:pPr>
              <w:pStyle w:val="a3"/>
              <w:ind w:leftChars="0" w:left="0"/>
            </w:pPr>
            <w:r w:rsidRPr="00A45787">
              <w:t>a4c87ac3748a15f672bb5f644443115f</w:t>
            </w:r>
          </w:p>
        </w:tc>
      </w:tr>
    </w:tbl>
    <w:p w:rsidR="002C05B3" w:rsidRDefault="002C05B3" w:rsidP="002C05B3">
      <w:pPr>
        <w:pStyle w:val="a3"/>
        <w:ind w:leftChars="0" w:left="1200"/>
        <w:rPr>
          <w:rFonts w:hint="eastAsia"/>
        </w:rPr>
      </w:pPr>
    </w:p>
    <w:p w:rsidR="002C05B3" w:rsidRDefault="00A45787" w:rsidP="000F61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응답 결과</w:t>
      </w:r>
    </w:p>
    <w:p w:rsidR="0064567B" w:rsidRDefault="0064567B" w:rsidP="0064567B">
      <w:pPr>
        <w:pStyle w:val="a3"/>
        <w:ind w:leftChars="0" w:left="1200"/>
        <w:rPr>
          <w:rFonts w:hint="eastAsia"/>
        </w:rPr>
      </w:pPr>
    </w:p>
    <w:p w:rsidR="00A45787" w:rsidRDefault="00A45787" w:rsidP="00E16B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Python code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B61E96" w:rsidTr="00B61E96">
        <w:tc>
          <w:tcPr>
            <w:tcW w:w="9016" w:type="dxa"/>
          </w:tcPr>
          <w:p w:rsidR="0064567B" w:rsidRDefault="0064567B" w:rsidP="006456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24"/>
                <w:szCs w:val="24"/>
              </w:rPr>
            </w:pP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  <w:shd w:val="clear" w:color="auto" w:fill="40332B"/>
              </w:rPr>
              <w:t>__author__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 = 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t>'KCP'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__date__ = 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t>'2015-05-06'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urllib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 </w:t>
            </w:r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import 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parse</w:t>
            </w:r>
            <w:r w:rsidRPr="0064567B">
              <w:rPr>
                <w:rFonts w:ascii="굴림체" w:eastAsia="굴림체" w:hAnsi="굴림체" w:cs="굴림체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request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xml.etree.ElementTree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 </w:t>
            </w:r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as 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et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</w:r>
            <w:proofErr w:type="spellStart"/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>def</w:t>
            </w:r>
            <w:proofErr w:type="spellEnd"/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567B">
              <w:rPr>
                <w:rFonts w:ascii="굴림체" w:eastAsia="굴림체" w:hAnsi="굴림체" w:cs="굴림체" w:hint="eastAsia"/>
                <w:b/>
                <w:bCs/>
                <w:color w:val="A9B7C6"/>
                <w:kern w:val="0"/>
                <w:sz w:val="24"/>
                <w:szCs w:val="24"/>
              </w:rPr>
              <w:t>getsearchresult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(</w:t>
            </w:r>
            <w:proofErr w:type="gram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target</w:t>
            </w:r>
            <w:r w:rsidRPr="0064567B">
              <w:rPr>
                <w:rFonts w:ascii="굴림체" w:eastAsia="굴림체" w:hAnsi="굴림체" w:cs="굴림체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query):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lastRenderedPageBreak/>
              <w:t xml:space="preserve">    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t>"""Return a xml tree or xml root element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Keyword argument: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target -- Request URL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query -- Dictionary for search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"""</w:t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64567B">
              <w:rPr>
                <w:rFonts w:ascii="굴림체" w:eastAsia="굴림체" w:hAnsi="굴림체" w:cs="굴림체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xmldata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 = request.urlopen(target+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t>'?'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+parse.urlencode(query)).read().decode(</w:t>
            </w:r>
            <w:r w:rsidRPr="0064567B">
              <w:rPr>
                <w:rFonts w:ascii="굴림체" w:eastAsia="굴림체" w:hAnsi="굴림체" w:cs="굴림체" w:hint="eastAsia"/>
                <w:color w:val="008080"/>
                <w:kern w:val="0"/>
                <w:sz w:val="24"/>
                <w:szCs w:val="24"/>
              </w:rPr>
              <w:t>'utf-8'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)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xmltree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et.fromstring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xmldata</w:t>
            </w:r>
            <w:proofErr w:type="spellEnd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)</w:t>
            </w:r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64567B">
              <w:rPr>
                <w:rFonts w:ascii="굴림체" w:eastAsia="굴림체" w:hAnsi="굴림체" w:cs="굴림체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64567B">
              <w:rPr>
                <w:rFonts w:ascii="굴림체" w:eastAsia="굴림체" w:hAnsi="굴림체" w:cs="굴림체" w:hint="eastAsia"/>
                <w:color w:val="A9B7C6"/>
                <w:kern w:val="0"/>
                <w:sz w:val="24"/>
                <w:szCs w:val="24"/>
              </w:rPr>
              <w:t>xmltree</w:t>
            </w:r>
            <w:proofErr w:type="spellEnd"/>
          </w:p>
          <w:p w:rsidR="0064567B" w:rsidRDefault="0064567B" w:rsidP="006456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24"/>
                <w:szCs w:val="24"/>
              </w:rPr>
            </w:pPr>
          </w:p>
          <w:p w:rsidR="0064567B" w:rsidRDefault="0064567B" w:rsidP="006456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24"/>
                <w:szCs w:val="24"/>
              </w:rPr>
            </w:pPr>
          </w:p>
          <w:p w:rsidR="0064567B" w:rsidRDefault="0064567B" w:rsidP="0064567B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rFonts w:hint="eastAsia"/>
                <w:color w:val="A9B7C6"/>
                <w:shd w:val="clear" w:color="auto" w:fill="40332B"/>
              </w:rPr>
              <w:t>a</w:t>
            </w:r>
            <w:r>
              <w:rPr>
                <w:rFonts w:hint="eastAsia"/>
                <w:color w:val="A9B7C6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</w:rPr>
              <w:t>getsearchresult</w:t>
            </w:r>
            <w:proofErr w:type="spellEnd"/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008080"/>
              </w:rPr>
              <w:t>'http://openapi.naver.com/search'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{</w:t>
            </w:r>
            <w:r>
              <w:rPr>
                <w:rFonts w:hint="eastAsia"/>
                <w:color w:val="008080"/>
              </w:rPr>
              <w:t>'key'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008080"/>
              </w:rPr>
              <w:t>'a4c87ac3748a15f672bb5f644443115f'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008080"/>
              </w:rPr>
              <w:t>'target'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008080"/>
              </w:rPr>
              <w:t>'blog'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008080"/>
              </w:rPr>
              <w:t>'query'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008080"/>
              </w:rPr>
              <w:t>'제주도'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008080"/>
              </w:rPr>
              <w:t>'display'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6897BB"/>
              </w:rPr>
              <w:t>10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008080"/>
              </w:rPr>
              <w:t>'start'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6897BB"/>
              </w:rPr>
              <w:t>1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008080"/>
              </w:rPr>
              <w:t>'sort'</w:t>
            </w:r>
            <w:r>
              <w:rPr>
                <w:rFonts w:hint="eastAsia"/>
                <w:color w:val="A9B7C6"/>
              </w:rPr>
              <w:t xml:space="preserve">: </w:t>
            </w:r>
            <w:r>
              <w:rPr>
                <w:rFonts w:hint="eastAsia"/>
                <w:color w:val="008080"/>
              </w:rPr>
              <w:t>'sim'</w:t>
            </w:r>
            <w:r>
              <w:rPr>
                <w:rFonts w:hint="eastAsia"/>
                <w:color w:val="A9B7C6"/>
              </w:rPr>
              <w:t>})</w:t>
            </w:r>
          </w:p>
          <w:p w:rsidR="00327A6A" w:rsidRPr="0064567B" w:rsidRDefault="00327A6A" w:rsidP="0064567B">
            <w:pPr>
              <w:pStyle w:val="a3"/>
              <w:tabs>
                <w:tab w:val="left" w:pos="1185"/>
              </w:tabs>
              <w:ind w:leftChars="0" w:left="360"/>
            </w:pPr>
          </w:p>
          <w:p w:rsidR="0064567B" w:rsidRPr="00327A6A" w:rsidRDefault="0064567B" w:rsidP="0064567B">
            <w:pPr>
              <w:pStyle w:val="a3"/>
              <w:tabs>
                <w:tab w:val="left" w:pos="1185"/>
              </w:tabs>
              <w:ind w:leftChars="0" w:left="360"/>
              <w:rPr>
                <w:rFonts w:hint="eastAsia"/>
              </w:rPr>
            </w:pPr>
          </w:p>
        </w:tc>
      </w:tr>
    </w:tbl>
    <w:p w:rsidR="00B61E96" w:rsidRDefault="00B61E96" w:rsidP="00B61E96">
      <w:pPr>
        <w:pStyle w:val="a3"/>
        <w:ind w:leftChars="0" w:left="1200"/>
      </w:pPr>
    </w:p>
    <w:p w:rsidR="002C05B3" w:rsidRDefault="002C05B3" w:rsidP="000F61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특이사항</w:t>
      </w:r>
    </w:p>
    <w:p w:rsidR="002C05B3" w:rsidRDefault="002C05B3" w:rsidP="002C05B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Daum</w:t>
      </w:r>
      <w:proofErr w:type="spellEnd"/>
    </w:p>
    <w:p w:rsidR="002C05B3" w:rsidRDefault="002C05B3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요청 </w:t>
      </w:r>
      <w:r>
        <w:t>URL</w:t>
      </w:r>
    </w:p>
    <w:p w:rsidR="002C05B3" w:rsidRDefault="002C05B3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변수</w:t>
      </w:r>
    </w:p>
    <w:p w:rsidR="00A45787" w:rsidRDefault="00A45787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응답 결과</w:t>
      </w:r>
    </w:p>
    <w:p w:rsidR="002C05B3" w:rsidRDefault="002C05B3" w:rsidP="002C05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Python code</w:t>
      </w:r>
    </w:p>
    <w:p w:rsidR="00A45787" w:rsidRDefault="00A45787" w:rsidP="002C05B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특이사항</w:t>
      </w:r>
    </w:p>
    <w:p w:rsidR="002C05B3" w:rsidRDefault="002C05B3" w:rsidP="002C05B3">
      <w:pPr>
        <w:pStyle w:val="a3"/>
        <w:numPr>
          <w:ilvl w:val="1"/>
          <w:numId w:val="1"/>
        </w:numPr>
        <w:ind w:leftChars="0"/>
      </w:pPr>
      <w:r>
        <w:t>Twitter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요청 </w:t>
      </w:r>
      <w:r>
        <w:t>URL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변수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응답 결과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Python code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특이사항</w:t>
      </w:r>
    </w:p>
    <w:p w:rsidR="002C05B3" w:rsidRDefault="002C05B3" w:rsidP="00A45787">
      <w:pPr>
        <w:pStyle w:val="a3"/>
        <w:ind w:leftChars="0" w:left="1200"/>
        <w:rPr>
          <w:rFonts w:hint="eastAsia"/>
        </w:rPr>
      </w:pPr>
    </w:p>
    <w:p w:rsidR="002C05B3" w:rsidRDefault="002C05B3" w:rsidP="002C0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Tour API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요청 </w:t>
      </w:r>
      <w:r>
        <w:t>URL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변수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응답 결과</w:t>
      </w:r>
    </w:p>
    <w:p w:rsidR="00A45787" w:rsidRDefault="00A45787" w:rsidP="00A4578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Python code</w:t>
      </w:r>
    </w:p>
    <w:p w:rsidR="002C05B3" w:rsidRDefault="00A45787" w:rsidP="00A4578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특이사항</w:t>
      </w:r>
    </w:p>
    <w:sectPr w:rsidR="002C0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523A4"/>
    <w:multiLevelType w:val="hybridMultilevel"/>
    <w:tmpl w:val="86A02280"/>
    <w:lvl w:ilvl="0" w:tplc="7C98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A6"/>
    <w:rsid w:val="002C05B3"/>
    <w:rsid w:val="00327A6A"/>
    <w:rsid w:val="0064567B"/>
    <w:rsid w:val="007A6775"/>
    <w:rsid w:val="007B0300"/>
    <w:rsid w:val="009A256B"/>
    <w:rsid w:val="00A45787"/>
    <w:rsid w:val="00B61E96"/>
    <w:rsid w:val="00F32CA6"/>
    <w:rsid w:val="00F4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6B996-4995-406F-8F4B-5521F5DE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B3"/>
    <w:pPr>
      <w:ind w:leftChars="400" w:left="800"/>
    </w:pPr>
  </w:style>
  <w:style w:type="table" w:styleId="a4">
    <w:name w:val="Table Grid"/>
    <w:basedOn w:val="a1"/>
    <w:uiPriority w:val="39"/>
    <w:rsid w:val="002C0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45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567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김철표</dc:creator>
  <cp:keywords/>
  <dc:description/>
  <cp:lastModifiedBy>김철표</cp:lastModifiedBy>
  <cp:revision>4</cp:revision>
  <dcterms:created xsi:type="dcterms:W3CDTF">2015-05-06T04:38:00Z</dcterms:created>
  <dcterms:modified xsi:type="dcterms:W3CDTF">2015-05-06T06:39:00Z</dcterms:modified>
</cp:coreProperties>
</file>