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4E9" w:rsidRDefault="003524E9" w:rsidP="008577B3">
      <w:pPr>
        <w:pStyle w:val="NormalWeb"/>
        <w:shd w:val="clear" w:color="auto" w:fill="FFFFFF"/>
        <w:spacing w:before="120" w:beforeAutospacing="0" w:after="240" w:afterAutospacing="0"/>
        <w:rPr>
          <w:color w:val="494C4E"/>
          <w:spacing w:val="3"/>
        </w:rPr>
      </w:pPr>
      <w:r>
        <w:rPr>
          <w:color w:val="494C4E"/>
          <w:spacing w:val="3"/>
        </w:rPr>
        <w:t>Homework 3  - DSC 478</w:t>
      </w:r>
    </w:p>
    <w:p w:rsidR="003524E9" w:rsidRDefault="003524E9" w:rsidP="008577B3">
      <w:pPr>
        <w:pStyle w:val="NormalWeb"/>
        <w:shd w:val="clear" w:color="auto" w:fill="FFFFFF"/>
        <w:spacing w:before="120" w:beforeAutospacing="0" w:after="240" w:afterAutospacing="0"/>
        <w:rPr>
          <w:color w:val="494C4E"/>
          <w:spacing w:val="3"/>
        </w:rPr>
      </w:pPr>
    </w:p>
    <w:p w:rsidR="008577B3" w:rsidRPr="003524E9" w:rsidRDefault="008577B3" w:rsidP="008577B3">
      <w:pPr>
        <w:pStyle w:val="NormalWeb"/>
        <w:shd w:val="clear" w:color="auto" w:fill="FFFFFF"/>
        <w:spacing w:before="120" w:beforeAutospacing="0" w:after="240" w:afterAutospacing="0"/>
        <w:rPr>
          <w:color w:val="494C4E"/>
          <w:spacing w:val="3"/>
        </w:rPr>
      </w:pPr>
      <w:r w:rsidRPr="003524E9">
        <w:rPr>
          <w:color w:val="494C4E"/>
          <w:spacing w:val="3"/>
        </w:rPr>
        <w:t xml:space="preserve">For this assignment you will experiment with various regression approaches and you'll get your feet wet with some clustering. We will rely on subsets of some real-world data sets and on tools from the </w:t>
      </w:r>
      <w:proofErr w:type="spellStart"/>
      <w:r w:rsidRPr="003524E9">
        <w:rPr>
          <w:color w:val="494C4E"/>
          <w:spacing w:val="3"/>
        </w:rPr>
        <w:t>scikit</w:t>
      </w:r>
      <w:proofErr w:type="spellEnd"/>
      <w:r w:rsidRPr="003524E9">
        <w:rPr>
          <w:color w:val="494C4E"/>
          <w:spacing w:val="3"/>
        </w:rPr>
        <w:t>-learn machine learning package for Python as well as modules from the textbook code (Machine Learning in Action, Chapters 8 and 10).</w:t>
      </w:r>
    </w:p>
    <w:p w:rsidR="008577B3" w:rsidRPr="003524E9" w:rsidRDefault="008577B3" w:rsidP="008577B3">
      <w:pPr>
        <w:pStyle w:val="NormalWeb"/>
        <w:shd w:val="clear" w:color="auto" w:fill="FFFFFF"/>
        <w:spacing w:before="120" w:beforeAutospacing="0" w:after="240" w:afterAutospacing="0"/>
        <w:rPr>
          <w:color w:val="494C4E"/>
          <w:spacing w:val="3"/>
        </w:rPr>
      </w:pPr>
      <w:r w:rsidRPr="003524E9">
        <w:rPr>
          <w:color w:val="494C4E"/>
          <w:spacing w:val="3"/>
        </w:rPr>
        <w:t>Check out the additional notes on this homework below.</w:t>
      </w:r>
    </w:p>
    <w:p w:rsidR="008577B3" w:rsidRPr="008577B3" w:rsidRDefault="008577B3" w:rsidP="008577B3">
      <w:pPr>
        <w:numPr>
          <w:ilvl w:val="0"/>
          <w:numId w:val="1"/>
        </w:numPr>
        <w:ind w:left="0"/>
        <w:rPr>
          <w:rFonts w:eastAsia="Times New Roman"/>
          <w:color w:val="494C4E"/>
          <w:spacing w:val="3"/>
        </w:rPr>
      </w:pPr>
      <w:r w:rsidRPr="008577B3">
        <w:rPr>
          <w:rFonts w:eastAsia="Times New Roman"/>
          <w:color w:val="494C4E"/>
          <w:spacing w:val="3"/>
        </w:rPr>
        <w:t xml:space="preserve">[5 pts] Load and preprocess the data using Pandas or </w:t>
      </w:r>
      <w:proofErr w:type="spellStart"/>
      <w:r w:rsidRPr="008577B3">
        <w:rPr>
          <w:rFonts w:eastAsia="Times New Roman"/>
          <w:color w:val="494C4E"/>
          <w:spacing w:val="3"/>
        </w:rPr>
        <w:t>Numpy</w:t>
      </w:r>
      <w:proofErr w:type="spellEnd"/>
      <w:r w:rsidRPr="008577B3">
        <w:rPr>
          <w:rFonts w:eastAsia="Times New Roman"/>
          <w:color w:val="494C4E"/>
          <w:spacing w:val="3"/>
        </w:rPr>
        <w:t xml:space="preserve"> and, if necessary, preprocessing functions from </w:t>
      </w:r>
      <w:proofErr w:type="spellStart"/>
      <w:r w:rsidRPr="008577B3">
        <w:rPr>
          <w:rFonts w:eastAsia="Times New Roman"/>
          <w:color w:val="494C4E"/>
          <w:spacing w:val="3"/>
        </w:rPr>
        <w:t>scikit</w:t>
      </w:r>
      <w:proofErr w:type="spellEnd"/>
      <w:r w:rsidRPr="008577B3">
        <w:rPr>
          <w:rFonts w:eastAsia="Times New Roman"/>
          <w:color w:val="494C4E"/>
          <w:spacing w:val="3"/>
        </w:rPr>
        <w:t xml:space="preserve">-learn. For this problem you do not need to normalize or standardize the data. However, you may need to handle missing values by imputing those values based on variable means. Compute and display basic statistics (mean, standard deviation, min, max, etc.) for the variables in the data set. Separate the target attribute for regression. Use </w:t>
      </w:r>
      <w:proofErr w:type="spellStart"/>
      <w:r w:rsidRPr="008577B3">
        <w:rPr>
          <w:rFonts w:eastAsia="Times New Roman"/>
          <w:color w:val="494C4E"/>
          <w:spacing w:val="3"/>
        </w:rPr>
        <w:t>scikit</w:t>
      </w:r>
      <w:proofErr w:type="spellEnd"/>
      <w:r w:rsidRPr="008577B3">
        <w:rPr>
          <w:rFonts w:eastAsia="Times New Roman"/>
          <w:color w:val="494C4E"/>
          <w:spacing w:val="3"/>
        </w:rPr>
        <w:t>-learn to create a 20%-80% randomized split of the data. Set aside the 20% test portion; the 80% training data partition will be used for cross-validation on various tasks specified below.</w:t>
      </w:r>
    </w:p>
    <w:p w:rsidR="008577B3" w:rsidRPr="008577B3" w:rsidRDefault="008577B3" w:rsidP="008577B3">
      <w:pPr>
        <w:numPr>
          <w:ilvl w:val="0"/>
          <w:numId w:val="1"/>
        </w:numPr>
        <w:ind w:left="0"/>
        <w:rPr>
          <w:rFonts w:eastAsia="Times New Roman"/>
          <w:color w:val="494C4E"/>
          <w:spacing w:val="3"/>
        </w:rPr>
      </w:pPr>
      <w:r w:rsidRPr="008577B3">
        <w:rPr>
          <w:rFonts w:eastAsia="Times New Roman"/>
          <w:color w:val="494C4E"/>
          <w:spacing w:val="3"/>
        </w:rPr>
        <w:t>[10] Perform </w:t>
      </w:r>
      <w:r w:rsidRPr="003524E9">
        <w:rPr>
          <w:rFonts w:eastAsia="Times New Roman"/>
          <w:b/>
          <w:bCs/>
          <w:color w:val="494C4E"/>
          <w:spacing w:val="3"/>
        </w:rPr>
        <w:t>standard multiple linear regression</w:t>
      </w:r>
      <w:r w:rsidRPr="008577B3">
        <w:rPr>
          <w:rFonts w:eastAsia="Times New Roman"/>
          <w:color w:val="494C4E"/>
          <w:spacing w:val="3"/>
        </w:rPr>
        <w:t> on data </w:t>
      </w:r>
      <w:r w:rsidRPr="003524E9">
        <w:rPr>
          <w:rFonts w:eastAsia="Times New Roman"/>
          <w:b/>
          <w:bCs/>
          <w:color w:val="494C4E"/>
          <w:spacing w:val="3"/>
        </w:rPr>
        <w:t>using the implementation for Ch. 8 of MLA</w:t>
      </w:r>
      <w:r w:rsidRPr="008577B3">
        <w:rPr>
          <w:rFonts w:eastAsia="Times New Roman"/>
          <w:color w:val="494C4E"/>
          <w:spacing w:val="3"/>
        </w:rPr>
        <w:t xml:space="preserve">. Compute the RMSE values on the full training data (the 80% partition). Also, plot the correlation between the predicted and actual values of the target attribute. Display the obtained regression coefficients (weights) and plot them using </w:t>
      </w:r>
      <w:proofErr w:type="spellStart"/>
      <w:r w:rsidRPr="008577B3">
        <w:rPr>
          <w:rFonts w:eastAsia="Times New Roman"/>
          <w:color w:val="494C4E"/>
          <w:spacing w:val="3"/>
        </w:rPr>
        <w:t>matplotlib</w:t>
      </w:r>
      <w:proofErr w:type="spellEnd"/>
      <w:r w:rsidRPr="008577B3">
        <w:rPr>
          <w:rFonts w:eastAsia="Times New Roman"/>
          <w:color w:val="494C4E"/>
          <w:spacing w:val="3"/>
        </w:rPr>
        <w:t xml:space="preserve">. Finally, perform 10-fold cross-validation on the training partition and compare the cross-validation RMSE to the training RMSE (for cross validation, you should use the </w:t>
      </w:r>
      <w:proofErr w:type="spellStart"/>
      <w:r w:rsidRPr="008577B3">
        <w:rPr>
          <w:rFonts w:eastAsia="Times New Roman"/>
          <w:color w:val="494C4E"/>
          <w:spacing w:val="3"/>
        </w:rPr>
        <w:t>KFold</w:t>
      </w:r>
      <w:proofErr w:type="spellEnd"/>
      <w:r w:rsidRPr="008577B3">
        <w:rPr>
          <w:rFonts w:eastAsia="Times New Roman"/>
          <w:color w:val="494C4E"/>
          <w:spacing w:val="3"/>
        </w:rPr>
        <w:t xml:space="preserve"> module from </w:t>
      </w:r>
      <w:proofErr w:type="spellStart"/>
      <w:r w:rsidRPr="008577B3">
        <w:rPr>
          <w:rFonts w:eastAsia="Times New Roman"/>
          <w:color w:val="494C4E"/>
          <w:spacing w:val="3"/>
        </w:rPr>
        <w:t>sklearn.model_selection</w:t>
      </w:r>
      <w:proofErr w:type="spellEnd"/>
      <w:r w:rsidRPr="008577B3">
        <w:rPr>
          <w:rFonts w:eastAsia="Times New Roman"/>
          <w:color w:val="494C4E"/>
          <w:spacing w:val="3"/>
        </w:rPr>
        <w:t>). </w:t>
      </w:r>
      <w:r w:rsidRPr="003524E9">
        <w:rPr>
          <w:rFonts w:eastAsia="Times New Roman"/>
          <w:b/>
          <w:bCs/>
          <w:color w:val="494C4E"/>
          <w:spacing w:val="3"/>
        </w:rPr>
        <w:t>Note</w:t>
      </w:r>
      <w:r w:rsidRPr="008577B3">
        <w:rPr>
          <w:rFonts w:eastAsia="Times New Roman"/>
          <w:color w:val="494C4E"/>
          <w:spacing w:val="3"/>
        </w:rPr>
        <w:t xml:space="preserve"> if you cannot get the book's version working, use </w:t>
      </w:r>
      <w:proofErr w:type="spellStart"/>
      <w:r w:rsidRPr="008577B3">
        <w:rPr>
          <w:rFonts w:eastAsia="Times New Roman"/>
          <w:color w:val="494C4E"/>
          <w:spacing w:val="3"/>
        </w:rPr>
        <w:t>scikit</w:t>
      </w:r>
      <w:proofErr w:type="spellEnd"/>
      <w:r w:rsidRPr="008577B3">
        <w:rPr>
          <w:rFonts w:eastAsia="Times New Roman"/>
          <w:color w:val="494C4E"/>
          <w:spacing w:val="3"/>
        </w:rPr>
        <w:t>-learn Linear Regression instead for a 3pt deduction)</w:t>
      </w:r>
    </w:p>
    <w:p w:rsidR="008577B3" w:rsidRPr="008577B3" w:rsidRDefault="008577B3" w:rsidP="008577B3">
      <w:pPr>
        <w:numPr>
          <w:ilvl w:val="0"/>
          <w:numId w:val="1"/>
        </w:numPr>
        <w:ind w:left="0"/>
        <w:rPr>
          <w:rFonts w:eastAsia="Times New Roman"/>
          <w:color w:val="494C4E"/>
          <w:spacing w:val="3"/>
        </w:rPr>
      </w:pPr>
      <w:r w:rsidRPr="003524E9">
        <w:rPr>
          <w:rFonts w:eastAsia="Times New Roman"/>
          <w:b/>
          <w:bCs/>
          <w:color w:val="494C4E"/>
          <w:spacing w:val="3"/>
        </w:rPr>
        <w:t>[15 pts] Feature Selection:</w:t>
      </w:r>
      <w:r w:rsidRPr="008577B3">
        <w:rPr>
          <w:rFonts w:eastAsia="Times New Roman"/>
          <w:color w:val="494C4E"/>
          <w:spacing w:val="3"/>
        </w:rPr>
        <w:t xml:space="preserve">  use the </w:t>
      </w:r>
      <w:proofErr w:type="spellStart"/>
      <w:r w:rsidRPr="008577B3">
        <w:rPr>
          <w:rFonts w:eastAsia="Times New Roman"/>
          <w:color w:val="494C4E"/>
          <w:spacing w:val="3"/>
        </w:rPr>
        <w:t>scikit</w:t>
      </w:r>
      <w:proofErr w:type="spellEnd"/>
      <w:r w:rsidRPr="008577B3">
        <w:rPr>
          <w:rFonts w:eastAsia="Times New Roman"/>
          <w:color w:val="494C4E"/>
          <w:spacing w:val="3"/>
        </w:rPr>
        <w:t>-learn regression model from </w:t>
      </w:r>
      <w:proofErr w:type="spellStart"/>
      <w:r w:rsidRPr="003524E9">
        <w:rPr>
          <w:rFonts w:eastAsia="Times New Roman"/>
          <w:b/>
          <w:bCs/>
          <w:color w:val="494C4E"/>
          <w:spacing w:val="3"/>
        </w:rPr>
        <w:t>sklearn.linear_model</w:t>
      </w:r>
      <w:proofErr w:type="spellEnd"/>
      <w:r w:rsidRPr="008577B3">
        <w:rPr>
          <w:rFonts w:eastAsia="Times New Roman"/>
          <w:color w:val="494C4E"/>
          <w:spacing w:val="3"/>
        </w:rPr>
        <w:t> with a subset of features to perform linear regression. For feature selection, write a script or function that takes as input the training data, target variable; the model; and any other parameters you find necessary, and returns the optimal percentage of the most informative features to use. Your approach should use k-fold cross-validation on the training data (you can use k=5). You can use </w:t>
      </w:r>
      <w:proofErr w:type="spellStart"/>
      <w:r w:rsidRPr="003524E9">
        <w:rPr>
          <w:rFonts w:eastAsia="Times New Roman"/>
          <w:b/>
          <w:bCs/>
          <w:color w:val="494C4E"/>
          <w:spacing w:val="3"/>
        </w:rPr>
        <w:t>feature_selection.SelectPercentile</w:t>
      </w:r>
      <w:proofErr w:type="spellEnd"/>
      <w:r w:rsidRPr="008577B3">
        <w:rPr>
          <w:rFonts w:eastAsia="Times New Roman"/>
          <w:color w:val="494C4E"/>
          <w:spacing w:val="3"/>
        </w:rPr>
        <w:t> to find the most informative variables. Show the list of most informative variables and their weights [</w:t>
      </w:r>
      <w:r w:rsidRPr="003524E9">
        <w:rPr>
          <w:rFonts w:eastAsia="Times New Roman"/>
          <w:b/>
          <w:bCs/>
          <w:color w:val="494C4E"/>
          <w:spacing w:val="3"/>
        </w:rPr>
        <w:t>Note:</w:t>
      </w:r>
      <w:r w:rsidRPr="008577B3">
        <w:rPr>
          <w:rFonts w:eastAsia="Times New Roman"/>
          <w:color w:val="494C4E"/>
          <w:spacing w:val="3"/>
        </w:rPr>
        <w:t> since this is regression not classification, you should use </w:t>
      </w:r>
      <w:proofErr w:type="spellStart"/>
      <w:r w:rsidRPr="008577B3">
        <w:rPr>
          <w:rFonts w:eastAsia="Times New Roman"/>
          <w:color w:val="494C4E"/>
          <w:spacing w:val="3"/>
        </w:rPr>
        <w:fldChar w:fldCharType="begin"/>
      </w:r>
      <w:r w:rsidRPr="008577B3">
        <w:rPr>
          <w:rFonts w:eastAsia="Times New Roman"/>
          <w:color w:val="494C4E"/>
          <w:spacing w:val="3"/>
        </w:rPr>
        <w:instrText xml:space="preserve"> HYPERLINK "http://scikit-learn.org/stable/modules/generated/sklearn.feature_selection.f_regression.html" \l "sklearn.feature_selection.f_regression" \o "sklearn.feature_selection.f_regression" </w:instrText>
      </w:r>
      <w:r w:rsidRPr="008577B3">
        <w:rPr>
          <w:rFonts w:eastAsia="Times New Roman"/>
          <w:color w:val="494C4E"/>
          <w:spacing w:val="3"/>
        </w:rPr>
        <w:fldChar w:fldCharType="separate"/>
      </w:r>
      <w:r w:rsidRPr="003524E9">
        <w:rPr>
          <w:rFonts w:eastAsia="Times New Roman"/>
          <w:color w:val="006FBF"/>
          <w:spacing w:val="3"/>
        </w:rPr>
        <w:t>feature_selection.f_regression</w:t>
      </w:r>
      <w:proofErr w:type="spellEnd"/>
      <w:r w:rsidRPr="008577B3">
        <w:rPr>
          <w:rFonts w:eastAsia="Times New Roman"/>
          <w:color w:val="494C4E"/>
          <w:spacing w:val="3"/>
        </w:rPr>
        <w:fldChar w:fldCharType="end"/>
      </w:r>
      <w:r w:rsidRPr="008577B3">
        <w:rPr>
          <w:rFonts w:eastAsia="Times New Roman"/>
          <w:color w:val="494C4E"/>
          <w:spacing w:val="3"/>
        </w:rPr>
        <w:t> as scoring function rather than </w:t>
      </w:r>
      <w:hyperlink r:id="rId5" w:anchor="sklearn.feature_selection.chi2" w:tooltip="sklearn.feature_selection.chi2" w:history="1">
        <w:r w:rsidRPr="003524E9">
          <w:rPr>
            <w:rFonts w:eastAsia="Times New Roman"/>
            <w:color w:val="006FBF"/>
            <w:spacing w:val="3"/>
          </w:rPr>
          <w:t>chi2</w:t>
        </w:r>
      </w:hyperlink>
      <w:r w:rsidRPr="008577B3">
        <w:rPr>
          <w:rFonts w:eastAsia="Times New Roman"/>
          <w:color w:val="494C4E"/>
          <w:spacing w:val="3"/>
        </w:rPr>
        <w:t>). Next, plot the model's mean absolute error values</w:t>
      </w:r>
      <w:proofErr w:type="gramStart"/>
      <w:r w:rsidRPr="008577B3">
        <w:rPr>
          <w:rFonts w:eastAsia="Times New Roman"/>
          <w:color w:val="494C4E"/>
          <w:spacing w:val="3"/>
        </w:rPr>
        <w:t>  on</w:t>
      </w:r>
      <w:proofErr w:type="gramEnd"/>
      <w:r w:rsidRPr="008577B3">
        <w:rPr>
          <w:rFonts w:eastAsia="Times New Roman"/>
          <w:color w:val="494C4E"/>
          <w:spacing w:val="3"/>
        </w:rPr>
        <w:t xml:space="preserve"> cross-validation relative to the percentage of selected features (See </w:t>
      </w:r>
      <w:proofErr w:type="spellStart"/>
      <w:r w:rsidRPr="008577B3">
        <w:rPr>
          <w:rFonts w:eastAsia="Times New Roman"/>
          <w:color w:val="494C4E"/>
          <w:spacing w:val="3"/>
        </w:rPr>
        <w:t>scikit-learn's</w:t>
      </w:r>
      <w:proofErr w:type="spellEnd"/>
      <w:r w:rsidRPr="008577B3">
        <w:rPr>
          <w:rFonts w:eastAsia="Times New Roman"/>
          <w:color w:val="494C4E"/>
          <w:spacing w:val="3"/>
        </w:rPr>
        <w:t> </w:t>
      </w:r>
      <w:proofErr w:type="spellStart"/>
      <w:r w:rsidRPr="008577B3">
        <w:rPr>
          <w:rFonts w:eastAsia="Times New Roman"/>
          <w:color w:val="494C4E"/>
          <w:spacing w:val="3"/>
        </w:rPr>
        <w:fldChar w:fldCharType="begin"/>
      </w:r>
      <w:r w:rsidRPr="008577B3">
        <w:rPr>
          <w:rFonts w:eastAsia="Times New Roman"/>
          <w:color w:val="494C4E"/>
          <w:spacing w:val="3"/>
        </w:rPr>
        <w:instrText xml:space="preserve"> HYPERLINK "http://scikit-learn.org/stable/modules/generated/sklearn.metrics.mean_squared_error.html" \l "sklearn.metrics.mean_squared_error" \o "sklearn.metrics.mean_squared_error" </w:instrText>
      </w:r>
      <w:r w:rsidRPr="008577B3">
        <w:rPr>
          <w:rFonts w:eastAsia="Times New Roman"/>
          <w:color w:val="494C4E"/>
          <w:spacing w:val="3"/>
        </w:rPr>
        <w:fldChar w:fldCharType="separate"/>
      </w:r>
      <w:r w:rsidRPr="003524E9">
        <w:rPr>
          <w:rFonts w:eastAsia="Times New Roman"/>
          <w:color w:val="006FBF"/>
          <w:spacing w:val="3"/>
        </w:rPr>
        <w:t>metrics.mean_absolute_error</w:t>
      </w:r>
      <w:proofErr w:type="spellEnd"/>
      <w:r w:rsidRPr="008577B3">
        <w:rPr>
          <w:rFonts w:eastAsia="Times New Roman"/>
          <w:color w:val="494C4E"/>
          <w:spacing w:val="3"/>
        </w:rPr>
        <w:fldChar w:fldCharType="end"/>
      </w:r>
      <w:r w:rsidRPr="008577B3">
        <w:rPr>
          <w:rFonts w:eastAsia="Times New Roman"/>
          <w:color w:val="494C4E"/>
          <w:spacing w:val="3"/>
        </w:rPr>
        <w:t> ). In order to use </w:t>
      </w:r>
      <w:proofErr w:type="spellStart"/>
      <w:r w:rsidRPr="003524E9">
        <w:rPr>
          <w:rFonts w:eastAsia="Times New Roman"/>
          <w:b/>
          <w:bCs/>
          <w:color w:val="494C4E"/>
          <w:spacing w:val="3"/>
        </w:rPr>
        <w:t>cross_validation.cross_val_score</w:t>
      </w:r>
      <w:proofErr w:type="spellEnd"/>
      <w:r w:rsidRPr="008577B3">
        <w:rPr>
          <w:rFonts w:eastAsia="Times New Roman"/>
          <w:color w:val="494C4E"/>
          <w:spacing w:val="3"/>
        </w:rPr>
        <w:t> with regression you'll need to pass to it </w:t>
      </w:r>
      <w:r w:rsidRPr="003524E9">
        <w:rPr>
          <w:rFonts w:eastAsia="Times New Roman"/>
          <w:b/>
          <w:bCs/>
          <w:color w:val="494C4E"/>
          <w:spacing w:val="3"/>
        </w:rPr>
        <w:t>scoring='</w:t>
      </w:r>
      <w:proofErr w:type="spellStart"/>
      <w:r w:rsidRPr="003524E9">
        <w:rPr>
          <w:rFonts w:eastAsia="Times New Roman"/>
          <w:b/>
          <w:bCs/>
          <w:color w:val="CD2026"/>
          <w:spacing w:val="3"/>
        </w:rPr>
        <w:t>neg_mean_absolute_error</w:t>
      </w:r>
      <w:proofErr w:type="spellEnd"/>
      <w:r w:rsidRPr="003524E9">
        <w:rPr>
          <w:rFonts w:eastAsia="Times New Roman"/>
          <w:b/>
          <w:bCs/>
          <w:color w:val="494C4E"/>
          <w:spacing w:val="3"/>
        </w:rPr>
        <w:t>' </w:t>
      </w:r>
      <w:r w:rsidRPr="008577B3">
        <w:rPr>
          <w:rFonts w:eastAsia="Times New Roman"/>
          <w:color w:val="494C4E"/>
          <w:spacing w:val="3"/>
        </w:rPr>
        <w:t>as a parameter. [</w:t>
      </w:r>
      <w:r w:rsidRPr="003524E9">
        <w:rPr>
          <w:rFonts w:eastAsia="Times New Roman"/>
          <w:b/>
          <w:bCs/>
          <w:color w:val="494C4E"/>
          <w:spacing w:val="3"/>
        </w:rPr>
        <w:t>Hint:</w:t>
      </w:r>
      <w:r w:rsidRPr="008577B3">
        <w:rPr>
          <w:rFonts w:eastAsia="Times New Roman"/>
          <w:color w:val="494C4E"/>
          <w:spacing w:val="3"/>
        </w:rPr>
        <w:t> for an example of a similar feature selection process please review the </w:t>
      </w:r>
      <w:hyperlink r:id="rId6" w:tgtFrame="_self" w:history="1">
        <w:r w:rsidRPr="003524E9">
          <w:rPr>
            <w:rFonts w:eastAsia="Times New Roman"/>
            <w:color w:val="006FBF"/>
            <w:spacing w:val="3"/>
          </w:rPr>
          <w:t>class example notebook</w:t>
        </w:r>
      </w:hyperlink>
      <w:r w:rsidRPr="008577B3">
        <w:rPr>
          <w:rFonts w:eastAsia="Times New Roman"/>
          <w:color w:val="494C4E"/>
          <w:spacing w:val="3"/>
        </w:rPr>
        <w:t>. Also, review </w:t>
      </w:r>
      <w:proofErr w:type="spellStart"/>
      <w:r w:rsidRPr="008577B3">
        <w:rPr>
          <w:rFonts w:eastAsia="Times New Roman"/>
          <w:color w:val="494C4E"/>
          <w:spacing w:val="3"/>
        </w:rPr>
        <w:fldChar w:fldCharType="begin"/>
      </w:r>
      <w:r w:rsidRPr="008577B3">
        <w:rPr>
          <w:rFonts w:eastAsia="Times New Roman"/>
          <w:color w:val="494C4E"/>
          <w:spacing w:val="3"/>
        </w:rPr>
        <w:instrText xml:space="preserve"> HYPERLINK "http://scikit-learn.org/stable/modules/feature_selection.html" \t "_blank" </w:instrText>
      </w:r>
      <w:r w:rsidRPr="008577B3">
        <w:rPr>
          <w:rFonts w:eastAsia="Times New Roman"/>
          <w:color w:val="494C4E"/>
          <w:spacing w:val="3"/>
        </w:rPr>
        <w:fldChar w:fldCharType="separate"/>
      </w:r>
      <w:r w:rsidRPr="003524E9">
        <w:rPr>
          <w:rFonts w:eastAsia="Times New Roman"/>
          <w:color w:val="006FBF"/>
          <w:spacing w:val="3"/>
        </w:rPr>
        <w:t>scikit</w:t>
      </w:r>
      <w:proofErr w:type="spellEnd"/>
      <w:r w:rsidRPr="003524E9">
        <w:rPr>
          <w:rFonts w:eastAsia="Times New Roman"/>
          <w:color w:val="006FBF"/>
          <w:spacing w:val="3"/>
        </w:rPr>
        <w:t>-learn documentation for feature selection</w:t>
      </w:r>
      <w:r w:rsidRPr="008577B3">
        <w:rPr>
          <w:rFonts w:eastAsia="Times New Roman"/>
          <w:color w:val="494C4E"/>
          <w:spacing w:val="3"/>
        </w:rPr>
        <w:fldChar w:fldCharType="end"/>
      </w:r>
      <w:r w:rsidRPr="008577B3">
        <w:rPr>
          <w:rFonts w:eastAsia="Times New Roman"/>
          <w:color w:val="494C4E"/>
          <w:spacing w:val="3"/>
        </w:rPr>
        <w:t>.]</w:t>
      </w:r>
    </w:p>
    <w:p w:rsidR="008577B3" w:rsidRPr="008577B3" w:rsidRDefault="008577B3" w:rsidP="008577B3">
      <w:pPr>
        <w:numPr>
          <w:ilvl w:val="0"/>
          <w:numId w:val="1"/>
        </w:numPr>
        <w:ind w:left="0"/>
        <w:rPr>
          <w:rFonts w:eastAsia="Times New Roman"/>
          <w:color w:val="494C4E"/>
          <w:spacing w:val="3"/>
        </w:rPr>
      </w:pPr>
      <w:r w:rsidRPr="008577B3">
        <w:rPr>
          <w:rFonts w:eastAsia="Times New Roman"/>
          <w:color w:val="494C4E"/>
          <w:spacing w:val="3"/>
        </w:rPr>
        <w:t>[10 pts] Next, using the original train-test split in part (a), perform </w:t>
      </w:r>
      <w:r w:rsidRPr="003524E9">
        <w:rPr>
          <w:rFonts w:eastAsia="Times New Roman"/>
          <w:b/>
          <w:bCs/>
          <w:color w:val="494C4E"/>
          <w:spacing w:val="3"/>
        </w:rPr>
        <w:t>Ridge Regression</w:t>
      </w:r>
      <w:r w:rsidRPr="008577B3">
        <w:rPr>
          <w:rFonts w:eastAsia="Times New Roman"/>
          <w:color w:val="494C4E"/>
          <w:spacing w:val="3"/>
        </w:rPr>
        <w:t> and </w:t>
      </w:r>
      <w:r w:rsidRPr="003524E9">
        <w:rPr>
          <w:rFonts w:eastAsia="Times New Roman"/>
          <w:b/>
          <w:bCs/>
          <w:color w:val="494C4E"/>
          <w:spacing w:val="3"/>
        </w:rPr>
        <w:t>Lasso Regression</w:t>
      </w:r>
      <w:r w:rsidRPr="008577B3">
        <w:rPr>
          <w:rFonts w:eastAsia="Times New Roman"/>
          <w:color w:val="494C4E"/>
          <w:spacing w:val="3"/>
        </w:rPr>
        <w:t xml:space="preserve"> using the modules from </w:t>
      </w:r>
      <w:proofErr w:type="spellStart"/>
      <w:r w:rsidRPr="008577B3">
        <w:rPr>
          <w:rFonts w:eastAsia="Times New Roman"/>
          <w:color w:val="494C4E"/>
          <w:spacing w:val="3"/>
        </w:rPr>
        <w:t>sklearn.linear_model</w:t>
      </w:r>
      <w:proofErr w:type="spellEnd"/>
      <w:r w:rsidRPr="008577B3">
        <w:rPr>
          <w:rFonts w:eastAsia="Times New Roman"/>
          <w:color w:val="494C4E"/>
          <w:spacing w:val="3"/>
        </w:rPr>
        <w:t>. In each case, perform systematic</w:t>
      </w:r>
      <w:r w:rsidRPr="003524E9">
        <w:rPr>
          <w:rFonts w:eastAsia="Times New Roman"/>
          <w:b/>
          <w:bCs/>
          <w:color w:val="494C4E"/>
          <w:spacing w:val="3"/>
        </w:rPr>
        <w:t> model selection</w:t>
      </w:r>
      <w:r w:rsidRPr="008577B3">
        <w:rPr>
          <w:rFonts w:eastAsia="Times New Roman"/>
          <w:color w:val="494C4E"/>
          <w:spacing w:val="3"/>
        </w:rPr>
        <w:t> to identify the optimal alpha parameter. You should create a function that takes as input the data and target variable; the parameter to vary and a list of its values; the model to be trained; and any other relevant input needed to determine the optimal value for the specified parameter. The model selection process should perform k-fold cross validation (k should be a parameter, but you can select k=5 for this problem). For each model, you should also plot the error values on the training and cross-validation splits across the specified values of the alpha parameter. Finally, using the best alpha values, train the model on the full training data and evaluate it on the set-aside test data. Discuss your observations and conclusions, especially about the impact of alpha on bias-variance trade-off.  [</w:t>
      </w:r>
      <w:r w:rsidRPr="003524E9">
        <w:rPr>
          <w:rFonts w:eastAsia="Times New Roman"/>
          <w:b/>
          <w:bCs/>
          <w:color w:val="494C4E"/>
          <w:spacing w:val="3"/>
        </w:rPr>
        <w:t>Hint:</w:t>
      </w:r>
      <w:r w:rsidRPr="008577B3">
        <w:rPr>
          <w:rFonts w:eastAsia="Times New Roman"/>
          <w:color w:val="494C4E"/>
          <w:spacing w:val="3"/>
        </w:rPr>
        <w:t> for an example of a similar model selection process please review the </w:t>
      </w:r>
      <w:hyperlink r:id="rId7" w:tgtFrame="_self" w:history="1">
        <w:r w:rsidRPr="003524E9">
          <w:rPr>
            <w:rFonts w:eastAsia="Times New Roman"/>
            <w:color w:val="006FBF"/>
            <w:spacing w:val="3"/>
          </w:rPr>
          <w:t>class example notebook</w:t>
        </w:r>
      </w:hyperlink>
      <w:r w:rsidRPr="008577B3">
        <w:rPr>
          <w:rFonts w:eastAsia="Times New Roman"/>
          <w:color w:val="494C4E"/>
          <w:spacing w:val="3"/>
        </w:rPr>
        <w:t>.]</w:t>
      </w:r>
    </w:p>
    <w:p w:rsidR="008577B3" w:rsidRPr="008577B3" w:rsidRDefault="008577B3" w:rsidP="008577B3">
      <w:pPr>
        <w:numPr>
          <w:ilvl w:val="0"/>
          <w:numId w:val="1"/>
        </w:numPr>
        <w:ind w:left="0"/>
        <w:rPr>
          <w:rFonts w:eastAsia="Times New Roman"/>
          <w:color w:val="494C4E"/>
          <w:spacing w:val="3"/>
        </w:rPr>
      </w:pPr>
      <w:r w:rsidRPr="008577B3">
        <w:rPr>
          <w:rFonts w:eastAsia="Times New Roman"/>
          <w:color w:val="494C4E"/>
          <w:spacing w:val="3"/>
        </w:rPr>
        <w:t>[10 pts] Next, perform regression using Stochastic Gradient Descent for regression. For this part, you should use the </w:t>
      </w:r>
      <w:proofErr w:type="spellStart"/>
      <w:r w:rsidRPr="003524E9">
        <w:rPr>
          <w:rFonts w:eastAsia="Times New Roman"/>
          <w:b/>
          <w:bCs/>
          <w:color w:val="494C4E"/>
          <w:spacing w:val="3"/>
        </w:rPr>
        <w:fldChar w:fldCharType="begin"/>
      </w:r>
      <w:r w:rsidRPr="003524E9">
        <w:rPr>
          <w:rFonts w:eastAsia="Times New Roman"/>
          <w:b/>
          <w:bCs/>
          <w:color w:val="494C4E"/>
          <w:spacing w:val="3"/>
        </w:rPr>
        <w:instrText xml:space="preserve"> HYPERLINK "http://scikit-learn.org/stable/modules/generated/sklearn.linear_model.SGDRegressor.html" \t "_blank" </w:instrText>
      </w:r>
      <w:r w:rsidRPr="003524E9">
        <w:rPr>
          <w:rFonts w:eastAsia="Times New Roman"/>
          <w:b/>
          <w:bCs/>
          <w:color w:val="494C4E"/>
          <w:spacing w:val="3"/>
        </w:rPr>
        <w:fldChar w:fldCharType="separate"/>
      </w:r>
      <w:r w:rsidRPr="003524E9">
        <w:rPr>
          <w:rFonts w:eastAsia="Times New Roman"/>
          <w:b/>
          <w:bCs/>
          <w:color w:val="006FBF"/>
          <w:spacing w:val="3"/>
        </w:rPr>
        <w:t>SGDRegessor</w:t>
      </w:r>
      <w:proofErr w:type="spellEnd"/>
      <w:r w:rsidRPr="003524E9">
        <w:rPr>
          <w:rFonts w:eastAsia="Times New Roman"/>
          <w:b/>
          <w:bCs/>
          <w:color w:val="494C4E"/>
          <w:spacing w:val="3"/>
        </w:rPr>
        <w:fldChar w:fldCharType="end"/>
      </w:r>
      <w:r w:rsidRPr="008577B3">
        <w:rPr>
          <w:rFonts w:eastAsia="Times New Roman"/>
          <w:color w:val="494C4E"/>
          <w:spacing w:val="3"/>
        </w:rPr>
        <w:t> module from </w:t>
      </w:r>
      <w:proofErr w:type="spellStart"/>
      <w:r w:rsidRPr="003524E9">
        <w:rPr>
          <w:rFonts w:eastAsia="Times New Roman"/>
          <w:b/>
          <w:bCs/>
          <w:color w:val="494C4E"/>
          <w:spacing w:val="3"/>
        </w:rPr>
        <w:t>sklearn.linear_model</w:t>
      </w:r>
      <w:proofErr w:type="spellEnd"/>
      <w:r w:rsidRPr="008577B3">
        <w:rPr>
          <w:rFonts w:eastAsia="Times New Roman"/>
          <w:color w:val="494C4E"/>
          <w:spacing w:val="3"/>
        </w:rPr>
        <w:t xml:space="preserve">. Again, start by a creating randomized 80%-20% train-test split. </w:t>
      </w:r>
      <w:proofErr w:type="spellStart"/>
      <w:r w:rsidRPr="008577B3">
        <w:rPr>
          <w:rFonts w:eastAsia="Times New Roman"/>
          <w:color w:val="494C4E"/>
          <w:spacing w:val="3"/>
        </w:rPr>
        <w:t>SGDRegessor</w:t>
      </w:r>
      <w:proofErr w:type="spellEnd"/>
      <w:r w:rsidRPr="008577B3">
        <w:rPr>
          <w:rFonts w:eastAsia="Times New Roman"/>
          <w:color w:val="494C4E"/>
          <w:spacing w:val="3"/>
        </w:rPr>
        <w:t xml:space="preserve"> requires that features be standardized (with 0 mean and scaled by standard </w:t>
      </w:r>
      <w:r w:rsidRPr="008577B3">
        <w:rPr>
          <w:rFonts w:eastAsia="Times New Roman"/>
          <w:color w:val="494C4E"/>
          <w:spacing w:val="3"/>
        </w:rPr>
        <w:lastRenderedPageBreak/>
        <w:t xml:space="preserve">deviation). Prior to </w:t>
      </w:r>
      <w:proofErr w:type="spellStart"/>
      <w:r w:rsidRPr="008577B3">
        <w:rPr>
          <w:rFonts w:eastAsia="Times New Roman"/>
          <w:color w:val="494C4E"/>
          <w:spacing w:val="3"/>
        </w:rPr>
        <w:t>fiting</w:t>
      </w:r>
      <w:proofErr w:type="spellEnd"/>
      <w:r w:rsidRPr="008577B3">
        <w:rPr>
          <w:rFonts w:eastAsia="Times New Roman"/>
          <w:color w:val="494C4E"/>
          <w:spacing w:val="3"/>
        </w:rPr>
        <w:t xml:space="preserve"> the model, perform the scaling using </w:t>
      </w:r>
      <w:proofErr w:type="spellStart"/>
      <w:r w:rsidRPr="003524E9">
        <w:rPr>
          <w:rFonts w:eastAsia="Times New Roman"/>
          <w:b/>
          <w:bCs/>
          <w:color w:val="494C4E"/>
          <w:spacing w:val="3"/>
        </w:rPr>
        <w:t>StandardScaler</w:t>
      </w:r>
      <w:proofErr w:type="spellEnd"/>
      <w:r w:rsidRPr="008577B3">
        <w:rPr>
          <w:rFonts w:eastAsia="Times New Roman"/>
          <w:color w:val="494C4E"/>
          <w:spacing w:val="3"/>
        </w:rPr>
        <w:t> from </w:t>
      </w:r>
      <w:proofErr w:type="spellStart"/>
      <w:r w:rsidRPr="003524E9">
        <w:rPr>
          <w:rFonts w:eastAsia="Times New Roman"/>
          <w:b/>
          <w:bCs/>
          <w:color w:val="494C4E"/>
          <w:spacing w:val="3"/>
        </w:rPr>
        <w:t>sklearn.preprocessing</w:t>
      </w:r>
      <w:proofErr w:type="spellEnd"/>
      <w:r w:rsidRPr="008577B3">
        <w:rPr>
          <w:rFonts w:eastAsia="Times New Roman"/>
          <w:color w:val="494C4E"/>
          <w:spacing w:val="3"/>
        </w:rPr>
        <w:t>. For this problem, perform a grid search (using </w:t>
      </w:r>
      <w:proofErr w:type="spellStart"/>
      <w:r w:rsidRPr="003524E9">
        <w:rPr>
          <w:rFonts w:eastAsia="Times New Roman"/>
          <w:b/>
          <w:bCs/>
          <w:color w:val="494C4E"/>
          <w:spacing w:val="3"/>
        </w:rPr>
        <w:t>GridSearchCV</w:t>
      </w:r>
      <w:proofErr w:type="spellEnd"/>
      <w:r w:rsidRPr="008577B3">
        <w:rPr>
          <w:rFonts w:eastAsia="Times New Roman"/>
          <w:color w:val="494C4E"/>
          <w:spacing w:val="3"/>
        </w:rPr>
        <w:t> from </w:t>
      </w:r>
      <w:proofErr w:type="spellStart"/>
      <w:r w:rsidRPr="003524E9">
        <w:rPr>
          <w:rFonts w:eastAsia="Times New Roman"/>
          <w:b/>
          <w:bCs/>
          <w:color w:val="494C4E"/>
          <w:spacing w:val="3"/>
        </w:rPr>
        <w:t>sklearn.grid_search</w:t>
      </w:r>
      <w:proofErr w:type="spellEnd"/>
      <w:r w:rsidRPr="008577B3">
        <w:rPr>
          <w:rFonts w:eastAsia="Times New Roman"/>
          <w:color w:val="494C4E"/>
          <w:spacing w:val="3"/>
        </w:rPr>
        <w:t xml:space="preserve">) Your grid search should compare combinations of two penalty parameters ('l2', 'l1') and different values of alpha (alpha could vary from 0.0001 which is the default to relatively large values, say 10). Using the best parameters, apply the model to the set-aside test data. Finally, perform model selection (similar to part d, above) to find the best "l1_ratio" parameter using </w:t>
      </w:r>
      <w:proofErr w:type="spellStart"/>
      <w:r w:rsidRPr="008577B3">
        <w:rPr>
          <w:rFonts w:eastAsia="Times New Roman"/>
          <w:color w:val="494C4E"/>
          <w:spacing w:val="3"/>
        </w:rPr>
        <w:t>SGDRegressor</w:t>
      </w:r>
      <w:proofErr w:type="spellEnd"/>
      <w:r w:rsidRPr="008577B3">
        <w:rPr>
          <w:rFonts w:eastAsia="Times New Roman"/>
          <w:color w:val="494C4E"/>
          <w:spacing w:val="3"/>
        </w:rPr>
        <w:t xml:space="preserve"> with</w:t>
      </w:r>
      <w:proofErr w:type="gramStart"/>
      <w:r w:rsidRPr="008577B3">
        <w:rPr>
          <w:rFonts w:eastAsia="Times New Roman"/>
          <w:color w:val="494C4E"/>
          <w:spacing w:val="3"/>
        </w:rPr>
        <w:t>  the</w:t>
      </w:r>
      <w:proofErr w:type="gramEnd"/>
      <w:r w:rsidRPr="008577B3">
        <w:rPr>
          <w:rFonts w:eastAsia="Times New Roman"/>
          <w:color w:val="494C4E"/>
          <w:spacing w:val="3"/>
        </w:rPr>
        <w:t xml:space="preserve"> "</w:t>
      </w:r>
      <w:proofErr w:type="spellStart"/>
      <w:r w:rsidRPr="008577B3">
        <w:rPr>
          <w:rFonts w:eastAsia="Times New Roman"/>
          <w:color w:val="494C4E"/>
          <w:spacing w:val="3"/>
        </w:rPr>
        <w:t>elasticnet</w:t>
      </w:r>
      <w:proofErr w:type="spellEnd"/>
      <w:r w:rsidRPr="008577B3">
        <w:rPr>
          <w:rFonts w:eastAsia="Times New Roman"/>
          <w:color w:val="494C4E"/>
          <w:spacing w:val="3"/>
        </w:rPr>
        <w:t>" penalty parameter. [</w:t>
      </w:r>
      <w:r w:rsidRPr="003524E9">
        <w:rPr>
          <w:rFonts w:eastAsia="Times New Roman"/>
          <w:b/>
          <w:bCs/>
          <w:color w:val="494C4E"/>
          <w:spacing w:val="3"/>
        </w:rPr>
        <w:t>Note:</w:t>
      </w:r>
      <w:r w:rsidRPr="008577B3">
        <w:rPr>
          <w:rFonts w:eastAsia="Times New Roman"/>
          <w:color w:val="494C4E"/>
          <w:spacing w:val="3"/>
        </w:rPr>
        <w:t> "l1_ratio" is The Elastic Net mixing parameter, with 0 &lt;= l1_ratio &lt;= 1;</w:t>
      </w:r>
      <w:proofErr w:type="gramStart"/>
      <w:r w:rsidRPr="008577B3">
        <w:rPr>
          <w:rFonts w:eastAsia="Times New Roman"/>
          <w:color w:val="494C4E"/>
          <w:spacing w:val="3"/>
        </w:rPr>
        <w:t>  l1</w:t>
      </w:r>
      <w:proofErr w:type="gramEnd"/>
      <w:r w:rsidRPr="008577B3">
        <w:rPr>
          <w:rFonts w:eastAsia="Times New Roman"/>
          <w:color w:val="494C4E"/>
          <w:spacing w:val="3"/>
        </w:rPr>
        <w:t>_ratio=0 corresponds to L2 penalty, l1_ratio=1 to L1 penalty; defaults to 0.15.] Using the best mixing ratio, apply the Elastic Net model to the set-aside test data. Provide a summary of your findings from the above experiments.</w:t>
      </w:r>
    </w:p>
    <w:p w:rsidR="00D13FD8" w:rsidRPr="003524E9" w:rsidRDefault="003524E9"/>
    <w:p w:rsidR="008577B3" w:rsidRPr="008577B3" w:rsidRDefault="008577B3" w:rsidP="008577B3">
      <w:pPr>
        <w:shd w:val="clear" w:color="auto" w:fill="FFFFFF"/>
        <w:rPr>
          <w:rFonts w:eastAsia="Times New Roman"/>
          <w:color w:val="494C4E"/>
          <w:spacing w:val="3"/>
        </w:rPr>
      </w:pPr>
      <w:r w:rsidRPr="008577B3">
        <w:rPr>
          <w:rFonts w:eastAsia="Times New Roman"/>
          <w:color w:val="494C4E"/>
          <w:spacing w:val="3"/>
        </w:rPr>
        <w:t>For this problem you will use a different subset of the</w:t>
      </w:r>
      <w:hyperlink r:id="rId8" w:tgtFrame="_self" w:history="1">
        <w:r w:rsidRPr="003524E9">
          <w:rPr>
            <w:rFonts w:eastAsia="Times New Roman"/>
            <w:b/>
            <w:bCs/>
            <w:color w:val="006FBF"/>
            <w:spacing w:val="3"/>
          </w:rPr>
          <w:t> 20 Newsgroup data set</w:t>
        </w:r>
      </w:hyperlink>
      <w:r w:rsidRPr="008577B3">
        <w:rPr>
          <w:rFonts w:eastAsia="Times New Roman"/>
          <w:color w:val="494C4E"/>
          <w:spacing w:val="3"/>
        </w:rPr>
        <w:t> that you used in Assignment 2</w:t>
      </w:r>
      <w:proofErr w:type="gramStart"/>
      <w:r w:rsidRPr="008577B3">
        <w:rPr>
          <w:rFonts w:eastAsia="Times New Roman"/>
          <w:color w:val="494C4E"/>
          <w:spacing w:val="3"/>
        </w:rPr>
        <w:t>  (</w:t>
      </w:r>
      <w:proofErr w:type="gramEnd"/>
      <w:r w:rsidRPr="008577B3">
        <w:rPr>
          <w:rFonts w:eastAsia="Times New Roman"/>
          <w:color w:val="494C4E"/>
          <w:spacing w:val="3"/>
        </w:rPr>
        <w:t>see the </w:t>
      </w:r>
      <w:hyperlink r:id="rId9" w:history="1">
        <w:r w:rsidRPr="003524E9">
          <w:rPr>
            <w:rFonts w:eastAsia="Times New Roman"/>
            <w:color w:val="006FBF"/>
            <w:spacing w:val="3"/>
          </w:rPr>
          <w:t>description of the full dataset</w:t>
        </w:r>
      </w:hyperlink>
      <w:r w:rsidRPr="008577B3">
        <w:rPr>
          <w:rFonts w:eastAsia="Times New Roman"/>
          <w:color w:val="494C4E"/>
          <w:spacing w:val="3"/>
        </w:rPr>
        <w:t>). The subset for this assignment includes 2,500 documents (newsgroup posts), each belonging to one of 5 categories </w:t>
      </w:r>
      <w:r w:rsidRPr="003524E9">
        <w:rPr>
          <w:rFonts w:eastAsia="Times New Roman"/>
          <w:b/>
          <w:bCs/>
          <w:color w:val="494C4E"/>
          <w:spacing w:val="3"/>
        </w:rPr>
        <w:t>windows</w:t>
      </w:r>
      <w:r w:rsidRPr="008577B3">
        <w:rPr>
          <w:rFonts w:eastAsia="Times New Roman"/>
          <w:color w:val="494C4E"/>
          <w:spacing w:val="3"/>
        </w:rPr>
        <w:t> (0), </w:t>
      </w:r>
      <w:r w:rsidRPr="003524E9">
        <w:rPr>
          <w:rFonts w:eastAsia="Times New Roman"/>
          <w:b/>
          <w:bCs/>
          <w:color w:val="494C4E"/>
          <w:spacing w:val="3"/>
        </w:rPr>
        <w:t>crypt</w:t>
      </w:r>
      <w:r w:rsidRPr="008577B3">
        <w:rPr>
          <w:rFonts w:eastAsia="Times New Roman"/>
          <w:color w:val="494C4E"/>
          <w:spacing w:val="3"/>
        </w:rPr>
        <w:t> (1), </w:t>
      </w:r>
      <w:proofErr w:type="gramStart"/>
      <w:r w:rsidRPr="003524E9">
        <w:rPr>
          <w:rFonts w:eastAsia="Times New Roman"/>
          <w:b/>
          <w:bCs/>
          <w:color w:val="494C4E"/>
          <w:spacing w:val="3"/>
        </w:rPr>
        <w:t>christian</w:t>
      </w:r>
      <w:proofErr w:type="gramEnd"/>
      <w:r w:rsidRPr="008577B3">
        <w:rPr>
          <w:rFonts w:eastAsia="Times New Roman"/>
          <w:color w:val="494C4E"/>
          <w:spacing w:val="3"/>
        </w:rPr>
        <w:t> (2), </w:t>
      </w:r>
      <w:r w:rsidRPr="003524E9">
        <w:rPr>
          <w:rFonts w:eastAsia="Times New Roman"/>
          <w:b/>
          <w:bCs/>
          <w:color w:val="494C4E"/>
          <w:spacing w:val="3"/>
        </w:rPr>
        <w:t>hockey</w:t>
      </w:r>
      <w:r w:rsidRPr="008577B3">
        <w:rPr>
          <w:rFonts w:eastAsia="Times New Roman"/>
          <w:color w:val="494C4E"/>
          <w:spacing w:val="3"/>
        </w:rPr>
        <w:t> (3), </w:t>
      </w:r>
      <w:r w:rsidRPr="003524E9">
        <w:rPr>
          <w:rFonts w:eastAsia="Times New Roman"/>
          <w:b/>
          <w:bCs/>
          <w:color w:val="494C4E"/>
          <w:spacing w:val="3"/>
        </w:rPr>
        <w:t>forsale</w:t>
      </w:r>
      <w:r w:rsidRPr="008577B3">
        <w:rPr>
          <w:rFonts w:eastAsia="Times New Roman"/>
          <w:color w:val="494C4E"/>
          <w:spacing w:val="3"/>
        </w:rPr>
        <w:t> (4). The documents are represented by 9328 terms (stems). The dictionary (vocabulary) for the data set is given in the file "terms.txt" and the full term-by-document matrix is given in "matrix.txt" (comma separated values). The actual category labels for the documents are provided in the file "classes.txt". Your goal in this assignment is to perform clustering on the documents and compare the clusters to the actual categories.</w:t>
      </w:r>
    </w:p>
    <w:p w:rsidR="008577B3" w:rsidRPr="008577B3" w:rsidRDefault="008577B3" w:rsidP="008577B3">
      <w:pPr>
        <w:shd w:val="clear" w:color="auto" w:fill="FFFFFF"/>
        <w:rPr>
          <w:rFonts w:eastAsia="Times New Roman"/>
          <w:color w:val="494C4E"/>
          <w:spacing w:val="3"/>
        </w:rPr>
      </w:pPr>
      <w:r w:rsidRPr="008577B3">
        <w:rPr>
          <w:rFonts w:eastAsia="Times New Roman"/>
          <w:color w:val="494C4E"/>
          <w:spacing w:val="3"/>
        </w:rPr>
        <w:t>Your tasks in this problem are the following [</w:t>
      </w:r>
      <w:r w:rsidRPr="003524E9">
        <w:rPr>
          <w:rFonts w:eastAsia="Times New Roman"/>
          <w:b/>
          <w:bCs/>
          <w:color w:val="494C4E"/>
          <w:spacing w:val="3"/>
        </w:rPr>
        <w:t>Note:</w:t>
      </w:r>
      <w:r w:rsidRPr="008577B3">
        <w:rPr>
          <w:rFonts w:eastAsia="Times New Roman"/>
          <w:color w:val="494C4E"/>
          <w:spacing w:val="3"/>
        </w:rPr>
        <w:t> for the clustering part of this assignment you should use the </w:t>
      </w:r>
      <w:proofErr w:type="spellStart"/>
      <w:r w:rsidRPr="008577B3">
        <w:rPr>
          <w:rFonts w:eastAsia="Times New Roman"/>
          <w:color w:val="494C4E"/>
          <w:spacing w:val="3"/>
        </w:rPr>
        <w:fldChar w:fldCharType="begin"/>
      </w:r>
      <w:r w:rsidRPr="008577B3">
        <w:rPr>
          <w:rFonts w:eastAsia="Times New Roman"/>
          <w:color w:val="494C4E"/>
          <w:spacing w:val="3"/>
        </w:rPr>
        <w:instrText xml:space="preserve"> HYPERLINK "https://d2l.depaul.edu/d2l/common/dialogs/quickLink/quickLink.d2l?ou=859723&amp;type=content&amp;rcode=depaul-4984155" \t "_self" </w:instrText>
      </w:r>
      <w:r w:rsidRPr="008577B3">
        <w:rPr>
          <w:rFonts w:eastAsia="Times New Roman"/>
          <w:color w:val="494C4E"/>
          <w:spacing w:val="3"/>
        </w:rPr>
        <w:fldChar w:fldCharType="separate"/>
      </w:r>
      <w:r w:rsidRPr="003524E9">
        <w:rPr>
          <w:rFonts w:eastAsia="Times New Roman"/>
          <w:color w:val="006FBF"/>
          <w:spacing w:val="3"/>
        </w:rPr>
        <w:t>kMeans</w:t>
      </w:r>
      <w:proofErr w:type="spellEnd"/>
      <w:r w:rsidRPr="003524E9">
        <w:rPr>
          <w:rFonts w:eastAsia="Times New Roman"/>
          <w:color w:val="006FBF"/>
          <w:spacing w:val="3"/>
        </w:rPr>
        <w:t xml:space="preserve"> module form Ch. 10</w:t>
      </w:r>
      <w:r w:rsidRPr="008577B3">
        <w:rPr>
          <w:rFonts w:eastAsia="Times New Roman"/>
          <w:color w:val="494C4E"/>
          <w:spacing w:val="3"/>
        </w:rPr>
        <w:fldChar w:fldCharType="end"/>
      </w:r>
      <w:r w:rsidRPr="008577B3">
        <w:rPr>
          <w:rFonts w:eastAsia="Times New Roman"/>
          <w:color w:val="494C4E"/>
          <w:spacing w:val="3"/>
        </w:rPr>
        <w:t xml:space="preserve"> of MLA (use the version provided here as it includes some corrections to the book version). You may also use Pandas and other modules from </w:t>
      </w:r>
      <w:proofErr w:type="spellStart"/>
      <w:r w:rsidRPr="008577B3">
        <w:rPr>
          <w:rFonts w:eastAsia="Times New Roman"/>
          <w:color w:val="494C4E"/>
          <w:spacing w:val="3"/>
        </w:rPr>
        <w:t>scikit</w:t>
      </w:r>
      <w:proofErr w:type="spellEnd"/>
      <w:r w:rsidRPr="008577B3">
        <w:rPr>
          <w:rFonts w:eastAsia="Times New Roman"/>
          <w:color w:val="494C4E"/>
          <w:spacing w:val="3"/>
        </w:rPr>
        <w:t>-learn that you may need for preprocessing or evaluation.]</w:t>
      </w:r>
    </w:p>
    <w:p w:rsidR="008577B3" w:rsidRPr="008577B3" w:rsidRDefault="008577B3" w:rsidP="008577B3">
      <w:pPr>
        <w:numPr>
          <w:ilvl w:val="0"/>
          <w:numId w:val="2"/>
        </w:numPr>
        <w:ind w:left="0"/>
        <w:rPr>
          <w:rFonts w:eastAsia="Times New Roman"/>
          <w:color w:val="494C4E"/>
          <w:spacing w:val="3"/>
        </w:rPr>
      </w:pPr>
      <w:r w:rsidRPr="008577B3">
        <w:rPr>
          <w:rFonts w:eastAsia="Times New Roman"/>
          <w:color w:val="494C4E"/>
          <w:spacing w:val="3"/>
        </w:rPr>
        <w:t xml:space="preserve">[5 pts] Create your own distance function that, instead of using Euclidean distance, uses Cosine similarity. This is the distance function you will use to pass to the </w:t>
      </w:r>
      <w:proofErr w:type="spellStart"/>
      <w:r w:rsidRPr="008577B3">
        <w:rPr>
          <w:rFonts w:eastAsia="Times New Roman"/>
          <w:color w:val="494C4E"/>
          <w:spacing w:val="3"/>
        </w:rPr>
        <w:t>kMeans</w:t>
      </w:r>
      <w:proofErr w:type="spellEnd"/>
      <w:r w:rsidRPr="008577B3">
        <w:rPr>
          <w:rFonts w:eastAsia="Times New Roman"/>
          <w:color w:val="494C4E"/>
          <w:spacing w:val="3"/>
        </w:rPr>
        <w:t xml:space="preserve"> function.</w:t>
      </w:r>
    </w:p>
    <w:p w:rsidR="008577B3" w:rsidRPr="008577B3" w:rsidRDefault="008577B3" w:rsidP="008577B3">
      <w:pPr>
        <w:numPr>
          <w:ilvl w:val="0"/>
          <w:numId w:val="2"/>
        </w:numPr>
        <w:ind w:left="0"/>
        <w:rPr>
          <w:rFonts w:eastAsia="Times New Roman"/>
          <w:color w:val="494C4E"/>
          <w:spacing w:val="3"/>
        </w:rPr>
      </w:pPr>
      <w:r w:rsidRPr="008577B3">
        <w:rPr>
          <w:rFonts w:eastAsia="Times New Roman"/>
          <w:color w:val="494C4E"/>
          <w:spacing w:val="3"/>
        </w:rPr>
        <w:t>[10 pts] Load the data set [</w:t>
      </w:r>
      <w:r w:rsidRPr="003524E9">
        <w:rPr>
          <w:rFonts w:eastAsia="Times New Roman"/>
          <w:b/>
          <w:bCs/>
          <w:color w:val="494C4E"/>
          <w:spacing w:val="3"/>
        </w:rPr>
        <w:t>Note:</w:t>
      </w:r>
      <w:r w:rsidRPr="008577B3">
        <w:rPr>
          <w:rFonts w:eastAsia="Times New Roman"/>
          <w:color w:val="494C4E"/>
          <w:spacing w:val="3"/>
        </w:rPr>
        <w:t xml:space="preserve"> the data matrix provided has terms as rows and documents as columns. Since you will be clustering documents, you'll need to take the transpose of this matrix so that your main data matrix is a document x term matrix. In </w:t>
      </w:r>
      <w:proofErr w:type="spellStart"/>
      <w:r w:rsidRPr="008577B3">
        <w:rPr>
          <w:rFonts w:eastAsia="Times New Roman"/>
          <w:color w:val="494C4E"/>
          <w:spacing w:val="3"/>
        </w:rPr>
        <w:t>Numpy</w:t>
      </w:r>
      <w:proofErr w:type="spellEnd"/>
      <w:r w:rsidRPr="008577B3">
        <w:rPr>
          <w:rFonts w:eastAsia="Times New Roman"/>
          <w:color w:val="494C4E"/>
          <w:spacing w:val="3"/>
        </w:rPr>
        <w:t>, you may use the "</w:t>
      </w:r>
      <w:r w:rsidRPr="003524E9">
        <w:rPr>
          <w:rFonts w:eastAsia="Times New Roman"/>
          <w:b/>
          <w:bCs/>
          <w:color w:val="494C4E"/>
          <w:spacing w:val="3"/>
        </w:rPr>
        <w:t>.T</w:t>
      </w:r>
      <w:r w:rsidRPr="008577B3">
        <w:rPr>
          <w:rFonts w:eastAsia="Times New Roman"/>
          <w:color w:val="494C4E"/>
          <w:spacing w:val="3"/>
        </w:rPr>
        <w:t xml:space="preserve">" operation to obtain the transpose.] Then, split the data set (the document x term matrix) and set aside 20% for later use (see below). Use the 80% segment for clustering in the next part. The 20% portion must be a random subset. Next, as in the previous assignment, perform </w:t>
      </w:r>
      <w:proofErr w:type="spellStart"/>
      <w:r w:rsidRPr="008577B3">
        <w:rPr>
          <w:rFonts w:eastAsia="Times New Roman"/>
          <w:color w:val="494C4E"/>
          <w:spacing w:val="3"/>
        </w:rPr>
        <w:t>TFxIDF</w:t>
      </w:r>
      <w:proofErr w:type="spellEnd"/>
      <w:r w:rsidRPr="008577B3">
        <w:rPr>
          <w:rFonts w:eastAsia="Times New Roman"/>
          <w:color w:val="494C4E"/>
          <w:spacing w:val="3"/>
        </w:rPr>
        <w:t xml:space="preserve"> transformation on these data sets.</w:t>
      </w:r>
    </w:p>
    <w:p w:rsidR="008577B3" w:rsidRPr="008577B3" w:rsidRDefault="008577B3" w:rsidP="008577B3">
      <w:pPr>
        <w:numPr>
          <w:ilvl w:val="0"/>
          <w:numId w:val="2"/>
        </w:numPr>
        <w:ind w:left="0"/>
        <w:rPr>
          <w:rFonts w:eastAsia="Times New Roman"/>
          <w:color w:val="494C4E"/>
          <w:spacing w:val="3"/>
        </w:rPr>
      </w:pPr>
      <w:r w:rsidRPr="008577B3">
        <w:rPr>
          <w:rFonts w:eastAsia="Times New Roman"/>
          <w:color w:val="494C4E"/>
          <w:spacing w:val="3"/>
        </w:rPr>
        <w:t xml:space="preserve">[20 pts] Perform </w:t>
      </w:r>
      <w:proofErr w:type="spellStart"/>
      <w:r w:rsidRPr="008577B3">
        <w:rPr>
          <w:rFonts w:eastAsia="Times New Roman"/>
          <w:color w:val="494C4E"/>
          <w:spacing w:val="3"/>
        </w:rPr>
        <w:t>Kmeans</w:t>
      </w:r>
      <w:proofErr w:type="spellEnd"/>
      <w:r w:rsidRPr="008577B3">
        <w:rPr>
          <w:rFonts w:eastAsia="Times New Roman"/>
          <w:color w:val="494C4E"/>
          <w:spacing w:val="3"/>
        </w:rPr>
        <w:t xml:space="preserve"> clustering on the transformed training data from part (b) [</w:t>
      </w:r>
      <w:r w:rsidRPr="008577B3">
        <w:rPr>
          <w:rFonts w:eastAsia="Times New Roman"/>
          <w:b/>
          <w:bCs/>
          <w:color w:val="494C4E"/>
          <w:spacing w:val="3"/>
          <w:bdr w:val="none" w:sz="0" w:space="0" w:color="auto" w:frame="1"/>
        </w:rPr>
        <w:t>Note:</w:t>
      </w:r>
      <w:r w:rsidRPr="008577B3">
        <w:rPr>
          <w:rFonts w:eastAsia="Times New Roman"/>
          <w:color w:val="494C4E"/>
          <w:spacing w:val="3"/>
        </w:rPr>
        <w:t xml:space="preserve"> if you have difficulty with </w:t>
      </w:r>
      <w:proofErr w:type="spellStart"/>
      <w:r w:rsidRPr="008577B3">
        <w:rPr>
          <w:rFonts w:eastAsia="Times New Roman"/>
          <w:color w:val="494C4E"/>
          <w:spacing w:val="3"/>
        </w:rPr>
        <w:t>TFxIDF</w:t>
      </w:r>
      <w:proofErr w:type="spellEnd"/>
      <w:r w:rsidRPr="008577B3">
        <w:rPr>
          <w:rFonts w:eastAsia="Times New Roman"/>
          <w:color w:val="494C4E"/>
          <w:spacing w:val="3"/>
        </w:rPr>
        <w:t xml:space="preserve"> conversion, then use the original non-transformed data for the remainder of this assignment]. Perform a qualitative analysis of the clusters by examining top features in each cluster and identifying patterns in the data. To facilitate your analysis of the clusters, write a function to display the top N terms in each cluster sorted by the cluster DF values for each term, the </w:t>
      </w:r>
      <w:proofErr w:type="spellStart"/>
      <w:r w:rsidRPr="008577B3">
        <w:rPr>
          <w:rFonts w:eastAsia="Times New Roman"/>
          <w:color w:val="494C4E"/>
          <w:spacing w:val="3"/>
        </w:rPr>
        <w:t>centroid</w:t>
      </w:r>
      <w:proofErr w:type="spellEnd"/>
      <w:r w:rsidRPr="008577B3">
        <w:rPr>
          <w:rFonts w:eastAsia="Times New Roman"/>
          <w:color w:val="494C4E"/>
          <w:spacing w:val="3"/>
        </w:rPr>
        <w:t xml:space="preserve"> weights for each term in the top N terms in the cluster (mean </w:t>
      </w:r>
      <w:proofErr w:type="spellStart"/>
      <w:r w:rsidRPr="008577B3">
        <w:rPr>
          <w:rFonts w:eastAsia="Times New Roman"/>
          <w:color w:val="494C4E"/>
          <w:spacing w:val="3"/>
        </w:rPr>
        <w:t>TFxIDF</w:t>
      </w:r>
      <w:proofErr w:type="spellEnd"/>
      <w:r w:rsidRPr="008577B3">
        <w:rPr>
          <w:rFonts w:eastAsia="Times New Roman"/>
          <w:color w:val="494C4E"/>
          <w:spacing w:val="3"/>
        </w:rPr>
        <w:t xml:space="preserve"> weight of the term), and the size of the cluster. The cluster DF value for a term </w:t>
      </w:r>
      <w:r w:rsidRPr="008577B3">
        <w:rPr>
          <w:rFonts w:eastAsia="Times New Roman"/>
          <w:b/>
          <w:bCs/>
          <w:color w:val="494C4E"/>
          <w:spacing w:val="3"/>
          <w:bdr w:val="none" w:sz="0" w:space="0" w:color="auto" w:frame="1"/>
        </w:rPr>
        <w:t>t</w:t>
      </w:r>
      <w:r w:rsidRPr="008577B3">
        <w:rPr>
          <w:rFonts w:eastAsia="Times New Roman"/>
          <w:color w:val="494C4E"/>
          <w:spacing w:val="3"/>
        </w:rPr>
        <w:t> in a cluster </w:t>
      </w:r>
      <w:r w:rsidRPr="008577B3">
        <w:rPr>
          <w:rFonts w:eastAsia="Times New Roman"/>
          <w:b/>
          <w:bCs/>
          <w:color w:val="494C4E"/>
          <w:spacing w:val="3"/>
          <w:bdr w:val="none" w:sz="0" w:space="0" w:color="auto" w:frame="1"/>
        </w:rPr>
        <w:t>C</w:t>
      </w:r>
      <w:r w:rsidRPr="008577B3">
        <w:rPr>
          <w:rFonts w:eastAsia="Times New Roman"/>
          <w:color w:val="494C4E"/>
          <w:spacing w:val="3"/>
        </w:rPr>
        <w:t> is the percentage of docs in cluster </w:t>
      </w:r>
      <w:r w:rsidRPr="008577B3">
        <w:rPr>
          <w:rFonts w:eastAsia="Times New Roman"/>
          <w:b/>
          <w:bCs/>
          <w:color w:val="494C4E"/>
          <w:spacing w:val="3"/>
          <w:bdr w:val="none" w:sz="0" w:space="0" w:color="auto" w:frame="1"/>
        </w:rPr>
        <w:t>C</w:t>
      </w:r>
      <w:r w:rsidRPr="008577B3">
        <w:rPr>
          <w:rFonts w:eastAsia="Times New Roman"/>
          <w:color w:val="494C4E"/>
          <w:spacing w:val="3"/>
        </w:rPr>
        <w:t> in which term </w:t>
      </w:r>
      <w:r w:rsidRPr="008577B3">
        <w:rPr>
          <w:rFonts w:eastAsia="Times New Roman"/>
          <w:b/>
          <w:bCs/>
          <w:color w:val="494C4E"/>
          <w:spacing w:val="3"/>
          <w:bdr w:val="none" w:sz="0" w:space="0" w:color="auto" w:frame="1"/>
        </w:rPr>
        <w:t>t</w:t>
      </w:r>
      <w:r w:rsidRPr="008577B3">
        <w:rPr>
          <w:rFonts w:eastAsia="Times New Roman"/>
          <w:color w:val="494C4E"/>
          <w:spacing w:val="3"/>
        </w:rPr>
        <w:t> appears (so, if a cluster has 500 documents, and term "game" appears in 100 of those 500 documents, then DF value of "game" in that cluster is 0.2 or 20%).  Here is </w:t>
      </w:r>
      <w:hyperlink r:id="rId10" w:tgtFrame="_self" w:history="1">
        <w:r w:rsidRPr="003524E9">
          <w:rPr>
            <w:rFonts w:eastAsia="Times New Roman"/>
            <w:color w:val="006FBF"/>
            <w:spacing w:val="3"/>
          </w:rPr>
          <w:t>an example of how this output might look like</w:t>
        </w:r>
      </w:hyperlink>
      <w:r w:rsidRPr="008577B3">
        <w:rPr>
          <w:rFonts w:eastAsia="Times New Roman"/>
          <w:color w:val="494C4E"/>
          <w:spacing w:val="3"/>
        </w:rPr>
        <w:t> (here the top 10 terms for some clusters and the data are displayed in decreasing order of cluster DF values).</w:t>
      </w:r>
    </w:p>
    <w:p w:rsidR="008577B3" w:rsidRPr="008577B3" w:rsidRDefault="008577B3" w:rsidP="008577B3">
      <w:pPr>
        <w:shd w:val="clear" w:color="auto" w:fill="FFFFFF"/>
        <w:rPr>
          <w:rFonts w:eastAsia="Times New Roman"/>
          <w:color w:val="494C4E"/>
          <w:spacing w:val="3"/>
        </w:rPr>
      </w:pPr>
      <w:r w:rsidRPr="008577B3">
        <w:rPr>
          <w:rFonts w:eastAsia="Times New Roman"/>
          <w:b/>
          <w:bCs/>
          <w:color w:val="494C4E"/>
          <w:spacing w:val="3"/>
          <w:bdr w:val="none" w:sz="0" w:space="0" w:color="auto" w:frame="1"/>
        </w:rPr>
        <w:t>Important Note:</w:t>
      </w:r>
      <w:r w:rsidRPr="008577B3">
        <w:rPr>
          <w:rFonts w:eastAsia="Times New Roman"/>
          <w:color w:val="494C4E"/>
          <w:spacing w:val="3"/>
        </w:rPr>
        <w:t> for this problem you should try several values of k for the number of clusters (try values of k from 4 through 8) and in each case try several runs in order to obtain clusters that seem more meaningful. In some cases, you may find some small clusters containing noise documents, which is not unusual. The point is to experiment with different runs and cluster numbers until you find at least several clusters that seem to capture some of the key topics in the documents. You do not need to provide the results of all your runs; you should only provide the results of your best clustering along with a brief discussion of your experimentation and your final observations.</w:t>
      </w:r>
    </w:p>
    <w:p w:rsidR="008577B3" w:rsidRPr="008577B3" w:rsidRDefault="008577B3" w:rsidP="008577B3">
      <w:pPr>
        <w:shd w:val="clear" w:color="auto" w:fill="FFFFFF"/>
        <w:rPr>
          <w:rFonts w:eastAsia="Times New Roman"/>
          <w:color w:val="494C4E"/>
          <w:spacing w:val="3"/>
        </w:rPr>
      </w:pPr>
      <w:r w:rsidRPr="008577B3">
        <w:rPr>
          <w:rFonts w:eastAsia="Times New Roman"/>
          <w:color w:val="494C4E"/>
          <w:spacing w:val="3"/>
        </w:rPr>
        <w:t>[</w:t>
      </w:r>
      <w:r w:rsidRPr="003524E9">
        <w:rPr>
          <w:rFonts w:eastAsia="Times New Roman"/>
          <w:b/>
          <w:bCs/>
          <w:color w:val="494C4E"/>
          <w:spacing w:val="3"/>
        </w:rPr>
        <w:t>Extra Credit - 5pt:</w:t>
      </w:r>
      <w:r w:rsidRPr="008577B3">
        <w:rPr>
          <w:rFonts w:eastAsia="Times New Roman"/>
          <w:color w:val="494C4E"/>
          <w:spacing w:val="3"/>
        </w:rPr>
        <w:t> use your favorite third party tool, ideally with a Python based API, to create a word cloud for each cluster.]</w:t>
      </w:r>
    </w:p>
    <w:p w:rsidR="008577B3" w:rsidRPr="008577B3" w:rsidRDefault="008577B3" w:rsidP="008577B3">
      <w:pPr>
        <w:shd w:val="clear" w:color="auto" w:fill="FFFFFF"/>
        <w:rPr>
          <w:rFonts w:eastAsia="Times New Roman"/>
          <w:color w:val="494C4E"/>
          <w:spacing w:val="3"/>
        </w:rPr>
      </w:pPr>
      <w:r w:rsidRPr="008577B3">
        <w:rPr>
          <w:rFonts w:eastAsia="Times New Roman"/>
          <w:color w:val="494C4E"/>
          <w:spacing w:val="3"/>
        </w:rPr>
        <w:t xml:space="preserve">d. [5pts] Using the cluster assignments from your </w:t>
      </w:r>
      <w:proofErr w:type="spellStart"/>
      <w:r w:rsidRPr="008577B3">
        <w:rPr>
          <w:rFonts w:eastAsia="Times New Roman"/>
          <w:color w:val="494C4E"/>
          <w:spacing w:val="3"/>
        </w:rPr>
        <w:t>Kmeans</w:t>
      </w:r>
      <w:proofErr w:type="spellEnd"/>
      <w:r w:rsidRPr="008577B3">
        <w:rPr>
          <w:rFonts w:eastAsia="Times New Roman"/>
          <w:color w:val="494C4E"/>
          <w:spacing w:val="3"/>
        </w:rPr>
        <w:t xml:space="preserve"> clustering and the original cluster labels for the training document, compare your clusters to the re-assigned classes by computing </w:t>
      </w:r>
      <w:r w:rsidRPr="008577B3">
        <w:rPr>
          <w:rFonts w:eastAsia="Times New Roman"/>
          <w:color w:val="494C4E"/>
          <w:spacing w:val="3"/>
        </w:rPr>
        <w:lastRenderedPageBreak/>
        <w:t>the</w:t>
      </w:r>
      <w:r w:rsidRPr="008577B3">
        <w:rPr>
          <w:rFonts w:eastAsia="Times New Roman"/>
          <w:i/>
          <w:iCs/>
          <w:color w:val="494C4E"/>
          <w:spacing w:val="3"/>
          <w:bdr w:val="none" w:sz="0" w:space="0" w:color="auto" w:frame="1"/>
        </w:rPr>
        <w:t> </w:t>
      </w:r>
      <w:r w:rsidRPr="003524E9">
        <w:rPr>
          <w:rFonts w:eastAsia="Times New Roman"/>
          <w:b/>
          <w:bCs/>
          <w:i/>
          <w:iCs/>
          <w:color w:val="494C4E"/>
          <w:spacing w:val="3"/>
        </w:rPr>
        <w:t>Completeness</w:t>
      </w:r>
      <w:r w:rsidRPr="003524E9">
        <w:rPr>
          <w:rFonts w:eastAsia="Times New Roman"/>
          <w:b/>
          <w:bCs/>
          <w:color w:val="494C4E"/>
          <w:spacing w:val="3"/>
        </w:rPr>
        <w:t> </w:t>
      </w:r>
      <w:r w:rsidRPr="008577B3">
        <w:rPr>
          <w:rFonts w:eastAsia="Times New Roman"/>
          <w:color w:val="494C4E"/>
          <w:spacing w:val="3"/>
        </w:rPr>
        <w:t>and </w:t>
      </w:r>
      <w:r w:rsidRPr="003524E9">
        <w:rPr>
          <w:rFonts w:eastAsia="Times New Roman"/>
          <w:b/>
          <w:bCs/>
          <w:i/>
          <w:iCs/>
          <w:color w:val="494C4E"/>
          <w:spacing w:val="3"/>
        </w:rPr>
        <w:t>Homogeneity</w:t>
      </w:r>
      <w:r w:rsidRPr="003524E9">
        <w:rPr>
          <w:rFonts w:eastAsia="Times New Roman"/>
          <w:b/>
          <w:bCs/>
          <w:color w:val="494C4E"/>
          <w:spacing w:val="3"/>
        </w:rPr>
        <w:t> </w:t>
      </w:r>
      <w:r w:rsidRPr="008577B3">
        <w:rPr>
          <w:rFonts w:eastAsia="Times New Roman"/>
          <w:color w:val="494C4E"/>
          <w:spacing w:val="3"/>
        </w:rPr>
        <w:t>values. You should do this for the best values of k and the best clustering run you settled on in the previous part. </w:t>
      </w:r>
    </w:p>
    <w:p w:rsidR="008577B3" w:rsidRPr="008577B3" w:rsidRDefault="008577B3" w:rsidP="008577B3">
      <w:pPr>
        <w:shd w:val="clear" w:color="auto" w:fill="FFFFFF"/>
        <w:rPr>
          <w:rFonts w:eastAsia="Times New Roman"/>
          <w:color w:val="494C4E"/>
          <w:spacing w:val="3"/>
        </w:rPr>
      </w:pPr>
      <w:r w:rsidRPr="008577B3">
        <w:rPr>
          <w:rFonts w:eastAsia="Times New Roman"/>
          <w:b/>
          <w:bCs/>
          <w:color w:val="494C4E"/>
          <w:spacing w:val="3"/>
          <w:bdr w:val="none" w:sz="0" w:space="0" w:color="auto" w:frame="1"/>
        </w:rPr>
        <w:t>[Extra Credit - 5 pts:</w:t>
      </w:r>
      <w:r w:rsidRPr="008577B3">
        <w:rPr>
          <w:rFonts w:eastAsia="Times New Roman"/>
          <w:color w:val="494C4E"/>
          <w:spacing w:val="3"/>
        </w:rPr>
        <w:t> You can try other clustering runs with values of k between 4 and 8 and in each case compute Completeness and Homogeneity. This experiment will indicate which clustering provides the best representation of the original newsgroup categories.</w:t>
      </w:r>
      <w:r w:rsidRPr="008577B3">
        <w:rPr>
          <w:rFonts w:eastAsia="Times New Roman"/>
          <w:b/>
          <w:bCs/>
          <w:color w:val="494C4E"/>
          <w:spacing w:val="3"/>
          <w:bdr w:val="none" w:sz="0" w:space="0" w:color="auto" w:frame="1"/>
        </w:rPr>
        <w:t>]</w:t>
      </w:r>
    </w:p>
    <w:p w:rsidR="008577B3" w:rsidRPr="008577B3" w:rsidRDefault="008577B3" w:rsidP="008577B3">
      <w:pPr>
        <w:shd w:val="clear" w:color="auto" w:fill="FFFFFF"/>
        <w:spacing w:before="120" w:after="240"/>
        <w:rPr>
          <w:rFonts w:eastAsia="Times New Roman"/>
          <w:color w:val="494C4E"/>
          <w:spacing w:val="3"/>
        </w:rPr>
      </w:pPr>
      <w:r w:rsidRPr="008577B3">
        <w:rPr>
          <w:rFonts w:eastAsia="Times New Roman"/>
          <w:color w:val="494C4E"/>
          <w:spacing w:val="3"/>
        </w:rPr>
        <w:t xml:space="preserve">e. [10 pts] </w:t>
      </w:r>
      <w:proofErr w:type="gramStart"/>
      <w:r w:rsidRPr="008577B3">
        <w:rPr>
          <w:rFonts w:eastAsia="Times New Roman"/>
          <w:color w:val="494C4E"/>
          <w:spacing w:val="3"/>
        </w:rPr>
        <w:t>Finally</w:t>
      </w:r>
      <w:proofErr w:type="gramEnd"/>
      <w:r w:rsidRPr="008577B3">
        <w:rPr>
          <w:rFonts w:eastAsia="Times New Roman"/>
          <w:color w:val="494C4E"/>
          <w:spacing w:val="3"/>
        </w:rPr>
        <w:t xml:space="preserve">, using your cluster assignments as class labels, categorize each of the documents in the 20% set-aside data into each of the appropriate cluster. Your categorization should be based on Cosine similarity between each test document and cluster </w:t>
      </w:r>
      <w:proofErr w:type="spellStart"/>
      <w:r w:rsidRPr="008577B3">
        <w:rPr>
          <w:rFonts w:eastAsia="Times New Roman"/>
          <w:color w:val="494C4E"/>
          <w:spacing w:val="3"/>
        </w:rPr>
        <w:t>centroids</w:t>
      </w:r>
      <w:proofErr w:type="spellEnd"/>
      <w:r w:rsidRPr="008577B3">
        <w:rPr>
          <w:rFonts w:eastAsia="Times New Roman"/>
          <w:color w:val="494C4E"/>
          <w:spacing w:val="3"/>
        </w:rPr>
        <w:t>. For each test document show the predicted class label as well as Cosine similarity to the corresponding cluster.</w:t>
      </w:r>
    </w:p>
    <w:p w:rsidR="008577B3" w:rsidRDefault="008577B3"/>
    <w:sectPr w:rsidR="008577B3" w:rsidSect="008577B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6E0CEA"/>
    <w:multiLevelType w:val="multilevel"/>
    <w:tmpl w:val="6F0470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6EBD0528"/>
    <w:multiLevelType w:val="multilevel"/>
    <w:tmpl w:val="DFB837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8577B3"/>
    <w:rsid w:val="003524E9"/>
    <w:rsid w:val="00395D6B"/>
    <w:rsid w:val="008229FE"/>
    <w:rsid w:val="008577B3"/>
    <w:rsid w:val="00862F5E"/>
    <w:rsid w:val="00AB75D5"/>
    <w:rsid w:val="00AE7952"/>
    <w:rsid w:val="00D21850"/>
    <w:rsid w:val="00EF283C"/>
    <w:rsid w:val="00F43E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7B3"/>
    <w:pPr>
      <w:spacing w:before="100" w:beforeAutospacing="1" w:after="100" w:afterAutospacing="1"/>
    </w:pPr>
    <w:rPr>
      <w:rFonts w:eastAsia="Times New Roman"/>
    </w:rPr>
  </w:style>
  <w:style w:type="character" w:styleId="Strong">
    <w:name w:val="Strong"/>
    <w:basedOn w:val="DefaultParagraphFont"/>
    <w:uiPriority w:val="22"/>
    <w:qFormat/>
    <w:rsid w:val="008577B3"/>
    <w:rPr>
      <w:b/>
      <w:bCs/>
    </w:rPr>
  </w:style>
  <w:style w:type="character" w:styleId="Hyperlink">
    <w:name w:val="Hyperlink"/>
    <w:basedOn w:val="DefaultParagraphFont"/>
    <w:uiPriority w:val="99"/>
    <w:semiHidden/>
    <w:unhideWhenUsed/>
    <w:rsid w:val="008577B3"/>
    <w:rPr>
      <w:color w:val="0000FF"/>
      <w:u w:val="single"/>
    </w:rPr>
  </w:style>
  <w:style w:type="character" w:styleId="HTMLTypewriter">
    <w:name w:val="HTML Typewriter"/>
    <w:basedOn w:val="DefaultParagraphFont"/>
    <w:uiPriority w:val="99"/>
    <w:semiHidden/>
    <w:unhideWhenUsed/>
    <w:rsid w:val="008577B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04499612">
      <w:bodyDiv w:val="1"/>
      <w:marLeft w:val="0"/>
      <w:marRight w:val="0"/>
      <w:marTop w:val="0"/>
      <w:marBottom w:val="0"/>
      <w:divBdr>
        <w:top w:val="none" w:sz="0" w:space="0" w:color="auto"/>
        <w:left w:val="none" w:sz="0" w:space="0" w:color="auto"/>
        <w:bottom w:val="none" w:sz="0" w:space="0" w:color="auto"/>
        <w:right w:val="none" w:sz="0" w:space="0" w:color="auto"/>
      </w:divBdr>
    </w:div>
    <w:div w:id="1566526308">
      <w:bodyDiv w:val="1"/>
      <w:marLeft w:val="0"/>
      <w:marRight w:val="0"/>
      <w:marTop w:val="0"/>
      <w:marBottom w:val="0"/>
      <w:divBdr>
        <w:top w:val="none" w:sz="0" w:space="0" w:color="auto"/>
        <w:left w:val="none" w:sz="0" w:space="0" w:color="auto"/>
        <w:bottom w:val="none" w:sz="0" w:space="0" w:color="auto"/>
        <w:right w:val="none" w:sz="0" w:space="0" w:color="auto"/>
      </w:divBdr>
    </w:div>
    <w:div w:id="190004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2l.depaul.edu/d2l/common/dialogs/quickLink/quickLink.d2l?ou=859723&amp;type=content&amp;rcode=depaul-3335889" TargetMode="External"/><Relationship Id="rId3" Type="http://schemas.openxmlformats.org/officeDocument/2006/relationships/settings" Target="settings.xml"/><Relationship Id="rId7" Type="http://schemas.openxmlformats.org/officeDocument/2006/relationships/hyperlink" Target="https://d2l.depaul.edu/d2l/common/dialogs/quickLink/quickLink.d2l?ou=859723&amp;type=content&amp;rcode=depaul-33321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2l.depaul.edu/d2l/common/dialogs/quickLink/quickLink.d2l?ou=859723&amp;type=content&amp;rcode=depaul-3332180" TargetMode="External"/><Relationship Id="rId11" Type="http://schemas.openxmlformats.org/officeDocument/2006/relationships/fontTable" Target="fontTable.xml"/><Relationship Id="rId5" Type="http://schemas.openxmlformats.org/officeDocument/2006/relationships/hyperlink" Target="http://scikit-learn.org/stable/modules/generated/sklearn.feature_selection.chi2.html" TargetMode="External"/><Relationship Id="rId10" Type="http://schemas.openxmlformats.org/officeDocument/2006/relationships/hyperlink" Target="https://d2l.depaul.edu/d2l/common/dialogs/quickLink/quickLink.d2l?ou=859723&amp;type=content&amp;rcode=depaul-4541767" TargetMode="External"/><Relationship Id="rId4" Type="http://schemas.openxmlformats.org/officeDocument/2006/relationships/webSettings" Target="webSettings.xml"/><Relationship Id="rId9" Type="http://schemas.openxmlformats.org/officeDocument/2006/relationships/hyperlink" Target="http://qwone.com/~jason/20News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2022-02-25T03:04:00Z</dcterms:created>
  <dcterms:modified xsi:type="dcterms:W3CDTF">2022-02-25T03:21:00Z</dcterms:modified>
</cp:coreProperties>
</file>