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948" w:rsidRPr="00CA6320" w:rsidRDefault="00715D1F" w:rsidP="00CA6320">
      <w:pPr>
        <w:jc w:val="center"/>
        <w:rPr>
          <w:b/>
          <w:bCs/>
          <w:sz w:val="32"/>
          <w:szCs w:val="32"/>
        </w:rPr>
      </w:pPr>
      <w:r>
        <w:rPr>
          <w:b/>
          <w:bCs/>
          <w:sz w:val="32"/>
          <w:szCs w:val="3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b/>
          <w:bCs/>
          <w:sz w:val="32"/>
          <w:szCs w:val="32"/>
        </w:rPr>
        <w:instrText>ADDIN CNKISM.UserStyle</w:instrText>
      </w:r>
      <w:r>
        <w:rPr>
          <w:b/>
          <w:bCs/>
          <w:sz w:val="32"/>
          <w:szCs w:val="32"/>
        </w:rPr>
      </w:r>
      <w:r>
        <w:rPr>
          <w:b/>
          <w:bCs/>
          <w:sz w:val="32"/>
          <w:szCs w:val="32"/>
        </w:rPr>
        <w:fldChar w:fldCharType="separate"/>
      </w:r>
      <w:r>
        <w:rPr>
          <w:b/>
          <w:bCs/>
          <w:sz w:val="32"/>
          <w:szCs w:val="32"/>
        </w:rPr>
        <w:fldChar w:fldCharType="end"/>
      </w:r>
      <w:r w:rsidR="00CA6320" w:rsidRPr="00CA6320">
        <w:rPr>
          <w:rFonts w:hint="eastAsia"/>
          <w:b/>
          <w:bCs/>
          <w:sz w:val="32"/>
          <w:szCs w:val="32"/>
        </w:rPr>
        <w:t>基于深度学习的食物识别</w:t>
      </w:r>
    </w:p>
    <w:p w:rsidR="00B55948" w:rsidRDefault="00CA6320">
      <w:pPr>
        <w:widowControl/>
        <w:jc w:val="left"/>
      </w:pPr>
      <w:r>
        <w:tab/>
      </w:r>
      <w:r>
        <w:rPr>
          <w:rFonts w:hint="eastAsia"/>
        </w:rPr>
        <w:t>关于食物识别，</w:t>
      </w:r>
      <w:r w:rsidR="00E85928">
        <w:rPr>
          <w:rFonts w:hint="eastAsia"/>
        </w:rPr>
        <w:t>近年来</w:t>
      </w:r>
      <w:r>
        <w:rPr>
          <w:rFonts w:hint="eastAsia"/>
        </w:rPr>
        <w:t>有许多学者做了很多研究</w:t>
      </w:r>
      <w:r w:rsidR="00E85928">
        <w:rPr>
          <w:rFonts w:hint="eastAsia"/>
        </w:rPr>
        <w:t>。</w:t>
      </w:r>
    </w:p>
    <w:p w:rsidR="00F17D80" w:rsidRDefault="00F17D80" w:rsidP="00F17D80">
      <w:pPr>
        <w:widowControl/>
        <w:ind w:firstLine="420"/>
        <w:jc w:val="left"/>
      </w:pPr>
      <w:r>
        <w:rPr>
          <w:rFonts w:hint="eastAsia"/>
        </w:rPr>
        <w:t>分割式方法</w:t>
      </w:r>
      <w:r>
        <w:fldChar w:fldCharType="begin">
          <w:fldData xml:space="preserve">PABMAGkAdABlAHIAYQBsAHMAPgANAAoAPABMAGkAdABlAHIAYQBsACAAaQBkAD0AIgBFADUANwAz
ADgAQgA4ADAARABGAEUAQwA0AEYAMwAyAEIANwAyADgAOABCADcANAAwADcAMwBFAEMAOQBCAEIA
IgA+AA0ACgA8AEQATwBJACAAeABtAGwAOgBzAHAAYQBjAGUAPQAiAHAAcgBlAHMAZQByAHYAZQAi
AD4AQwBOAEsASQA6AEMARABNAEQAOgAyAC4AMQAwADEAOAAuADkANwA1ADcAMAAwADwALwBEAE8A
SQA+AA0ACgA8AFQAaQB0AGwAZQAgAHgAbQBsADoAcwBwAGEAYwBlAD0AIgBwAHIAZQBzAGUAcgB2
AGUAIgA+APpXjk7xbaZeZltgToR23IPBVP5Wz1AGUnt8uWXVbBR4dno8AC8AVABpAHQAbABlAD4A
DQAKADwAQQB1AHQAaABvAHIAcwAgAHgAbQBsADoAcwBwAGEAYwBlAD0AIgBwAHIAZQBzAGUAcgB2
AGUAIgA+AEiWxZY9TjwALwBBAHUAdABoAG8AcgBzAD4ADQAKADwAUwB0AHkAbABlACAAeABtAGwA
OgBzAHAAYQBjAGUAPQAiAHAAcgBlAHMAZQByAHYAZQAiAD4AMwA8AC8AUwB0AHkAbABlAD4ADQAK
ADwAUwB1AG0AbQBhAHIAeQAgAHgAbQBsADoAcwBwAGEAYwBlAD0AIgBwAHIAZQBzAGUAcgB2AGUA
IgA+ANyDwVT+Vs9QBlJ7fChXemb9gGVQt16hewZ0LU5uYhRvQHfNkYGJ0olyggIwj5ZAd2+PbHj2
ToBiL2eEdg1OrWXbj2VrylO6TuVdemb9gAZ0uouEdgFj7X7RU1VcLADcg8FU/lbPUAZSe3wGXChX
hY+pUh91O20BMD55pE4xWlBOLU53UQln9GbYmoR2nlsodSdgjFRuZk2QJ2ACMNyDwVQGUnt8XE86
Tr58xn7+Vs9QBlJ7fIR2AE4qTlBb/ouYmCwAKVIodf5Wz1DGfoKC5U7KU/tbfmLvUyRSK1I6U99X
KFdmWy9nTHUOTuVdGk5MdZdfMFJ/Xttsc1HobIxUFHh2egIwLGeHZYiU+VvZjyROKk5zUS6V+06h
UiwAYpcRVDhewYmEdjkAMAB7fNyDwVT+Vs9QLAAUeHZ6CU7NebBlhHbcg8FU/lbPUAZSe3yXe9Vs
AjCHZeB6O06BiYVRuVuCWQtOOgAxAC4ALGeHZRR4dnoATs15+leOThpZOlymXh1g82CEdtyDwVT+
Vs9QBlJ7fJd71WwsAAVT7GIaWTpcpl6Tj2VR/lbPUIxUGlk6XKZeQwBOAE4AeXKBXzGMJE4qTrll
YpcCMChXGlk6XKZek49lUf5Wz1C5ZWKXLAAsZ4dlKVIodSROzXkNTgxUOlymXoR2k49lUf5Wz1Ct
i8N+QwBOAE4ABlJ7fFF/3H4sACROKk46XKZeDU5xUatOUX/cfsJTcGU7AChXGlk6XKZeQwBOAE4A
eXKBXzGMuWVilywAlplIUQZcTk9CXAEwLU5CXHlygV8xjNuPTIigUkNnjYcIVCwAjVEGXC1OQlwB
MNiaQlx5coFfMYzbj0yIoFJDZ42HCFQsAABnDlTbj0yIBlJ7fAIw2Y/NefpXjk4aWTpcpl4dYPNg
hHa5ZdVs71PlTvRmfVkpUih1/lbPUMZ+knymXuFPb2AsACVfZYiGTo+WQHdDAE4ATgBRf9x+Qlxw
ZZ5YGlksAMZ+knymXuFPb2AiTjFZhHY6f3eWAjAyAC4ALGeHZRR4dnoATs15+leOTu9TJFIrUjpT
31eEdtyDwVT+Vs9QBlJ7fJd71WwCMIiU+Vvcg8FU/lbPUMyAb2YaWTpOEJlMaAEwTGgDXoR2eXK5
cCwAlplIUflb3IPBVP5Wz1Dbj0yIEJl3UQZSclIsAJJjZJbMgG9m/lbPUHJecGIsAOVObniaW9yD
wVQ6U99XjE48UP5WOwAMVPZl0GPWU9yDwVT+Vs9QhHY+ZleEMYwsANRrg4/cg8FUOlPfV4xOPFD+
VoxUPmZXhDGMhHakTnZe1GtzUft8LADlTpdf+lEAZ8h+hHbcg8FU/lbPUO9TJFIrUjpT31c7AABn
DlQsABqQx4/5W+9TJFIrUjpT31fQY9ZTQwBOAE4AeXKBX55bsHMGUnt8AjAzAC4ALGeHZRR4dnoA
Ts15+leOTuhsD2GbUiFqi1eEdtyDwVT+Vs9QBlJ7fJd71WwCMIiU+Vvcg8FU/lbPUIRn+l4sZ4dl
hHbobA9hm1LQY9ZTIWqLVywAdl4GXHZR0I8odTBSLGeHZUMATgBOAFF/3H6Edg5U73osAOVOl18w
UtyDwVT+Vs9QhHbobA9hm1J5coFfMYw7AI+WDlQpUih16GwPYZtSeXKBXzGM+VufU3lygV8xjNuP
TIg5ZduPLADlTp5bsHP5W+hsD2GbUjpT31eEdp5YOl87AAxU9mUsAMeRKHV3U+95eXKBXzGMjFRo
Ud6PpWN5coFfMYynflSAhHa5ZQ9fLAAlX2WIQwBOAE4AUX/cfihXDlTvevlb/lbPUHp69JXhT29g
hHYiTjFZAjA6ToZOrYvDfixnh2WXe9VsIWqLV3ZejJrBi3ZRCWdIZSdgLACHZeB6zk7cgzGMUX/Z
eixy1lModTdiCk4gT4R2/lZHciwAhGf6XkMARgA5ADAAcGVuY5NeAjA6ToZO1lOXX/RmfVmEdgZS
e3xIZZxnLAAsZ4dlz2sATuB6l3vVbA1O+HaSTuxyy3osAEdX+leOTk1SYpfQY/pRhHaXe9VsLAAN
Tq1lOWXbjwIwnluMmtN+nGdoiA5mLGeHZZd71Wz9gBCQZWvQY0dT3IPBVP5Wz1CEdgZSe3zGUW54
h3MCMDwALwBTAHUAbQBtAGEAcgB5AD4ADQAKADwATQBlAGQAaQBhACAAeABtAGwAOgBzAHAAYQBj
AGUAPQAiAHAAcgBlAHMAZQByAHYAZQAiAD4ANXVQW9F5gGInWWZbPAAvAE0AZQBkAGkAYQA+AA0A
CgA8AFQAeQBwAGUAIAB4AG0AbAA6AHMAcABhAGMAZQA9ACIAcAByAGUAcwBlAHIAdgBlACIAPgBD
AE0ARgBEAFQARQBNAFAAXwBVADwALwBUAHkAcABlAD4ADQAKADwAUAByAGkAbgB0AEQAYQB0AGUA
IAB4AG0AbAA6AHMAcABhAGMAZQA9ACIAcAByAGUAcwBlAHIAdgBlACIAPgAyADAAMQA4AC0AMAA1
AC0AMAAxADwALwBQAHIAaQBuAHQARABhAHQAZQA+AA0ACgA8AFAAbABhAGMAZQAgAHgAbQBsADoA
cwBwAGEAYwBlAD0AIgBwAHIAZQBzAGUAcgB2AGUAIgAvAD4ADQAKADwAUAByAGUAcwBzACAAeABt
AGwAOgBzAHAAYQBjAGUAPQAiAHAAcgBlAHMAZQByAHYAZQAiAC8APgANAAoAPABZAGUAYQByACAA
eABtAGwAOgBzAHAAYQBjAGUAPQAiAHAAcgBlAHMAZQByAHYAZQAiAD4AMgAwADEAOAA8AC8AWQBl
AGEAcgA+AA0ACgA8AFYAbwBsAHUAbQBlACAAeABtAGwAOgBzAHAAYQBjAGUAPQAiAHAAcgBlAHMA
ZQByAHYAZQAiAC8APgANAAoAPABJAHMAcwB1AGUAIAB4AG0AbAA6AHMAcABhAGMAZQA9ACIAcABy
AGUAcwBlAHIAdgBlACIALwA+AA0ACgA8AFAAYQBnAGUAUwBjAG8AcABlACAAeABtAGwAOgBzAHAA
YQBjAGUAPQAiAHAAcgBlAHMAZQByAHYAZQAiAC8APgANAAoAPABDAG8AdQBuAHQAcgB5ACAAeABt
AGwAOgBzAHAAYQBjAGUAPQAiAHAAcgBlAHMAZQByAHYAZQAiAC8APgANAAoAPABWAGUAcgBzAGkA
bwBuACAAeABtAGwAOgBzAHAAYQBjAGUAPQAiAHAAcgBlAHMAZQByAHYAZQAiAC8APgANAAoAPABJ
AFMAUwBOACAAeABtAGwAOgBzAHAAYQBjAGUAPQAiAHAAcgBlAHMAZQByAHYAZQAiAC8APgANAAoA
PABQAHIAaQBuAHQAcwAgAHgAbQBsADoAcwBwAGEAYwBlAD0AIgBwAHIAZQBzAGUAcgB2AGUAIgAv
AD4ADQAKADwAVQByAGwAIAB4AG0AbAA6AHMAcABhAGMAZQA9ACIAcAByAGUAcwBlAHIAdgBlACIA
PgBoAHQAdABwADoALwAvAGsAbgBzAC4AYwBuAGsAaQAuAG4AZQB0AC8AawBjAG0AcwAvAGQAZQB0
AGEAaQBsAC8AZABlAHQAYQBpAGwALgBhAHMAcAB4AD8AZABiAG4AYQBtAGUAPQBDAE0ARgBEAFQA
RQBNAFAAJgBhAG0AcAA7AGYAaQBsAGUAbgBhAG0AZQA9ADEAMAAxADgAOQA3ADUANwAwADAALgBu
AGgAJgBhAG0AcAA7AGQAYgBjAG8AZABlAD0AQwBNAEYARAA8AC8AVQByAGwAPgANAAoAPABBAHUA
dABoAG8AcgBFAG4AZwBsAGkAcwBoACAAeABtAGwAOgBzAHAAYQBjAGUAPQAiAHAAcgBlAHMAZQBy
AHYAZQAiAC8APgANAAoAPABDAG8AbgBmAGUAcgBlAG4AYwBlAEYAbwByAGUAaQBnAG4AVABpAHQA
bABlACAAeABtAGwAOgBzAHAAYQBjAGUAPQAiAHAAcgBlAHMAZQByAHYAZQAiAD4AUgBlAHMAZQBh
AHIAYwBoACAAbwBuACAARgBvAG8AZAAgAEkAbQBhAGcAZQAgAEMAbABhAHMAcwBpAGYAaQBjAGEA
dABpAG8AbgAgAEIAYQBzAGUAZAAgAG8AbgAgAEQAZQBlAHAAIABMAGUAYQByAG4AaQBuAGcAPAAv
AEMAbwBuAGYAZQByAGUAbgBjAGUARgBvAHIAZQBpAGcAbgBUAGkAdABsAGUAPgANAAoAPABQAHUA
YgBsAGkAcwBoAGUAcgBBAGQAZAByAGUAcwBzAEUAbgAgAHgAbQBsADoAcwBwAGEAYwBlAD0AIgBw
AHIAZQBzAGUAcgB2AGUAIgAvAD4ADQAKADwAUAB1AGIAbABpAHMAaABlAHIARQBuACAAeABtAGwA
OgBzAHAAYQBjAGUAPQAiAHAAcgBlAHMAZQByAHYAZQAiAC8APgANAAoAPABDAG8AdQBuAHQAcgB5
AEUAbgAgAHgAbQBsADoAcwBwAGEAYwBlAD0AIgBwAHIAZQBzAGUAcgB2AGUAIgAvAD4ADQAKADwA
VgBlAHIAcwBpAG8AbgBFAG4AIAB4AG0AbAA6AHMAcABhAGMAZQA9ACIAcAByAGUAcwBlAHIAdgBl
ACIALwA+AA0ACgA8AEsAZQB5AFcAbwByAGQAIAB4AG0AbAA6AHMAcABhAGMAZQA9ACIAcAByAGUA
cwBlAHIAdgBlACIAPgDcg8FU/lbPUAZSe3w7AO9TJFIrUjpT31c7AOhsD2GbUiFqi1c7AHdT73le
ec9+UX/cfjwALwBLAGUAeQBXAG8AcgBkAD4ADQAKADwAUwBjAGgAbwBvAGwAIAB4AG0AbAA6AHMA
cABhAGMAZQA9ACIAcAByAGUAcwBlAHIAdgBlACIAPgA1dVBb0XmAYidZZls8AC8AUwBjAGgAbwBv
AGwAPgANAAoAPABEAGUAZwByAGUAZQAgAHgAbQBsADoAcwBwAGEAYwBlAD0AIgBwAHIAZQBzAGUA
cgB2AGUAIgA+AFV461g8AC8ARABlAGcAcgBlAGUAPgANAAoAPABEAHUAdAB5AFAAZQByAHMAbwBu
ACAAeABtAGwAOgBzAHAAYQBjAGUAPQAiAHAAcgBlAHMAZQByAHYAZQAiAD4AnJiGXklOCP9LAGkA
bgBnACAATgBnAGkAIABOAGcAYQBuAAn/PAAvAEQAdQB0AHkAUABlAHIAcwBvAG4APgANAAoAPABM
AGEAbgBnAHUAYQBnAGUAIAB4AG0AbAA6AHMAcABhAGMAZQA9ACIAcAByAGUAcwBlAHIAdgBlACIA
LwA+AA0ACgA8AE0AbwBkAGkAZgBpAGUAZABEAGEAdABlACAAeABtAGwAOgBzAHAAYQBjAGUAPQAi
AHAAcgBlAHMAZQByAHYAZQAiAC8APgANAAoAPABNAGUAZABpAGEARQBuACAAeABtAGwAOgBzAHAA
YQBjAGUAPQAiAHAAcgBlAHMAZQByAHYAZQAiAC8APgANAAoAPABNAGUAZABpAGEAQQBkAGQAcgBl
AHMAcwBFAG4AIAB4AG0AbAA6AHMAcABhAGMAZQA9ACIAcAByAGUAcwBlAHIAdgBlACIALwA+AA0A
CgA8AEQAZQBnAHIAZQBlAFQAeQBwAGUAIAB4AG0AbAA6AHMAcABhAGMAZQA9ACIAcAByAGUAcwBl
AHIAdgBlACIALwA+AA0ACgA8AEQAZQBwAGEAcgB0AG0AZQBuAHQAIAB4AG0AbAA6AHMAcABhAGMA
ZQA9ACIAcAByAGUAcwBlAHIAdgBlACIAPgDhT/dTDk7hT29gBFkGdDwALwBEAGUAcABhAHIAdABt
AGUAbgB0AD4ADQAKADwAQwBpAHQAeQAgAHgAbQBsADoAcwBwAGEAYwBlAD0AIgBwAHIAZQBzAGUA
cgB2AGUAIgAvAD4ADQAKADwAQQBwAHAAbABpAGMAYQB0AGkAbwBuAE4AdQBtACAAeABtAGwAOgBz
AHAAYQBjAGUAPQAiAHAAcgBlAHMAZQByAHYAZQAiAC8APgANAAoAPABQAHUAYgBsAGkAYwBhAHQA
aQBvAG4ARABhAHQAZQAgAHgAbQBsADoAcwBwAGEAYwBlAD0AIgBwAHIAZQBzAGUAcgB2AGUAIgAv
AD4ADQAKADwASQBuAHQAZQByAG4AYQB0AGkAbwBuAGEAbABDAGwAYQBzAHMAaQBmAGkAYwBhAHQA
aQBvAG4AIAB4AG0AbAA6AHMAcABhAGMAZQA9ACIAcAByAGUAcwBlAHIAdgBlACIALwA+AA0ACgA8
AEQAdQB0AHkAUABlAHIAcwBvAG4ARQBuACAAeABtAGwAOgBzAHAAYQBjAGUAPQAiAHAAcgBlAHMA
ZQByAHYAZQAiAC8APgANAAoAPABQAGEAZwBlAEMAbwB1AG4AdAAgAHgAbQBsADoAcwBwAGEAYwBl
AD0AIgBwAHIAZQBzAGUAcgB2AGUAIgA+ADcANQA8AC8AUABhAGcAZQBDAG8AdQBuAHQAPgANAAoA
PABBAGMAYwBlAHMAcwBlAGQARABhAHQAZQAgAHgAbQBsADoAcwBwAGEAYwBlAD0AIgBwAHIAZQBz
AGUAcgB2AGUAIgAvAD4ADQAKADwATABvAGMAawBlAGQAPgAwADwALwBMAG8AYwBrAGUAZAA+AA0A
CgA8AEMAZQBsAEkARAA+ADMARQAyADUAMQBBADEANAA4ADAARABEADQANwA3AEIAQgBDADYARQBD
AEUANgBEADAANQBEADMANwBGAEYARgA8AC8AQwBlAGwASQBEAD4ADQAKADwATABpAHQAZQByAEcA
dQBpAGQAPgBFADUANwAzADgAQgA4ADAARABGAEUAQwA0AEYAMwAyAEIANwAyADgAOABCADcANAAw
ADcAMwBFAEMAOQBCAEIAPAAvAEwAaQB0AGUAcgBHAHUAaQBkAD4ADQAKADwAUABhAHQAaAAgAHgA
bQBsADoAcwBwAGEAYwBlAD0AIgBwAHIAZQBzAGUAcgB2AGUAIgA+AEQAOgBcAEMATgBLAEkAIABF
AC0AUwB0AHUAZAB5AFwANwA4ADQAMQA5ADQAOQAwADYAQABxAHEALgBjAG8AbQBcAEwAaQB0AGUA
cgBhAHQAdQByAGUAXAA6Z2hWZltgTl8AMwBFADIANQAxAEEAMQA0ADgAMABEAEQANAA3ADcAQgBC
AEMANgBFAEMARQA2AEQAMAA1AEQAMwA3AEYARgBGAFwA+leOTvFtpl5mW2BOhHbcg8FU/lbPUAZS
e3y5ZdVsFHh2el8ASJbFlj1OLgBjAGEAagA8AC8AUABhAHQAaAA+AA0ACgA8AC8ATABpAHQAZQBy
AGEAbAA+AA0ACgA8AC8ATABpAHQAZQByAGEAbABzAD4ADQAKAA==
</w:fldData>
        </w:fldChar>
      </w:r>
      <w:r>
        <w:instrText>ADDIN CNKISM.Ref.{212AFFB61DD24942A51F490D0576F0E3}</w:instrText>
      </w:r>
      <w:r>
        <w:fldChar w:fldCharType="separate"/>
      </w:r>
      <w:r w:rsidRPr="00F17D80">
        <w:rPr>
          <w:vertAlign w:val="superscript"/>
        </w:rPr>
        <w:t>[1</w:t>
      </w:r>
      <w:r>
        <w:rPr>
          <w:rFonts w:hint="eastAsia"/>
          <w:vertAlign w:val="superscript"/>
        </w:rPr>
        <w:t>-2</w:t>
      </w:r>
      <w:r w:rsidRPr="00F17D80">
        <w:rPr>
          <w:vertAlign w:val="superscript"/>
        </w:rPr>
        <w:t>]</w:t>
      </w:r>
      <w:r>
        <w:fldChar w:fldCharType="end"/>
      </w:r>
    </w:p>
    <w:p w:rsidR="00F17D80" w:rsidRDefault="00F17D80" w:rsidP="00F17D80">
      <w:pPr>
        <w:ind w:firstLineChars="200" w:firstLine="420"/>
        <w:rPr>
          <w:szCs w:val="21"/>
        </w:rPr>
      </w:pPr>
      <w:r w:rsidRPr="008B73C3">
        <w:rPr>
          <w:szCs w:val="21"/>
        </w:rPr>
        <w:t>陈雅丽</w:t>
      </w:r>
      <w:r w:rsidRPr="008B73C3">
        <w:rPr>
          <w:rFonts w:hint="eastAsia"/>
          <w:szCs w:val="21"/>
        </w:rPr>
        <w:t>提出用基于多尺度</w:t>
      </w:r>
      <w:r>
        <w:rPr>
          <w:rFonts w:hint="eastAsia"/>
          <w:szCs w:val="21"/>
        </w:rPr>
        <w:t>思想</w:t>
      </w:r>
      <w:r w:rsidRPr="008B73C3">
        <w:rPr>
          <w:rFonts w:hint="eastAsia"/>
          <w:szCs w:val="21"/>
        </w:rPr>
        <w:t>的</w:t>
      </w:r>
      <w:r>
        <w:rPr>
          <w:rFonts w:hint="eastAsia"/>
          <w:szCs w:val="21"/>
        </w:rPr>
        <w:t>菜品图像分类方法，运用特征谱加权融合，解决了深度学习模型在随着网络层数和深度的加深，形状颜色等对于菜品的识别来说是非常重要的，不可忽视的特征细节信息逐渐丢失但这些信息</w:t>
      </w:r>
      <w:proofErr w:type="gramStart"/>
      <w:r>
        <w:rPr>
          <w:rFonts w:hint="eastAsia"/>
          <w:szCs w:val="21"/>
        </w:rPr>
        <w:t>信息</w:t>
      </w:r>
      <w:proofErr w:type="gramEnd"/>
      <w:r>
        <w:rPr>
          <w:rFonts w:hint="eastAsia"/>
          <w:szCs w:val="21"/>
        </w:rPr>
        <w:t>。提高了对菜品的识别率，又在此基础上对菜品进行了可判别区域的抓取和利用之后引入注意力模型进一步提高了菜品识别率。但他</w:t>
      </w:r>
      <w:r w:rsidRPr="00EB6C24">
        <w:rPr>
          <w:rFonts w:hint="eastAsia"/>
          <w:szCs w:val="21"/>
        </w:rPr>
        <w:t>采用的注意力模型并没有提前去标定标签，即是利用网络自身的自适应性去学习菜品图像中的注意力区域，</w:t>
      </w:r>
      <w:r>
        <w:rPr>
          <w:rFonts w:hint="eastAsia"/>
          <w:szCs w:val="21"/>
        </w:rPr>
        <w:t>因此其注意力模型还不够完善，还有待进一步研究。</w:t>
      </w:r>
      <w:r w:rsidRPr="00F17D80">
        <w:rPr>
          <w:rFonts w:hint="eastAsia"/>
          <w:szCs w:val="21"/>
          <w:vertAlign w:val="superscript"/>
        </w:rPr>
        <w:t>[</w:t>
      </w:r>
      <w:r w:rsidRPr="00F17D80">
        <w:rPr>
          <w:szCs w:val="21"/>
          <w:vertAlign w:val="superscript"/>
        </w:rPr>
        <w:t>1]</w:t>
      </w:r>
    </w:p>
    <w:p w:rsidR="00F17D80" w:rsidRPr="00F17D80" w:rsidRDefault="00F17D80" w:rsidP="00F17D80">
      <w:pPr>
        <w:widowControl/>
        <w:ind w:firstLine="420"/>
        <w:jc w:val="left"/>
        <w:rPr>
          <w:rFonts w:hint="eastAsia"/>
        </w:rPr>
      </w:pPr>
      <w:proofErr w:type="spellStart"/>
      <w:r w:rsidRPr="00CA6320">
        <w:rPr>
          <w:rFonts w:ascii="Helvetica" w:hAnsi="Helvetica" w:cs="Helvetica"/>
          <w:color w:val="181817"/>
          <w:shd w:val="clear" w:color="auto" w:fill="FFFFFF"/>
        </w:rPr>
        <w:t>Mezgec</w:t>
      </w:r>
      <w:proofErr w:type="spellEnd"/>
      <w:r w:rsidRPr="00CA6320">
        <w:rPr>
          <w:rFonts w:ascii="Helvetica" w:hAnsi="Helvetica" w:cs="Helvetica"/>
          <w:color w:val="181817"/>
          <w:shd w:val="clear" w:color="auto" w:fill="FFFFFF"/>
        </w:rPr>
        <w:t>, S.</w:t>
      </w:r>
      <w:r>
        <w:rPr>
          <w:rFonts w:ascii="Helvetica" w:hAnsi="Helvetica" w:cs="Helvetica" w:hint="eastAsia"/>
          <w:color w:val="181817"/>
          <w:shd w:val="clear" w:color="auto" w:fill="FFFFFF"/>
        </w:rPr>
        <w:t>等则提出</w:t>
      </w:r>
      <w:r w:rsidR="00D71FE0">
        <w:rPr>
          <w:rFonts w:ascii="Helvetica" w:hAnsi="Helvetica" w:cs="Helvetica" w:hint="eastAsia"/>
          <w:color w:val="181817"/>
          <w:shd w:val="clear" w:color="auto" w:fill="FFFFFF"/>
        </w:rPr>
        <w:t>使用</w:t>
      </w:r>
      <w:r w:rsidR="00D71FE0" w:rsidRPr="00D71FE0">
        <w:rPr>
          <w:rFonts w:ascii="Helvetica" w:hAnsi="Helvetica" w:cs="Helvetica"/>
          <w:color w:val="181817"/>
          <w:shd w:val="clear" w:color="auto" w:fill="FFFFFF"/>
        </w:rPr>
        <w:t>FCN-8s</w:t>
      </w:r>
      <w:r w:rsidR="00D71FE0">
        <w:rPr>
          <w:rFonts w:ascii="Helvetica" w:hAnsi="Helvetica" w:cs="Helvetica" w:hint="eastAsia"/>
          <w:color w:val="181817"/>
          <w:shd w:val="clear" w:color="auto" w:fill="FFFFFF"/>
        </w:rPr>
        <w:t>网络</w:t>
      </w:r>
      <w:r w:rsidR="00AB5C2C">
        <w:rPr>
          <w:rFonts w:ascii="Helvetica" w:hAnsi="Helvetica" w:cs="Helvetica" w:hint="eastAsia"/>
          <w:color w:val="181817"/>
          <w:shd w:val="clear" w:color="auto" w:fill="FFFFFF"/>
        </w:rPr>
        <w:t>对输入图像进行分割。将不同的食物分割开，然后对分割开的食物</w:t>
      </w:r>
      <w:proofErr w:type="gramStart"/>
      <w:r w:rsidR="00AB5C2C">
        <w:rPr>
          <w:rFonts w:ascii="Helvetica" w:hAnsi="Helvetica" w:cs="Helvetica" w:hint="eastAsia"/>
          <w:color w:val="181817"/>
          <w:shd w:val="clear" w:color="auto" w:fill="FFFFFF"/>
        </w:rPr>
        <w:t>图象</w:t>
      </w:r>
      <w:proofErr w:type="gramEnd"/>
      <w:r w:rsidR="00AB5C2C">
        <w:rPr>
          <w:rFonts w:ascii="Helvetica" w:hAnsi="Helvetica" w:cs="Helvetica" w:hint="eastAsia"/>
          <w:color w:val="181817"/>
          <w:shd w:val="clear" w:color="auto" w:fill="FFFFFF"/>
        </w:rPr>
        <w:t>进行分类，然后通过一个自然语言处理，讲分类后的食物进行描述，组合，完成对该菜品的识别，但这种方法运用在西餐上较为有效，而对于中餐，由于其食材的大幅改变</w:t>
      </w:r>
      <w:proofErr w:type="gramStart"/>
      <w:r w:rsidR="00AB5C2C">
        <w:rPr>
          <w:rFonts w:ascii="Helvetica" w:hAnsi="Helvetica" w:cs="Helvetica" w:hint="eastAsia"/>
          <w:color w:val="181817"/>
          <w:shd w:val="clear" w:color="auto" w:fill="FFFFFF"/>
        </w:rPr>
        <w:t>及食材的</w:t>
      </w:r>
      <w:proofErr w:type="gramEnd"/>
      <w:r w:rsidR="00AB5C2C">
        <w:rPr>
          <w:rFonts w:ascii="Helvetica" w:hAnsi="Helvetica" w:cs="Helvetica" w:hint="eastAsia"/>
          <w:color w:val="181817"/>
          <w:shd w:val="clear" w:color="auto" w:fill="FFFFFF"/>
        </w:rPr>
        <w:t>融合等等因素而有可能不能做到识别。</w:t>
      </w:r>
      <w:r w:rsidR="00AB5C2C" w:rsidRPr="00AB5C2C">
        <w:rPr>
          <w:rFonts w:ascii="Helvetica" w:hAnsi="Helvetica" w:cs="Helvetica" w:hint="eastAsia"/>
          <w:color w:val="181817"/>
          <w:shd w:val="clear" w:color="auto" w:fill="FFFFFF"/>
          <w:vertAlign w:val="superscript"/>
        </w:rPr>
        <w:t>[</w:t>
      </w:r>
      <w:r w:rsidR="00AB5C2C" w:rsidRPr="00AB5C2C">
        <w:rPr>
          <w:rFonts w:ascii="Helvetica" w:hAnsi="Helvetica" w:cs="Helvetica"/>
          <w:color w:val="181817"/>
          <w:shd w:val="clear" w:color="auto" w:fill="FFFFFF"/>
          <w:vertAlign w:val="superscript"/>
        </w:rPr>
        <w:t>2]</w:t>
      </w:r>
    </w:p>
    <w:p w:rsidR="00E85928" w:rsidRPr="00715D1F" w:rsidRDefault="00715D1F" w:rsidP="00715D1F">
      <w:pPr>
        <w:widowControl/>
        <w:ind w:firstLine="420"/>
        <w:jc w:val="left"/>
        <w:rPr>
          <w:rFonts w:hint="eastAsia"/>
          <w:b/>
          <w:bCs/>
        </w:rPr>
      </w:pPr>
      <w:r w:rsidRPr="00715D1F">
        <w:rPr>
          <w:rFonts w:hint="eastAsia"/>
          <w:b/>
          <w:bCs/>
        </w:rPr>
        <w:t>集成式方法</w:t>
      </w:r>
      <w:r w:rsidRPr="00715D1F">
        <w:rPr>
          <w:rFonts w:hint="eastAsia"/>
          <w:b/>
          <w:bCs/>
          <w:vertAlign w:val="superscript"/>
        </w:rPr>
        <w:t>[</w:t>
      </w:r>
      <w:r w:rsidR="00AB5C2C">
        <w:rPr>
          <w:rFonts w:hint="eastAsia"/>
          <w:b/>
          <w:bCs/>
          <w:vertAlign w:val="superscript"/>
        </w:rPr>
        <w:t>4</w:t>
      </w:r>
      <w:r w:rsidR="00F17D80">
        <w:rPr>
          <w:b/>
          <w:bCs/>
          <w:vertAlign w:val="superscript"/>
        </w:rPr>
        <w:t>-</w:t>
      </w:r>
      <w:r w:rsidR="00AB5C2C">
        <w:rPr>
          <w:rFonts w:hint="eastAsia"/>
          <w:b/>
          <w:bCs/>
          <w:vertAlign w:val="superscript"/>
        </w:rPr>
        <w:t>5</w:t>
      </w:r>
      <w:r w:rsidRPr="00715D1F">
        <w:rPr>
          <w:b/>
          <w:bCs/>
          <w:vertAlign w:val="superscript"/>
        </w:rPr>
        <w:t>]</w:t>
      </w:r>
    </w:p>
    <w:p w:rsidR="00715D1F" w:rsidRDefault="00715D1F">
      <w:pPr>
        <w:widowControl/>
        <w:jc w:val="left"/>
        <w:rPr>
          <w:szCs w:val="21"/>
        </w:rPr>
      </w:pPr>
      <w:r>
        <w:tab/>
      </w:r>
      <w:r w:rsidRPr="00227B1E">
        <w:rPr>
          <w:rFonts w:hint="eastAsia"/>
          <w:szCs w:val="21"/>
        </w:rPr>
        <w:t>何杰首先运用卷积神经网络对菜品进行菜品位置检测，根据检测结果对图像进行切割，又运用D</w:t>
      </w:r>
      <w:r w:rsidRPr="00227B1E">
        <w:rPr>
          <w:szCs w:val="21"/>
        </w:rPr>
        <w:t>HCEP</w:t>
      </w:r>
      <w:r w:rsidRPr="00227B1E">
        <w:rPr>
          <w:rFonts w:hint="eastAsia"/>
          <w:szCs w:val="21"/>
        </w:rPr>
        <w:t>选择性集成方法将多个深度卷积网络模型进行集成，最后用集成的模型对切割后的图片进行菜品种类识别，取得了一定的较为满意的识别准确率。</w:t>
      </w:r>
      <w:r w:rsidR="00F17D80" w:rsidRPr="00F17D80">
        <w:rPr>
          <w:rFonts w:hint="eastAsia"/>
          <w:szCs w:val="21"/>
          <w:vertAlign w:val="superscript"/>
        </w:rPr>
        <w:t>[</w:t>
      </w:r>
      <w:r w:rsidR="00F17D80" w:rsidRPr="00F17D80">
        <w:rPr>
          <w:szCs w:val="21"/>
          <w:vertAlign w:val="superscript"/>
        </w:rPr>
        <w:t>3]</w:t>
      </w:r>
    </w:p>
    <w:p w:rsidR="00CA6320" w:rsidRDefault="00715D1F" w:rsidP="00715D1F">
      <w:pPr>
        <w:widowControl/>
        <w:ind w:firstLine="420"/>
        <w:jc w:val="left"/>
      </w:pPr>
      <w:r>
        <w:rPr>
          <w:rFonts w:hint="eastAsia"/>
          <w:szCs w:val="21"/>
        </w:rPr>
        <w:t>无独有偶，</w:t>
      </w:r>
      <w:r w:rsidRPr="00E85928">
        <w:rPr>
          <w:rFonts w:ascii="Helvetica" w:hAnsi="Helvetica" w:cs="Helvetica"/>
          <w:color w:val="181817"/>
          <w:shd w:val="clear" w:color="auto" w:fill="FFFFFF"/>
        </w:rPr>
        <w:t>Aguilar E</w:t>
      </w:r>
      <w:r>
        <w:rPr>
          <w:rFonts w:ascii="Helvetica" w:hAnsi="Helvetica" w:cs="Helvetica" w:hint="eastAsia"/>
          <w:color w:val="181817"/>
          <w:shd w:val="clear" w:color="auto" w:fill="FFFFFF"/>
        </w:rPr>
        <w:t>等</w:t>
      </w:r>
      <w:r>
        <w:rPr>
          <w:rFonts w:ascii="Helvetica" w:hAnsi="Helvetica" w:cs="Helvetica" w:hint="eastAsia"/>
          <w:color w:val="181817"/>
          <w:shd w:val="clear" w:color="auto" w:fill="FFFFFF"/>
        </w:rPr>
        <w:t>于</w:t>
      </w:r>
      <w:r>
        <w:rPr>
          <w:rFonts w:ascii="Helvetica" w:hAnsi="Helvetica" w:cs="Helvetica" w:hint="eastAsia"/>
          <w:color w:val="181817"/>
          <w:shd w:val="clear" w:color="auto" w:fill="FFFFFF"/>
        </w:rPr>
        <w:t>2017</w:t>
      </w:r>
      <w:r>
        <w:rPr>
          <w:rFonts w:ascii="Helvetica" w:hAnsi="Helvetica" w:cs="Helvetica"/>
          <w:color w:val="181817"/>
          <w:shd w:val="clear" w:color="auto" w:fill="FFFFFF"/>
        </w:rPr>
        <w:t>SCI</w:t>
      </w:r>
      <w:r>
        <w:rPr>
          <w:rFonts w:ascii="Helvetica" w:hAnsi="Helvetica" w:cs="Helvetica" w:hint="eastAsia"/>
          <w:color w:val="181817"/>
          <w:shd w:val="clear" w:color="auto" w:fill="FFFFFF"/>
        </w:rPr>
        <w:t>会议上也提出了一个类似的做法。</w:t>
      </w:r>
      <w:r w:rsidRPr="00E85928">
        <w:rPr>
          <w:rFonts w:ascii="Helvetica" w:hAnsi="Helvetica" w:cs="Helvetica"/>
          <w:color w:val="181817"/>
          <w:shd w:val="clear" w:color="auto" w:fill="FFFFFF"/>
        </w:rPr>
        <w:t>Aguilar E</w:t>
      </w:r>
      <w:r>
        <w:rPr>
          <w:rFonts w:ascii="Helvetica" w:hAnsi="Helvetica" w:cs="Helvetica" w:hint="eastAsia"/>
          <w:color w:val="181817"/>
          <w:shd w:val="clear" w:color="auto" w:fill="FFFFFF"/>
        </w:rPr>
        <w:t>等人</w:t>
      </w:r>
      <w:r>
        <w:rPr>
          <w:rFonts w:ascii="Helvetica" w:hAnsi="Helvetica" w:cs="Helvetica"/>
          <w:color w:val="181817"/>
          <w:shd w:val="clear" w:color="auto" w:fill="FFFFFF"/>
        </w:rPr>
        <w:fldChar w:fldCharType="begin">
          <w:fldData xml:space="preserve">PABMAGkAdABlAHIAYQBsAHMAPgANAAoAPABMAGkAdABlAHIAYQBsACAAaQBkAD0AIgBDAEUAMABF
ADkARQA5ADEANQBGAEMANAA0AEUARgAxAEIAMQA1ADMAMwBCAEQANgAzAEIARQA3AEMARgA5AEUA
IgA+AA0ACgA8AEQATwBJACAAeABtAGwAOgBzAHAAYQBjAGUAPQAiAHAAcgBlAHMAZQByAHYAZQAi
AD4AQwBOAEsASQA6AEMARABNAEQAOgAyAC4AMQAwADEAOAAuADgANwAzADEAOQAxADwALwBEAE8A
SQA+AA0ACgA8AFQAaQB0AGwAZQAgAHgAbQBsADoAcwBwAGEAYwBlAD0AIgBwAHIAZQBzAGUAcgB2
AGUAIgA+APpXjk7GlhBi8W2mXndT73leec9+UX/cfoR2LU4QmdyDwVTGiytSPAAvAFQAaQB0AGwA
ZQA+AA0ACgA8AEEAdQB0AGgAbwByAHMAIAB4AG0AbAA6AHMAcABhAGMAZQA9ACIAcAByAGUAcwBl
AHIAdgBlACIAPgBVT3BnPAAvAEEAdQB0AGgAbwByAHMAPgANAAoAPABTAHQAeQBsAGUAIAB4AG0A
bAA6AHMAcABhAGMAZQA9ACIAcAByAGUAcwBlAHIAdgBlACIAPgAzADwALwBTAHQAeQBsAGUAPgAN
AAoAPABTAHUAbQBtAGEAcgB5ACAAeABtAGwAOgBzAHAAYQBjAGUAPQAiAHAAcgBlAHMAZQByAHYA
ZQAiAD4Aj5ZAd7pO5V16Zv2AhHbRU1VcLAC6TuVdemb9gPJdz35wjduPuk7sToR25WU4Xh91O21L
Ti1OAjBumd+YL2a6Tnt85WU4Xh91O20tTg1O71MWYjp/hHbokAZSLABAYuVOuIsaWQ5ObpnfmPh2
c1GEdrpO5V16Zv2AFHh2eoaY31fYU5dfQVMGUu1w6JUsAHZRLU7fmGlyxosrUoaY31cvZu52TVIH
WddTc1HobIR2AE4qThR4dnqGmN9XAjDfmGlyxosrUi9m249MiHZRg1vfmGly+HZzURR4dnqEdvpX
QHgsAO52TVInWRpZcGXfmGlyxosrUoBiL2dAYoiU+VuEdi9mf4kQmQ5O5WUPX5llBnQsACxnuouH
ZX9PKHWEdt+YaXLGiytSgGIvZy9mAE7NefpXjk4tThCZhHbcg8FUzXl7fMaLK1ICMOqB8W2mXmZb
YE6riNBj+lHlTmVnLACDWzFcKFf+Vs9QxosrUgEw7nYHaMBoS20BMOqBNnHtiwCKBFkGdEl7Glkq
ToaY31fWU5df6F0nWYR2EGIxXAIwLGe6i4dlf08odfFtpl5mW2BOuWXVbCwAGpDHj39PKHXxbaZe
d1PveV55z35Rf9x+IWqLVywAnluwcy1OEJncg8FUwGhLbeVOylMtThCZ3IPBVM15e3zGiytSAjAs
Z7qLh2V/Tyh18W2mXndT73leec9+UX/cfiFqi1f5Wy1OEJncg8FU/lbPUNuPTIjcg8FUTU9uf8Bo
S20sADlobmPAaEtt036cZ/lb/lbPUNuPTIgHUnJSLADqU91PWXUFUytULU4QmdyDwVTokAZShHb+
Vs9QAjB/Tyh1CZDpYidgxpYQYrll1WwGXBpZKk7xbaZed1PveV55z35Rf9x+IWqLV9uPTIjGlhBi
LAAakMeP5YvGlhBiIWqLV/lbB1JyUg5UhHb+Vs9Q249MiC1OEJncg8FUzXl7fMaLK1IsAJ5bsHOG
TutfH5ABMMZRbngBMDN6mlswV/lbLU4QmdyDwVTNeXt8249MiMaLK1ICMCxnh2V/Tyh13IPBVMBo
S22AYi9n5U7KU8aWEGJ3U+95XnnPflF/3H4haotXuWXVbGVn249MiC1OEJncg8FUxosrUiwABlzu
dk1SGE/AeYR28W2mXndT73leec9+UX/cfiFqi1eUXih1jk4tThCZ3IPBVMaLK1L7TqFSAjAoV9uP
TIgtThCZ3IPBVMBoS237TqFS9mUsAEBi+l7LeoR2LU4QmdyDwVTAaEttcGVuY5NeL2YsZ7qLh2WE
duVdXE9LTgBOAjB/Tyh1LU4QmdyDwVTAaEttLAB2XhROf08odQmQ6WInYMaWEGK5ZdVshGf6XsaW
EGIhaotXKHWOTi1OEJncg8FUxosrUvtOoVIsAC9mLGe6i4dlhHbmUwBO5V1cTwIwBlwtThCZ3IPB
VMBoS20haotXDk5/Tyh1CZDpYidgxpYQYrll1WyEZ/pehHbGlhBiIWqLV/h2034IVCwAKFdWAEkA
UgBFAE8AIABGAG8AbwBkAC0AMQA3ADIAcGVuY5NeCk7bj0yIhk6eW4yaLADWU5dfhk7kTrpO4W4P
YYR2xosrUsZRbniHcwIwPAAvAFMAdQBtAG0AYQByAHkAPgANAAoAPABNAGUAZABpAGEAIAB4AG0A
bAA6AHMAcABhAGMAZQA9ACIAcAByAGUAcwBlAHIAdgBlACIAPgBOU1dTBnTlXSdZZls8AC8ATQBl
AGQAaQBhAD4ADQAKADwAVAB5AHAAZQAgAHgAbQBsADoAcwBwAGEAYwBlAD0AIgBwAHIAZQBzAGUA
cgB2AGUAIgA+AEMATQBGAEQAVABFAE0AUABfAFUAPAAvAFQAeQBwAGUAPgANAAoAPABQAHIAaQBu
AHQARABhAHQAZQAgAHgAbQBsADoAcwBwAGEAYwBlAD0AIgBwAHIAZQBzAGUAcgB2AGUAIgA+ADIA
MAAxADgALQAwADQALQAyADAAPAAvAFAAcgBpAG4AdABEAGEAdABlAD4ADQAKADwAUABsAGEAYwBl
ACAAeABtAGwAOgBzAHAAYQBjAGUAPQAiAHAAcgBlAHMAZQByAHYAZQAiAC8APgANAAoAPABQAHIA
ZQBzAHMAIAB4AG0AbAA6AHMAcABhAGMAZQA9ACIAcAByAGUAcwBlAHIAdgBlACIALwA+AA0ACgA8
AFkAZQBhAHIAIAB4AG0AbAA6AHMAcABhAGMAZQA9ACIAcAByAGUAcwBlAHIAdgBlACIAPgAyADAA
MQA4ADwALwBZAGUAYQByAD4ADQAKADwAVgBvAGwAdQBtAGUAIAB4AG0AbAA6AHMAcABhAGMAZQA9
ACIAcAByAGUAcwBlAHIAdgBlACIALwA+AA0ACgA8AEkAcwBzAHUAZQAgAHgAbQBsADoAcwBwAGEA
YwBlAD0AIgBwAHIAZQBzAGUAcgB2AGUAIgAvAD4ADQAKADwAUABhAGcAZQBTAGMAbwBwAGUAIAB4
AG0AbAA6AHMAcABhAGMAZQA9ACIAcAByAGUAcwBlAHIAdgBlACIALwA+AA0ACgA8AEMAbwB1AG4A
dAByAHkAIAB4AG0AbAA6AHMAcABhAGMAZQA9ACIAcAByAGUAcwBlAHIAdgBlACIALwA+AA0ACgA8
AFYAZQByAHMAaQBvAG4AIAB4AG0AbAA6AHMAcABhAGMAZQA9ACIAcAByAGUAcwBlAHIAdgBlACIA
LwA+AA0ACgA8AEkAUwBTAE4AIAB4AG0AbAA6AHMAcABhAGMAZQA9ACIAcAByAGUAcwBlAHIAdgBl
ACIALwA+AA0ACgA8AFAAcgBpAG4AdABzACAAeABtAGwAOgBzAHAAYQBjAGUAPQAiAHAAcgBlAHMA
ZQByAHYAZQAiAC8APgANAAoAPABVAHIAbAAgAHgAbQBsADoAcwBwAGEAYwBlAD0AIgBwAHIAZQBz
AGUAcgB2AGUAIgA+AGgAdAB0AHAAOgAvAC8AawBuAHMALgBjAG4AawBpAC4AbgBlAHQALwBrAGMA
bQBzAC8AZABlAHQAYQBpAGwALwBkAGUAdABhAGkAbAAuAGEAcwBwAHgAPwBkAGIAbgBhAG0AZQA9
AEMATQBGAEQAVABFAE0AUAAmAGEAbQBwADsAZgBpAGwAZQBuAGEAbQBlAD0AMQAwADEAOAA4ADcA
MwAxADkAMQAuAG4AaAAmAGEAbQBwADsAZABiAGMAbwBkAGUAPQBDAE0ARgBEADwALwBVAHIAbAA+
AA0ACgA8AEEAdQB0AGgAbwByAEUAbgBnAGwAaQBzAGgAIAB4AG0AbAA6AHMAcABhAGMAZQA9ACIA
cAByAGUAcwBlAHIAdgBlACIALwA+AA0ACgA8AEMAbwBuAGYAZQByAGUAbgBjAGUARgBvAHIAZQBp
AGcAbgBUAGkAdABsAGUAIAB4AG0AbAA6AHMAcABhAGMAZQA9ACIAcAByAGUAcwBlAHIAdgBlACIA
PgBDAGgAaQBuAGUAcwBlACAARgBvAG8AZAAgAFIAZQBjAG8AZwBuAGkAdABpAG8AbgAgAGIAeQAg
AFUAcwBpAG4AZwAgAEUAbgBzAGUAbQBiAGwAZQAgAEQAZQBlAHAAIABDAG8AbgB2AG8AbAB1AHQA
aQBvAG4AYQBsACAATgBlAHUAcgBhAGwAIABOAGUAdAB3AG8AcgBrADwALwBDAG8AbgBmAGUAcgBl
AG4AYwBlAEYAbwByAGUAaQBnAG4AVABpAHQAbABlAD4ADQAKADwAUAB1AGIAbABpAHMAaABlAHIA
QQBkAGQAcgBlAHMAcwBFAG4AIAB4AG0AbAA6AHMAcABhAGMAZQA9ACIAcAByAGUAcwBlAHIAdgBl
ACIALwA+AA0ACgA8AFAAdQBiAGwAaQBzAGgAZQByAEUAbgAgAHgAbQBsADoAcwBwAGEAYwBlAD0A
IgBwAHIAZQBzAGUAcgB2AGUAIgAvAD4ADQAKADwAQwBvAHUAbgB0AHIAeQBFAG4AIAB4AG0AbAA6
AHMAcABhAGMAZQA9ACIAcAByAGUAcwBlAHIAdgBlACIALwA+AA0ACgA8AFYAZQByAHMAaQBvAG4A
RQBuACAAeABtAGwAOgBzAHAAYQBjAGUAPQAiAHAAcgBlAHMAZQByAHYAZQAiAC8APgANAAoAPABL
AGUAeQBXAG8AcgBkACAAeABtAGwAOgBzAHAAYQBjAGUAPQAiAHAAcgBlAHMAZQByAHYAZQAiAD4A
8W2mXmZbYE47AHdT73leec9+UX/cfjsACZDpYidgxpYQYjsALU4QmdyDwVTGiytSPAAvAEsAZQB5
AFcAbwByAGQAPgANAAoAPABTAGMAaABvAG8AbAAgAHgAbQBsADoAcwBwAGEAYwBlAD0AIgBwAHIA
ZQBzAGUAcgB2AGUAIgA+AE5TV1MGdOVdJ1lmWzwALwBTAGMAaABvAG8AbAA+AA0ACgA8AEQAZQBn
AHIAZQBlACAAeABtAGwAOgBzAHAAYQBjAGUAPQAiAHAAcgBlAHMAZQByAHYAZQAiAD4AVXjrWDwA
LwBEAGUAZwByAGUAZQA+AA0ACgA8AEQAdQB0AHkAUABlAHIAcwBvAG4AIAB4AG0AbAA6AHMAcABh
AGMAZQA9ACIAcAByAGUAcwBlAHIAdgBlACIAPgCHZTWNTlM8AC8ARAB1AHQAeQBQAGUAcgBzAG8A
bgA+AA0ACgA8AEwAYQBuAGcAdQBhAGcAZQAgAHgAbQBsADoAcwBwAGEAYwBlAD0AIgBwAHIAZQBz
AGUAcgB2AGUAIgAvAD4ADQAKADwATQBvAGQAaQBmAGkAZQBkAEQAYQB0AGUAIAB4AG0AbAA6AHMA
cABhAGMAZQA9ACIAcAByAGUAcwBlAHIAdgBlACIALwA+AA0ACgA8AE0AZQBkAGkAYQBFAG4AIAB4
AG0AbAA6AHMAcABhAGMAZQA9ACIAcAByAGUAcwBlAHIAdgBlACIALwA+AA0ACgA8AE0AZQBkAGkA
YQBBAGQAZAByAGUAcwBzAEUAbgAgAHgAbQBsADoAcwBwAGEAYwBlAD0AIgBwAHIAZQBzAGUAcgB2
AGUAIgAvAD4ADQAKADwARABlAGcAcgBlAGUAVAB5AHAAZQAgAHgAbQBsADoAcwBwAGEAYwBlAD0A
IgBwAHIAZQBzAGUAcgB2AGUAIgAvAD4ADQAKADwARABlAHAAYQByAHQAbQBlAG4AdAAgAHgAbQBs
ADoAcwBwAGEAYwBlAD0AIgBwAHIAZQBzAGUAcgB2AGUAIgA+AKGLl3s6Z9F5ZlsOToBiL2c8AC8A
RABlAHAAYQByAHQAbQBlAG4AdAA+AA0ACgA8AEMAaQB0AHkAIAB4AG0AbAA6AHMAcABhAGMAZQA9
ACIAcAByAGUAcwBlAHIAdgBlACIALwA+AA0ACgA8AEEAcABwAGwAaQBjAGEAdABpAG8AbgBOAHUA
bQAgAHgAbQBsADoAcwBwAGEAYwBlAD0AIgBwAHIAZQBzAGUAcgB2AGUAIgAvAD4ADQAKADwAUAB1
AGIAbABpAGMAYQB0AGkAbwBuAEQAYQB0AGUAIAB4AG0AbAA6AHMAcABhAGMAZQA9ACIAcAByAGUA
cwBlAHIAdgBlACIALwA+AA0ACgA8AEkAbgB0AGUAcgBuAGEAdABpAG8AbgBhAGwAQwBsAGEAcwBz
AGkAZgBpAGMAYQB0AGkAbwBuACAAeABtAGwAOgBzAHAAYQBjAGUAPQAiAHAAcgBlAHMAZQByAHYA
ZQAiAC8APgANAAoAPABEAHUAdAB5AFAAZQByAHMAbwBuAEUAbgAgAHgAbQBsADoAcwBwAGEAYwBl
AD0AIgBwAHIAZQBzAGUAcgB2AGUAIgAvAD4ADQAKADwAUABhAGcAZQBDAG8AdQBuAHQAIAB4AG0A
bAA6AHMAcABhAGMAZQA9ACIAcAByAGUAcwBlAHIAdgBlACIAPgA3ADkAPAAvAFAAYQBnAGUAQwBv
AHUAbgB0AD4ADQAKADwAQQBjAGMAZQBzAHMAZQBkAEQAYQB0AGUAIAB4AG0AbAA6AHMAcABhAGMA
ZQA9ACIAcAByAGUAcwBlAHIAdgBlACIALwA+AA0ACgA8AEwAbwBjAGsAZQBkAD4AMAA8AC8ATABv
AGMAawBlAGQAPgANAAoAPABDAGUAbABJAEQAPgBUAGUAbQBwAFIAZQBhAGQAPAAvAEMAZQBsAEkA
RAA+AA0ACgA8AEwAaQB0AGUAcgBHAHUAaQBkAD4AQwBFADAARQA5AEUAOQAxADUARgBDADQANABF
AEYAMQBCADEANQAzADMAQgBEADYAMwBCAEUANwBDAEYAOQBFADwALwBMAGkAdABlAHIARwB1AGkA
ZAA+AA0ACgA8AFAAYQB0AGgAIAB4AG0AbAA6AHMAcABhAGMAZQA9ACIAcAByAGUAcwBlAHIAdgBl
ACIAPgBEADoAXABDAE4ASwBJACAARQAtAFMAdAB1AGQAeQBcADcAOAA0ADEAOQA0ADkAMAA2AEAA
cQBxAC4AYwBvAG0AXABMAGkAdABlAHIAYQB0AHUAcgBlAFwAVABlAG0AcABSAGUAYQBkAFwA+leO
TsaWEGLxbaZed1PveV55z35Rf9x+hHYtThCZ3IPBVMaLK1IuAGMAYQBqADwALwBQAGEAdABoAD4A
DQAKADwALwBMAGkAdABlAHIAYQBsAD4ADQAKADwALwBMAGkAdABlAHIAYQBsAHMAPgANAAoA
</w:fldData>
        </w:fldChar>
      </w:r>
      <w:r>
        <w:rPr>
          <w:rFonts w:ascii="Helvetica" w:hAnsi="Helvetica" w:cs="Helvetica"/>
          <w:color w:val="181817"/>
          <w:shd w:val="clear" w:color="auto" w:fill="FFFFFF"/>
        </w:rPr>
        <w:instrText>ADDIN CNKISM.Ref.{BCDCF2D6BAF84d14AC156AF90084C9B2}</w:instrText>
      </w:r>
      <w:r>
        <w:rPr>
          <w:rFonts w:ascii="Helvetica" w:hAnsi="Helvetica" w:cs="Helvetica"/>
          <w:color w:val="181817"/>
          <w:shd w:val="clear" w:color="auto" w:fill="FFFFFF"/>
        </w:rPr>
      </w:r>
      <w:r>
        <w:rPr>
          <w:rFonts w:ascii="Helvetica" w:hAnsi="Helvetica" w:cs="Helvetica"/>
          <w:color w:val="181817"/>
          <w:shd w:val="clear" w:color="auto" w:fill="FFFFFF"/>
        </w:rPr>
        <w:fldChar w:fldCharType="separate"/>
      </w:r>
      <w:r w:rsidR="00F17D80" w:rsidRPr="00F17D80">
        <w:rPr>
          <w:rFonts w:ascii="Helvetica" w:hAnsi="Helvetica" w:cs="Helvetica"/>
          <w:color w:val="181817"/>
          <w:shd w:val="clear" w:color="auto" w:fill="FFFFFF"/>
          <w:vertAlign w:val="superscript"/>
        </w:rPr>
        <w:t>[2]</w:t>
      </w:r>
      <w:r>
        <w:rPr>
          <w:rFonts w:ascii="Helvetica" w:hAnsi="Helvetica" w:cs="Helvetica"/>
          <w:color w:val="181817"/>
          <w:shd w:val="clear" w:color="auto" w:fill="FFFFFF"/>
        </w:rPr>
        <w:fldChar w:fldCharType="end"/>
      </w:r>
      <w:r>
        <w:rPr>
          <w:rFonts w:hint="eastAsia"/>
        </w:rPr>
        <w:t>综合了当前识别率最高的</w:t>
      </w:r>
      <w:proofErr w:type="spellStart"/>
      <w:r>
        <w:rPr>
          <w:rFonts w:hint="eastAsia"/>
        </w:rPr>
        <w:t>g</w:t>
      </w:r>
      <w:r>
        <w:t>oogLenet</w:t>
      </w:r>
      <w:proofErr w:type="spellEnd"/>
      <w:r>
        <w:rPr>
          <w:rFonts w:hint="eastAsia"/>
        </w:rPr>
        <w:t>及</w:t>
      </w:r>
      <w:proofErr w:type="spellStart"/>
      <w:r>
        <w:rPr>
          <w:rFonts w:hint="eastAsia"/>
        </w:rPr>
        <w:t>Res</w:t>
      </w:r>
      <w:r>
        <w:t>N</w:t>
      </w:r>
      <w:r>
        <w:rPr>
          <w:rFonts w:hint="eastAsia"/>
        </w:rPr>
        <w:t>et</w:t>
      </w:r>
      <w:proofErr w:type="spellEnd"/>
      <w:proofErr w:type="gramStart"/>
      <w:r>
        <w:rPr>
          <w:rFonts w:hint="eastAsia"/>
        </w:rPr>
        <w:t>双网络</w:t>
      </w:r>
      <w:proofErr w:type="gramEnd"/>
      <w:r>
        <w:rPr>
          <w:rFonts w:hint="eastAsia"/>
        </w:rPr>
        <w:t>进行训练，最后对输出结果做了一个集成，用了一个</w:t>
      </w:r>
      <w:proofErr w:type="gramStart"/>
      <w:r>
        <w:rPr>
          <w:rFonts w:hint="eastAsia"/>
        </w:rPr>
        <w:t>决策器</w:t>
      </w:r>
      <w:proofErr w:type="gramEnd"/>
      <w:r>
        <w:rPr>
          <w:rFonts w:hint="eastAsia"/>
        </w:rPr>
        <w:t>去完成对结果的选择，得到该网络的训练结果。</w:t>
      </w:r>
      <w:r w:rsidR="00F17D80" w:rsidRPr="00F17D80">
        <w:rPr>
          <w:rFonts w:hint="eastAsia"/>
          <w:vertAlign w:val="superscript"/>
        </w:rPr>
        <w:t>[</w:t>
      </w:r>
      <w:r w:rsidR="00F17D80" w:rsidRPr="00F17D80">
        <w:rPr>
          <w:vertAlign w:val="superscript"/>
        </w:rPr>
        <w:t>4]</w:t>
      </w:r>
    </w:p>
    <w:p w:rsidR="00715D1F" w:rsidRPr="00E85928" w:rsidRDefault="00715D1F">
      <w:pPr>
        <w:widowControl/>
        <w:jc w:val="left"/>
        <w:rPr>
          <w:rFonts w:hint="eastAsia"/>
        </w:rPr>
      </w:pPr>
      <w:r>
        <w:tab/>
      </w:r>
    </w:p>
    <w:p w:rsidR="00CA6320" w:rsidRDefault="00AB5C2C">
      <w:pPr>
        <w:widowControl/>
        <w:jc w:val="left"/>
      </w:pPr>
      <w:r>
        <w:rPr>
          <w:rFonts w:hint="eastAsia"/>
        </w:rPr>
        <w:t>第二阶段总结</w:t>
      </w:r>
    </w:p>
    <w:p w:rsidR="00A84AC1" w:rsidRDefault="00AB5C2C">
      <w:pPr>
        <w:widowControl/>
        <w:jc w:val="left"/>
      </w:pPr>
      <w:r>
        <w:tab/>
      </w:r>
      <w:r>
        <w:rPr>
          <w:rFonts w:hint="eastAsia"/>
        </w:rPr>
        <w:t>就目前研究结果而言，对于中餐的菜品识别，由于其特殊性，不能使用分割菜品对</w:t>
      </w:r>
      <w:proofErr w:type="gramStart"/>
      <w:r>
        <w:rPr>
          <w:rFonts w:hint="eastAsia"/>
        </w:rPr>
        <w:t>单食材逐一</w:t>
      </w:r>
      <w:proofErr w:type="gramEnd"/>
      <w:r>
        <w:rPr>
          <w:rFonts w:hint="eastAsia"/>
        </w:rPr>
        <w:t>识别综合得到结果进行识别的方法，但对于菜品整体而言，我们可以采取截取盘子作为第一步的图像预处理方法。然后对于识别菜品的框架部分，由于菜品的细节特征及外形等基础特征等都需要综合考虑因此，多尺度特征融合是一个较好的办法去进行菜品的识别，但基于多尺度原理的思想考虑，</w:t>
      </w:r>
      <w:proofErr w:type="spellStart"/>
      <w:r>
        <w:rPr>
          <w:rFonts w:hint="eastAsia"/>
        </w:rPr>
        <w:t>Dense</w:t>
      </w:r>
      <w:r>
        <w:t>Net</w:t>
      </w:r>
      <w:proofErr w:type="spellEnd"/>
      <w:r>
        <w:rPr>
          <w:rFonts w:hint="eastAsia"/>
        </w:rPr>
        <w:t>网络</w:t>
      </w:r>
      <w:r w:rsidR="00A84AC1">
        <w:rPr>
          <w:rFonts w:hint="eastAsia"/>
        </w:rPr>
        <w:t>是将每一层都作为后续层</w:t>
      </w:r>
      <w:proofErr w:type="gramStart"/>
      <w:r w:rsidR="00A84AC1">
        <w:rPr>
          <w:rFonts w:hint="eastAsia"/>
        </w:rPr>
        <w:t>进行加参运算</w:t>
      </w:r>
      <w:proofErr w:type="gramEnd"/>
      <w:r w:rsidR="00A84AC1">
        <w:rPr>
          <w:rFonts w:hint="eastAsia"/>
        </w:rPr>
        <w:t>，因此低层的特征</w:t>
      </w:r>
      <w:proofErr w:type="gramStart"/>
      <w:r w:rsidR="00A84AC1">
        <w:rPr>
          <w:rFonts w:hint="eastAsia"/>
        </w:rPr>
        <w:t>谱同样</w:t>
      </w:r>
      <w:proofErr w:type="gramEnd"/>
      <w:r w:rsidR="00A84AC1">
        <w:rPr>
          <w:rFonts w:hint="eastAsia"/>
        </w:rPr>
        <w:t>能与高层特征谱进行关联，因此</w:t>
      </w:r>
      <w:proofErr w:type="spellStart"/>
      <w:r w:rsidR="00A84AC1">
        <w:rPr>
          <w:rFonts w:hint="eastAsia"/>
        </w:rPr>
        <w:t>DenseNet</w:t>
      </w:r>
      <w:proofErr w:type="spellEnd"/>
      <w:r w:rsidR="00A84AC1">
        <w:rPr>
          <w:rFonts w:hint="eastAsia"/>
        </w:rPr>
        <w:t>也能够作为参考对象进行考虑。</w:t>
      </w:r>
    </w:p>
    <w:p w:rsidR="00A84AC1" w:rsidRDefault="00A84AC1">
      <w:pPr>
        <w:widowControl/>
        <w:jc w:val="left"/>
        <w:rPr>
          <w:rFonts w:hint="eastAsia"/>
        </w:rPr>
      </w:pPr>
      <w:r>
        <w:tab/>
      </w:r>
      <w:r>
        <w:rPr>
          <w:rFonts w:hint="eastAsia"/>
        </w:rPr>
        <w:t>对于模型训练部分，生成对抗网络可以一定程度上增加模型训练中的规模，一定程度上防止过拟合，但由于时间关系，还不是很了解生成对抗网络，对此暂没有Idea。</w:t>
      </w:r>
    </w:p>
    <w:p w:rsidR="00AB5C2C" w:rsidRDefault="00A84AC1" w:rsidP="00A84AC1">
      <w:pPr>
        <w:widowControl/>
        <w:ind w:firstLine="420"/>
        <w:jc w:val="left"/>
      </w:pPr>
      <w:r>
        <w:rPr>
          <w:rFonts w:hint="eastAsia"/>
        </w:rPr>
        <w:t>目前的结论是我们可以采用集成的办法，将基于多尺度特征综合的</w:t>
      </w:r>
      <w:proofErr w:type="spellStart"/>
      <w:r>
        <w:rPr>
          <w:rFonts w:hint="eastAsia"/>
        </w:rPr>
        <w:t>Vgg</w:t>
      </w:r>
      <w:r>
        <w:t>Net</w:t>
      </w:r>
      <w:proofErr w:type="spellEnd"/>
      <w:r>
        <w:rPr>
          <w:rFonts w:hint="eastAsia"/>
        </w:rPr>
        <w:t>及</w:t>
      </w:r>
      <w:proofErr w:type="spellStart"/>
      <w:r>
        <w:rPr>
          <w:rFonts w:hint="eastAsia"/>
        </w:rPr>
        <w:t>DenseNet</w:t>
      </w:r>
      <w:proofErr w:type="spellEnd"/>
      <w:r>
        <w:rPr>
          <w:rFonts w:hint="eastAsia"/>
        </w:rPr>
        <w:t>进行融合，最后用一个</w:t>
      </w:r>
      <w:proofErr w:type="gramStart"/>
      <w:r>
        <w:rPr>
          <w:rFonts w:hint="eastAsia"/>
        </w:rPr>
        <w:t>决策器</w:t>
      </w:r>
      <w:proofErr w:type="gramEnd"/>
      <w:r>
        <w:rPr>
          <w:rFonts w:hint="eastAsia"/>
        </w:rPr>
        <w:t>进行选择决策，得到最终的结果。</w:t>
      </w:r>
    </w:p>
    <w:p w:rsidR="001762A1" w:rsidRDefault="001762A1" w:rsidP="00A84AC1">
      <w:pPr>
        <w:widowControl/>
        <w:ind w:firstLine="420"/>
        <w:jc w:val="left"/>
      </w:pPr>
    </w:p>
    <w:p w:rsidR="001762A1" w:rsidRDefault="001762A1" w:rsidP="00A84AC1">
      <w:pPr>
        <w:widowControl/>
        <w:ind w:firstLine="420"/>
        <w:jc w:val="left"/>
        <w:rPr>
          <w:rFonts w:hint="eastAsia"/>
        </w:rPr>
      </w:pPr>
      <w:bookmarkStart w:id="0" w:name="_GoBack"/>
      <w:bookmarkEnd w:id="0"/>
    </w:p>
    <w:p w:rsidR="00B55948" w:rsidRDefault="00B55948">
      <w:r>
        <w:rPr>
          <w:rFonts w:hint="eastAsia"/>
        </w:rPr>
        <w:t>参考文献</w:t>
      </w:r>
    </w:p>
    <w:p w:rsidR="00B55948" w:rsidRDefault="00B55948" w:rsidP="00CA6320">
      <w:pPr>
        <w:pStyle w:val="a3"/>
        <w:numPr>
          <w:ilvl w:val="0"/>
          <w:numId w:val="1"/>
        </w:numPr>
        <w:ind w:firstLineChars="0"/>
        <w:rPr>
          <w:rFonts w:ascii="Helvetica" w:hAnsi="Helvetica" w:cs="Helvetica"/>
          <w:color w:val="181817"/>
          <w:shd w:val="clear" w:color="auto" w:fill="FFFFFF"/>
        </w:rPr>
      </w:pPr>
      <w:proofErr w:type="spellStart"/>
      <w:r w:rsidRPr="00CA6320">
        <w:rPr>
          <w:rFonts w:ascii="Helvetica" w:hAnsi="Helvetica" w:cs="Helvetica"/>
          <w:color w:val="181817"/>
          <w:shd w:val="clear" w:color="auto" w:fill="FFFFFF"/>
        </w:rPr>
        <w:t>Mezgec</w:t>
      </w:r>
      <w:proofErr w:type="spellEnd"/>
      <w:r w:rsidRPr="00CA6320">
        <w:rPr>
          <w:rFonts w:ascii="Helvetica" w:hAnsi="Helvetica" w:cs="Helvetica"/>
          <w:color w:val="181817"/>
          <w:shd w:val="clear" w:color="auto" w:fill="FFFFFF"/>
        </w:rPr>
        <w:t xml:space="preserve">, S., </w:t>
      </w:r>
      <w:proofErr w:type="spellStart"/>
      <w:r w:rsidRPr="00CA6320">
        <w:rPr>
          <w:rFonts w:ascii="Helvetica" w:hAnsi="Helvetica" w:cs="Helvetica"/>
          <w:color w:val="181817"/>
          <w:shd w:val="clear" w:color="auto" w:fill="FFFFFF"/>
        </w:rPr>
        <w:t>Eftimov</w:t>
      </w:r>
      <w:proofErr w:type="spellEnd"/>
      <w:r w:rsidRPr="00CA6320">
        <w:rPr>
          <w:rFonts w:ascii="Helvetica" w:hAnsi="Helvetica" w:cs="Helvetica"/>
          <w:color w:val="181817"/>
          <w:shd w:val="clear" w:color="auto" w:fill="FFFFFF"/>
        </w:rPr>
        <w:t xml:space="preserve">, T., Bucher, T., &amp; </w:t>
      </w:r>
      <w:proofErr w:type="spellStart"/>
      <w:r w:rsidRPr="00CA6320">
        <w:rPr>
          <w:rFonts w:ascii="Helvetica" w:hAnsi="Helvetica" w:cs="Helvetica"/>
          <w:color w:val="181817"/>
          <w:shd w:val="clear" w:color="auto" w:fill="FFFFFF"/>
        </w:rPr>
        <w:t>Koroušić</w:t>
      </w:r>
      <w:proofErr w:type="spellEnd"/>
      <w:r w:rsidRPr="00CA6320">
        <w:rPr>
          <w:rFonts w:ascii="Helvetica" w:hAnsi="Helvetica" w:cs="Helvetica"/>
          <w:color w:val="181817"/>
          <w:shd w:val="clear" w:color="auto" w:fill="FFFFFF"/>
        </w:rPr>
        <w:t xml:space="preserve"> </w:t>
      </w:r>
      <w:proofErr w:type="spellStart"/>
      <w:r w:rsidRPr="00CA6320">
        <w:rPr>
          <w:rFonts w:ascii="Helvetica" w:hAnsi="Helvetica" w:cs="Helvetica"/>
          <w:color w:val="181817"/>
          <w:shd w:val="clear" w:color="auto" w:fill="FFFFFF"/>
        </w:rPr>
        <w:t>Seljak</w:t>
      </w:r>
      <w:proofErr w:type="spellEnd"/>
      <w:r w:rsidRPr="00CA6320">
        <w:rPr>
          <w:rFonts w:ascii="Helvetica" w:hAnsi="Helvetica" w:cs="Helvetica"/>
          <w:color w:val="181817"/>
          <w:shd w:val="clear" w:color="auto" w:fill="FFFFFF"/>
        </w:rPr>
        <w:t>, B. (2019). Mixed deep learning and natural language processing method for fake-food image recognition and standardization to help automated dietary assessment. </w:t>
      </w:r>
      <w:r w:rsidRPr="00CA6320">
        <w:rPr>
          <w:rFonts w:ascii="Helvetica" w:hAnsi="Helvetica" w:cs="Helvetica"/>
          <w:i/>
          <w:iCs/>
          <w:color w:val="181817"/>
          <w:bdr w:val="none" w:sz="0" w:space="0" w:color="auto" w:frame="1"/>
          <w:shd w:val="clear" w:color="auto" w:fill="FFFFFF"/>
        </w:rPr>
        <w:t>Public Health Nutrition,</w:t>
      </w:r>
      <w:r w:rsidRPr="00CA6320">
        <w:rPr>
          <w:rFonts w:ascii="Helvetica" w:hAnsi="Helvetica" w:cs="Helvetica"/>
          <w:color w:val="181817"/>
          <w:shd w:val="clear" w:color="auto" w:fill="FFFFFF"/>
        </w:rPr>
        <w:t> </w:t>
      </w:r>
      <w:r w:rsidRPr="00CA6320">
        <w:rPr>
          <w:rFonts w:ascii="Helvetica" w:hAnsi="Helvetica" w:cs="Helvetica"/>
          <w:i/>
          <w:iCs/>
          <w:color w:val="181817"/>
          <w:bdr w:val="none" w:sz="0" w:space="0" w:color="auto" w:frame="1"/>
          <w:shd w:val="clear" w:color="auto" w:fill="FFFFFF"/>
        </w:rPr>
        <w:t>22</w:t>
      </w:r>
      <w:r w:rsidRPr="00CA6320">
        <w:rPr>
          <w:rFonts w:ascii="Helvetica" w:hAnsi="Helvetica" w:cs="Helvetica"/>
          <w:color w:val="181817"/>
          <w:shd w:val="clear" w:color="auto" w:fill="FFFFFF"/>
        </w:rPr>
        <w:t>(7), 1193-1202. doi:10.1017/S1368980018000708</w:t>
      </w:r>
    </w:p>
    <w:p w:rsidR="00F17D80" w:rsidRPr="00CA6320" w:rsidRDefault="00F17D80" w:rsidP="00CA6320">
      <w:pPr>
        <w:pStyle w:val="a3"/>
        <w:numPr>
          <w:ilvl w:val="0"/>
          <w:numId w:val="1"/>
        </w:numPr>
        <w:ind w:firstLineChars="0"/>
        <w:rPr>
          <w:rFonts w:ascii="Helvetica" w:hAnsi="Helvetica" w:cs="Helvetica"/>
          <w:color w:val="181817"/>
          <w:shd w:val="clear" w:color="auto" w:fill="FFFFFF"/>
        </w:rPr>
      </w:pPr>
      <w:r w:rsidRPr="00F17D80">
        <w:rPr>
          <w:rFonts w:ascii="Helvetica" w:hAnsi="Helvetica" w:cs="Helvetica" w:hint="eastAsia"/>
          <w:color w:val="181817"/>
          <w:shd w:val="clear" w:color="auto" w:fill="FFFFFF"/>
        </w:rPr>
        <w:t>陈雅丽</w:t>
      </w:r>
      <w:r w:rsidRPr="00F17D80">
        <w:rPr>
          <w:rFonts w:ascii="Helvetica" w:hAnsi="Helvetica" w:cs="Helvetica"/>
          <w:color w:val="181817"/>
          <w:shd w:val="clear" w:color="auto" w:fill="FFFFFF"/>
        </w:rPr>
        <w:t xml:space="preserve">. </w:t>
      </w:r>
      <w:r w:rsidRPr="00F17D80">
        <w:rPr>
          <w:rFonts w:ascii="Helvetica" w:hAnsi="Helvetica" w:cs="Helvetica" w:hint="eastAsia"/>
          <w:color w:val="181817"/>
          <w:shd w:val="clear" w:color="auto" w:fill="FFFFFF"/>
        </w:rPr>
        <w:t>基于深度学习的菜品图像分类方法研究</w:t>
      </w:r>
      <w:r w:rsidRPr="00F17D80">
        <w:rPr>
          <w:rFonts w:ascii="Helvetica" w:hAnsi="Helvetica" w:cs="Helvetica"/>
          <w:color w:val="181817"/>
          <w:shd w:val="clear" w:color="auto" w:fill="FFFFFF"/>
        </w:rPr>
        <w:t xml:space="preserve">[D]. </w:t>
      </w:r>
      <w:r w:rsidRPr="00F17D80">
        <w:rPr>
          <w:rFonts w:ascii="Helvetica" w:hAnsi="Helvetica" w:cs="Helvetica" w:hint="eastAsia"/>
          <w:color w:val="181817"/>
          <w:shd w:val="clear" w:color="auto" w:fill="FFFFFF"/>
        </w:rPr>
        <w:t>[</w:t>
      </w:r>
      <w:r w:rsidRPr="00F17D80">
        <w:rPr>
          <w:rFonts w:ascii="Helvetica" w:hAnsi="Helvetica" w:cs="Helvetica" w:hint="eastAsia"/>
          <w:color w:val="181817"/>
          <w:shd w:val="clear" w:color="auto" w:fill="FFFFFF"/>
        </w:rPr>
        <w:t>成都</w:t>
      </w:r>
      <w:r w:rsidRPr="00F17D80">
        <w:rPr>
          <w:rFonts w:ascii="Helvetica" w:hAnsi="Helvetica" w:cs="Helvetica" w:hint="eastAsia"/>
          <w:color w:val="181817"/>
          <w:shd w:val="clear" w:color="auto" w:fill="FFFFFF"/>
        </w:rPr>
        <w:t>]</w:t>
      </w:r>
      <w:r w:rsidRPr="00F17D80">
        <w:rPr>
          <w:rFonts w:ascii="Helvetica" w:hAnsi="Helvetica" w:cs="Helvetica"/>
          <w:color w:val="181817"/>
          <w:shd w:val="clear" w:color="auto" w:fill="FFFFFF"/>
        </w:rPr>
        <w:t xml:space="preserve">: </w:t>
      </w:r>
      <w:r w:rsidRPr="00F17D80">
        <w:rPr>
          <w:rFonts w:ascii="Helvetica" w:hAnsi="Helvetica" w:cs="Helvetica" w:hint="eastAsia"/>
          <w:color w:val="181817"/>
          <w:shd w:val="clear" w:color="auto" w:fill="FFFFFF"/>
        </w:rPr>
        <w:t>电子科技大学</w:t>
      </w:r>
      <w:r w:rsidRPr="00F17D80">
        <w:rPr>
          <w:rFonts w:ascii="Helvetica" w:hAnsi="Helvetica" w:cs="Helvetica"/>
          <w:color w:val="181817"/>
          <w:shd w:val="clear" w:color="auto" w:fill="FFFFFF"/>
        </w:rPr>
        <w:t>, 2018.</w:t>
      </w:r>
    </w:p>
    <w:p w:rsidR="00CA6320" w:rsidRDefault="00CA6320" w:rsidP="00CA6320">
      <w:pPr>
        <w:pStyle w:val="a3"/>
        <w:numPr>
          <w:ilvl w:val="0"/>
          <w:numId w:val="1"/>
        </w:numPr>
        <w:ind w:firstLineChars="0"/>
        <w:rPr>
          <w:rFonts w:ascii="Helvetica" w:hAnsi="Helvetica" w:cs="Helvetica"/>
          <w:color w:val="181817"/>
          <w:shd w:val="clear" w:color="auto" w:fill="FFFFFF"/>
        </w:rPr>
      </w:pPr>
      <w:r>
        <w:rPr>
          <w:rFonts w:ascii="Helvetica" w:hAnsi="Helvetica" w:cs="Helvetica"/>
          <w:color w:val="181817"/>
          <w:shd w:val="clear" w:color="auto" w:fill="FFFFFF"/>
        </w:rPr>
        <w:t xml:space="preserve">Jia, W., Li, Y., Qu, R., Baranowski, T., Burke, L., Zhang, H., . . . Sun, M. (2019). Automatic food detection in egocentric images using artificial intelligence </w:t>
      </w:r>
      <w:r>
        <w:rPr>
          <w:rFonts w:ascii="Helvetica" w:hAnsi="Helvetica" w:cs="Helvetica"/>
          <w:color w:val="181817"/>
          <w:shd w:val="clear" w:color="auto" w:fill="FFFFFF"/>
        </w:rPr>
        <w:lastRenderedPageBreak/>
        <w:t>technology. </w:t>
      </w:r>
      <w:r w:rsidRPr="00E85928">
        <w:rPr>
          <w:rFonts w:ascii="Helvetica" w:hAnsi="Helvetica" w:cs="Helvetica"/>
          <w:color w:val="181817"/>
          <w:shd w:val="clear" w:color="auto" w:fill="FFFFFF"/>
        </w:rPr>
        <w:t>Public Health Nutrition,</w:t>
      </w:r>
      <w:r>
        <w:rPr>
          <w:rFonts w:ascii="Helvetica" w:hAnsi="Helvetica" w:cs="Helvetica"/>
          <w:color w:val="181817"/>
          <w:shd w:val="clear" w:color="auto" w:fill="FFFFFF"/>
        </w:rPr>
        <w:t> </w:t>
      </w:r>
      <w:r w:rsidRPr="00E85928">
        <w:rPr>
          <w:rFonts w:ascii="Helvetica" w:hAnsi="Helvetica" w:cs="Helvetica"/>
          <w:color w:val="181817"/>
          <w:shd w:val="clear" w:color="auto" w:fill="FFFFFF"/>
        </w:rPr>
        <w:t>22</w:t>
      </w:r>
      <w:r>
        <w:rPr>
          <w:rFonts w:ascii="Helvetica" w:hAnsi="Helvetica" w:cs="Helvetica"/>
          <w:color w:val="181817"/>
          <w:shd w:val="clear" w:color="auto" w:fill="FFFFFF"/>
        </w:rPr>
        <w:t>(7), 1168-1179. doi:10.1017/S1368980018000538</w:t>
      </w:r>
    </w:p>
    <w:p w:rsidR="00F17D80" w:rsidRPr="00F17D80" w:rsidRDefault="00F17D80" w:rsidP="00F17D80">
      <w:pPr>
        <w:pStyle w:val="a3"/>
        <w:numPr>
          <w:ilvl w:val="0"/>
          <w:numId w:val="1"/>
        </w:numPr>
        <w:ind w:firstLineChars="0"/>
        <w:rPr>
          <w:rFonts w:ascii="Helvetica" w:hAnsi="Helvetica" w:cs="Helvetica" w:hint="eastAsia"/>
          <w:color w:val="181817"/>
          <w:shd w:val="clear" w:color="auto" w:fill="FFFFFF"/>
        </w:rPr>
      </w:pPr>
      <w:r w:rsidRPr="00F17D80">
        <w:rPr>
          <w:rFonts w:ascii="Helvetica" w:hAnsi="Helvetica" w:cs="Helvetica" w:hint="eastAsia"/>
          <w:color w:val="181817"/>
          <w:shd w:val="clear" w:color="auto" w:fill="FFFFFF"/>
        </w:rPr>
        <w:t>何杰</w:t>
      </w:r>
      <w:r w:rsidRPr="00F17D80">
        <w:rPr>
          <w:rFonts w:ascii="Helvetica" w:hAnsi="Helvetica" w:cs="Helvetica"/>
          <w:color w:val="181817"/>
          <w:shd w:val="clear" w:color="auto" w:fill="FFFFFF"/>
        </w:rPr>
        <w:t xml:space="preserve">. </w:t>
      </w:r>
      <w:r w:rsidRPr="00F17D80">
        <w:rPr>
          <w:rFonts w:ascii="Helvetica" w:hAnsi="Helvetica" w:cs="Helvetica" w:hint="eastAsia"/>
          <w:color w:val="181817"/>
          <w:shd w:val="clear" w:color="auto" w:fill="FFFFFF"/>
        </w:rPr>
        <w:t>基于集成深度卷积神经网络的中餐菜品识别</w:t>
      </w:r>
      <w:r w:rsidRPr="00F17D80">
        <w:rPr>
          <w:rFonts w:ascii="Helvetica" w:hAnsi="Helvetica" w:cs="Helvetica"/>
          <w:color w:val="181817"/>
          <w:shd w:val="clear" w:color="auto" w:fill="FFFFFF"/>
        </w:rPr>
        <w:t xml:space="preserve">[D]. </w:t>
      </w:r>
      <w:r>
        <w:rPr>
          <w:rFonts w:ascii="Helvetica" w:hAnsi="Helvetica" w:cs="Helvetica" w:hint="eastAsia"/>
          <w:color w:val="181817"/>
          <w:shd w:val="clear" w:color="auto" w:fill="FFFFFF"/>
        </w:rPr>
        <w:t>上海</w:t>
      </w:r>
      <w:r w:rsidRPr="00F17D80">
        <w:rPr>
          <w:rFonts w:ascii="Helvetica" w:hAnsi="Helvetica" w:cs="Helvetica"/>
          <w:color w:val="181817"/>
          <w:shd w:val="clear" w:color="auto" w:fill="FFFFFF"/>
        </w:rPr>
        <w:t xml:space="preserve">: </w:t>
      </w:r>
      <w:r w:rsidRPr="00F17D80">
        <w:rPr>
          <w:rFonts w:ascii="Helvetica" w:hAnsi="Helvetica" w:cs="Helvetica" w:hint="eastAsia"/>
          <w:color w:val="181817"/>
          <w:shd w:val="clear" w:color="auto" w:fill="FFFFFF"/>
        </w:rPr>
        <w:t>华南理工大学</w:t>
      </w:r>
      <w:r w:rsidRPr="00F17D80">
        <w:rPr>
          <w:rFonts w:ascii="Helvetica" w:hAnsi="Helvetica" w:cs="Helvetica"/>
          <w:color w:val="181817"/>
          <w:shd w:val="clear" w:color="auto" w:fill="FFFFFF"/>
        </w:rPr>
        <w:t>, 2018.</w:t>
      </w:r>
    </w:p>
    <w:p w:rsidR="00E85928" w:rsidRDefault="00E85928" w:rsidP="00CA6320">
      <w:pPr>
        <w:pStyle w:val="a3"/>
        <w:numPr>
          <w:ilvl w:val="0"/>
          <w:numId w:val="1"/>
        </w:numPr>
        <w:ind w:firstLineChars="0"/>
        <w:rPr>
          <w:rFonts w:ascii="Helvetica" w:hAnsi="Helvetica" w:cs="Helvetica"/>
          <w:color w:val="181817"/>
          <w:shd w:val="clear" w:color="auto" w:fill="FFFFFF"/>
        </w:rPr>
      </w:pPr>
      <w:r w:rsidRPr="00E85928">
        <w:rPr>
          <w:rFonts w:ascii="Helvetica" w:hAnsi="Helvetica" w:cs="Helvetica"/>
          <w:color w:val="181817"/>
          <w:shd w:val="clear" w:color="auto" w:fill="FFFFFF"/>
        </w:rPr>
        <w:t xml:space="preserve">Aguilar E., Bolaños M., </w:t>
      </w:r>
      <w:proofErr w:type="spellStart"/>
      <w:r w:rsidRPr="00E85928">
        <w:rPr>
          <w:rFonts w:ascii="Helvetica" w:hAnsi="Helvetica" w:cs="Helvetica"/>
          <w:color w:val="181817"/>
          <w:shd w:val="clear" w:color="auto" w:fill="FFFFFF"/>
        </w:rPr>
        <w:t>Radeva</w:t>
      </w:r>
      <w:proofErr w:type="spellEnd"/>
      <w:r w:rsidRPr="00E85928">
        <w:rPr>
          <w:rFonts w:ascii="Helvetica" w:hAnsi="Helvetica" w:cs="Helvetica"/>
          <w:color w:val="181817"/>
          <w:shd w:val="clear" w:color="auto" w:fill="FFFFFF"/>
        </w:rPr>
        <w:t xml:space="preserve"> P. (2017) Food Recognition Using Fusion of Classifiers Based on CNNs. In: </w:t>
      </w:r>
      <w:proofErr w:type="spellStart"/>
      <w:r w:rsidRPr="00E85928">
        <w:rPr>
          <w:rFonts w:ascii="Helvetica" w:hAnsi="Helvetica" w:cs="Helvetica"/>
          <w:color w:val="181817"/>
          <w:shd w:val="clear" w:color="auto" w:fill="FFFFFF"/>
        </w:rPr>
        <w:t>Battiato</w:t>
      </w:r>
      <w:proofErr w:type="spellEnd"/>
      <w:r w:rsidRPr="00E85928">
        <w:rPr>
          <w:rFonts w:ascii="Helvetica" w:hAnsi="Helvetica" w:cs="Helvetica"/>
          <w:color w:val="181817"/>
          <w:shd w:val="clear" w:color="auto" w:fill="FFFFFF"/>
        </w:rPr>
        <w:t xml:space="preserve"> S., Gallo G., </w:t>
      </w:r>
      <w:proofErr w:type="spellStart"/>
      <w:r w:rsidRPr="00E85928">
        <w:rPr>
          <w:rFonts w:ascii="Helvetica" w:hAnsi="Helvetica" w:cs="Helvetica"/>
          <w:color w:val="181817"/>
          <w:shd w:val="clear" w:color="auto" w:fill="FFFFFF"/>
        </w:rPr>
        <w:t>Schettini</w:t>
      </w:r>
      <w:proofErr w:type="spellEnd"/>
      <w:r w:rsidRPr="00E85928">
        <w:rPr>
          <w:rFonts w:ascii="Helvetica" w:hAnsi="Helvetica" w:cs="Helvetica"/>
          <w:color w:val="181817"/>
          <w:shd w:val="clear" w:color="auto" w:fill="FFFFFF"/>
        </w:rPr>
        <w:t xml:space="preserve"> R., </w:t>
      </w:r>
      <w:proofErr w:type="spellStart"/>
      <w:r w:rsidRPr="00E85928">
        <w:rPr>
          <w:rFonts w:ascii="Helvetica" w:hAnsi="Helvetica" w:cs="Helvetica"/>
          <w:color w:val="181817"/>
          <w:shd w:val="clear" w:color="auto" w:fill="FFFFFF"/>
        </w:rPr>
        <w:t>Stanco</w:t>
      </w:r>
      <w:proofErr w:type="spellEnd"/>
      <w:r w:rsidRPr="00E85928">
        <w:rPr>
          <w:rFonts w:ascii="Helvetica" w:hAnsi="Helvetica" w:cs="Helvetica"/>
          <w:color w:val="181817"/>
          <w:shd w:val="clear" w:color="auto" w:fill="FFFFFF"/>
        </w:rPr>
        <w:t xml:space="preserve"> F. (eds) Image Analysis and Processing - ICIAP 2017. ICIAP 2017. Lecture Notes in Computer Science, vol 10485. Springer, Cham</w:t>
      </w:r>
    </w:p>
    <w:p w:rsidR="00F17D80" w:rsidRDefault="00F17D80" w:rsidP="00AB5C2C">
      <w:pPr>
        <w:pStyle w:val="a3"/>
        <w:ind w:left="720" w:firstLineChars="0" w:firstLine="0"/>
        <w:rPr>
          <w:rFonts w:ascii="Helvetica" w:hAnsi="Helvetica" w:cs="Helvetica" w:hint="eastAsia"/>
          <w:color w:val="181817"/>
          <w:shd w:val="clear" w:color="auto" w:fill="FFFFFF"/>
        </w:rPr>
      </w:pPr>
    </w:p>
    <w:p w:rsidR="00F17D80" w:rsidRPr="00F17D80" w:rsidRDefault="00F17D80" w:rsidP="00F17D80">
      <w:pPr>
        <w:pStyle w:val="a3"/>
        <w:ind w:firstLineChars="0" w:firstLine="0"/>
        <w:jc w:val="left"/>
        <w:rPr>
          <w:rFonts w:ascii="Times New Roman" w:eastAsia="宋体" w:hAnsi="Times New Roman" w:cs="Times New Roman" w:hint="eastAsia"/>
          <w:color w:val="000000"/>
          <w:u w:color="000000"/>
        </w:rPr>
      </w:pPr>
    </w:p>
    <w:sectPr w:rsidR="00F17D80" w:rsidRPr="00F17D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E3921"/>
    <w:multiLevelType w:val="hybridMultilevel"/>
    <w:tmpl w:val="468CFA6C"/>
    <w:lvl w:ilvl="0" w:tplc="160AE0A2">
      <w:start w:val="1"/>
      <w:numFmt w:val="decimal"/>
      <w:lvlText w:val="[%1]"/>
      <w:lvlJc w:val="left"/>
      <w:pPr>
        <w:ind w:left="720" w:hanging="720"/>
      </w:pPr>
      <w:rPr>
        <w:rFonts w:ascii="Times New Roman" w:hAnsi="Times New Roman" w:cs="Times New Roman" w:hint="default"/>
        <w:color w:val="auto"/>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948"/>
    <w:rsid w:val="001762A1"/>
    <w:rsid w:val="00715D1F"/>
    <w:rsid w:val="007F69E7"/>
    <w:rsid w:val="00A84AC1"/>
    <w:rsid w:val="00AB5C2C"/>
    <w:rsid w:val="00B55948"/>
    <w:rsid w:val="00CA6320"/>
    <w:rsid w:val="00D71FE0"/>
    <w:rsid w:val="00E85928"/>
    <w:rsid w:val="00F17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B4B95"/>
  <w15:chartTrackingRefBased/>
  <w15:docId w15:val="{0AAD9470-9B5B-46E7-B326-E41466312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63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磊 丁</dc:creator>
  <cp:keywords/>
  <dc:description/>
  <cp:lastModifiedBy>磊 丁</cp:lastModifiedBy>
  <cp:revision>2</cp:revision>
  <dcterms:created xsi:type="dcterms:W3CDTF">2019-07-21T06:08:00Z</dcterms:created>
  <dcterms:modified xsi:type="dcterms:W3CDTF">2019-07-21T07:41:00Z</dcterms:modified>
</cp:coreProperties>
</file>