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2F3" w:rsidRPr="00227B1E" w:rsidRDefault="00A462F3">
      <w:pPr>
        <w:rPr>
          <w:b/>
          <w:sz w:val="28"/>
          <w:szCs w:val="28"/>
        </w:rPr>
      </w:pPr>
      <w:bookmarkStart w:id="0" w:name="_Hlk9774271"/>
      <w:r w:rsidRPr="00227B1E">
        <w:rPr>
          <w:b/>
          <w:sz w:val="28"/>
          <w:szCs w:val="28"/>
        </w:rPr>
        <w:t>Gray World 算法在菜品识别中的应用</w:t>
      </w:r>
      <w:r w:rsidRPr="00227B1E">
        <w:rPr>
          <w:rFonts w:hint="eastAsia"/>
          <w:b/>
          <w:sz w:val="28"/>
          <w:szCs w:val="28"/>
        </w:rPr>
        <w:t>[</w:t>
      </w:r>
      <w:r w:rsidRPr="00227B1E">
        <w:rPr>
          <w:b/>
          <w:sz w:val="28"/>
          <w:szCs w:val="28"/>
        </w:rPr>
        <w:t>A],</w:t>
      </w:r>
      <w:bookmarkEnd w:id="0"/>
    </w:p>
    <w:p w:rsidR="00A462F3" w:rsidRDefault="00A462F3"/>
    <w:p w:rsidR="007F69E7" w:rsidRDefault="00A462F3" w:rsidP="00A462F3">
      <w:pPr>
        <w:ind w:firstLineChars="200" w:firstLine="420"/>
        <w:rPr>
          <w:szCs w:val="21"/>
        </w:rPr>
      </w:pPr>
      <w:r>
        <w:rPr>
          <w:rFonts w:hint="eastAsia"/>
          <w:szCs w:val="21"/>
        </w:rPr>
        <w:t>马千里等人提出，</w:t>
      </w:r>
      <w:r w:rsidRPr="00A462F3">
        <w:rPr>
          <w:rFonts w:hint="eastAsia"/>
          <w:szCs w:val="21"/>
        </w:rPr>
        <w:t>在环境光照不稳定的情况使用</w:t>
      </w:r>
      <w:proofErr w:type="spellStart"/>
      <w:r w:rsidRPr="00A462F3">
        <w:rPr>
          <w:szCs w:val="21"/>
        </w:rPr>
        <w:t>G ray</w:t>
      </w:r>
      <w:proofErr w:type="spellEnd"/>
      <w:r w:rsidRPr="00A462F3">
        <w:rPr>
          <w:szCs w:val="21"/>
        </w:rPr>
        <w:t xml:space="preserve"> World 算法后,该系统识别率提高了9. 41%。 </w:t>
      </w:r>
      <w:r>
        <w:rPr>
          <w:rFonts w:hint="eastAsia"/>
          <w:szCs w:val="21"/>
        </w:rPr>
        <w:t>但</w:t>
      </w:r>
      <w:r w:rsidRPr="00A462F3">
        <w:rPr>
          <w:szCs w:val="21"/>
        </w:rPr>
        <w:t>这种算法的不足之处是,当场景中有颜色不够丰富并且存在大量主色系区域时,致使计算调整系数时出现偏差,进而造成局部图像失真。直观上来看差距尽管缩小了,但都没有还原真实场景。如果不同主色系区域使用不同的调整系数,可能得到更为理想的效果,这有待进一步研究。</w:t>
      </w:r>
    </w:p>
    <w:p w:rsidR="008B73C3" w:rsidRPr="00227B1E" w:rsidRDefault="008B73C3" w:rsidP="00A462F3">
      <w:pPr>
        <w:ind w:firstLineChars="200" w:firstLine="420"/>
        <w:rPr>
          <w:b/>
          <w:szCs w:val="21"/>
        </w:rPr>
      </w:pPr>
    </w:p>
    <w:p w:rsidR="008B73C3" w:rsidRPr="00227B1E" w:rsidRDefault="008B73C3" w:rsidP="008B73C3">
      <w:pPr>
        <w:rPr>
          <w:b/>
          <w:sz w:val="28"/>
          <w:szCs w:val="28"/>
        </w:rPr>
      </w:pPr>
      <w:r w:rsidRPr="00227B1E">
        <w:rPr>
          <w:rFonts w:hint="eastAsia"/>
          <w:b/>
          <w:sz w:val="28"/>
          <w:szCs w:val="28"/>
        </w:rPr>
        <w:t>基于深度学习的菜品图像分类方法研究</w:t>
      </w:r>
      <w:r w:rsidRPr="00227B1E">
        <w:rPr>
          <w:b/>
          <w:sz w:val="28"/>
          <w:szCs w:val="28"/>
        </w:rPr>
        <w:t>_陈雅丽</w:t>
      </w:r>
    </w:p>
    <w:p w:rsidR="008B73C3" w:rsidRDefault="008B73C3" w:rsidP="008B73C3">
      <w:pPr>
        <w:ind w:firstLineChars="200" w:firstLine="420"/>
        <w:rPr>
          <w:szCs w:val="21"/>
        </w:rPr>
      </w:pPr>
      <w:r w:rsidRPr="008B73C3">
        <w:rPr>
          <w:szCs w:val="21"/>
        </w:rPr>
        <w:t>陈雅丽</w:t>
      </w:r>
      <w:r w:rsidRPr="008B73C3">
        <w:rPr>
          <w:rFonts w:hint="eastAsia"/>
          <w:szCs w:val="21"/>
        </w:rPr>
        <w:t>提出用基于多尺度</w:t>
      </w:r>
      <w:r>
        <w:rPr>
          <w:rFonts w:hint="eastAsia"/>
          <w:szCs w:val="21"/>
        </w:rPr>
        <w:t>思想</w:t>
      </w:r>
      <w:r w:rsidRPr="008B73C3">
        <w:rPr>
          <w:rFonts w:hint="eastAsia"/>
          <w:szCs w:val="21"/>
        </w:rPr>
        <w:t>的</w:t>
      </w:r>
      <w:r>
        <w:rPr>
          <w:rFonts w:hint="eastAsia"/>
          <w:szCs w:val="21"/>
        </w:rPr>
        <w:t>菜品图像分类方法，运用特征谱加权融合，解决了深度学习模型在随着网络层数和深度的加深，形状颜色等</w:t>
      </w:r>
      <w:r w:rsidR="00FA5CFE">
        <w:rPr>
          <w:rFonts w:hint="eastAsia"/>
          <w:szCs w:val="21"/>
        </w:rPr>
        <w:t>对于菜品的识别来说是非常重要的，不可忽视的特征</w:t>
      </w:r>
      <w:r>
        <w:rPr>
          <w:rFonts w:hint="eastAsia"/>
          <w:szCs w:val="21"/>
        </w:rPr>
        <w:t>细节信息逐渐丢失但这些信息</w:t>
      </w:r>
      <w:proofErr w:type="gramStart"/>
      <w:r w:rsidR="00FA5CFE">
        <w:rPr>
          <w:rFonts w:hint="eastAsia"/>
          <w:szCs w:val="21"/>
        </w:rPr>
        <w:t>信息</w:t>
      </w:r>
      <w:proofErr w:type="gramEnd"/>
      <w:r w:rsidR="00FA5CFE">
        <w:rPr>
          <w:rFonts w:hint="eastAsia"/>
          <w:szCs w:val="21"/>
        </w:rPr>
        <w:t>。</w:t>
      </w:r>
      <w:r>
        <w:rPr>
          <w:rFonts w:hint="eastAsia"/>
          <w:szCs w:val="21"/>
        </w:rPr>
        <w:t>提高了对菜品的识别率，又在此基础上对菜品进行了可判别区域的抓取和利用之后引入注意力模型</w:t>
      </w:r>
      <w:r w:rsidR="00EB6C24">
        <w:rPr>
          <w:rFonts w:hint="eastAsia"/>
          <w:szCs w:val="21"/>
        </w:rPr>
        <w:t>进一步提高了菜品识别率。但他</w:t>
      </w:r>
      <w:r w:rsidR="00EB6C24" w:rsidRPr="00EB6C24">
        <w:rPr>
          <w:rFonts w:hint="eastAsia"/>
          <w:szCs w:val="21"/>
        </w:rPr>
        <w:t>采用的注意力模型并没有提前去标定标签，即是利用网络自身的自适应性去学习菜品图像中的注意力区域，</w:t>
      </w:r>
      <w:r w:rsidR="00EB6C24">
        <w:rPr>
          <w:rFonts w:hint="eastAsia"/>
          <w:szCs w:val="21"/>
        </w:rPr>
        <w:t>因此其注意力模型还不够完善，还有待进一步研究。</w:t>
      </w:r>
    </w:p>
    <w:p w:rsidR="00227B1E" w:rsidRPr="00227B1E" w:rsidRDefault="00227B1E" w:rsidP="00227B1E">
      <w:pPr>
        <w:rPr>
          <w:b/>
          <w:sz w:val="28"/>
          <w:szCs w:val="28"/>
        </w:rPr>
      </w:pPr>
      <w:r w:rsidRPr="00227B1E">
        <w:rPr>
          <w:rFonts w:hint="eastAsia"/>
          <w:b/>
          <w:sz w:val="28"/>
          <w:szCs w:val="28"/>
        </w:rPr>
        <w:t>基于集成深度卷积神经网络的中餐菜品识别</w:t>
      </w:r>
    </w:p>
    <w:p w:rsidR="00227B1E" w:rsidRDefault="00227B1E" w:rsidP="00227B1E">
      <w:pPr>
        <w:ind w:firstLineChars="200" w:firstLine="420"/>
        <w:rPr>
          <w:szCs w:val="21"/>
        </w:rPr>
      </w:pPr>
      <w:r w:rsidRPr="00227B1E">
        <w:rPr>
          <w:rFonts w:hint="eastAsia"/>
          <w:szCs w:val="21"/>
        </w:rPr>
        <w:t>何杰首先运用卷积神经网络对菜品进行菜品位置检测，根据检测结果对图像进行切割，又运用D</w:t>
      </w:r>
      <w:r w:rsidRPr="00227B1E">
        <w:rPr>
          <w:szCs w:val="21"/>
        </w:rPr>
        <w:t>HCEP</w:t>
      </w:r>
      <w:r w:rsidRPr="00227B1E">
        <w:rPr>
          <w:rFonts w:hint="eastAsia"/>
          <w:szCs w:val="21"/>
        </w:rPr>
        <w:t>选择性集成方法将多个深度卷积网络模型进行集成，最后用集成的模型对切割后的图片进行菜品种类识别，取得了一定的较为满意的识别准确率。</w:t>
      </w:r>
    </w:p>
    <w:p w:rsidR="00C73BD4" w:rsidRPr="00C73BD4" w:rsidRDefault="00C73BD4" w:rsidP="00C73BD4">
      <w:pPr>
        <w:rPr>
          <w:b/>
          <w:sz w:val="28"/>
          <w:szCs w:val="28"/>
        </w:rPr>
      </w:pPr>
    </w:p>
    <w:p w:rsidR="00227B1E" w:rsidRDefault="00C73BD4" w:rsidP="00C73BD4">
      <w:pPr>
        <w:rPr>
          <w:b/>
          <w:sz w:val="28"/>
          <w:szCs w:val="28"/>
        </w:rPr>
      </w:pPr>
      <w:r w:rsidRPr="00C73BD4">
        <w:rPr>
          <w:b/>
          <w:sz w:val="28"/>
          <w:szCs w:val="28"/>
        </w:rPr>
        <w:t>ChinFood1000 A Large Benchmark Dataset for Chinese Food Recognition</w:t>
      </w:r>
    </w:p>
    <w:p w:rsidR="00C73BD4" w:rsidRDefault="00C73BD4" w:rsidP="00532D0E">
      <w:pPr>
        <w:ind w:firstLineChars="200" w:firstLine="420"/>
        <w:rPr>
          <w:szCs w:val="21"/>
        </w:rPr>
      </w:pPr>
      <w:r w:rsidRPr="00532D0E">
        <w:rPr>
          <w:rFonts w:hint="eastAsia"/>
          <w:szCs w:val="21"/>
        </w:rPr>
        <w:t>文中作者</w:t>
      </w:r>
      <w:bookmarkStart w:id="1" w:name="_Hlk9772330"/>
      <w:r w:rsidRPr="00532D0E">
        <w:rPr>
          <w:rFonts w:hint="eastAsia"/>
          <w:szCs w:val="21"/>
        </w:rPr>
        <w:t>构建了一个50层的</w:t>
      </w:r>
      <w:proofErr w:type="spellStart"/>
      <w:r w:rsidRPr="00532D0E">
        <w:rPr>
          <w:rFonts w:hint="eastAsia"/>
          <w:szCs w:val="21"/>
        </w:rPr>
        <w:t>ResNet</w:t>
      </w:r>
      <w:proofErr w:type="spellEnd"/>
      <w:r w:rsidRPr="00532D0E">
        <w:rPr>
          <w:rFonts w:hint="eastAsia"/>
          <w:szCs w:val="21"/>
        </w:rPr>
        <w:t>，对作者自己建构的图像集进行测试</w:t>
      </w:r>
      <w:r w:rsidR="00532D0E">
        <w:rPr>
          <w:rFonts w:hint="eastAsia"/>
          <w:szCs w:val="21"/>
        </w:rPr>
        <w:t>，与其他标准数据集相比，有较高识别准确率。</w:t>
      </w:r>
      <w:r w:rsidR="000B607D">
        <w:rPr>
          <w:rFonts w:hint="eastAsia"/>
          <w:szCs w:val="21"/>
        </w:rPr>
        <w:t>同时文中作者通过用</w:t>
      </w:r>
      <w:proofErr w:type="spellStart"/>
      <w:r w:rsidR="000B607D">
        <w:rPr>
          <w:rFonts w:hint="eastAsia"/>
          <w:szCs w:val="21"/>
        </w:rPr>
        <w:t>Goole</w:t>
      </w:r>
      <w:r w:rsidR="000B607D">
        <w:rPr>
          <w:szCs w:val="21"/>
        </w:rPr>
        <w:t>Net</w:t>
      </w:r>
      <w:proofErr w:type="spellEnd"/>
      <w:r w:rsidR="000B607D">
        <w:rPr>
          <w:rFonts w:hint="eastAsia"/>
          <w:szCs w:val="21"/>
        </w:rPr>
        <w:t>与ResNet2个框架做了对比实验，证明了</w:t>
      </w:r>
      <w:proofErr w:type="spellStart"/>
      <w:r w:rsidR="000B607D">
        <w:rPr>
          <w:rFonts w:hint="eastAsia"/>
          <w:szCs w:val="21"/>
        </w:rPr>
        <w:t>ResNet</w:t>
      </w:r>
      <w:proofErr w:type="spellEnd"/>
      <w:r w:rsidR="000B607D">
        <w:rPr>
          <w:rFonts w:hint="eastAsia"/>
          <w:szCs w:val="21"/>
        </w:rPr>
        <w:t>的优越性。</w:t>
      </w:r>
      <w:bookmarkEnd w:id="1"/>
    </w:p>
    <w:p w:rsidR="000B607D" w:rsidRDefault="000B607D" w:rsidP="00532D0E">
      <w:pPr>
        <w:ind w:firstLineChars="200" w:firstLine="420"/>
        <w:rPr>
          <w:szCs w:val="21"/>
        </w:rPr>
      </w:pPr>
    </w:p>
    <w:p w:rsidR="000B607D" w:rsidRPr="000B607D" w:rsidRDefault="000B607D" w:rsidP="000B607D">
      <w:pPr>
        <w:rPr>
          <w:b/>
          <w:sz w:val="28"/>
          <w:szCs w:val="28"/>
        </w:rPr>
      </w:pPr>
      <w:r w:rsidRPr="000B607D">
        <w:rPr>
          <w:rFonts w:hint="eastAsia"/>
          <w:b/>
          <w:sz w:val="28"/>
          <w:szCs w:val="28"/>
        </w:rPr>
        <w:t>第一阶段论文总结：</w:t>
      </w:r>
    </w:p>
    <w:p w:rsidR="000B607D" w:rsidRPr="00A406D0" w:rsidRDefault="000B607D" w:rsidP="00532D0E">
      <w:pPr>
        <w:ind w:firstLineChars="200" w:firstLine="420"/>
        <w:rPr>
          <w:szCs w:val="21"/>
        </w:rPr>
      </w:pPr>
      <w:r w:rsidRPr="00A406D0">
        <w:rPr>
          <w:rFonts w:hint="eastAsia"/>
          <w:szCs w:val="21"/>
        </w:rPr>
        <w:t>就目前研究论文情况而言，论文中找到的较为可行的有2种，一种方法为使用集成式框架，将多个基础框架进行选择性集成，但这种方法，对于投稿来说可行性不高，就不进行考虑。而另一种方法则是通过多尺度输入图像及特征谱图融合解决了随着网络层次的加深基础特征逐渐丢失的问题</w:t>
      </w:r>
      <w:r w:rsidR="00634009" w:rsidRPr="00A406D0">
        <w:rPr>
          <w:rFonts w:hint="eastAsia"/>
          <w:szCs w:val="21"/>
        </w:rPr>
        <w:t>，但这种方法大幅度增大了计算量，同时对于环境噪音的处理也不到位，文中所提到的基于分割区域的方法是</w:t>
      </w:r>
      <w:r w:rsidR="00A406D0" w:rsidRPr="00A406D0">
        <w:rPr>
          <w:rFonts w:hint="eastAsia"/>
          <w:szCs w:val="21"/>
        </w:rPr>
        <w:t>基于菜品盘子的，这种方法有较好的可取性，但也存在餐盘与菜品颜色近似，无法分出的问题，关于这个方面我正在思考，查询相关解决办法。目前拟采用的方法就是多尺度输入图像，以运算量来换取识别准确率，后续算法具体框架目前使用的是V</w:t>
      </w:r>
      <w:r w:rsidR="00A406D0" w:rsidRPr="00A406D0">
        <w:rPr>
          <w:szCs w:val="21"/>
        </w:rPr>
        <w:t>GG16</w:t>
      </w:r>
      <w:r w:rsidR="00A406D0" w:rsidRPr="00A406D0">
        <w:rPr>
          <w:rFonts w:hint="eastAsia"/>
          <w:szCs w:val="21"/>
        </w:rPr>
        <w:t>，后续考虑可以使用</w:t>
      </w:r>
      <w:proofErr w:type="spellStart"/>
      <w:r w:rsidR="00A406D0" w:rsidRPr="00A406D0">
        <w:rPr>
          <w:rFonts w:hint="eastAsia"/>
          <w:szCs w:val="21"/>
        </w:rPr>
        <w:t>GooleNet</w:t>
      </w:r>
      <w:proofErr w:type="spellEnd"/>
      <w:r w:rsidR="00A406D0" w:rsidRPr="00A406D0">
        <w:rPr>
          <w:szCs w:val="21"/>
        </w:rPr>
        <w:t>,</w:t>
      </w:r>
      <w:r w:rsidR="00A406D0" w:rsidRPr="00A406D0">
        <w:rPr>
          <w:rFonts w:hint="eastAsia"/>
          <w:szCs w:val="21"/>
        </w:rPr>
        <w:t>或是</w:t>
      </w:r>
      <w:proofErr w:type="spellStart"/>
      <w:r w:rsidR="00A406D0" w:rsidRPr="00A406D0">
        <w:rPr>
          <w:rFonts w:hint="eastAsia"/>
          <w:szCs w:val="21"/>
        </w:rPr>
        <w:t>Res</w:t>
      </w:r>
      <w:r w:rsidR="00A406D0" w:rsidRPr="00A406D0">
        <w:rPr>
          <w:szCs w:val="21"/>
        </w:rPr>
        <w:t>N</w:t>
      </w:r>
      <w:r w:rsidR="00A406D0" w:rsidRPr="00A406D0">
        <w:rPr>
          <w:rFonts w:hint="eastAsia"/>
          <w:szCs w:val="21"/>
        </w:rPr>
        <w:t>et</w:t>
      </w:r>
      <w:proofErr w:type="spellEnd"/>
      <w:r w:rsidR="00A406D0" w:rsidRPr="00A406D0">
        <w:rPr>
          <w:rFonts w:hint="eastAsia"/>
          <w:szCs w:val="21"/>
        </w:rPr>
        <w:t>，暂时还未确定</w:t>
      </w:r>
      <w:bookmarkStart w:id="2" w:name="_GoBack"/>
      <w:bookmarkEnd w:id="2"/>
      <w:r w:rsidR="00A406D0" w:rsidRPr="00A406D0">
        <w:rPr>
          <w:rFonts w:hint="eastAsia"/>
          <w:szCs w:val="21"/>
        </w:rPr>
        <w:t>。</w:t>
      </w:r>
    </w:p>
    <w:sectPr w:rsidR="000B607D" w:rsidRPr="00A406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702" w:rsidRDefault="009B7702" w:rsidP="002D3AEA">
      <w:r>
        <w:separator/>
      </w:r>
    </w:p>
  </w:endnote>
  <w:endnote w:type="continuationSeparator" w:id="0">
    <w:p w:rsidR="009B7702" w:rsidRDefault="009B7702" w:rsidP="002D3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702" w:rsidRDefault="009B7702" w:rsidP="002D3AEA">
      <w:r>
        <w:separator/>
      </w:r>
    </w:p>
  </w:footnote>
  <w:footnote w:type="continuationSeparator" w:id="0">
    <w:p w:rsidR="009B7702" w:rsidRDefault="009B7702" w:rsidP="002D3A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F3"/>
    <w:rsid w:val="000B607D"/>
    <w:rsid w:val="001659C2"/>
    <w:rsid w:val="001C20E8"/>
    <w:rsid w:val="00227B1E"/>
    <w:rsid w:val="002D3AEA"/>
    <w:rsid w:val="003B1632"/>
    <w:rsid w:val="00532D0E"/>
    <w:rsid w:val="00634009"/>
    <w:rsid w:val="00695BA3"/>
    <w:rsid w:val="007F69E7"/>
    <w:rsid w:val="008B73C3"/>
    <w:rsid w:val="009B7702"/>
    <w:rsid w:val="00A406D0"/>
    <w:rsid w:val="00A462F3"/>
    <w:rsid w:val="00C73BD4"/>
    <w:rsid w:val="00EB6C24"/>
    <w:rsid w:val="00FA5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4B87B"/>
  <w15:chartTrackingRefBased/>
  <w15:docId w15:val="{BC689F37-A809-455D-B174-332AD7B0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A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3AEA"/>
    <w:rPr>
      <w:sz w:val="18"/>
      <w:szCs w:val="18"/>
    </w:rPr>
  </w:style>
  <w:style w:type="paragraph" w:styleId="a5">
    <w:name w:val="footer"/>
    <w:basedOn w:val="a"/>
    <w:link w:val="a6"/>
    <w:uiPriority w:val="99"/>
    <w:unhideWhenUsed/>
    <w:rsid w:val="002D3AEA"/>
    <w:pPr>
      <w:tabs>
        <w:tab w:val="center" w:pos="4153"/>
        <w:tab w:val="right" w:pos="8306"/>
      </w:tabs>
      <w:snapToGrid w:val="0"/>
      <w:jc w:val="left"/>
    </w:pPr>
    <w:rPr>
      <w:sz w:val="18"/>
      <w:szCs w:val="18"/>
    </w:rPr>
  </w:style>
  <w:style w:type="character" w:customStyle="1" w:styleId="a6">
    <w:name w:val="页脚 字符"/>
    <w:basedOn w:val="a0"/>
    <w:link w:val="a5"/>
    <w:uiPriority w:val="99"/>
    <w:rsid w:val="002D3A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磊 丁</dc:creator>
  <cp:keywords/>
  <dc:description/>
  <cp:lastModifiedBy>磊 丁</cp:lastModifiedBy>
  <cp:revision>3</cp:revision>
  <dcterms:created xsi:type="dcterms:W3CDTF">2019-05-26T05:31:00Z</dcterms:created>
  <dcterms:modified xsi:type="dcterms:W3CDTF">2019-05-26T07:35:00Z</dcterms:modified>
</cp:coreProperties>
</file>