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proofErr w:type="spellStart"/>
      <w:r w:rsidRPr="0017659C">
        <w:rPr>
          <w:i/>
        </w:rPr>
        <w:t>Gencho</w:t>
      </w:r>
      <w:proofErr w:type="spellEnd"/>
      <w:r w:rsidRPr="0017659C">
        <w:rPr>
          <w:i/>
        </w:rPr>
        <w:t xml:space="preserve">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997AB5D" w14:textId="77777777" w:rsidR="0017659C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all the</w:t>
      </w:r>
      <w:r w:rsidR="00397DAA">
        <w:t xml:space="preserve"> words and definitions,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each word and its definition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in the dictionary. Now you will receive only </w:t>
      </w:r>
      <w:r w:rsidR="004D2D63">
        <w:t>words, again separated by</w:t>
      </w:r>
      <w:r>
        <w:t xml:space="preserve"> </w:t>
      </w:r>
      <w:r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>
        <w:rPr>
          <w:rFonts w:ascii="Consolas" w:hAnsi="Consolas"/>
          <w:b/>
        </w:rPr>
        <w:t>"</w:t>
      </w:r>
      <w:r>
        <w:rPr>
          <w:rFonts w:cstheme="minorHAnsi"/>
        </w:rPr>
        <w:t xml:space="preserve">. For </w:t>
      </w:r>
      <w:r w:rsidRPr="00E053C6">
        <w:rPr>
          <w:rFonts w:cstheme="minorHAnsi"/>
          <w:b/>
        </w:rPr>
        <w:t>each word</w:t>
      </w:r>
      <w:r>
        <w:rPr>
          <w:rFonts w:cstheme="minorHAnsi"/>
        </w:rPr>
        <w:t xml:space="preserve"> you</w:t>
      </w:r>
      <w:r w:rsidR="00747B61">
        <w:rPr>
          <w:rFonts w:cstheme="minorHAnsi"/>
        </w:rPr>
        <w:t xml:space="preserve"> get you</w:t>
      </w:r>
      <w:r>
        <w:rPr>
          <w:rFonts w:cstheme="minorHAnsi"/>
        </w:rPr>
        <w:t xml:space="preserve"> will have to print it and </w:t>
      </w:r>
      <w:r w:rsidRPr="00E053C6">
        <w:rPr>
          <w:rFonts w:cstheme="minorHAnsi"/>
          <w:b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length </w:t>
      </w:r>
      <w:r w:rsidR="004D2D63" w:rsidRPr="004D2D63">
        <w:rPr>
          <w:rFonts w:cstheme="minorHAnsi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4F4234">
        <w:rPr>
          <w:rFonts w:cstheme="minorHAnsi"/>
          <w:b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"List"</w:t>
      </w:r>
      <w:r>
        <w:t>, you should print all of the words, ordered alphabetically</w:t>
      </w:r>
      <w:r w:rsidR="00E954D8">
        <w:t>, separated by space (</w:t>
      </w:r>
      <w:r w:rsidR="00E954D8" w:rsidRPr="00E954D8">
        <w:rPr>
          <w:rFonts w:ascii="Consolas" w:hAnsi="Consolas"/>
          <w:b/>
        </w:rPr>
        <w:t>" "</w:t>
      </w:r>
      <w:r w:rsidR="00E954D8">
        <w:t>)</w:t>
      </w:r>
      <w:r w:rsidR="00F801AF"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1455720C" w14:textId="77777777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first one will have pairs of words and descriptions, separated by </w:t>
      </w:r>
      <w:r w:rsidRPr="004D2D63">
        <w:rPr>
          <w:rFonts w:ascii="Consolas" w:hAnsi="Consolas"/>
          <w:b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separated by </w:t>
      </w:r>
      <w:r w:rsidRPr="004D2D63">
        <w:rPr>
          <w:rFonts w:ascii="Consolas" w:hAnsi="Consolas"/>
          <w:b/>
        </w:rPr>
        <w:t>" | "</w:t>
      </w:r>
      <w:r w:rsidRPr="00F801AF">
        <w:t>. The</w:t>
      </w:r>
      <w:r>
        <w:t xml:space="preserve"> third </w:t>
      </w:r>
      <w:r w:rsidRPr="00F801AF">
        <w:rPr>
          <w:b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t>Examples</w:t>
      </w:r>
    </w:p>
    <w:tbl>
      <w:tblPr>
        <w:tblStyle w:val="TableGrid"/>
        <w:tblW w:w="10762" w:type="dxa"/>
        <w:jc w:val="center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E82369">
        <w:trPr>
          <w:jc w:val="center"/>
        </w:trPr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E8236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E82369">
        <w:trPr>
          <w:jc w:val="center"/>
        </w:trPr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bookmarkStart w:id="0" w:name="_GoBack"/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proofErr w:type="spellStart"/>
            <w:r>
              <w:rPr>
                <w:rFonts w:ascii="Consolas" w:eastAsia="Calibri" w:hAnsi="Consolas" w:cstheme="minorHAnsi"/>
              </w:rPr>
              <w:t>Pesho</w:t>
            </w:r>
            <w:proofErr w:type="spellEnd"/>
            <w:r w:rsidR="00F801AF">
              <w:rPr>
                <w:rFonts w:ascii="Consolas" w:eastAsia="Calibri" w:hAnsi="Consolas" w:cstheme="minorHAnsi"/>
              </w:rPr>
              <w:t xml:space="preserve"> | </w:t>
            </w:r>
            <w:proofErr w:type="spellStart"/>
            <w:r>
              <w:rPr>
                <w:rFonts w:ascii="Consolas" w:eastAsia="Calibri" w:hAnsi="Consolas" w:cstheme="minorHAnsi"/>
              </w:rPr>
              <w:t>Gosho</w:t>
            </w:r>
            <w:proofErr w:type="spellEnd"/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  <w:bookmarkEnd w:id="0"/>
          </w:p>
        </w:tc>
      </w:tr>
      <w:tr w:rsidR="004F4234" w:rsidRPr="009B4239" w14:paraId="30DB42C9" w14:textId="77777777" w:rsidTr="00E82369">
        <w:trPr>
          <w:jc w:val="center"/>
        </w:trPr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E82369">
        <w:trPr>
          <w:jc w:val="center"/>
        </w:trPr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jc w:val="center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E82369">
        <w:trPr>
          <w:jc w:val="center"/>
        </w:trPr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E82369">
        <w:trPr>
          <w:jc w:val="center"/>
        </w:trPr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E82369">
        <w:trPr>
          <w:jc w:val="center"/>
        </w:trPr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E82369">
        <w:trPr>
          <w:jc w:val="center"/>
        </w:trPr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747B61"/>
    <w:rsid w:val="009B4239"/>
    <w:rsid w:val="00CB3641"/>
    <w:rsid w:val="00CC12B4"/>
    <w:rsid w:val="00CC61A5"/>
    <w:rsid w:val="00D82674"/>
    <w:rsid w:val="00DE6D27"/>
    <w:rsid w:val="00E053C6"/>
    <w:rsid w:val="00E503C3"/>
    <w:rsid w:val="00E82369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Ivanov, Kiril</cp:lastModifiedBy>
  <cp:revision>5</cp:revision>
  <dcterms:created xsi:type="dcterms:W3CDTF">2018-11-19T11:01:00Z</dcterms:created>
  <dcterms:modified xsi:type="dcterms:W3CDTF">2020-12-11T22:52:00Z</dcterms:modified>
  <cp:category>programming, education, software engineering, software development</cp:category>
</cp:coreProperties>
</file>