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5501" w14:textId="0CD6974B" w:rsidR="00947DFB" w:rsidRDefault="00947DFB" w:rsidP="00947DFB">
      <w:pPr>
        <w:pStyle w:val="Heading1"/>
        <w:jc w:val="center"/>
        <w:rPr>
          <w:noProof/>
          <w:lang w:val="en-GB"/>
        </w:rPr>
      </w:pPr>
      <w:r>
        <w:rPr>
          <w:noProof/>
          <w:lang w:val="en-GB"/>
        </w:rPr>
        <w:t>Password</w:t>
      </w:r>
    </w:p>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556756" w:rsidRDefault="00887436" w:rsidP="00947DFB">
      <w:pPr>
        <w:pStyle w:val="ListParagraph"/>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Pr>
          <w:noProof/>
          <w:lang w:val="en-GB"/>
        </w:rPr>
        <w:t>each o</w:t>
      </w:r>
      <w:r w:rsidR="00453ED5">
        <w:rPr>
          <w:noProof/>
          <w:lang w:val="en-GB"/>
        </w:rPr>
        <w:t xml:space="preserve">f </w:t>
      </w:r>
      <w:r w:rsidR="00453ED5" w:rsidRPr="00453ED5">
        <w:rPr>
          <w:b/>
          <w:bCs/>
          <w:noProof/>
          <w:lang w:val="en-GB"/>
        </w:rPr>
        <w:t>three</w:t>
      </w:r>
      <w:r w:rsidR="00453ED5">
        <w:rPr>
          <w:noProof/>
          <w:lang w:val="en-GB"/>
        </w:rPr>
        <w:t xml:space="preserve"> characters), </w:t>
      </w:r>
      <w:r>
        <w:rPr>
          <w:noProof/>
          <w:lang w:val="en-GB"/>
        </w:rPr>
        <w:t>separated by pipe ("</w:t>
      </w:r>
      <w:r w:rsidRPr="00453ED5">
        <w:rPr>
          <w:b/>
          <w:bCs/>
          <w:noProof/>
          <w:lang w:val="en-GB"/>
        </w:rPr>
        <w:t>|</w:t>
      </w:r>
      <w:r>
        <w:rPr>
          <w:noProof/>
          <w:lang w:val="en-GB"/>
        </w:rPr>
        <w:t>")</w:t>
      </w:r>
    </w:p>
    <w:p w14:paraId="46E18678" w14:textId="1995F97C"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Pr>
          <w:rFonts w:ascii="Consolas" w:hAnsi="Consolas"/>
          <w:b/>
          <w:noProof/>
          <w:sz w:val="24"/>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r w:rsidR="00887436">
        <w:rPr>
          <w:b/>
          <w:noProof/>
          <w:lang w:val="en-GB"/>
        </w:rPr>
        <w:t xml:space="preserve"> from the middle </w:t>
      </w:r>
      <w:r w:rsidR="000355A0">
        <w:rPr>
          <w:b/>
          <w:noProof/>
          <w:lang w:val="en-GB"/>
        </w:rPr>
        <w:t>four</w:t>
      </w:r>
      <w:r w:rsidR="00887436">
        <w:rPr>
          <w:b/>
          <w:noProof/>
          <w:lang w:val="en-GB"/>
        </w:rPr>
        <w:t xml:space="preserve"> groups </w:t>
      </w:r>
      <w:r w:rsidR="00887436">
        <w:rPr>
          <w:bCs/>
          <w:noProof/>
          <w:lang w:val="en-GB"/>
        </w:rPr>
        <w:t xml:space="preserve">and </w:t>
      </w:r>
      <w:r w:rsidR="00887436">
        <w:rPr>
          <w:b/>
          <w:noProof/>
          <w:lang w:val="en-GB"/>
        </w:rPr>
        <w:t>concatenat</w:t>
      </w:r>
      <w:r w:rsidR="00AC7351">
        <w:rPr>
          <w:b/>
          <w:noProof/>
          <w:lang w:val="bg-BG"/>
        </w:rPr>
        <w:t>е</w:t>
      </w:r>
      <w:r w:rsidR="00887436">
        <w:rPr>
          <w:b/>
          <w:noProof/>
          <w:lang w:val="en-GB"/>
        </w:rPr>
        <w:t xml:space="preserve"> </w:t>
      </w:r>
      <w:r w:rsidR="00887436">
        <w:rPr>
          <w:bCs/>
          <w:noProof/>
          <w:lang w:val="en-GB"/>
        </w:rPr>
        <w:t>them</w:t>
      </w:r>
      <w:r>
        <w:rPr>
          <w:noProof/>
          <w:lang w:val="en-GB"/>
        </w:rPr>
        <w:t>.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Heading2"/>
        <w:rPr>
          <w:noProof/>
          <w:lang w:val="en-GB"/>
        </w:rPr>
      </w:pPr>
      <w:r>
        <w:rPr>
          <w:noProof/>
          <w:lang w:val="en-GB"/>
        </w:rPr>
        <w:t>Input</w:t>
      </w:r>
    </w:p>
    <w:p w14:paraId="5AB83EC3" w14:textId="77777777"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Heading2"/>
        <w:rPr>
          <w:noProof/>
          <w:lang w:val="en-GB"/>
        </w:rPr>
      </w:pPr>
      <w:r>
        <w:rPr>
          <w:noProof/>
          <w:lang w:val="en-GB"/>
        </w:rPr>
        <w:t>Output</w:t>
      </w:r>
    </w:p>
    <w:p w14:paraId="15DBDB3F" w14:textId="77777777"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Heading2"/>
        <w:rPr>
          <w:noProof/>
          <w:lang w:val="en-GB"/>
        </w:rPr>
      </w:pPr>
      <w:r>
        <w:rPr>
          <w:noProof/>
          <w:lang w:val="en-GB"/>
        </w:rPr>
        <w:t>Examples</w:t>
      </w:r>
    </w:p>
    <w:tbl>
      <w:tblPr>
        <w:tblStyle w:val="TableGrid1"/>
        <w:tblW w:w="11055" w:type="dxa"/>
        <w:jc w:val="center"/>
        <w:tblLayout w:type="fixed"/>
        <w:tblLook w:val="04A0" w:firstRow="1" w:lastRow="0" w:firstColumn="1" w:lastColumn="0" w:noHBand="0" w:noVBand="1"/>
      </w:tblPr>
      <w:tblGrid>
        <w:gridCol w:w="3102"/>
        <w:gridCol w:w="2970"/>
        <w:gridCol w:w="4983"/>
      </w:tblGrid>
      <w:tr w:rsidR="00947DFB" w14:paraId="5C3D2027" w14:textId="77777777" w:rsidTr="00AC196E">
        <w:trPr>
          <w:jc w:val="center"/>
        </w:trPr>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AC196E">
        <w:trPr>
          <w:trHeight w:val="1592"/>
          <w:jc w:val="center"/>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bookmarkStart w:id="0" w:name="_GoBack"/>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bookmarkEnd w:id="0"/>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AC196E">
        <w:trPr>
          <w:trHeight w:val="1619"/>
          <w:jc w:val="center"/>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3F0E3585" w14:textId="77777777" w:rsidR="007F1749" w:rsidRPr="007F1749" w:rsidRDefault="007F1749" w:rsidP="007F1749">
            <w:pPr>
              <w:pStyle w:val="Code"/>
              <w:spacing w:line="240" w:lineRule="auto"/>
              <w:rPr>
                <w:b w:val="0"/>
                <w:lang w:val="en-GB"/>
              </w:rPr>
            </w:pPr>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AC196E"/>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BB"/>
    <w:rsid w:val="000355A0"/>
    <w:rsid w:val="00213AD1"/>
    <w:rsid w:val="0023532A"/>
    <w:rsid w:val="002A6949"/>
    <w:rsid w:val="002C2E53"/>
    <w:rsid w:val="0038078E"/>
    <w:rsid w:val="00453ED5"/>
    <w:rsid w:val="004F283A"/>
    <w:rsid w:val="00556756"/>
    <w:rsid w:val="006662B6"/>
    <w:rsid w:val="007D3D4D"/>
    <w:rsid w:val="007F1749"/>
    <w:rsid w:val="0087294D"/>
    <w:rsid w:val="00887436"/>
    <w:rsid w:val="008D4B23"/>
    <w:rsid w:val="00947DFB"/>
    <w:rsid w:val="00AC196E"/>
    <w:rsid w:val="00AC7351"/>
    <w:rsid w:val="00BF6204"/>
    <w:rsid w:val="00C345BB"/>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Ivanov, Kiril</cp:lastModifiedBy>
  <cp:revision>10</cp:revision>
  <dcterms:created xsi:type="dcterms:W3CDTF">2019-07-29T18:20:00Z</dcterms:created>
  <dcterms:modified xsi:type="dcterms:W3CDTF">2020-12-13T10:06:00Z</dcterms:modified>
</cp:coreProperties>
</file>