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00B64" w14:textId="77777777" w:rsidR="00B87498" w:rsidRPr="00B87498" w:rsidRDefault="00B87498" w:rsidP="00B87498">
      <w:pPr>
        <w:shd w:val="clear" w:color="auto" w:fill="FFFFFF"/>
        <w:spacing w:before="600" w:after="600" w:line="525" w:lineRule="atLeast"/>
        <w:outlineLvl w:val="0"/>
        <w:rPr>
          <w:rFonts w:ascii="Georgia" w:eastAsia="Times New Roman" w:hAnsi="Georgia" w:cs="Times New Roman"/>
          <w:kern w:val="36"/>
          <w:sz w:val="42"/>
          <w:szCs w:val="42"/>
          <w:lang w:eastAsia="ru-RU"/>
        </w:rPr>
      </w:pPr>
      <w:r w:rsidRPr="00B87498">
        <w:rPr>
          <w:rFonts w:ascii="Georgia" w:eastAsia="Times New Roman" w:hAnsi="Georgia" w:cs="Times New Roman"/>
          <w:kern w:val="36"/>
          <w:sz w:val="42"/>
          <w:szCs w:val="42"/>
          <w:lang w:eastAsia="ru-RU"/>
        </w:rPr>
        <w:t>Объявлены изменения порядка проведения ЕГЭ и государственной итоговой аттестации выпускников 9 и 11 классов в 2021 году</w:t>
      </w:r>
    </w:p>
    <w:p w14:paraId="4C71AD9B" w14:textId="77777777" w:rsidR="00B87498" w:rsidRPr="00B87498" w:rsidRDefault="00B87498" w:rsidP="00B87498">
      <w:pPr>
        <w:shd w:val="clear" w:color="auto" w:fill="FFFFFF"/>
        <w:spacing w:after="420" w:line="360" w:lineRule="atLeast"/>
        <w:rPr>
          <w:rFonts w:ascii="Calibri" w:eastAsia="Times New Roman" w:hAnsi="Calibri" w:cs="Calibri"/>
          <w:color w:val="1A1A1A"/>
          <w:sz w:val="23"/>
          <w:szCs w:val="23"/>
          <w:lang w:eastAsia="ru-RU"/>
        </w:rPr>
      </w:pPr>
      <w:r w:rsidRPr="00B87498">
        <w:rPr>
          <w:rFonts w:ascii="Calibri" w:eastAsia="Times New Roman" w:hAnsi="Calibri" w:cs="Calibri"/>
          <w:color w:val="1A1A1A"/>
          <w:sz w:val="23"/>
          <w:szCs w:val="23"/>
          <w:lang w:eastAsia="ru-RU"/>
        </w:rPr>
        <w:t>Для 9-классников досрочный период проведения государственной итоговой аттестации также отменен.</w:t>
      </w:r>
    </w:p>
    <w:p w14:paraId="401DE894" w14:textId="77777777" w:rsidR="00B87498" w:rsidRPr="00B87498" w:rsidRDefault="00B87498" w:rsidP="00B87498">
      <w:pPr>
        <w:shd w:val="clear" w:color="auto" w:fill="FFFFFF"/>
        <w:spacing w:after="420" w:line="360" w:lineRule="atLeast"/>
        <w:rPr>
          <w:rFonts w:ascii="Calibri" w:eastAsia="Times New Roman" w:hAnsi="Calibri" w:cs="Calibri"/>
          <w:color w:val="1A1A1A"/>
          <w:sz w:val="23"/>
          <w:szCs w:val="23"/>
          <w:lang w:eastAsia="ru-RU"/>
        </w:rPr>
      </w:pPr>
      <w:r w:rsidRPr="00B87498">
        <w:rPr>
          <w:rFonts w:ascii="Calibri" w:eastAsia="Times New Roman" w:hAnsi="Calibri" w:cs="Calibri"/>
          <w:color w:val="1A1A1A"/>
          <w:sz w:val="23"/>
          <w:szCs w:val="23"/>
          <w:lang w:eastAsia="ru-RU"/>
        </w:rPr>
        <w:t>Аттестаты за 9 класс об основном общем образовании будут выданы на основании результатов государственной итоговой аттестации только по двум обязательным предметам: русскому языку и математике. В 2021 году выпускники 9 классов не будут сдавать на ОГЭ учебные предметы по выбору.</w:t>
      </w:r>
    </w:p>
    <w:p w14:paraId="5670445D" w14:textId="77777777" w:rsidR="00B87498" w:rsidRPr="00B87498" w:rsidRDefault="00B87498" w:rsidP="00B87498">
      <w:pPr>
        <w:shd w:val="clear" w:color="auto" w:fill="FFFFFF"/>
        <w:spacing w:after="420" w:line="360" w:lineRule="atLeast"/>
        <w:rPr>
          <w:rFonts w:ascii="Calibri" w:eastAsia="Times New Roman" w:hAnsi="Calibri" w:cs="Calibri"/>
          <w:color w:val="1A1A1A"/>
          <w:sz w:val="23"/>
          <w:szCs w:val="23"/>
          <w:lang w:eastAsia="ru-RU"/>
        </w:rPr>
      </w:pPr>
      <w:r w:rsidRPr="00B87498">
        <w:rPr>
          <w:rFonts w:ascii="Calibri" w:eastAsia="Times New Roman" w:hAnsi="Calibri" w:cs="Calibri"/>
          <w:color w:val="1A1A1A"/>
          <w:sz w:val="23"/>
          <w:szCs w:val="23"/>
          <w:lang w:eastAsia="ru-RU"/>
        </w:rPr>
        <w:t>Для девятиклассников также будут проведены контрольные работы по одному учебному предмету по их выбору. Результаты этих контрольных не будут влиять на получение аттестата и допуск к итоговой аттестации. Контрольные работы пройдут с 17 по 25 мая 2021 года. Конкретные даты определят региональные органы управления образованием, либо школы.</w:t>
      </w:r>
    </w:p>
    <w:p w14:paraId="2BFB9262" w14:textId="77777777" w:rsidR="00B87498" w:rsidRPr="00B87498" w:rsidRDefault="00B87498" w:rsidP="00B87498">
      <w:pPr>
        <w:shd w:val="clear" w:color="auto" w:fill="FFFFFF"/>
        <w:spacing w:after="420" w:line="360" w:lineRule="atLeast"/>
        <w:rPr>
          <w:rFonts w:ascii="Calibri" w:eastAsia="Times New Roman" w:hAnsi="Calibri" w:cs="Calibri"/>
          <w:color w:val="1A1A1A"/>
          <w:sz w:val="23"/>
          <w:szCs w:val="23"/>
          <w:lang w:eastAsia="ru-RU"/>
        </w:rPr>
      </w:pPr>
      <w:r w:rsidRPr="00B87498">
        <w:rPr>
          <w:rFonts w:ascii="Calibri" w:eastAsia="Times New Roman" w:hAnsi="Calibri" w:cs="Calibri"/>
          <w:color w:val="1A1A1A"/>
          <w:sz w:val="23"/>
          <w:szCs w:val="23"/>
          <w:lang w:eastAsia="ru-RU"/>
        </w:rPr>
        <w:t>Государственная итоговая аттестация (ГИА-9) по русскому языку и математике будет проведена в период с 24 по 28 мая 2021 года, резервные сроки проведения основного периода ГИА-9 придутся на начало июня 2021 года. Для девятиклассников, не сдавших экзамены в основной период, ГИА-9 по русскому языку и математике пройдет повторно в дополнительный сентябрьский период.</w:t>
      </w:r>
    </w:p>
    <w:p w14:paraId="6D2B70F9" w14:textId="77777777" w:rsidR="00B87498" w:rsidRPr="00B87498" w:rsidRDefault="00B87498" w:rsidP="00B87498">
      <w:pPr>
        <w:shd w:val="clear" w:color="auto" w:fill="FFFFFF"/>
        <w:spacing w:after="420" w:line="360" w:lineRule="atLeast"/>
        <w:rPr>
          <w:rFonts w:ascii="Calibri" w:eastAsia="Times New Roman" w:hAnsi="Calibri" w:cs="Calibri"/>
          <w:color w:val="1A1A1A"/>
          <w:sz w:val="23"/>
          <w:szCs w:val="23"/>
          <w:lang w:eastAsia="ru-RU"/>
        </w:rPr>
      </w:pPr>
      <w:r w:rsidRPr="00B87498">
        <w:rPr>
          <w:rFonts w:ascii="Calibri" w:eastAsia="Times New Roman" w:hAnsi="Calibri" w:cs="Calibri"/>
          <w:color w:val="1A1A1A"/>
          <w:sz w:val="23"/>
          <w:szCs w:val="23"/>
          <w:lang w:eastAsia="ru-RU"/>
        </w:rPr>
        <w:t>«Данные решения приняты в интересах здоровья и безопасности всех участников и организаторов экзаменов, чтобы снизить эпидемиологические риски и сделать проведение итоговой аттестации школьников в 2021 году максимально безопасным. При проведении экзаменов также будут применены все рекомендованные Роспотребнадзором меры эпидемиологической безопасности, которые успешно зарекомендовали себя на ЕГЭ в 2020 году и позволили предупредить новый всплеск заболеваемости после экзаменов», — прокомментировал изменения руководитель Рособрнадзора Анзор Музаев.</w:t>
      </w:r>
    </w:p>
    <w:p w14:paraId="3699E337" w14:textId="77777777" w:rsidR="00B87498" w:rsidRPr="00B87498" w:rsidRDefault="00B87498" w:rsidP="00B87498">
      <w:pPr>
        <w:shd w:val="clear" w:color="auto" w:fill="FFFFFF"/>
        <w:spacing w:before="100" w:beforeAutospacing="1" w:after="100" w:afterAutospacing="1" w:line="360" w:lineRule="atLeast"/>
        <w:rPr>
          <w:rFonts w:ascii="Calibri" w:eastAsia="Times New Roman" w:hAnsi="Calibri" w:cs="Calibri"/>
          <w:color w:val="1A1A1A"/>
          <w:sz w:val="23"/>
          <w:szCs w:val="23"/>
          <w:lang w:eastAsia="ru-RU"/>
        </w:rPr>
      </w:pPr>
      <w:r w:rsidRPr="00B87498">
        <w:rPr>
          <w:rFonts w:ascii="Calibri" w:eastAsia="Times New Roman" w:hAnsi="Calibri" w:cs="Calibri"/>
          <w:color w:val="1A1A1A"/>
          <w:sz w:val="23"/>
          <w:szCs w:val="23"/>
          <w:lang w:eastAsia="ru-RU"/>
        </w:rPr>
        <w:t xml:space="preserve">«Мы понимаем, что для ребят, которые сдают ЕГЭ в 2021 году, это год непростой. В связи с принятыми мерами на фоне эпидемиологической ситуации, мы внесли изменения в правила сдачи экзаменов. Проведение итогового сочинения или изложения в этом учебном году запланировано на вторую декаду апреля. Государственная итоговая аттестация по </w:t>
      </w:r>
      <w:r w:rsidRPr="00B87498">
        <w:rPr>
          <w:rFonts w:ascii="Calibri" w:eastAsia="Times New Roman" w:hAnsi="Calibri" w:cs="Calibri"/>
          <w:color w:val="1A1A1A"/>
          <w:sz w:val="23"/>
          <w:szCs w:val="23"/>
          <w:lang w:eastAsia="ru-RU"/>
        </w:rPr>
        <w:lastRenderedPageBreak/>
        <w:t>образовательным программам среднего общего образования в формате ЕГЭ должна пройти с 31 мая по 2 июля, дополнительный период ЕГЭ – с 12 по 17 июля», – рассказал министр просвещения РФ Сергей Кравцов.</w:t>
      </w:r>
    </w:p>
    <w:p w14:paraId="48AE780B" w14:textId="77777777" w:rsidR="00B87498" w:rsidRPr="00B87498" w:rsidRDefault="00B87498" w:rsidP="00B87498">
      <w:p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hyperlink r:id="rId4" w:history="1">
        <w:r w:rsidRPr="00B87498">
          <w:rPr>
            <w:rFonts w:ascii="Calibri" w:eastAsia="Times New Roman" w:hAnsi="Calibri" w:cs="Calibri"/>
            <w:color w:val="386BA8"/>
            <w:sz w:val="23"/>
            <w:szCs w:val="23"/>
            <w:u w:val="single"/>
            <w:lang w:eastAsia="ru-RU"/>
          </w:rPr>
          <w:t>http://obrnadzor.gov.ru/news/obyavleny-izmeneniya-poryadka-provedeniya-ege-i-gosudarstvennoj-itogovoj-attestaczii-vypusknikov-9-i-11-klassov-v-2021-godu/</w:t>
        </w:r>
      </w:hyperlink>
      <w:r w:rsidRPr="00B87498">
        <w:rPr>
          <w:rFonts w:ascii="Calibri" w:eastAsia="Times New Roman" w:hAnsi="Calibri" w:cs="Calibri"/>
          <w:color w:val="222222"/>
          <w:sz w:val="23"/>
          <w:szCs w:val="23"/>
          <w:lang w:eastAsia="ru-RU"/>
        </w:rPr>
        <w:t> </w:t>
      </w:r>
    </w:p>
    <w:p w14:paraId="6680B8BE" w14:textId="77777777" w:rsidR="00E2708E" w:rsidRDefault="00E2708E"/>
    <w:sectPr w:rsidR="00E270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9E7"/>
    <w:rsid w:val="003B69E7"/>
    <w:rsid w:val="00B87498"/>
    <w:rsid w:val="00E27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F91837-6831-4DCA-A678-81A0F79C1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45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obrnadzor.gov.ru/news/obyavleny-izmeneniya-poryadka-provedeniya-ege-i-gosudarstvennoj-itogovoj-attestaczii-vypusknikov-9-i-11-klassov-v-2021-god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389</Words>
  <Characters>2219</Characters>
  <Application>Microsoft Office Word</Application>
  <DocSecurity>0</DocSecurity>
  <Lines>18</Lines>
  <Paragraphs>5</Paragraphs>
  <ScaleCrop>false</ScaleCrop>
  <Company/>
  <LinksUpToDate>false</LinksUpToDate>
  <CharactersWithSpaces>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Foxys</dc:creator>
  <cp:keywords/>
  <dc:description/>
  <cp:lastModifiedBy>Foxys</cp:lastModifiedBy>
  <cp:revision>2</cp:revision>
  <dcterms:created xsi:type="dcterms:W3CDTF">2021-05-19T21:17:00Z</dcterms:created>
  <dcterms:modified xsi:type="dcterms:W3CDTF">2021-05-19T21:17:00Z</dcterms:modified>
</cp:coreProperties>
</file>