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1DE5" w:rsidRPr="00941DE5" w:rsidRDefault="00941DE5" w:rsidP="00941DE5">
      <w:pPr>
        <w:ind w:left="-567" w:firstLine="28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1DE5">
        <w:rPr>
          <w:rFonts w:ascii="Times New Roman" w:hAnsi="Times New Roman" w:cs="Times New Roman"/>
          <w:b/>
          <w:sz w:val="32"/>
          <w:szCs w:val="32"/>
        </w:rPr>
        <w:t>Школьный проект «В единстве народов – сила России»</w:t>
      </w:r>
      <w:proofErr w:type="gramStart"/>
      <w:r w:rsidRPr="00941DE5">
        <w:rPr>
          <w:rFonts w:ascii="Times New Roman" w:hAnsi="Times New Roman" w:cs="Times New Roman"/>
          <w:b/>
          <w:sz w:val="32"/>
          <w:szCs w:val="32"/>
        </w:rPr>
        <w:t>.В</w:t>
      </w:r>
      <w:proofErr w:type="gramEnd"/>
      <w:r w:rsidRPr="00941DE5">
        <w:rPr>
          <w:rFonts w:ascii="Times New Roman" w:hAnsi="Times New Roman" w:cs="Times New Roman"/>
          <w:b/>
          <w:sz w:val="32"/>
          <w:szCs w:val="32"/>
        </w:rPr>
        <w:t>ыставочные стенды</w:t>
      </w:r>
    </w:p>
    <w:p w:rsidR="007B633C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941DE5">
        <w:rPr>
          <w:rFonts w:ascii="Times New Roman" w:hAnsi="Times New Roman" w:cs="Times New Roman"/>
          <w:sz w:val="28"/>
          <w:szCs w:val="28"/>
        </w:rPr>
        <w:t xml:space="preserve">Продолжается реализация школьного проекта  2020-2021 </w:t>
      </w:r>
      <w:proofErr w:type="spellStart"/>
      <w:r w:rsidRPr="00941DE5">
        <w:rPr>
          <w:rFonts w:ascii="Times New Roman" w:hAnsi="Times New Roman" w:cs="Times New Roman"/>
          <w:sz w:val="28"/>
          <w:szCs w:val="28"/>
        </w:rPr>
        <w:t>уч.г</w:t>
      </w:r>
      <w:proofErr w:type="spellEnd"/>
      <w:r w:rsidRPr="00941DE5">
        <w:rPr>
          <w:rFonts w:ascii="Times New Roman" w:hAnsi="Times New Roman" w:cs="Times New Roman"/>
          <w:sz w:val="28"/>
          <w:szCs w:val="28"/>
        </w:rPr>
        <w:t>. «В единстве народов - сила России». Классы подготовили выставочные стенды, в которых постарались рассказать и показать информацию о  тех народах, которые населяют нашу страну.</w:t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941DE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19050" t="0" r="3175" b="0"/>
            <wp:docPr id="9" name="Рисунок 6" descr="IMG_20210427_082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48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941DE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19050" t="0" r="3175" b="0"/>
            <wp:docPr id="10" name="Рисунок 4" descr="IMG_20210427_08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3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1" name="Рисунок 0" descr="IMG_20210427_082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2" name="Рисунок 1" descr="IMG_20210427_08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1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3" name="Рисунок 2" descr="IMG_20210427_082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2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4" name="Рисунок 3" descr="IMG_20210427_08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3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6" name="Рисунок 5" descr="IMG_20210427_082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4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</w:p>
    <w:p w:rsidR="00941DE5" w:rsidRPr="00941DE5" w:rsidRDefault="00941DE5" w:rsidP="00941DE5">
      <w:pPr>
        <w:ind w:left="-567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8" name="Рисунок 7" descr="IMG_20210427_082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427_08255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DE5" w:rsidRPr="00941DE5" w:rsidSect="007B6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41DE5"/>
    <w:rsid w:val="007B633C"/>
    <w:rsid w:val="00941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63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1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1D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2021-05-07T10:03:00Z</dcterms:created>
  <dcterms:modified xsi:type="dcterms:W3CDTF">2021-05-07T10:11:00Z</dcterms:modified>
</cp:coreProperties>
</file>