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69" w:rsidRPr="00923969" w:rsidRDefault="00923969" w:rsidP="009239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тчет о работе отряда ЮИД «</w:t>
      </w:r>
      <w:r w:rsidR="002B6546">
        <w:rPr>
          <w:rFonts w:ascii="Times New Roman" w:eastAsia="Times New Roman" w:hAnsi="Times New Roman" w:cs="Times New Roman"/>
          <w:b/>
          <w:bCs/>
          <w:sz w:val="28"/>
          <w:szCs w:val="28"/>
        </w:rPr>
        <w:t>Дневной дозор</w:t>
      </w: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МБОУ «Средняя общеобразовательная школа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за 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год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В течение года велась работа в отряде юных инспекторов дороги (ЮИД).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23969" w:rsidRPr="00923969" w:rsidRDefault="00923969" w:rsidP="0092396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создание условий для эффективной работы образовательного учреждения по профилактике дорожно-транспортного травматизма</w:t>
      </w:r>
    </w:p>
    <w:p w:rsidR="00923969" w:rsidRPr="00923969" w:rsidRDefault="00923969" w:rsidP="00923969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отряда ЮИД (на начало года)</w:t>
      </w:r>
    </w:p>
    <w:p w:rsidR="00923969" w:rsidRPr="00923969" w:rsidRDefault="00923969" w:rsidP="00923969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Активное содействие:</w:t>
      </w:r>
    </w:p>
    <w:p w:rsidR="00923969" w:rsidRPr="00923969" w:rsidRDefault="00923969" w:rsidP="00923969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воспитанию учащихся школы;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выработке у учащихся активной жизненной позиции;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- учет, анализ и профилактика случаев нарушения 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>обучающимися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Правил   дорожного движения;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организация деятельности школьного отряда ЮИД, как эффективная мера пропаганды безопасного поведения на дорогах;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- привлечение педагогических кадров ОУ к работе по профилактике детского 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>–д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>орожно-транспортного травматизма;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- организовать с </w:t>
      </w:r>
      <w:proofErr w:type="spellStart"/>
      <w:r w:rsidRPr="00923969">
        <w:rPr>
          <w:rFonts w:ascii="Times New Roman" w:eastAsia="Times New Roman" w:hAnsi="Times New Roman" w:cs="Times New Roman"/>
          <w:sz w:val="28"/>
          <w:szCs w:val="28"/>
        </w:rPr>
        <w:t>педработниками</w:t>
      </w:r>
      <w:proofErr w:type="spell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инструктивно-методические занятия по методике проведения занятий с детьми по правилам дорожного движения;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организовать изучение правил дорожного движения с детьми согласно программе;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создать из учащихся отряд юных инспекторов движения и организовать его работу согласно положению.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Основными направлениями работы отряда ЮИД являлись: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углубленное изучение Правил дорожного движения;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овладение методами предупреждения детского дорожно-транспортного травматизма и навыками оказания первой помощи пострадавшим при дорожно-транспортных происшествиях;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lastRenderedPageBreak/>
        <w:t>- проведение массово-разъяснительной работы по пропаганде Правил дорожного движения в школе;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- участие в конкурсах и соревнованиях агитбригад отрядов ЮИД;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923969">
        <w:rPr>
          <w:rFonts w:ascii="Times New Roman" w:eastAsia="Times New Roman" w:hAnsi="Times New Roman" w:cs="Times New Roman"/>
          <w:sz w:val="28"/>
          <w:szCs w:val="28"/>
        </w:rPr>
        <w:t>Юидовцы</w:t>
      </w:r>
      <w:proofErr w:type="spell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  занимаются  активной пропагандой правил дорожного движения среди детей и подростков (1-11 </w:t>
      </w:r>
      <w:proofErr w:type="spellStart"/>
      <w:r w:rsidRPr="00923969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923969">
        <w:rPr>
          <w:rFonts w:ascii="Times New Roman" w:eastAsia="Times New Roman" w:hAnsi="Times New Roman" w:cs="Times New Roman"/>
          <w:sz w:val="28"/>
          <w:szCs w:val="28"/>
        </w:rPr>
        <w:t>.) и предупреждения их нарушений. Отряд ЮИД «</w:t>
      </w:r>
      <w:r>
        <w:rPr>
          <w:rFonts w:ascii="Times New Roman" w:eastAsia="Times New Roman" w:hAnsi="Times New Roman" w:cs="Times New Roman"/>
          <w:sz w:val="28"/>
          <w:szCs w:val="28"/>
        </w:rPr>
        <w:t>Дорожный патруль</w:t>
      </w:r>
      <w:r w:rsidRPr="00923969">
        <w:rPr>
          <w:rFonts w:ascii="Times New Roman" w:eastAsia="Times New Roman" w:hAnsi="Times New Roman" w:cs="Times New Roman"/>
          <w:sz w:val="28"/>
          <w:szCs w:val="28"/>
        </w:rPr>
        <w:t>» использует различные формы работы, каждый имеет возможность раскрыть свои способности. С этой целью были в течение года проведены мероприятия различной направленности: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Symbol" w:eastAsia="Times New Roman" w:hAnsi="Symbol" w:cs="Times New Roman"/>
          <w:sz w:val="28"/>
          <w:szCs w:val="28"/>
        </w:rPr>
        <w:t></w:t>
      </w:r>
      <w:r w:rsidRPr="00923969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>Художественные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– при выпуске газет и листовок, изготовление макетов дорожных знаков. Номерные, опознавательные, и предупредительные знаки, надписи и обозначение. Изготовление наглядных пособий по ПДД. Оформление «Уголка безопасности движения». Составление безопасных маршрутов движения по дороге: «дом-школа-дом».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988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4"/>
        <w:gridCol w:w="3593"/>
        <w:gridCol w:w="1586"/>
        <w:gridCol w:w="1249"/>
        <w:gridCol w:w="1651"/>
        <w:gridCol w:w="1326"/>
      </w:tblGrid>
      <w:tr w:rsidR="00923969" w:rsidRPr="00923969" w:rsidTr="00923969"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9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58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Для кого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проводится</w:t>
            </w:r>
          </w:p>
        </w:tc>
        <w:tc>
          <w:tcPr>
            <w:tcW w:w="124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165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проведения</w:t>
            </w:r>
          </w:p>
        </w:tc>
        <w:tc>
          <w:tcPr>
            <w:tcW w:w="132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923969" w:rsidRPr="00923969" w:rsidTr="00923969">
        <w:tc>
          <w:tcPr>
            <w:tcW w:w="48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9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 стенгазеты «Осторожно, дети!»</w:t>
            </w:r>
          </w:p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 плакатов-напоминаний о соблюдении правил дорожного движения в дни каникул</w:t>
            </w:r>
          </w:p>
        </w:tc>
        <w:tc>
          <w:tcPr>
            <w:tcW w:w="158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1-11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2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48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9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6E4DB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 тематических газет.</w:t>
            </w:r>
          </w:p>
          <w:p w:rsidR="00923969" w:rsidRPr="00923969" w:rsidRDefault="00923969" w:rsidP="006E4DB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«Светофор»,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«День памяти жертв ДТП» </w:t>
            </w: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«Для вас, юные велосипедисты», «Зимняя дорога», «Азбука юного пешехода», «Уходя на каникулы, помни…»</w:t>
            </w:r>
          </w:p>
        </w:tc>
        <w:tc>
          <w:tcPr>
            <w:tcW w:w="158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6E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4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6E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1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6E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2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6E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6E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Symbol" w:eastAsia="Times New Roman" w:hAnsi="Symbol" w:cs="Times New Roman"/>
          <w:sz w:val="28"/>
          <w:szCs w:val="28"/>
        </w:rPr>
        <w:t></w:t>
      </w:r>
      <w:r w:rsidRPr="00923969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>Сценические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– в театрализованных представлениях</w:t>
      </w:r>
    </w:p>
    <w:tbl>
      <w:tblPr>
        <w:tblW w:w="96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6"/>
        <w:gridCol w:w="3795"/>
        <w:gridCol w:w="1140"/>
        <w:gridCol w:w="1418"/>
        <w:gridCol w:w="1275"/>
        <w:gridCol w:w="1418"/>
      </w:tblGrid>
      <w:tr w:rsidR="00923969" w:rsidRPr="00923969" w:rsidTr="00923969"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1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Для кого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проводится</w:t>
            </w:r>
          </w:p>
        </w:tc>
        <w:tc>
          <w:tcPr>
            <w:tcW w:w="141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проведения</w:t>
            </w:r>
          </w:p>
        </w:tc>
        <w:tc>
          <w:tcPr>
            <w:tcW w:w="127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141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Праздник «Красный, желтый, </w:t>
            </w: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зеленый»</w:t>
            </w:r>
          </w:p>
        </w:tc>
        <w:tc>
          <w:tcPr>
            <w:tcW w:w="11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1-4кл.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ь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Отряд </w:t>
            </w: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37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Праздник для 1-х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. «Посвящение в  пешеходы»</w:t>
            </w:r>
          </w:p>
        </w:tc>
        <w:tc>
          <w:tcPr>
            <w:tcW w:w="11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1кл.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Выступление бригады ЮИД в начальной школе  (1-4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.) </w:t>
            </w:r>
          </w:p>
        </w:tc>
        <w:tc>
          <w:tcPr>
            <w:tcW w:w="11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1-4кл.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течение года  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7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Инсценировка сказки о безопасности на дороге для учащихся младших классов</w:t>
            </w:r>
          </w:p>
        </w:tc>
        <w:tc>
          <w:tcPr>
            <w:tcW w:w="11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1-4кл.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Symbol" w:eastAsia="Times New Roman" w:hAnsi="Symbol" w:cs="Times New Roman"/>
          <w:sz w:val="28"/>
          <w:szCs w:val="28"/>
        </w:rPr>
        <w:t></w:t>
      </w:r>
      <w:r w:rsidRPr="00923969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Коммуникативные – при проведении бесед, просмотр </w:t>
      </w:r>
      <w:proofErr w:type="spellStart"/>
      <w:r w:rsidRPr="00923969">
        <w:rPr>
          <w:rFonts w:ascii="Times New Roman" w:eastAsia="Times New Roman" w:hAnsi="Times New Roman" w:cs="Times New Roman"/>
          <w:sz w:val="28"/>
          <w:szCs w:val="28"/>
        </w:rPr>
        <w:t>мульфильмов</w:t>
      </w:r>
      <w:proofErr w:type="spell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и видеороликов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профилактических операций, акций  с учащимися по ПДД: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6"/>
        <w:gridCol w:w="3370"/>
        <w:gridCol w:w="1275"/>
        <w:gridCol w:w="1276"/>
        <w:gridCol w:w="1276"/>
        <w:gridCol w:w="2055"/>
      </w:tblGrid>
      <w:tr w:rsidR="00923969" w:rsidRPr="00923969" w:rsidTr="00923969"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27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Для кого проводится</w:t>
            </w:r>
          </w:p>
        </w:tc>
        <w:tc>
          <w:tcPr>
            <w:tcW w:w="127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27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20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«Права, обязанности и ответственность граждан за нарушение ПДД»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«Устная пропаганда ПДД среди учащихся»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1-4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Участие в операции «Осторожно, дети»!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Встреча с работниками ГИБДД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3969"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proofErr w:type="gramStart"/>
            <w:r w:rsidR="00923969"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Внимание-дети</w:t>
            </w:r>
            <w:proofErr w:type="spellEnd"/>
            <w:proofErr w:type="gramEnd"/>
            <w:r w:rsidR="00923969"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Встреча с сотрудниками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ГИБДД</w:t>
            </w:r>
            <w:proofErr w:type="gramStart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гитационно-пропагандисткую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акция «Шагающий автобус»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Беседа «Наша улица» в 1-2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1-2кл.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Беседа «Наша улица» в 3-4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3-4кл.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видеороликов на тему безопасности дорожного движения в 5-11 классах; просмотр мультфильмов о соблюдении правил дорожного движения в 1-4 классах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3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«Внимание-подросток»</w:t>
            </w:r>
          </w:p>
        </w:tc>
        <w:tc>
          <w:tcPr>
            <w:tcW w:w="127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5-9кл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0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969">
        <w:rPr>
          <w:rFonts w:ascii="Symbol" w:eastAsia="Times New Roman" w:hAnsi="Symbol" w:cs="Times New Roman"/>
          <w:sz w:val="28"/>
          <w:szCs w:val="28"/>
        </w:rPr>
        <w:t></w:t>
      </w:r>
      <w:r w:rsidRPr="00923969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r w:rsidRPr="00923969">
        <w:rPr>
          <w:rFonts w:ascii="Times New Roman" w:eastAsia="Times New Roman" w:hAnsi="Times New Roman" w:cs="Times New Roman"/>
          <w:sz w:val="28"/>
          <w:szCs w:val="28"/>
        </w:rPr>
        <w:t>Интеллектуальные – при участии в конкурсах, викторинах, играх на знание правил дорожного движения</w:t>
      </w:r>
      <w:proofErr w:type="gramEnd"/>
    </w:p>
    <w:tbl>
      <w:tblPr>
        <w:tblW w:w="10031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6"/>
        <w:gridCol w:w="3511"/>
        <w:gridCol w:w="1418"/>
        <w:gridCol w:w="1598"/>
        <w:gridCol w:w="1379"/>
        <w:gridCol w:w="1559"/>
      </w:tblGrid>
      <w:tr w:rsidR="00923969" w:rsidRPr="00923969" w:rsidTr="00923969"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41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Для кого проводится</w:t>
            </w:r>
          </w:p>
        </w:tc>
        <w:tc>
          <w:tcPr>
            <w:tcW w:w="159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13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ind w:left="-289" w:firstLine="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155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923969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Игра с учащимися начальной школы: «Знатоки дорожных знаков»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1-4 </w:t>
            </w:r>
            <w:proofErr w:type="spellStart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55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923969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05182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Викторина «Знаешь ли ты правила дорожного движения?»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1-4кл</w:t>
            </w:r>
          </w:p>
        </w:tc>
        <w:tc>
          <w:tcPr>
            <w:tcW w:w="159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55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05182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акции «Будь внимателен на дороге!» «Стань заметнее»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1-11кл.</w:t>
            </w:r>
          </w:p>
        </w:tc>
        <w:tc>
          <w:tcPr>
            <w:tcW w:w="159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155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05182" w:rsidRPr="00923969" w:rsidTr="00923969">
        <w:tc>
          <w:tcPr>
            <w:tcW w:w="5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23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Интеллектуально-познавательная игра «Жезл»</w:t>
            </w:r>
          </w:p>
          <w:p w:rsidR="00705182" w:rsidRPr="00923969" w:rsidRDefault="00705182" w:rsidP="0093507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4"/>
                <w:szCs w:val="24"/>
              </w:rPr>
              <w:t>1-4 классы</w:t>
            </w:r>
          </w:p>
        </w:tc>
        <w:tc>
          <w:tcPr>
            <w:tcW w:w="141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1-4кл.</w:t>
            </w:r>
          </w:p>
        </w:tc>
        <w:tc>
          <w:tcPr>
            <w:tcW w:w="159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13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55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182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Отряд ЮИД</w:t>
            </w:r>
          </w:p>
          <w:p w:rsidR="00923969" w:rsidRPr="00923969" w:rsidRDefault="00705182" w:rsidP="0093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969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Symbol" w:eastAsia="Times New Roman" w:hAnsi="Symbol" w:cs="Times New Roman"/>
          <w:sz w:val="28"/>
          <w:szCs w:val="28"/>
        </w:rPr>
        <w:t></w:t>
      </w:r>
      <w:r w:rsidRPr="00923969">
        <w:rPr>
          <w:rFonts w:ascii="Times New Roman" w:eastAsia="Times New Roman" w:hAnsi="Times New Roman" w:cs="Times New Roman"/>
          <w:sz w:val="14"/>
          <w:szCs w:val="14"/>
        </w:rPr>
        <w:t xml:space="preserve">        </w:t>
      </w:r>
      <w:r w:rsidRPr="00923969">
        <w:rPr>
          <w:rFonts w:ascii="Times New Roman" w:eastAsia="Times New Roman" w:hAnsi="Times New Roman" w:cs="Times New Roman"/>
          <w:sz w:val="28"/>
          <w:szCs w:val="28"/>
        </w:rPr>
        <w:t>Проведение пятиминуток по безопасности дорожного движения, занятий с правонарушителями правил дорожного движения.</w:t>
      </w:r>
    </w:p>
    <w:p w:rsidR="00923969" w:rsidRPr="00923969" w:rsidRDefault="00923969" w:rsidP="00923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6546" w:rsidRDefault="00923969" w:rsidP="00923969">
      <w:pPr>
        <w:spacing w:before="100" w:beforeAutospacing="1" w:after="100" w:afterAutospacing="1" w:line="240" w:lineRule="auto"/>
        <w:ind w:firstLine="862"/>
        <w:rPr>
          <w:rFonts w:ascii="Times New Roman" w:eastAsia="Times New Roman" w:hAnsi="Times New Roman" w:cs="Times New Roman"/>
          <w:sz w:val="28"/>
          <w:szCs w:val="28"/>
        </w:rPr>
      </w:pPr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Силами отряда ЮИД постоянно обновляется уголок безопасности дорожного движения, где помещена информация о работе отряда ЮИД  в школе, история </w:t>
      </w:r>
      <w:proofErr w:type="spellStart"/>
      <w:r w:rsidRPr="00923969">
        <w:rPr>
          <w:rFonts w:ascii="Times New Roman" w:eastAsia="Times New Roman" w:hAnsi="Times New Roman" w:cs="Times New Roman"/>
          <w:sz w:val="28"/>
          <w:szCs w:val="28"/>
        </w:rPr>
        <w:t>ЮИДовского</w:t>
      </w:r>
      <w:proofErr w:type="spell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движения в школе, полезная информация </w:t>
      </w:r>
      <w:proofErr w:type="gramStart"/>
      <w:r w:rsidRPr="0092396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9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6546" w:rsidRDefault="002B6546" w:rsidP="002B6546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7000" cy="8892633"/>
            <wp:effectExtent l="19050" t="0" r="0" b="0"/>
            <wp:docPr id="1" name="Рисунок 0" descr="юид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юид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018" cy="88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46" w:rsidRDefault="002B6546"/>
    <w:sectPr w:rsidR="002B6546" w:rsidSect="0062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3969"/>
    <w:rsid w:val="002B6546"/>
    <w:rsid w:val="006262B6"/>
    <w:rsid w:val="006510D2"/>
    <w:rsid w:val="00705182"/>
    <w:rsid w:val="0092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2021-06-15T12:24:00Z</cp:lastPrinted>
  <dcterms:created xsi:type="dcterms:W3CDTF">2021-06-15T12:34:00Z</dcterms:created>
  <dcterms:modified xsi:type="dcterms:W3CDTF">2021-06-15T12:34:00Z</dcterms:modified>
</cp:coreProperties>
</file>