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7A4A" w:val="clear"/>
        <w:spacing w:before="480" w:after="0"/>
        <w:jc w:val="center"/>
      </w:pPr>
      <w:r>
        <w:rPr>
          <w:sz w:val="12"/>
          <w:szCs w:val="12"/>
        </w:rPr>
        <w:t xml:space="preserve"/>
      </w:r>
    </w:p>
    <w:p>
      <w:pPr>
        <w:shd w:fill="1A7A4A" w:val="clear"/>
        <w:spacing w:before="0" w:after="0"/>
        <w:jc w:val="center"/>
      </w:pPr>
      <w:r>
        <w:rPr>
          <w:rFonts w:ascii="Arial" w:cs="Arial" w:eastAsia="Arial" w:hAnsi="Arial"/>
          <w:b/>
          <w:bCs/>
          <w:color w:val="FFFFFF"/>
          <w:sz w:val="48"/>
          <w:szCs w:val="48"/>
        </w:rPr>
        <w:t xml:space="preserve">⚡ LAZY COULOMB PLANNER</w:t>
      </w:r>
    </w:p>
    <w:p>
      <w:pPr>
        <w:shd w:fill="1A7A4A" w:val="clear"/>
        <w:spacing w:before="80" w:after="0"/>
        <w:jc w:val="center"/>
      </w:pPr>
      <w:r>
        <w:rPr>
          <w:rFonts w:ascii="Arial" w:cs="Arial" w:eastAsia="Arial" w:hAnsi="Arial"/>
          <w:color w:val="E8F5EE"/>
          <w:sz w:val="26"/>
          <w:szCs w:val="26"/>
        </w:rPr>
        <w:t xml:space="preserve">ROS 2 Humble — Testing &amp; Community Submission Roadmap</w:t>
      </w:r>
    </w:p>
    <w:p>
      <w:pPr>
        <w:shd w:fill="1A7A4A" w:val="clear"/>
        <w:spacing w:before="160" w:after="480"/>
        <w:jc w:val="center"/>
      </w:pPr>
      <w:r>
        <w:rPr>
          <w:rFonts w:ascii="Arial" w:cs="Arial" w:eastAsia="Arial" w:hAnsi="Arial"/>
          <w:i/>
          <w:iCs/>
          <w:color w:val="FFFFFF"/>
          <w:sz w:val="22"/>
          <w:szCs w:val="22"/>
        </w:rPr>
        <w:t xml:space="preserve">Kaveesha Dhananjaya</w:t>
      </w:r>
    </w:p>
    <w:p>
      <w:pPr>
        <w:spacing w:before="240" w:after="0"/>
      </w:pPr>
      <w:r>
        <w:t xml:space="preserve"/>
      </w:r>
    </w:p>
    <w:p>
      <w:pPr>
        <w:pStyle w:val="Heading1"/>
        <w:pBdr>
          <w:bottom w:val="single" w:color="E8F5EE" w:sz="6"/>
        </w:pBdr>
        <w:shd w:fill="1A7A4A" w:val="clear"/>
        <w:spacing w:before="240" w:after="120"/>
        <w:ind w:left="240" w:right="240"/>
      </w:pPr>
      <w:r>
        <w:rPr>
          <w:rFonts w:ascii="Arial" w:cs="Arial" w:eastAsia="Arial" w:hAnsi="Arial"/>
          <w:b/>
          <w:bCs/>
          <w:color w:val="FFFFFF"/>
          <w:sz w:val="36"/>
          <w:szCs w:val="36"/>
        </w:rPr>
        <w:t xml:space="preserve">Overview</w:t>
      </w:r>
    </w:p>
    <w:p>
      <w:pPr>
        <w:spacing w:before="80" w:after="0"/>
      </w:pPr>
      <w:r>
        <w:t xml:space="preserve"/>
      </w:r>
    </w:p>
    <w:p>
      <w:pPr>
        <w:spacing w:before="60" w:after="60"/>
      </w:pPr>
      <w:r>
        <w:rPr>
          <w:rFonts w:ascii="Arial" w:cs="Arial" w:eastAsia="Arial" w:hAnsi="Arial"/>
          <w:b w:val="false"/>
          <w:bCs w:val="false"/>
          <w:color w:val="4A4A4A"/>
          <w:sz w:val="22"/>
          <w:szCs w:val="22"/>
        </w:rPr>
        <w:t xml:space="preserve">This document is your end-to-end roadmap — from first boot in simulation all the way to submitting the Lazy Coulomb Planner to the Nav2 community. Follow each phase in order. Do not skip ahead, as each phase validates the assumptions of the next.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656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1 — Environment Setup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Install ROS 2 Humble, Nav2, and simulation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2 — Package Build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Compile the LCP plugin and verify it loads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3 — TurtleBot3 Simulation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Validate basic path planning in Gazebo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4 — Algorithm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Stress-test with complex obstacle layouts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5 — Benchmarking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Compare LCP vs NavFn vs Smac planners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6 — Code Quality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Lint, test, and document to Nav2 standards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7 — Community Submission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ROS Discourse post, RFC issue, and PR</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4A7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1</w:t>
            </w:r>
          </w:p>
        </w:tc>
        <w:tc>
          <w:tcPr>
            <w:tcW w:type="dxa" w:w="8160"/>
            <w:tcBorders>
              <w:top w:val="none" w:color="FFFFFF" w:sz="0"/>
              <w:left w:val="none" w:color="FFFFFF" w:sz="0"/>
              <w:bottom w:val="none" w:color="FFFFFF" w:sz="0"/>
              <w:right w:val="none" w:color="FFFFFF" w:sz="0"/>
            </w:tcBorders>
            <w:shd w:fill="E8EFF5" w:val="clear"/>
            <w:tcMar>
              <w:top w:type="dxa" w:w="120"/>
              <w:left w:type="dxa" w:w="200"/>
              <w:bottom w:type="dxa" w:w="120"/>
              <w:right w:type="dxa" w:w="160"/>
            </w:tcMar>
          </w:tcPr>
          <w:p>
            <w:r>
              <w:rPr>
                <w:rFonts w:ascii="Arial" w:cs="Arial" w:eastAsia="Arial" w:hAnsi="Arial"/>
                <w:b/>
                <w:bCs/>
                <w:color w:val="1A4A7A"/>
                <w:sz w:val="28"/>
                <w:szCs w:val="28"/>
              </w:rPr>
              <w:t xml:space="preserve">Environment Setup</w:t>
            </w:r>
          </w:p>
          <w:p>
            <w:r>
              <w:rPr>
                <w:rFonts w:ascii="Arial" w:cs="Arial" w:eastAsia="Arial" w:hAnsi="Arial"/>
                <w:i/>
                <w:iCs/>
                <w:color w:val="4A4A4A"/>
                <w:sz w:val="20"/>
                <w:szCs w:val="20"/>
              </w:rPr>
              <w:t xml:space="preserve">Estimated Duration: 1–2 hours</w:t>
            </w:r>
          </w:p>
        </w:tc>
      </w:tr>
    </w:tbl>
    <w:p>
      <w:pPr>
        <w:spacing w:before="12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1.1  Prerequisites</w:t>
      </w:r>
    </w:p>
    <w:p>
      <w:pPr>
        <w:spacing w:before="60" w:after="60"/>
      </w:pPr>
      <w:r>
        <w:rPr>
          <w:rFonts w:ascii="Arial" w:cs="Arial" w:eastAsia="Arial" w:hAnsi="Arial"/>
          <w:b w:val="false"/>
          <w:bCs w:val="false"/>
          <w:color w:val="4A4A4A"/>
          <w:sz w:val="22"/>
          <w:szCs w:val="22"/>
        </w:rPr>
        <w:t xml:space="preserve">You need Ubuntu 22.04 (either native or WSL2). ROS 2 Humble does NOT support Windows natively.</w:t>
      </w:r>
    </w:p>
    <w:p>
      <w:pPr>
        <w:spacing w:before="60" w:after="0"/>
      </w:pPr>
      <w:r>
        <w:t xml:space="preserve"/>
      </w:r>
    </w:p>
    <w:p>
      <w:pPr>
        <w:pBdr>
          <w:left w:val="single" w:color="B85C00" w:sz="12"/>
        </w:pBdr>
        <w:shd w:fill="FFF3E8" w:val="clear"/>
        <w:spacing w:before="80" w:after="80"/>
        <w:ind w:left="200" w:right="200"/>
      </w:pPr>
      <w:r>
        <w:rPr>
          <w:rFonts w:ascii="Arial" w:cs="Arial" w:eastAsia="Arial" w:hAnsi="Arial"/>
          <w:i/>
          <w:iCs/>
          <w:color w:val="B85C00"/>
          <w:sz w:val="20"/>
          <w:szCs w:val="20"/>
        </w:rPr>
        <w:t xml:space="preserve">  WSL2 users: Enable GUI support via WSLg (Windows 11) or VcXsrv (Windows 10) to see Gazebo and RViz.</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1.2  Install ROS 2 Humble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apt update &amp;&amp; sudo apt install locales</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locale-gen en_US en_US.UTF-8</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apt install software-properties-common</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add-apt-repository universe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apt update &amp;&amp; sudo apt install curl</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curl -sSL https://raw.githubusercontent.com/ros/rosdistro/master/ros.key -o /usr/share/keyrings/ros-archive-keyring.gpg</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echo "deb [arch=$(dpkg --print-architecture) signed-by=/usr/share/keyrings/ros-archive-keyring.gpg] http://packages.ros.org/ros2/ubuntu $(. /etc/os-release &amp;&amp; echo $UBUNTU_CODENAME) main" | sudo tee /etc/apt/sources.list.d/ros2.list</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apt update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apt install ros-humble-desktop</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echo "source /opt/ros/humble/setup.bash" &gt;&gt; ~/.bashrc &amp;&amp; source ~/.bashrc</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1.3  Install Nav2 and TurtleBot3</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apt install ros-humble-navigation2 ros-humble-nav2-bringup</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apt install ros-humble-turtlebot3 ros-humble-turtlebot3-simulations</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apt install ros-humble-turtlebot3-gazebo</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echo "export TURTLEBOT3_MODEL=burger" &gt;&gt; ~/.bashrc &amp;&amp; source ~/.bashrc</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1.4  Create Your Workspace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mkdir -p ~/ros2_ws/src</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cd ~/ros2_ws/src</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git clone https://github.com/KD-27/Lazy-Coulomb-Planner.git -b humble lazy_coulomb_planner</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cd ~/ros2_ws</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rosdep install --from-paths src --ignore-src -r -y</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1.5  Phase 1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ROS 2 Humble sourced in ~/.bashrc</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Nav2 packages installed</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TurtleBot3 packages installed</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Workspace created at ~/ros2_ws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LCP package cloned into ~/ros2_ws/src</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2</w:t>
            </w:r>
          </w:p>
        </w:tc>
        <w:tc>
          <w:tcPr>
            <w:tcW w:type="dxa" w:w="816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r>
              <w:rPr>
                <w:rFonts w:ascii="Arial" w:cs="Arial" w:eastAsia="Arial" w:hAnsi="Arial"/>
                <w:b/>
                <w:bCs/>
                <w:color w:val="1A7A4A"/>
                <w:sz w:val="28"/>
                <w:szCs w:val="28"/>
              </w:rPr>
              <w:t xml:space="preserve">Build &amp; Load Verification</w:t>
            </w:r>
          </w:p>
          <w:p>
            <w:r>
              <w:rPr>
                <w:rFonts w:ascii="Arial" w:cs="Arial" w:eastAsia="Arial" w:hAnsi="Arial"/>
                <w:i/>
                <w:iCs/>
                <w:color w:val="4A4A4A"/>
                <w:sz w:val="20"/>
                <w:szCs w:val="20"/>
              </w:rPr>
              <w:t xml:space="preserve">Estimated Duration: 30 minutes</w:t>
            </w:r>
          </w:p>
        </w:tc>
      </w:tr>
    </w:tbl>
    <w:p>
      <w:pPr>
        <w:spacing w:before="12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2.1  Build the Package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cd ~/ros2_ws</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colcon build --packages-select lazy_coulomb_planner</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source install/setup.bash</w:t>
      </w:r>
    </w:p>
    <w:p>
      <w:pPr>
        <w:spacing w:before="80" w:after="0"/>
      </w:pPr>
      <w:r>
        <w:t xml:space="preserve"/>
      </w:r>
    </w:p>
    <w:p>
      <w:pPr>
        <w:pBdr>
          <w:left w:val="single" w:color="B85C00" w:sz="12"/>
        </w:pBdr>
        <w:shd w:fill="FFF3E8" w:val="clear"/>
        <w:spacing w:before="80" w:after="80"/>
        <w:ind w:left="200" w:right="200"/>
      </w:pPr>
      <w:r>
        <w:rPr>
          <w:rFonts w:ascii="Arial" w:cs="Arial" w:eastAsia="Arial" w:hAnsi="Arial"/>
          <w:i/>
          <w:iCs/>
          <w:color w:val="B85C00"/>
          <w:sz w:val="20"/>
          <w:szCs w:val="20"/>
        </w:rPr>
        <w:t xml:space="preserve">  If you see "pluginlib" or "nav2_core" errors, run: rosdep install --from-paths src --ignore-src -r -y</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2.2  Verify the Plugin Loads</w:t>
      </w:r>
    </w:p>
    <w:p>
      <w:pPr>
        <w:spacing w:before="60" w:after="60"/>
      </w:pPr>
      <w:r>
        <w:rPr>
          <w:rFonts w:ascii="Arial" w:cs="Arial" w:eastAsia="Arial" w:hAnsi="Arial"/>
          <w:b w:val="false"/>
          <w:bCs w:val="false"/>
          <w:color w:val="4A4A4A"/>
          <w:sz w:val="22"/>
          <w:szCs w:val="22"/>
        </w:rPr>
        <w:t xml:space="preserve">Check that pluginlib can find the planner:</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ros2 run pluginlib_tools describe --package lazy_coulomb_planner --plugin lazy_coulomb_planner::LazyCoulombPlanner</w:t>
      </w:r>
    </w:p>
    <w:p>
      <w:pPr>
        <w:spacing w:before="60" w:after="60"/>
      </w:pPr>
      <w:r>
        <w:rPr>
          <w:rFonts w:ascii="Arial" w:cs="Arial" w:eastAsia="Arial" w:hAnsi="Arial"/>
          <w:b w:val="false"/>
          <w:bCs w:val="false"/>
          <w:color w:val="4A4A4A"/>
          <w:sz w:val="22"/>
          <w:szCs w:val="22"/>
        </w:rPr>
        <w:t xml:space="preserve">You should see the plugin description from planner_plugins.xml printed to the terminal.</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2.3  Verify with No Errors</w:t>
      </w:r>
    </w:p>
    <w:p>
      <w:pPr>
        <w:spacing w:before="60" w:after="60"/>
      </w:pPr>
      <w:r>
        <w:rPr>
          <w:rFonts w:ascii="Arial" w:cs="Arial" w:eastAsia="Arial" w:hAnsi="Arial"/>
          <w:b w:val="false"/>
          <w:bCs w:val="false"/>
          <w:color w:val="4A4A4A"/>
          <w:sz w:val="22"/>
          <w:szCs w:val="22"/>
        </w:rPr>
        <w:t xml:space="preserve">Run a quick colcon test for linting:</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colcon test --packages-select lazy_coulomb_planner</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colcon test-result --verbose</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2.4  Phase 2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colcon build completes with 0 errors, 0 warnings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Plugin description prints correctly</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colcon test passes ament_lint checks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install/setup.bash sourced successfully</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85C0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3</w:t>
            </w:r>
          </w:p>
        </w:tc>
        <w:tc>
          <w:tcPr>
            <w:tcW w:type="dxa" w:w="8160"/>
            <w:tcBorders>
              <w:top w:val="none" w:color="FFFFFF" w:sz="0"/>
              <w:left w:val="none" w:color="FFFFFF" w:sz="0"/>
              <w:bottom w:val="none" w:color="FFFFFF" w:sz="0"/>
              <w:right w:val="none" w:color="FFFFFF" w:sz="0"/>
            </w:tcBorders>
            <w:shd w:fill="FFF3E8" w:val="clear"/>
            <w:tcMar>
              <w:top w:type="dxa" w:w="120"/>
              <w:left w:type="dxa" w:w="200"/>
              <w:bottom w:type="dxa" w:w="120"/>
              <w:right w:type="dxa" w:w="160"/>
            </w:tcMar>
          </w:tcPr>
          <w:p>
            <w:r>
              <w:rPr>
                <w:rFonts w:ascii="Arial" w:cs="Arial" w:eastAsia="Arial" w:hAnsi="Arial"/>
                <w:b/>
                <w:bCs/>
                <w:color w:val="B85C00"/>
                <w:sz w:val="28"/>
                <w:szCs w:val="28"/>
              </w:rPr>
              <w:t xml:space="preserve">TurtleBot3 Simulation Testing</w:t>
            </w:r>
          </w:p>
          <w:p>
            <w:r>
              <w:rPr>
                <w:rFonts w:ascii="Arial" w:cs="Arial" w:eastAsia="Arial" w:hAnsi="Arial"/>
                <w:i/>
                <w:iCs/>
                <w:color w:val="4A4A4A"/>
                <w:sz w:val="20"/>
                <w:szCs w:val="20"/>
              </w:rPr>
              <w:t xml:space="preserve">Estimated Duration: 1–2 days</w:t>
            </w:r>
          </w:p>
        </w:tc>
      </w:tr>
    </w:tbl>
    <w:p>
      <w:pPr>
        <w:spacing w:before="12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3.1  Launch Gazebo Simulation</w:t>
      </w:r>
    </w:p>
    <w:p>
      <w:pPr>
        <w:spacing w:before="60" w:after="60"/>
      </w:pPr>
      <w:r>
        <w:rPr>
          <w:rFonts w:ascii="Arial" w:cs="Arial" w:eastAsia="Arial" w:hAnsi="Arial"/>
          <w:b w:val="false"/>
          <w:bCs w:val="false"/>
          <w:color w:val="4A4A4A"/>
          <w:sz w:val="22"/>
          <w:szCs w:val="22"/>
        </w:rPr>
        <w:t xml:space="preserve">Open Terminal 1 — launch the world:</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ros2 launch turtlebot3_gazebo turtlebot3_world.launch.py</w:t>
      </w:r>
    </w:p>
    <w:p>
      <w:pPr>
        <w:spacing w:before="60" w:after="0"/>
      </w:pPr>
      <w:r>
        <w:t xml:space="preserve"/>
      </w:r>
    </w:p>
    <w:p>
      <w:pPr>
        <w:spacing w:before="60" w:after="60"/>
      </w:pPr>
      <w:r>
        <w:rPr>
          <w:rFonts w:ascii="Arial" w:cs="Arial" w:eastAsia="Arial" w:hAnsi="Arial"/>
          <w:b w:val="false"/>
          <w:bCs w:val="false"/>
          <w:color w:val="4A4A4A"/>
          <w:sz w:val="22"/>
          <w:szCs w:val="22"/>
        </w:rPr>
        <w:t xml:space="preserve">Open Terminal 2 — launch Nav2 with your planner:</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ros2 launch nav2_bringup navigation_launch.py \</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  use_sim_time:=true \</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  params_file:=~/ros2_ws/src/lazy_coulomb_planner/config/nav2_params.yaml</w:t>
      </w:r>
    </w:p>
    <w:p>
      <w:pPr>
        <w:spacing w:before="60" w:after="0"/>
      </w:pPr>
      <w:r>
        <w:t xml:space="preserve"/>
      </w:r>
    </w:p>
    <w:p>
      <w:pPr>
        <w:spacing w:before="60" w:after="60"/>
      </w:pPr>
      <w:r>
        <w:rPr>
          <w:rFonts w:ascii="Arial" w:cs="Arial" w:eastAsia="Arial" w:hAnsi="Arial"/>
          <w:b w:val="false"/>
          <w:bCs w:val="false"/>
          <w:color w:val="4A4A4A"/>
          <w:sz w:val="22"/>
          <w:szCs w:val="22"/>
        </w:rPr>
        <w:t xml:space="preserve">Open Terminal 3 — launch RViz:</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ros2 launch nav2_bringup rviz_launch.py</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3.2  Set Initial Pose in RViz</w:t>
      </w:r>
    </w:p>
    <w:p>
      <w:pPr>
        <w:spacing w:before="60" w:after="60"/>
      </w:pPr>
      <w:r>
        <w:rPr>
          <w:rFonts w:ascii="Arial" w:cs="Arial" w:eastAsia="Arial" w:hAnsi="Arial"/>
          <w:b w:val="false"/>
          <w:bCs w:val="false"/>
          <w:color w:val="4A4A4A"/>
          <w:sz w:val="22"/>
          <w:szCs w:val="22"/>
        </w:rPr>
        <w:t xml:space="preserve">In RViz, click "2D Pose Estimate" and click on the map where the robot is. This initializes the localization system (AMCL).</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3.3  Send Navigation Goals</w:t>
      </w:r>
    </w:p>
    <w:p>
      <w:pPr>
        <w:spacing w:before="60" w:after="60"/>
      </w:pPr>
      <w:r>
        <w:rPr>
          <w:rFonts w:ascii="Arial" w:cs="Arial" w:eastAsia="Arial" w:hAnsi="Arial"/>
          <w:b w:val="false"/>
          <w:bCs w:val="false"/>
          <w:color w:val="4A4A4A"/>
          <w:sz w:val="22"/>
          <w:szCs w:val="22"/>
        </w:rPr>
        <w:t xml:space="preserve">In RViz, click "Nav2 Goal" and click anywhere on the map. Watch the terminal for LCP logs:</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ros2 topic echo /plan</w:t>
      </w:r>
    </w:p>
    <w:p>
      <w:pPr>
        <w:spacing w:before="60" w:after="60"/>
      </w:pPr>
      <w:r>
        <w:rPr>
          <w:rFonts w:ascii="Arial" w:cs="Arial" w:eastAsia="Arial" w:hAnsi="Arial"/>
          <w:b w:val="false"/>
          <w:bCs w:val="false"/>
          <w:color w:val="4A4A4A"/>
          <w:sz w:val="22"/>
          <w:szCs w:val="22"/>
        </w:rPr>
        <w:t xml:space="preserve">You should see a stream of poses being published — this is your LCP path.</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3.4  Test These Scenarios in Order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Test Scenario</w:t>
            </w:r>
          </w:p>
        </w:tc>
        <w:tc>
          <w:tcPr>
            <w:tcW w:type="dxa" w:w="616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What to Verify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Open space goal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LCP returns a straight-line path with no detours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Goal behind one wall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Single waypoint inserted and pushed clear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Goal behind two walls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Two waypoints inserted correctly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Goal in narrow corridor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Planner either succeeds or throws PlannerException gracefully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Very close goal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Short path works without crashing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Goal outside 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PlannerException thrown, robot does not move</w:t>
            </w:r>
          </w:p>
        </w:tc>
      </w:tr>
    </w:tbl>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3.5  Monitor the Planner in Real Time</w:t>
      </w:r>
    </w:p>
    <w:p>
      <w:pPr>
        <w:spacing w:before="60" w:after="60"/>
      </w:pPr>
      <w:r>
        <w:rPr>
          <w:rFonts w:ascii="Arial" w:cs="Arial" w:eastAsia="Arial" w:hAnsi="Arial"/>
          <w:b w:val="false"/>
          <w:bCs w:val="false"/>
          <w:color w:val="4A4A4A"/>
          <w:sz w:val="22"/>
          <w:szCs w:val="22"/>
        </w:rPr>
        <w:t xml:space="preserve">Watch LCP log output:</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ros2 topic echo /rosout | grep LazyCoulomb</w:t>
      </w:r>
    </w:p>
    <w:p>
      <w:pPr>
        <w:spacing w:before="60" w:after="60"/>
      </w:pPr>
      <w:r>
        <w:rPr>
          <w:rFonts w:ascii="Arial" w:cs="Arial" w:eastAsia="Arial" w:hAnsi="Arial"/>
          <w:b w:val="false"/>
          <w:bCs w:val="false"/>
          <w:color w:val="4A4A4A"/>
          <w:sz w:val="22"/>
          <w:szCs w:val="22"/>
        </w:rPr>
        <w:t xml:space="preserve">Watch path updates:</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ros2 topic echo /plan --no-arr</w:t>
      </w:r>
    </w:p>
    <w:p>
      <w:pPr>
        <w:spacing w:before="60" w:after="60"/>
      </w:pPr>
      <w:r>
        <w:rPr>
          <w:rFonts w:ascii="Arial" w:cs="Arial" w:eastAsia="Arial" w:hAnsi="Arial"/>
          <w:b w:val="false"/>
          <w:bCs w:val="false"/>
          <w:color w:val="4A4A4A"/>
          <w:sz w:val="22"/>
          <w:szCs w:val="22"/>
        </w:rPr>
        <w:t xml:space="preserve">Watch planning time: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ros2 topic echo /planning_time</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3.6  Phase 3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Gazebo simulation launches without crashes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LCP plugin is loaded (visible in /rosout logs)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Open-space path is a clean straight line</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Single obstacle produces one clean detour waypoint</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Multiple obstacles produce multiple clean detour waypoints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Invalid goals throw PlannerException (not crash)</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Robot reaches all valid goals without collision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A1A1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4</w:t>
            </w:r>
          </w:p>
        </w:tc>
        <w:tc>
          <w:tcPr>
            <w:tcW w:type="dxa" w:w="8160"/>
            <w:tcBorders>
              <w:top w:val="none" w:color="FFFFFF" w:sz="0"/>
              <w:left w:val="none" w:color="FFFFFF" w:sz="0"/>
              <w:bottom w:val="none" w:color="FFFFFF" w:sz="0"/>
              <w:right w:val="none" w:color="FFFFFF" w:sz="0"/>
            </w:tcBorders>
            <w:shd w:fill="F5E8E8" w:val="clear"/>
            <w:tcMar>
              <w:top w:type="dxa" w:w="120"/>
              <w:left w:type="dxa" w:w="200"/>
              <w:bottom w:type="dxa" w:w="120"/>
              <w:right w:type="dxa" w:w="160"/>
            </w:tcMar>
          </w:tcPr>
          <w:p>
            <w:r>
              <w:rPr>
                <w:rFonts w:ascii="Arial" w:cs="Arial" w:eastAsia="Arial" w:hAnsi="Arial"/>
                <w:b/>
                <w:bCs/>
                <w:color w:val="7A1A1A"/>
                <w:sz w:val="28"/>
                <w:szCs w:val="28"/>
              </w:rPr>
              <w:t xml:space="preserve">Algorithm Stress Testing</w:t>
            </w:r>
          </w:p>
          <w:p>
            <w:r>
              <w:rPr>
                <w:rFonts w:ascii="Arial" w:cs="Arial" w:eastAsia="Arial" w:hAnsi="Arial"/>
                <w:i/>
                <w:iCs/>
                <w:color w:val="4A4A4A"/>
                <w:sz w:val="20"/>
                <w:szCs w:val="20"/>
              </w:rPr>
              <w:t xml:space="preserve">Estimated Duration: 2–3 days</w:t>
            </w:r>
          </w:p>
        </w:tc>
      </w:tr>
    </w:tbl>
    <w:p>
      <w:pPr>
        <w:spacing w:before="12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4.1  Custom Gazebo Worlds</w:t>
      </w:r>
    </w:p>
    <w:p>
      <w:pPr>
        <w:spacing w:before="60" w:after="60"/>
      </w:pPr>
      <w:r>
        <w:rPr>
          <w:rFonts w:ascii="Arial" w:cs="Arial" w:eastAsia="Arial" w:hAnsi="Arial"/>
          <w:b w:val="false"/>
          <w:bCs w:val="false"/>
          <w:color w:val="4A4A4A"/>
          <w:sz w:val="22"/>
          <w:szCs w:val="22"/>
        </w:rPr>
        <w:t xml:space="preserve">Create test worlds targeting known LCP weaknesses. Place SDF world files in:</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~/ros2_ws/src/lazy_coulomb_planner/worlds/</w:t>
      </w:r>
    </w:p>
    <w:p>
      <w:pPr>
        <w:spacing w:before="60" w:after="0"/>
      </w:pPr>
      <w:r>
        <w:t xml:space="preserve"/>
      </w:r>
    </w:p>
    <w:p>
      <w:pPr>
        <w:spacing w:before="60" w:after="60"/>
      </w:pPr>
      <w:r>
        <w:rPr>
          <w:rFonts w:ascii="Arial" w:cs="Arial" w:eastAsia="Arial" w:hAnsi="Arial"/>
          <w:b w:val="false"/>
          <w:bCs w:val="false"/>
          <w:color w:val="4A4A4A"/>
          <w:sz w:val="22"/>
          <w:szCs w:val="22"/>
        </w:rPr>
        <w:t xml:space="preserve">Worlds to create: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World File</w:t>
            </w:r>
          </w:p>
        </w:tc>
        <w:tc>
          <w:tcPr>
            <w:tcW w:type="dxa" w:w="656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open_field.world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Baseline — wide open space, verify near-straight paths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scattered.world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5-10 scattered box obstacles, typical warehouse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maze_simple.world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Simple L-shaped and T-shaped corridors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narrow_corridor.world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Two parallel walls, 0.5m gap — known hard case for LCP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dense_cluster.world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Tightly packed obstacle cluster — stress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u_shape.world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U-shaped obstacle — tests perpendicular fallback logic</w:t>
            </w:r>
          </w:p>
        </w:tc>
      </w:tr>
    </w:tbl>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4.2  Parameter Tuning</w:t>
      </w:r>
    </w:p>
    <w:p>
      <w:pPr>
        <w:spacing w:before="60" w:after="60"/>
      </w:pPr>
      <w:r>
        <w:rPr>
          <w:rFonts w:ascii="Arial" w:cs="Arial" w:eastAsia="Arial" w:hAnsi="Arial"/>
          <w:b w:val="false"/>
          <w:bCs w:val="false"/>
          <w:color w:val="4A4A4A"/>
          <w:sz w:val="22"/>
          <w:szCs w:val="22"/>
        </w:rPr>
        <w:t xml:space="preserve">For each world, tune these parameters in nav2_params.yaml and record results:</w:t>
      </w:r>
    </w:p>
    <w:p>
      <w:pPr>
        <w:spacing w:before="40" w:after="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step_size: start at 0.05, try 0.02 (precision) and 0.1 (speed)</w:t>
      </w:r>
    </w:p>
    <w:p>
      <w:pPr>
        <w:pStyle w:val="ListParagraph"/>
        <w:numPr>
          <w:ilvl w:val="0"/>
          <w:numId w:val="2"/>
        </w:numPr>
        <w:spacing w:before="40" w:after="40"/>
      </w:pPr>
      <w:r>
        <w:rPr>
          <w:rFonts w:ascii="Arial" w:cs="Arial" w:eastAsia="Arial" w:hAnsi="Arial"/>
          <w:b w:val="false"/>
          <w:bCs w:val="false"/>
          <w:sz w:val="22"/>
          <w:szCs w:val="22"/>
        </w:rPr>
        <w:t xml:space="preserve">max_iterations: increase to 2000 for dense environments</w:t>
      </w:r>
    </w:p>
    <w:p>
      <w:pPr>
        <w:pStyle w:val="ListParagraph"/>
        <w:numPr>
          <w:ilvl w:val="0"/>
          <w:numId w:val="2"/>
        </w:numPr>
        <w:spacing w:before="40" w:after="40"/>
      </w:pPr>
      <w:r>
        <w:rPr>
          <w:rFonts w:ascii="Arial" w:cs="Arial" w:eastAsia="Arial" w:hAnsi="Arial"/>
          <w:b w:val="false"/>
          <w:bCs w:val="false"/>
          <w:sz w:val="22"/>
          <w:szCs w:val="22"/>
        </w:rPr>
        <w:t xml:space="preserve">repulsion_strength: increase if robot clips obstacle corners</w:t>
      </w:r>
    </w:p>
    <w:p>
      <w:pPr>
        <w:pStyle w:val="ListParagraph"/>
        <w:numPr>
          <w:ilvl w:val="0"/>
          <w:numId w:val="2"/>
        </w:numPr>
        <w:spacing w:before="40" w:after="40"/>
      </w:pPr>
      <w:r>
        <w:rPr>
          <w:rFonts w:ascii="Arial" w:cs="Arial" w:eastAsia="Arial" w:hAnsi="Arial"/>
          <w:b w:val="false"/>
          <w:bCs w:val="false"/>
          <w:sz w:val="22"/>
          <w:szCs w:val="22"/>
        </w:rPr>
        <w:t xml:space="preserve">lethal_cost_threshold: try 253 (inflation) vs 254 (lethal only)</w:t>
      </w:r>
    </w:p>
    <w:p>
      <w:pPr>
        <w:pStyle w:val="ListParagraph"/>
        <w:numPr>
          <w:ilvl w:val="0"/>
          <w:numId w:val="2"/>
        </w:numPr>
        <w:spacing w:before="40" w:after="40"/>
      </w:pPr>
      <w:r>
        <w:rPr>
          <w:rFonts w:ascii="Arial" w:cs="Arial" w:eastAsia="Arial" w:hAnsi="Arial"/>
          <w:b w:val="false"/>
          <w:bCs w:val="false"/>
          <w:sz w:val="22"/>
          <w:szCs w:val="22"/>
        </w:rPr>
        <w:t xml:space="preserve">smoothing_iterations: 3 is usually optimal, increase for smoother curves</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4.3  Known Limitations to Document</w:t>
      </w:r>
    </w:p>
    <w:p>
      <w:pPr>
        <w:pBdr>
          <w:left w:val="single" w:color="7A1A1A" w:sz="12"/>
        </w:pBdr>
        <w:shd w:fill="F5E8E8" w:val="clear"/>
        <w:spacing w:before="80" w:after="80"/>
        <w:ind w:left="200" w:right="200"/>
      </w:pPr>
      <w:r>
        <w:rPr>
          <w:rFonts w:ascii="Arial" w:cs="Arial" w:eastAsia="Arial" w:hAnsi="Arial"/>
          <w:i/>
          <w:iCs/>
          <w:color w:val="7A1A1A"/>
          <w:sz w:val="20"/>
          <w:szCs w:val="20"/>
        </w:rPr>
        <w:t xml:space="preserve">  LCP is not complete — it cannot guarantee a solution in all environments. This must be clearly stated in your documentation and ROS Discourse post.</w:t>
      </w:r>
    </w:p>
    <w:p>
      <w:pPr>
        <w:spacing w:before="60" w:after="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Narrow corridors: perpendicular push may fail if no clear space left or right</w:t>
      </w:r>
    </w:p>
    <w:p>
      <w:pPr>
        <w:pStyle w:val="ListParagraph"/>
        <w:numPr>
          <w:ilvl w:val="0"/>
          <w:numId w:val="2"/>
        </w:numPr>
        <w:spacing w:before="40" w:after="40"/>
      </w:pPr>
      <w:r>
        <w:rPr>
          <w:rFonts w:ascii="Arial" w:cs="Arial" w:eastAsia="Arial" w:hAnsi="Arial"/>
          <w:b w:val="false"/>
          <w:bCs w:val="false"/>
          <w:sz w:val="22"/>
          <w:szCs w:val="22"/>
        </w:rPr>
        <w:t xml:space="preserve">U-shaped obstacles: point may get trapped and exhaust max_push_iterations</w:t>
      </w:r>
    </w:p>
    <w:p>
      <w:pPr>
        <w:pStyle w:val="ListParagraph"/>
        <w:numPr>
          <w:ilvl w:val="0"/>
          <w:numId w:val="2"/>
        </w:numPr>
        <w:spacing w:before="40" w:after="40"/>
      </w:pPr>
      <w:r>
        <w:rPr>
          <w:rFonts w:ascii="Arial" w:cs="Arial" w:eastAsia="Arial" w:hAnsi="Arial"/>
          <w:b w:val="false"/>
          <w:bCs w:val="false"/>
          <w:sz w:val="22"/>
          <w:szCs w:val="22"/>
        </w:rPr>
        <w:t xml:space="preserve">Very dense maps: iteration budget may be exceeded</w:t>
      </w:r>
    </w:p>
    <w:p>
      <w:pPr>
        <w:pStyle w:val="ListParagraph"/>
        <w:numPr>
          <w:ilvl w:val="0"/>
          <w:numId w:val="2"/>
        </w:numPr>
        <w:spacing w:before="40" w:after="40"/>
      </w:pPr>
      <w:r>
        <w:rPr>
          <w:rFonts w:ascii="Arial" w:cs="Arial" w:eastAsia="Arial" w:hAnsi="Arial"/>
          <w:b w:val="false"/>
          <w:bCs w:val="false"/>
          <w:sz w:val="22"/>
          <w:szCs w:val="22"/>
        </w:rPr>
        <w:t xml:space="preserve">Non-deterministic edge case: if force_balance_threshold is hit, fallback nudge direction is fixed but may not always succeed</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4.4  Phase 4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All 6 test worlds created and saved</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LCP succeeds in open_field and scattered worlds consistently</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LCP behavior in narrow_corridor documented (pass or fail)</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LCP behavior in u_shape documented</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Parameter tuning table filled in for each world</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All failure modes produce PlannerException not crashes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4A7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5</w:t>
            </w:r>
          </w:p>
        </w:tc>
        <w:tc>
          <w:tcPr>
            <w:tcW w:type="dxa" w:w="8160"/>
            <w:tcBorders>
              <w:top w:val="none" w:color="FFFFFF" w:sz="0"/>
              <w:left w:val="none" w:color="FFFFFF" w:sz="0"/>
              <w:bottom w:val="none" w:color="FFFFFF" w:sz="0"/>
              <w:right w:val="none" w:color="FFFFFF" w:sz="0"/>
            </w:tcBorders>
            <w:shd w:fill="E8EFF5" w:val="clear"/>
            <w:tcMar>
              <w:top w:type="dxa" w:w="120"/>
              <w:left w:type="dxa" w:w="200"/>
              <w:bottom w:type="dxa" w:w="120"/>
              <w:right w:type="dxa" w:w="160"/>
            </w:tcMar>
          </w:tcPr>
          <w:p>
            <w:r>
              <w:rPr>
                <w:rFonts w:ascii="Arial" w:cs="Arial" w:eastAsia="Arial" w:hAnsi="Arial"/>
                <w:b/>
                <w:bCs/>
                <w:color w:val="1A4A7A"/>
                <w:sz w:val="28"/>
                <w:szCs w:val="28"/>
              </w:rPr>
              <w:t xml:space="preserve">Benchmarking vs NavFn &amp; Smac</w:t>
            </w:r>
          </w:p>
          <w:p>
            <w:r>
              <w:rPr>
                <w:rFonts w:ascii="Arial" w:cs="Arial" w:eastAsia="Arial" w:hAnsi="Arial"/>
                <w:i/>
                <w:iCs/>
                <w:color w:val="4A4A4A"/>
                <w:sz w:val="20"/>
                <w:szCs w:val="20"/>
              </w:rPr>
              <w:t xml:space="preserve">Estimated Duration: 1–2 days</w:t>
            </w:r>
          </w:p>
        </w:tc>
      </w:tr>
    </w:tbl>
    <w:p>
      <w:pPr>
        <w:spacing w:before="12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5.1  Enable All Three Planners</w:t>
      </w:r>
    </w:p>
    <w:p>
      <w:pPr>
        <w:spacing w:before="60" w:after="60"/>
      </w:pPr>
      <w:r>
        <w:rPr>
          <w:rFonts w:ascii="Arial" w:cs="Arial" w:eastAsia="Arial" w:hAnsi="Arial"/>
          <w:b w:val="false"/>
          <w:bCs w:val="false"/>
          <w:color w:val="4A4A4A"/>
          <w:sz w:val="22"/>
          <w:szCs w:val="22"/>
        </w:rPr>
        <w:t xml:space="preserve">Update nav2_params.yaml to register all three planners simultaneously:</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planner_plugins: ["LCP", "NavFn", "Smac"]</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LCP:</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  plugin: "lazy_coulomb_planner::LazyCoulombPlanner"</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NavFn:</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  plugin: "nav2_navfn_planner/NavfnPlanner"</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Smac:</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  plugin: "nav2_smac_planner/SmacPlannerHybrid"</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5.2  Metrics to Record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76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How to Measure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Planning time (ms)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ros2 topic echo /planning_time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Path length (m)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Sum Euclidean distance between all poses in /plan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Path smoothness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Average curvature change between consecutive segments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Success rate (%)</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10 attempts per world, count successful plans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Clearance (m)</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Minimum distance from any path pose to nearest obstacle</w:t>
            </w:r>
          </w:p>
        </w:tc>
      </w:tr>
    </w:tbl>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5.3  Benchmark Script</w:t>
      </w:r>
    </w:p>
    <w:p>
      <w:pPr>
        <w:spacing w:before="60" w:after="60"/>
      </w:pPr>
      <w:r>
        <w:rPr>
          <w:rFonts w:ascii="Arial" w:cs="Arial" w:eastAsia="Arial" w:hAnsi="Arial"/>
          <w:b w:val="false"/>
          <w:bCs w:val="false"/>
          <w:color w:val="4A4A4A"/>
          <w:sz w:val="22"/>
          <w:szCs w:val="22"/>
        </w:rPr>
        <w:t xml:space="preserve">Create a simple Python script to automate 10 goal attempts per planner:</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~/ros2_ws/src/lazy_coulomb_planner/scripts/benchmark.py</w:t>
      </w:r>
    </w:p>
    <w:p>
      <w:pPr>
        <w:spacing w:before="60" w:after="60"/>
      </w:pPr>
      <w:r>
        <w:rPr>
          <w:rFonts w:ascii="Arial" w:cs="Arial" w:eastAsia="Arial" w:hAnsi="Arial"/>
          <w:b w:val="false"/>
          <w:bCs w:val="false"/>
          <w:color w:val="4A4A4A"/>
          <w:sz w:val="22"/>
          <w:szCs w:val="22"/>
        </w:rPr>
        <w:t xml:space="preserve">The script should call /compute_path_to_pose action for each planner, record timing, and save results to a CSV.</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5.4  Expected Results</w:t>
      </w:r>
    </w:p>
    <w:p>
      <w:pPr>
        <w:spacing w:before="60" w:after="60"/>
      </w:pPr>
      <w:r>
        <w:rPr>
          <w:rFonts w:ascii="Arial" w:cs="Arial" w:eastAsia="Arial" w:hAnsi="Arial"/>
          <w:b w:val="false"/>
          <w:bCs w:val="false"/>
          <w:color w:val="4A4A4A"/>
          <w:sz w:val="22"/>
          <w:szCs w:val="22"/>
        </w:rPr>
        <w:t xml:space="preserve">LCP is expected to be fastest in open environments but slower or unreliable in cluttered ones. Document this honestly — it is a feature, not a bug. LCP is designed for specific use cases, not as a general replacement.</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5.5  Phase 5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All 3 planners configured and loadable</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benchmark.py script written and running</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Planning time recorded for all worlds and planners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Path length recorded for all worlds and planners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Success rate recorded for all worlds and planners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Summary table or graph created</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A4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6</w:t>
            </w:r>
          </w:p>
        </w:tc>
        <w:tc>
          <w:tcPr>
            <w:tcW w:type="dxa" w:w="8160"/>
            <w:tcBorders>
              <w:top w:val="none" w:color="FFFFFF" w:sz="0"/>
              <w:left w:val="none" w:color="FFFFFF" w:sz="0"/>
              <w:bottom w:val="none" w:color="FFFFFF" w:sz="0"/>
              <w:right w:val="none" w:color="FFFFFF" w:sz="0"/>
            </w:tcBorders>
            <w:shd w:fill="F2F2F2" w:val="clear"/>
            <w:tcMar>
              <w:top w:type="dxa" w:w="120"/>
              <w:left w:type="dxa" w:w="200"/>
              <w:bottom w:type="dxa" w:w="120"/>
              <w:right w:type="dxa" w:w="160"/>
            </w:tcMar>
          </w:tcPr>
          <w:p>
            <w:r>
              <w:rPr>
                <w:rFonts w:ascii="Arial" w:cs="Arial" w:eastAsia="Arial" w:hAnsi="Arial"/>
                <w:b/>
                <w:bCs/>
                <w:color w:val="4A4A4A"/>
                <w:sz w:val="28"/>
                <w:szCs w:val="28"/>
              </w:rPr>
              <w:t xml:space="preserve">Code Quality &amp; Documentation</w:t>
            </w:r>
          </w:p>
          <w:p>
            <w:r>
              <w:rPr>
                <w:rFonts w:ascii="Arial" w:cs="Arial" w:eastAsia="Arial" w:hAnsi="Arial"/>
                <w:i/>
                <w:iCs/>
                <w:color w:val="4A4A4A"/>
                <w:sz w:val="20"/>
                <w:szCs w:val="20"/>
              </w:rPr>
              <w:t xml:space="preserve">Estimated Duration: 2–3 days</w:t>
            </w:r>
          </w:p>
        </w:tc>
      </w:tr>
    </w:tbl>
    <w:p>
      <w:pPr>
        <w:spacing w:before="12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6.1  Code Style — Nav2 Standards</w:t>
      </w:r>
    </w:p>
    <w:p>
      <w:pPr>
        <w:spacing w:before="60" w:after="60"/>
      </w:pPr>
      <w:r>
        <w:rPr>
          <w:rFonts w:ascii="Arial" w:cs="Arial" w:eastAsia="Arial" w:hAnsi="Arial"/>
          <w:b w:val="false"/>
          <w:bCs w:val="false"/>
          <w:color w:val="4A4A4A"/>
          <w:sz w:val="22"/>
          <w:szCs w:val="22"/>
        </w:rPr>
        <w:t xml:space="preserve">Nav2 uses uncrustify and cpplint. Install and run:</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sudo apt install python3-cpplint</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cd ~/ros2_ws</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ament_cpplint src/lazy_coulomb_planner/src/</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ament_cpplint src/lazy_coulomb_planner/include/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ament_uncrustify src/lazy_coulomb_planner/src/</w:t>
      </w:r>
    </w:p>
    <w:p>
      <w:pPr>
        <w:spacing w:before="60" w:after="0"/>
      </w:pPr>
      <w:r>
        <w:t xml:space="preserve"/>
      </w:r>
    </w:p>
    <w:p>
      <w:pPr>
        <w:pBdr>
          <w:left w:val="single" w:color="7A1A1A" w:sz="12"/>
        </w:pBdr>
        <w:shd w:fill="F5E8E8" w:val="clear"/>
        <w:spacing w:before="80" w:after="80"/>
        <w:ind w:left="200" w:right="200"/>
      </w:pPr>
      <w:r>
        <w:rPr>
          <w:rFonts w:ascii="Arial" w:cs="Arial" w:eastAsia="Arial" w:hAnsi="Arial"/>
          <w:i/>
          <w:iCs/>
          <w:color w:val="7A1A1A"/>
          <w:sz w:val="20"/>
          <w:szCs w:val="20"/>
        </w:rPr>
        <w:t xml:space="preserve">  Fix ALL cpplint warnings before submitting. Nav2 maintainers will reject PRs with lint failures.</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6.2  Add Unit Tests</w:t>
      </w:r>
    </w:p>
    <w:p>
      <w:pPr>
        <w:spacing w:before="60" w:after="60"/>
      </w:pPr>
      <w:r>
        <w:rPr>
          <w:rFonts w:ascii="Arial" w:cs="Arial" w:eastAsia="Arial" w:hAnsi="Arial"/>
          <w:b w:val="false"/>
          <w:bCs w:val="false"/>
          <w:color w:val="4A4A4A"/>
          <w:sz w:val="22"/>
          <w:szCs w:val="22"/>
        </w:rPr>
        <w:t xml:space="preserve">Create test files in:</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~/ros2_ws/src/lazy_coulomb_planner/test/</w:t>
      </w:r>
    </w:p>
    <w:p>
      <w:pPr>
        <w:spacing w:before="40" w:after="0"/>
      </w:pPr>
      <w:r>
        <w:t xml:space="preserve"/>
      </w:r>
    </w:p>
    <w:p>
      <w:pPr>
        <w:spacing w:before="60" w:after="60"/>
      </w:pPr>
      <w:r>
        <w:rPr>
          <w:rFonts w:ascii="Arial" w:cs="Arial" w:eastAsia="Arial" w:hAnsi="Arial"/>
          <w:b w:val="false"/>
          <w:bCs w:val="false"/>
          <w:color w:val="4A4A4A"/>
          <w:sz w:val="22"/>
          <w:szCs w:val="22"/>
        </w:rPr>
        <w:t xml:space="preserve">Minimum tests required:</w:t>
      </w:r>
    </w:p>
    <w:p>
      <w:pPr>
        <w:pStyle w:val="ListParagraph"/>
        <w:numPr>
          <w:ilvl w:val="0"/>
          <w:numId w:val="2"/>
        </w:numPr>
        <w:spacing w:before="40" w:after="40"/>
      </w:pPr>
      <w:r>
        <w:rPr>
          <w:rFonts w:ascii="Arial" w:cs="Arial" w:eastAsia="Arial" w:hAnsi="Arial"/>
          <w:b w:val="false"/>
          <w:bCs w:val="false"/>
          <w:sz w:val="22"/>
          <w:szCs w:val="22"/>
        </w:rPr>
        <w:t xml:space="preserve">test_straight_line_no_obstacles — verify path is straight when costmap is empty</w:t>
      </w:r>
    </w:p>
    <w:p>
      <w:pPr>
        <w:pStyle w:val="ListParagraph"/>
        <w:numPr>
          <w:ilvl w:val="0"/>
          <w:numId w:val="2"/>
        </w:numPr>
        <w:spacing w:before="40" w:after="40"/>
      </w:pPr>
      <w:r>
        <w:rPr>
          <w:rFonts w:ascii="Arial" w:cs="Arial" w:eastAsia="Arial" w:hAnsi="Arial"/>
          <w:b w:val="false"/>
          <w:bCs w:val="false"/>
          <w:sz w:val="22"/>
          <w:szCs w:val="22"/>
        </w:rPr>
        <w:t xml:space="preserve">test_single_obstacle — verify one waypoint inserted and pushed clear</w:t>
      </w:r>
    </w:p>
    <w:p>
      <w:pPr>
        <w:pStyle w:val="ListParagraph"/>
        <w:numPr>
          <w:ilvl w:val="0"/>
          <w:numId w:val="2"/>
        </w:numPr>
        <w:spacing w:before="40" w:after="40"/>
      </w:pPr>
      <w:r>
        <w:rPr>
          <w:rFonts w:ascii="Arial" w:cs="Arial" w:eastAsia="Arial" w:hAnsi="Arial"/>
          <w:b w:val="false"/>
          <w:bCs w:val="false"/>
          <w:sz w:val="22"/>
          <w:szCs w:val="22"/>
        </w:rPr>
        <w:t xml:space="preserve">test_goal_in_obstacle — verify PlannerException thrown</w:t>
      </w:r>
    </w:p>
    <w:p>
      <w:pPr>
        <w:pStyle w:val="ListParagraph"/>
        <w:numPr>
          <w:ilvl w:val="0"/>
          <w:numId w:val="2"/>
        </w:numPr>
        <w:spacing w:before="40" w:after="40"/>
      </w:pPr>
      <w:r>
        <w:rPr>
          <w:rFonts w:ascii="Arial" w:cs="Arial" w:eastAsia="Arial" w:hAnsi="Arial"/>
          <w:b w:val="false"/>
          <w:bCs w:val="false"/>
          <w:sz w:val="22"/>
          <w:szCs w:val="22"/>
        </w:rPr>
        <w:t xml:space="preserve">test_start_outside_map — verify PlannerException thrown</w:t>
      </w:r>
    </w:p>
    <w:p>
      <w:pPr>
        <w:pStyle w:val="ListParagraph"/>
        <w:numPr>
          <w:ilvl w:val="0"/>
          <w:numId w:val="2"/>
        </w:numPr>
        <w:spacing w:before="40" w:after="40"/>
      </w:pPr>
      <w:r>
        <w:rPr>
          <w:rFonts w:ascii="Arial" w:cs="Arial" w:eastAsia="Arial" w:hAnsi="Arial"/>
          <w:b w:val="false"/>
          <w:bCs w:val="false"/>
          <w:sz w:val="22"/>
          <w:szCs w:val="22"/>
        </w:rPr>
        <w:t xml:space="preserve">test_chaikin_smoothing — verify smoothed path length is longer than original</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6.3  Update README.md</w:t>
      </w:r>
    </w:p>
    <w:p>
      <w:pPr>
        <w:spacing w:before="60" w:after="60"/>
      </w:pPr>
      <w:r>
        <w:rPr>
          <w:rFonts w:ascii="Arial" w:cs="Arial" w:eastAsia="Arial" w:hAnsi="Arial"/>
          <w:b w:val="false"/>
          <w:bCs w:val="false"/>
          <w:color w:val="4A4A4A"/>
          <w:sz w:val="22"/>
          <w:szCs w:val="22"/>
        </w:rPr>
        <w:t xml:space="preserve">Your humble branch README must include:</w:t>
      </w:r>
    </w:p>
    <w:p>
      <w:pPr>
        <w:pStyle w:val="ListParagraph"/>
        <w:numPr>
          <w:ilvl w:val="0"/>
          <w:numId w:val="2"/>
        </w:numPr>
        <w:spacing w:before="40" w:after="40"/>
      </w:pPr>
      <w:r>
        <w:rPr>
          <w:rFonts w:ascii="Arial" w:cs="Arial" w:eastAsia="Arial" w:hAnsi="Arial"/>
          <w:b w:val="false"/>
          <w:bCs w:val="false"/>
          <w:sz w:val="22"/>
          <w:szCs w:val="22"/>
        </w:rPr>
        <w:t xml:space="preserve">Algorithm description with diagram or pseudocode</w:t>
      </w:r>
    </w:p>
    <w:p>
      <w:pPr>
        <w:pStyle w:val="ListParagraph"/>
        <w:numPr>
          <w:ilvl w:val="0"/>
          <w:numId w:val="2"/>
        </w:numPr>
        <w:spacing w:before="40" w:after="40"/>
      </w:pPr>
      <w:r>
        <w:rPr>
          <w:rFonts w:ascii="Arial" w:cs="Arial" w:eastAsia="Arial" w:hAnsi="Arial"/>
          <w:b w:val="false"/>
          <w:bCs w:val="false"/>
          <w:sz w:val="22"/>
          <w:szCs w:val="22"/>
        </w:rPr>
        <w:t xml:space="preserve">ROS 2 Humble installation instructions</w:t>
      </w:r>
    </w:p>
    <w:p>
      <w:pPr>
        <w:pStyle w:val="ListParagraph"/>
        <w:numPr>
          <w:ilvl w:val="0"/>
          <w:numId w:val="2"/>
        </w:numPr>
        <w:spacing w:before="40" w:after="40"/>
      </w:pPr>
      <w:r>
        <w:rPr>
          <w:rFonts w:ascii="Arial" w:cs="Arial" w:eastAsia="Arial" w:hAnsi="Arial"/>
          <w:b w:val="false"/>
          <w:bCs w:val="false"/>
          <w:sz w:val="22"/>
          <w:szCs w:val="22"/>
        </w:rPr>
        <w:t xml:space="preserve">All parameter descriptions with default values</w:t>
      </w:r>
    </w:p>
    <w:p>
      <w:pPr>
        <w:pStyle w:val="ListParagraph"/>
        <w:numPr>
          <w:ilvl w:val="0"/>
          <w:numId w:val="2"/>
        </w:numPr>
        <w:spacing w:before="40" w:after="40"/>
      </w:pPr>
      <w:r>
        <w:rPr>
          <w:rFonts w:ascii="Arial" w:cs="Arial" w:eastAsia="Arial" w:hAnsi="Arial"/>
          <w:b w:val="false"/>
          <w:bCs w:val="false"/>
          <w:sz w:val="22"/>
          <w:szCs w:val="22"/>
        </w:rPr>
        <w:t xml:space="preserve">Tuning guide for different environments</w:t>
      </w:r>
    </w:p>
    <w:p>
      <w:pPr>
        <w:pStyle w:val="ListParagraph"/>
        <w:numPr>
          <w:ilvl w:val="0"/>
          <w:numId w:val="2"/>
        </w:numPr>
        <w:spacing w:before="40" w:after="40"/>
      </w:pPr>
      <w:r>
        <w:rPr>
          <w:rFonts w:ascii="Arial" w:cs="Arial" w:eastAsia="Arial" w:hAnsi="Arial"/>
          <w:b w:val="false"/>
          <w:bCs w:val="false"/>
          <w:sz w:val="22"/>
          <w:szCs w:val="22"/>
        </w:rPr>
        <w:t xml:space="preserve">Known limitations section (be honest about narrow corridors)</w:t>
      </w:r>
    </w:p>
    <w:p>
      <w:pPr>
        <w:pStyle w:val="ListParagraph"/>
        <w:numPr>
          <w:ilvl w:val="0"/>
          <w:numId w:val="2"/>
        </w:numPr>
        <w:spacing w:before="40" w:after="40"/>
      </w:pPr>
      <w:r>
        <w:rPr>
          <w:rFonts w:ascii="Arial" w:cs="Arial" w:eastAsia="Arial" w:hAnsi="Arial"/>
          <w:b w:val="false"/>
          <w:bCs w:val="false"/>
          <w:sz w:val="22"/>
          <w:szCs w:val="22"/>
        </w:rPr>
        <w:t xml:space="preserve">Benchmark results summary table</w:t>
      </w:r>
    </w:p>
    <w:p>
      <w:pPr>
        <w:pStyle w:val="ListParagraph"/>
        <w:numPr>
          <w:ilvl w:val="0"/>
          <w:numId w:val="2"/>
        </w:numPr>
        <w:spacing w:before="40" w:after="40"/>
      </w:pPr>
      <w:r>
        <w:rPr>
          <w:rFonts w:ascii="Arial" w:cs="Arial" w:eastAsia="Arial" w:hAnsi="Arial"/>
          <w:b w:val="false"/>
          <w:bCs w:val="false"/>
          <w:sz w:val="22"/>
          <w:szCs w:val="22"/>
        </w:rPr>
        <w:t xml:space="preserve">Link to the React visualizer on main branch</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6.4  Add Copyright Headers</w:t>
      </w:r>
    </w:p>
    <w:p>
      <w:pPr>
        <w:spacing w:before="60" w:after="60"/>
      </w:pPr>
      <w:r>
        <w:rPr>
          <w:rFonts w:ascii="Arial" w:cs="Arial" w:eastAsia="Arial" w:hAnsi="Arial"/>
          <w:b w:val="false"/>
          <w:bCs w:val="false"/>
          <w:color w:val="4A4A4A"/>
          <w:sz w:val="22"/>
          <w:szCs w:val="22"/>
        </w:rPr>
        <w:t xml:space="preserve">Every .cpp and .hpp file must start with:</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 Copyright 2026 Kaveesha Dhananjaya</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 Licensed under the Apache License, Version 2.0 (the "License");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 you may not use this file except in compliance with the License.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 You may obtain a copy of the License at</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     http://www.apache.org/licenses/LICENSE-2.0</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6.5  Phase 6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All cpplint warnings resolved</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All ament_uncrustify formatting applied</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Minimum 5 unit tests written and passing</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README.md updated with all required sections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Apache 2.0 copyright header in every source file</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colcon build --cmake-args -DCMAKE_BUILD_TYPE=Release succeeds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colcon test passes with zero failures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7</w:t>
            </w:r>
          </w:p>
        </w:tc>
        <w:tc>
          <w:tcPr>
            <w:tcW w:type="dxa" w:w="816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r>
              <w:rPr>
                <w:rFonts w:ascii="Arial" w:cs="Arial" w:eastAsia="Arial" w:hAnsi="Arial"/>
                <w:b/>
                <w:bCs/>
                <w:color w:val="1A7A4A"/>
                <w:sz w:val="28"/>
                <w:szCs w:val="28"/>
              </w:rPr>
              <w:t xml:space="preserve">Community Submission</w:t>
            </w:r>
          </w:p>
          <w:p>
            <w:r>
              <w:rPr>
                <w:rFonts w:ascii="Arial" w:cs="Arial" w:eastAsia="Arial" w:hAnsi="Arial"/>
                <w:i/>
                <w:iCs/>
                <w:color w:val="4A4A4A"/>
                <w:sz w:val="20"/>
                <w:szCs w:val="20"/>
              </w:rPr>
              <w:t xml:space="preserve">Estimated Duration: 1 week</w:t>
            </w:r>
          </w:p>
        </w:tc>
      </w:tr>
    </w:tbl>
    <w:p>
      <w:pPr>
        <w:spacing w:before="12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7.1  Record a Demo Video</w:t>
      </w:r>
    </w:p>
    <w:p>
      <w:pPr>
        <w:spacing w:before="60" w:after="60"/>
      </w:pPr>
      <w:r>
        <w:rPr>
          <w:rFonts w:ascii="Arial" w:cs="Arial" w:eastAsia="Arial" w:hAnsi="Arial"/>
          <w:b w:val="false"/>
          <w:bCs w:val="false"/>
          <w:color w:val="4A4A4A"/>
          <w:sz w:val="22"/>
          <w:szCs w:val="22"/>
        </w:rPr>
        <w:t xml:space="preserve">Before posting anywhere, record a 1–2 minute screen capture showing:</w:t>
      </w:r>
    </w:p>
    <w:p>
      <w:pPr>
        <w:pStyle w:val="ListParagraph"/>
        <w:numPr>
          <w:ilvl w:val="0"/>
          <w:numId w:val="2"/>
        </w:numPr>
        <w:spacing w:before="40" w:after="40"/>
      </w:pPr>
      <w:r>
        <w:rPr>
          <w:rFonts w:ascii="Arial" w:cs="Arial" w:eastAsia="Arial" w:hAnsi="Arial"/>
          <w:b w:val="false"/>
          <w:bCs w:val="false"/>
          <w:sz w:val="22"/>
          <w:szCs w:val="22"/>
        </w:rPr>
        <w:t xml:space="preserve">LCP solving a path in the scattered obstacles world</w:t>
      </w:r>
    </w:p>
    <w:p>
      <w:pPr>
        <w:pStyle w:val="ListParagraph"/>
        <w:numPr>
          <w:ilvl w:val="0"/>
          <w:numId w:val="2"/>
        </w:numPr>
        <w:spacing w:before="40" w:after="40"/>
      </w:pPr>
      <w:r>
        <w:rPr>
          <w:rFonts w:ascii="Arial" w:cs="Arial" w:eastAsia="Arial" w:hAnsi="Arial"/>
          <w:b w:val="false"/>
          <w:bCs w:val="false"/>
          <w:sz w:val="22"/>
          <w:szCs w:val="22"/>
        </w:rPr>
        <w:t xml:space="preserve">Side-by-side comparison with NavFn on the same goal</w:t>
      </w:r>
    </w:p>
    <w:p>
      <w:pPr>
        <w:pStyle w:val="ListParagraph"/>
        <w:numPr>
          <w:ilvl w:val="0"/>
          <w:numId w:val="2"/>
        </w:numPr>
        <w:spacing w:before="40" w:after="40"/>
      </w:pPr>
      <w:r>
        <w:rPr>
          <w:rFonts w:ascii="Arial" w:cs="Arial" w:eastAsia="Arial" w:hAnsi="Arial"/>
          <w:b w:val="false"/>
          <w:bCs w:val="false"/>
          <w:sz w:val="22"/>
          <w:szCs w:val="22"/>
        </w:rPr>
        <w:t xml:space="preserve">The React visualizer (main branch) showing the same algorithm</w:t>
      </w:r>
    </w:p>
    <w:p>
      <w:pPr>
        <w:spacing w:before="60" w:after="0"/>
      </w:pPr>
      <w:r>
        <w:t xml:space="preserve"/>
      </w:r>
    </w:p>
    <w:p>
      <w:pPr>
        <w:pBdr>
          <w:left w:val="single" w:color="1A7A4A" w:sz="12"/>
        </w:pBdr>
        <w:shd w:fill="E8F5EE" w:val="clear"/>
        <w:spacing w:before="80" w:after="80"/>
        <w:ind w:left="200" w:right="200"/>
      </w:pPr>
      <w:r>
        <w:rPr>
          <w:rFonts w:ascii="Arial" w:cs="Arial" w:eastAsia="Arial" w:hAnsi="Arial"/>
          <w:i/>
          <w:iCs/>
          <w:color w:val="1A7A4A"/>
          <w:sz w:val="20"/>
          <w:szCs w:val="20"/>
        </w:rPr>
        <w:t xml:space="preserve">  A video is the single most effective tool for getting community attention. Upload to YouTube and include the link in all posts.</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7.2  Post on ROS Discourse</w:t>
      </w:r>
    </w:p>
    <w:p>
      <w:pPr>
        <w:spacing w:before="60" w:after="60"/>
      </w:pPr>
      <w:r>
        <w:rPr>
          <w:rFonts w:ascii="Arial" w:cs="Arial" w:eastAsia="Arial" w:hAnsi="Arial"/>
          <w:b w:val="false"/>
          <w:bCs w:val="false"/>
          <w:color w:val="4A4A4A"/>
          <w:sz w:val="22"/>
          <w:szCs w:val="22"/>
        </w:rPr>
        <w:t xml:space="preserve">Go to: https://discourse.ros.org — category: "Navigation"</w:t>
      </w:r>
    </w:p>
    <w:p>
      <w:pPr>
        <w:spacing w:before="40" w:after="0"/>
      </w:pPr>
      <w:r>
        <w:t xml:space="preserve"/>
      </w:r>
    </w:p>
    <w:p>
      <w:pPr>
        <w:spacing w:before="60" w:after="60"/>
      </w:pPr>
      <w:r>
        <w:rPr>
          <w:rFonts w:ascii="Arial" w:cs="Arial" w:eastAsia="Arial" w:hAnsi="Arial"/>
          <w:b w:val="false"/>
          <w:bCs w:val="false"/>
          <w:color w:val="4A4A4A"/>
          <w:sz w:val="22"/>
          <w:szCs w:val="22"/>
        </w:rPr>
        <w:t xml:space="preserve">Your post title: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[Humble] Lazy Coulomb Planner — Reactive Global Planner via Electrostatic Repulsion</w:t>
      </w:r>
    </w:p>
    <w:p>
      <w:pPr>
        <w:spacing w:before="40" w:after="0"/>
      </w:pPr>
      <w:r>
        <w:t xml:space="preserve"/>
      </w:r>
    </w:p>
    <w:p>
      <w:pPr>
        <w:spacing w:before="60" w:after="60"/>
      </w:pPr>
      <w:r>
        <w:rPr>
          <w:rFonts w:ascii="Arial" w:cs="Arial" w:eastAsia="Arial" w:hAnsi="Arial"/>
          <w:b w:val="false"/>
          <w:bCs w:val="false"/>
          <w:color w:val="4A4A4A"/>
          <w:sz w:val="22"/>
          <w:szCs w:val="22"/>
        </w:rPr>
        <w:t xml:space="preserve">Your post must cover:</w:t>
      </w:r>
    </w:p>
    <w:p>
      <w:pPr>
        <w:pStyle w:val="ListParagraph"/>
        <w:numPr>
          <w:ilvl w:val="0"/>
          <w:numId w:val="2"/>
        </w:numPr>
        <w:spacing w:before="40" w:after="40"/>
      </w:pPr>
      <w:r>
        <w:rPr>
          <w:rFonts w:ascii="Arial" w:cs="Arial" w:eastAsia="Arial" w:hAnsi="Arial"/>
          <w:b w:val="false"/>
          <w:bCs w:val="false"/>
          <w:sz w:val="22"/>
          <w:szCs w:val="22"/>
        </w:rPr>
        <w:t xml:space="preserve">What the algorithm does and why it is different from NavFn/Smac</w:t>
      </w:r>
    </w:p>
    <w:p>
      <w:pPr>
        <w:pStyle w:val="ListParagraph"/>
        <w:numPr>
          <w:ilvl w:val="0"/>
          <w:numId w:val="2"/>
        </w:numPr>
        <w:spacing w:before="40" w:after="40"/>
      </w:pPr>
      <w:r>
        <w:rPr>
          <w:rFonts w:ascii="Arial" w:cs="Arial" w:eastAsia="Arial" w:hAnsi="Arial"/>
          <w:b w:val="false"/>
          <w:bCs w:val="false"/>
          <w:sz w:val="22"/>
          <w:szCs w:val="22"/>
        </w:rPr>
        <w:t xml:space="preserve">Best use cases (sparse, open, warehouse-like environments)</w:t>
      </w:r>
    </w:p>
    <w:p>
      <w:pPr>
        <w:pStyle w:val="ListParagraph"/>
        <w:numPr>
          <w:ilvl w:val="0"/>
          <w:numId w:val="2"/>
        </w:numPr>
        <w:spacing w:before="40" w:after="40"/>
      </w:pPr>
      <w:r>
        <w:rPr>
          <w:rFonts w:ascii="Arial" w:cs="Arial" w:eastAsia="Arial" w:hAnsi="Arial"/>
          <w:b w:val="false"/>
          <w:bCs w:val="false"/>
          <w:sz w:val="22"/>
          <w:szCs w:val="22"/>
        </w:rPr>
        <w:t xml:space="preserve">Benchmark results table</w:t>
      </w:r>
    </w:p>
    <w:p>
      <w:pPr>
        <w:pStyle w:val="ListParagraph"/>
        <w:numPr>
          <w:ilvl w:val="0"/>
          <w:numId w:val="2"/>
        </w:numPr>
        <w:spacing w:before="40" w:after="40"/>
      </w:pPr>
      <w:r>
        <w:rPr>
          <w:rFonts w:ascii="Arial" w:cs="Arial" w:eastAsia="Arial" w:hAnsi="Arial"/>
          <w:b w:val="false"/>
          <w:bCs w:val="false"/>
          <w:sz w:val="22"/>
          <w:szCs w:val="22"/>
        </w:rPr>
        <w:t xml:space="preserve">Link to your GitHub repo (humble branch)</w:t>
      </w:r>
    </w:p>
    <w:p>
      <w:pPr>
        <w:pStyle w:val="ListParagraph"/>
        <w:numPr>
          <w:ilvl w:val="0"/>
          <w:numId w:val="2"/>
        </w:numPr>
        <w:spacing w:before="40" w:after="40"/>
      </w:pPr>
      <w:r>
        <w:rPr>
          <w:rFonts w:ascii="Arial" w:cs="Arial" w:eastAsia="Arial" w:hAnsi="Arial"/>
          <w:b w:val="false"/>
          <w:bCs w:val="false"/>
          <w:sz w:val="22"/>
          <w:szCs w:val="22"/>
        </w:rPr>
        <w:t xml:space="preserve">Link to your demo video</w:t>
      </w:r>
    </w:p>
    <w:p>
      <w:pPr>
        <w:pStyle w:val="ListParagraph"/>
        <w:numPr>
          <w:ilvl w:val="0"/>
          <w:numId w:val="2"/>
        </w:numPr>
        <w:spacing w:before="40" w:after="40"/>
      </w:pPr>
      <w:r>
        <w:rPr>
          <w:rFonts w:ascii="Arial" w:cs="Arial" w:eastAsia="Arial" w:hAnsi="Arial"/>
          <w:b w:val="false"/>
          <w:bCs w:val="false"/>
          <w:sz w:val="22"/>
          <w:szCs w:val="22"/>
        </w:rPr>
        <w:t xml:space="preserve">Honest limitations section</w:t>
      </w:r>
    </w:p>
    <w:p>
      <w:pPr>
        <w:pStyle w:val="ListParagraph"/>
        <w:numPr>
          <w:ilvl w:val="0"/>
          <w:numId w:val="2"/>
        </w:numPr>
        <w:spacing w:before="40" w:after="40"/>
      </w:pPr>
      <w:r>
        <w:rPr>
          <w:rFonts w:ascii="Arial" w:cs="Arial" w:eastAsia="Arial" w:hAnsi="Arial"/>
          <w:b w:val="false"/>
          <w:bCs w:val="false"/>
          <w:sz w:val="22"/>
          <w:szCs w:val="22"/>
        </w:rPr>
        <w:t xml:space="preserve">A clear question: "Is this suitable for a Nav2 community plugin?"</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7.3  Open a GitHub RFC Issue on Nav2</w:t>
      </w:r>
    </w:p>
    <w:p>
      <w:pPr>
        <w:spacing w:before="60" w:after="60"/>
      </w:pPr>
      <w:r>
        <w:rPr>
          <w:rFonts w:ascii="Arial" w:cs="Arial" w:eastAsia="Arial" w:hAnsi="Arial"/>
          <w:b w:val="false"/>
          <w:bCs w:val="false"/>
          <w:color w:val="4A4A4A"/>
          <w:sz w:val="22"/>
          <w:szCs w:val="22"/>
        </w:rPr>
        <w:t xml:space="preserve">Go to: https://github.com/ros-navigation/navigation2/issues</w:t>
      </w:r>
    </w:p>
    <w:p>
      <w:pPr>
        <w:spacing w:before="40" w:after="0"/>
      </w:pPr>
      <w:r>
        <w:t xml:space="preserve"/>
      </w:r>
    </w:p>
    <w:p>
      <w:pPr>
        <w:spacing w:before="60" w:after="60"/>
      </w:pPr>
      <w:r>
        <w:rPr>
          <w:rFonts w:ascii="Arial" w:cs="Arial" w:eastAsia="Arial" w:hAnsi="Arial"/>
          <w:b w:val="false"/>
          <w:bCs w:val="false"/>
          <w:color w:val="4A4A4A"/>
          <w:sz w:val="22"/>
          <w:szCs w:val="22"/>
        </w:rPr>
        <w:t xml:space="preserve">Title:</w:t>
      </w:r>
    </w:p>
    <w:p>
      <w:pPr>
        <w:pBdr>
          <w:left w:val="single" w:color="2E75B6" w:sz="12"/>
        </w:pBdr>
        <w:shd w:fill="EEF2F7" w:val="clear"/>
        <w:spacing w:before="40" w:after="40"/>
        <w:ind w:left="360"/>
      </w:pPr>
      <w:r>
        <w:rPr>
          <w:rFonts w:ascii="Courier New" w:cs="Courier New" w:eastAsia="Courier New" w:hAnsi="Courier New"/>
          <w:color w:val="1A4A7A"/>
          <w:sz w:val="20"/>
          <w:szCs w:val="20"/>
        </w:rPr>
        <w:t xml:space="preserve">[RFC] Add Lazy Coulomb Planner as community global planner plugin</w:t>
      </w:r>
    </w:p>
    <w:p>
      <w:pPr>
        <w:spacing w:before="40" w:after="0"/>
      </w:pPr>
      <w:r>
        <w:t xml:space="preserve"/>
      </w:r>
    </w:p>
    <w:p>
      <w:pPr>
        <w:spacing w:before="60" w:after="60"/>
      </w:pPr>
      <w:r>
        <w:rPr>
          <w:rFonts w:ascii="Arial" w:cs="Arial" w:eastAsia="Arial" w:hAnsi="Arial"/>
          <w:b w:val="false"/>
          <w:bCs w:val="false"/>
          <w:color w:val="4A4A4A"/>
          <w:sz w:val="22"/>
          <w:szCs w:val="22"/>
        </w:rPr>
        <w:t xml:space="preserve">Issue body should include:</w:t>
      </w:r>
    </w:p>
    <w:p>
      <w:pPr>
        <w:pStyle w:val="ListParagraph"/>
        <w:numPr>
          <w:ilvl w:val="0"/>
          <w:numId w:val="2"/>
        </w:numPr>
        <w:spacing w:before="40" w:after="40"/>
      </w:pPr>
      <w:r>
        <w:rPr>
          <w:rFonts w:ascii="Arial" w:cs="Arial" w:eastAsia="Arial" w:hAnsi="Arial"/>
          <w:b w:val="false"/>
          <w:bCs w:val="false"/>
          <w:sz w:val="22"/>
          <w:szCs w:val="22"/>
        </w:rPr>
        <w:t xml:space="preserve">Algorithm summary (3-4 sentences)</w:t>
      </w:r>
    </w:p>
    <w:p>
      <w:pPr>
        <w:pStyle w:val="ListParagraph"/>
        <w:numPr>
          <w:ilvl w:val="0"/>
          <w:numId w:val="2"/>
        </w:numPr>
        <w:spacing w:before="40" w:after="40"/>
      </w:pPr>
      <w:r>
        <w:rPr>
          <w:rFonts w:ascii="Arial" w:cs="Arial" w:eastAsia="Arial" w:hAnsi="Arial"/>
          <w:b w:val="false"/>
          <w:bCs w:val="false"/>
          <w:sz w:val="22"/>
          <w:szCs w:val="22"/>
        </w:rPr>
        <w:t xml:space="preserve">Link to your repo and ROS Discourse thread</w:t>
      </w:r>
    </w:p>
    <w:p>
      <w:pPr>
        <w:pStyle w:val="ListParagraph"/>
        <w:numPr>
          <w:ilvl w:val="0"/>
          <w:numId w:val="2"/>
        </w:numPr>
        <w:spacing w:before="40" w:after="40"/>
      </w:pPr>
      <w:r>
        <w:rPr>
          <w:rFonts w:ascii="Arial" w:cs="Arial" w:eastAsia="Arial" w:hAnsi="Arial"/>
          <w:b w:val="false"/>
          <w:bCs w:val="false"/>
          <w:sz w:val="22"/>
          <w:szCs w:val="22"/>
        </w:rPr>
        <w:t xml:space="preserve">Benchmark comparison table</w:t>
      </w:r>
    </w:p>
    <w:p>
      <w:pPr>
        <w:pStyle w:val="ListParagraph"/>
        <w:numPr>
          <w:ilvl w:val="0"/>
          <w:numId w:val="2"/>
        </w:numPr>
        <w:spacing w:before="40" w:after="40"/>
      </w:pPr>
      <w:r>
        <w:rPr>
          <w:rFonts w:ascii="Arial" w:cs="Arial" w:eastAsia="Arial" w:hAnsi="Arial"/>
          <w:b w:val="false"/>
          <w:bCs w:val="false"/>
          <w:sz w:val="22"/>
          <w:szCs w:val="22"/>
        </w:rPr>
        <w:t xml:space="preserve">Which Nav2 plugin interface it implements</w:t>
      </w:r>
    </w:p>
    <w:p>
      <w:pPr>
        <w:pStyle w:val="ListParagraph"/>
        <w:numPr>
          <w:ilvl w:val="0"/>
          <w:numId w:val="2"/>
        </w:numPr>
        <w:spacing w:before="40" w:after="40"/>
      </w:pPr>
      <w:r>
        <w:rPr>
          <w:rFonts w:ascii="Arial" w:cs="Arial" w:eastAsia="Arial" w:hAnsi="Arial"/>
          <w:b w:val="false"/>
          <w:bCs w:val="false"/>
          <w:sz w:val="22"/>
          <w:szCs w:val="22"/>
        </w:rPr>
        <w:t xml:space="preserve">Your proposed maintenance commitment</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7.4  Submission Routes in Priority Order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W w:type="dxa" w:w="656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When to 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ROS Discourse post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First — always start here for community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Nav2 RFC issue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After positive Discourse response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nav2_community_plugins repo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If Nav2 core maintainers suggest this instead of main repo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Direct Nav2 PR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Only if RFC issue receives explicit maintainer approval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ROS Index listing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Submit your standalone package regardless of Nav2 decision</w:t>
            </w:r>
          </w:p>
        </w:tc>
      </w:tr>
    </w:tbl>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7.5  After Submission — Responding to Feedback</w:t>
      </w:r>
    </w:p>
    <w:p>
      <w:pPr>
        <w:pStyle w:val="ListParagraph"/>
        <w:numPr>
          <w:ilvl w:val="0"/>
          <w:numId w:val="2"/>
        </w:numPr>
        <w:spacing w:before="40" w:after="40"/>
      </w:pPr>
      <w:r>
        <w:rPr>
          <w:rFonts w:ascii="Arial" w:cs="Arial" w:eastAsia="Arial" w:hAnsi="Arial"/>
          <w:b w:val="false"/>
          <w:bCs w:val="false"/>
          <w:sz w:val="22"/>
          <w:szCs w:val="22"/>
        </w:rPr>
        <w:t xml:space="preserve">Respond to all GitHub and Discourse comments within 48 hours</w:t>
      </w:r>
    </w:p>
    <w:p>
      <w:pPr>
        <w:pStyle w:val="ListParagraph"/>
        <w:numPr>
          <w:ilvl w:val="0"/>
          <w:numId w:val="2"/>
        </w:numPr>
        <w:spacing w:before="40" w:after="40"/>
      </w:pPr>
      <w:r>
        <w:rPr>
          <w:rFonts w:ascii="Arial" w:cs="Arial" w:eastAsia="Arial" w:hAnsi="Arial"/>
          <w:b w:val="false"/>
          <w:bCs w:val="false"/>
          <w:sz w:val="22"/>
          <w:szCs w:val="22"/>
        </w:rPr>
        <w:t xml:space="preserve">Do not argue about limitations — acknowledge them and explain mitigations</w:t>
      </w:r>
    </w:p>
    <w:p>
      <w:pPr>
        <w:pStyle w:val="ListParagraph"/>
        <w:numPr>
          <w:ilvl w:val="0"/>
          <w:numId w:val="2"/>
        </w:numPr>
        <w:spacing w:before="40" w:after="40"/>
      </w:pPr>
      <w:r>
        <w:rPr>
          <w:rFonts w:ascii="Arial" w:cs="Arial" w:eastAsia="Arial" w:hAnsi="Arial"/>
          <w:b w:val="false"/>
          <w:bCs w:val="false"/>
          <w:sz w:val="22"/>
          <w:szCs w:val="22"/>
        </w:rPr>
        <w:t xml:space="preserve">If asked for changes, create a new branch (e.g. humble-v2), implement, and reference the original issue</w:t>
      </w:r>
    </w:p>
    <w:p>
      <w:pPr>
        <w:pStyle w:val="ListParagraph"/>
        <w:numPr>
          <w:ilvl w:val="0"/>
          <w:numId w:val="2"/>
        </w:numPr>
        <w:spacing w:before="40" w:after="40"/>
      </w:pPr>
      <w:r>
        <w:rPr>
          <w:rFonts w:ascii="Arial" w:cs="Arial" w:eastAsia="Arial" w:hAnsi="Arial"/>
          <w:b w:val="false"/>
          <w:bCs w:val="false"/>
          <w:sz w:val="22"/>
          <w:szCs w:val="22"/>
        </w:rPr>
        <w:t xml:space="preserve">If rejected from Nav2 core, submit to ROS Index as a standalone community package — this is perfectly valid</w:t>
      </w:r>
    </w:p>
    <w:p>
      <w:pPr>
        <w:spacing w:before="80" w:after="0"/>
      </w:pPr>
      <w:r>
        <w:t xml:space="preserve"/>
      </w:r>
    </w:p>
    <w:p>
      <w:pPr>
        <w:pStyle w:val="Heading2"/>
        <w:pBdr>
          <w:bottom w:val="single" w:color="2E75B6" w:sz="3"/>
        </w:pBdr>
        <w:spacing w:before="280" w:after="100"/>
      </w:pPr>
      <w:r>
        <w:rPr>
          <w:rFonts w:ascii="Arial" w:cs="Arial" w:eastAsia="Arial" w:hAnsi="Arial"/>
          <w:b/>
          <w:bCs/>
          <w:color w:val="1A4A7A"/>
          <w:sz w:val="28"/>
          <w:szCs w:val="28"/>
        </w:rPr>
        <w:t xml:space="preserve">7.6  Phase 7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Demo video recorded and uploaded to YouTube</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ROS Discourse post published with all required sections</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GitHub RFC issue opened on Nav2 repository</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Package listed on index.ros.org</w:t>
            </w:r>
          </w:p>
        </w:tc>
      </w:tr>
      <w:tr>
        <w:tc>
          <w:tcPr>
            <w:tcW w:type="dxa" w:w="520"/>
            <w:tcBorders>
              <w:top w:val="none" w:color="FFFFFF" w:sz="0"/>
              <w:left w:val="none" w:color="FFFFFF" w:sz="0"/>
              <w:bottom w:val="none" w:color="FFFFFF" w:sz="0"/>
              <w:right w:val="none" w:color="FFFFFF" w:sz="0"/>
            </w:tcBorders>
            <w:tcMar>
              <w:top w:type="dxa" w:w="60"/>
              <w:left w:type="dxa" w:w="120"/>
              <w:bottom w:type="dxa" w:w="60"/>
              <w:right w:type="dxa" w:w="80"/>
            </w:tcMar>
          </w:tcPr>
          <w:p>
            <w:pPr>
              <w:jc w:val="center"/>
            </w:pPr>
            <w:r>
              <w:rPr>
                <w:rFonts w:ascii="Arial" w:cs="Arial" w:eastAsia="Arial" w:hAnsi="Arial"/>
                <w:color w:val="1A7A4A"/>
                <w:sz w:val="24"/>
                <w:szCs w:val="24"/>
              </w:rPr>
              <w:t xml:space="preserve">☐</w:t>
            </w:r>
          </w:p>
        </w:tc>
        <w:tc>
          <w:tcPr>
            <w:tcW w:type="dxa" w:w="8840"/>
            <w:tcBorders>
              <w:top w:val="none" w:color="FFFFFF" w:sz="0"/>
              <w:left w:val="none" w:color="FFFFFF" w:sz="0"/>
              <w:bottom w:val="none" w:color="FFFFFF" w:sz="0"/>
              <w:right w:val="none" w:color="FFFFFF" w:sz="0"/>
            </w:tcBorders>
            <w:tcMar>
              <w:top w:type="dxa" w:w="60"/>
              <w:left w:type="dxa" w:w="80"/>
              <w:bottom w:type="dxa" w:w="60"/>
              <w:right w:type="dxa" w:w="120"/>
            </w:tcMar>
          </w:tcPr>
          <w:p>
            <w:r>
              <w:rPr>
                <w:rFonts w:ascii="Arial" w:cs="Arial" w:eastAsia="Arial" w:hAnsi="Arial"/>
                <w:color w:val="4A4A4A"/>
                <w:sz w:val="22"/>
                <w:szCs w:val="22"/>
              </w:rPr>
              <w:t xml:space="preserve">Responding to feedback within 48 hours</w:t>
            </w:r>
          </w:p>
        </w:tc>
      </w:tr>
    </w:tbl>
    <w:p>
      <w:pPr>
        <w:spacing w:before="200" w:after="0"/>
      </w:pPr>
      <w:r>
        <w:t xml:space="preserve"/>
      </w:r>
    </w:p>
    <w:p>
      <w:r>
        <w:br w:type="page"/>
      </w:r>
    </w:p>
    <w:p>
      <w:pPr>
        <w:pStyle w:val="Heading1"/>
        <w:pBdr>
          <w:bottom w:val="single" w:color="E8F5EE" w:sz="6"/>
        </w:pBdr>
        <w:shd w:fill="1A7A4A" w:val="clear"/>
        <w:spacing w:before="240" w:after="120"/>
        <w:ind w:left="240" w:right="240"/>
      </w:pPr>
      <w:r>
        <w:rPr>
          <w:rFonts w:ascii="Arial" w:cs="Arial" w:eastAsia="Arial" w:hAnsi="Arial"/>
          <w:b/>
          <w:bCs/>
          <w:color w:val="FFFFFF"/>
          <w:sz w:val="36"/>
          <w:szCs w:val="36"/>
        </w:rPr>
        <w:t xml:space="preserve">Complete Roadmap Summary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68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r>
              <w:rPr>
                <w:rFonts w:ascii="Arial" w:cs="Arial" w:eastAsia="Arial" w:hAnsi="Arial"/>
                <w:b/>
                <w:bCs/>
                <w:color w:val="FFFFFF"/>
                <w:sz w:val="22"/>
                <w:szCs w:val="22"/>
              </w:rPr>
              <w:t xml:space="preserve">Est. Time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1 — Environment Setup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1–2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2 — Build &amp; Load 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30 minutes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3 — TurtleBot3 Simulation Testing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1–2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4 — Algorithm Stress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2–3 days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5 — Benchmarking vs NavFn &amp; Smac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1–2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6 — Code Quality &amp; Documentation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2–3 days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1"/>
                <w:szCs w:val="21"/>
              </w:rPr>
              <w:t xml:space="preserve">7 — Community Submission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1 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1"/>
                <w:szCs w:val="21"/>
              </w:rPr>
              <w:t xml:space="preserve">TOTAL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~2–3 weeks</w:t>
            </w:r>
          </w:p>
        </w:tc>
      </w:tr>
    </w:tbl>
    <w:p>
      <w:pPr>
        <w:spacing w:before="120" w:after="0"/>
      </w:pPr>
      <w:r>
        <w:t xml:space="preserve"/>
      </w:r>
    </w:p>
    <w:p>
      <w:pPr>
        <w:pBdr>
          <w:left w:val="single" w:color="1A7A4A" w:sz="12"/>
        </w:pBdr>
        <w:shd w:fill="E8F5EE" w:val="clear"/>
        <w:spacing w:before="80" w:after="80"/>
        <w:ind w:left="200" w:right="200"/>
      </w:pPr>
      <w:r>
        <w:rPr>
          <w:rFonts w:ascii="Arial" w:cs="Arial" w:eastAsia="Arial" w:hAnsi="Arial"/>
          <w:i/>
          <w:iCs/>
          <w:color w:val="1A7A4A"/>
          <w:sz w:val="20"/>
          <w:szCs w:val="20"/>
        </w:rPr>
        <w:t xml:space="preserve">  The most important advice: be honest about LCP's limitations in all public communications. The ROS community values honest benchmarks far more than oversold claims. LCP is genuinely novel and useful for specific environments — that is enough.</w:t>
      </w:r>
    </w:p>
    <w:p>
      <w:pPr>
        <w:spacing w:before="120" w:after="0"/>
      </w:pPr>
      <w:r>
        <w:t xml:space="preserve"/>
      </w:r>
    </w:p>
    <w:p>
      <w:pPr>
        <w:spacing w:before="60" w:after="60"/>
      </w:pPr>
      <w:r>
        <w:rPr>
          <w:rFonts w:ascii="Arial" w:cs="Arial" w:eastAsia="Arial" w:hAnsi="Arial"/>
          <w:b/>
          <w:bCs/>
          <w:color w:val="1A7A4A"/>
          <w:sz w:val="22"/>
          <w:szCs w:val="22"/>
        </w:rPr>
        <w:t xml:space="preserve">"Why plan ahead when physics can push you around?"</w:t>
      </w:r>
    </w:p>
    <w:p>
      <w:pPr>
        <w:jc w:val="right"/>
      </w:pPr>
      <w:r>
        <w:rPr>
          <w:rFonts w:ascii="Arial" w:cs="Arial" w:eastAsia="Arial" w:hAnsi="Arial"/>
          <w:i/>
          <w:iCs/>
          <w:color w:val="4A4A4A"/>
          <w:sz w:val="20"/>
          <w:szCs w:val="20"/>
        </w:rPr>
        <w:t xml:space="preserve">— Kaveesha Dhananjaya</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4A4A4A"/>
        <w:sz w:val="18"/>
        <w:szCs w:val="18"/>
      </w:rPr>
      <w:t xml:space="preserve">LCP Nav2 Plugin</w:t>
    </w:r>
    <w:r>
      <w:rPr>
        <w:sz w:val="18"/>
        <w:szCs w:val="18"/>
      </w:rPr>
      <w:t xml:space="preserve">	</w:t>
    </w: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pPr>
    <w:r>
      <w:rPr>
        <w:rFonts w:ascii="Arial" w:cs="Arial" w:eastAsia="Arial" w:hAnsi="Arial"/>
        <w:color w:val="2E75B6"/>
        <w:sz w:val="18"/>
        <w:szCs w:val="18"/>
      </w:rPr>
      <w:t xml:space="preserve">Lazy Coulomb Planner — ROS 2 Testing &amp; Submission Roadmap</w:t>
    </w:r>
    <w:r>
      <w:rPr>
        <w:sz w:val="18"/>
        <w:szCs w:val="18"/>
      </w:rPr>
      <w:t xml:space="preserve">	</w:t>
    </w:r>
    <w:r>
      <w:rPr>
        <w:rFonts w:ascii="Arial" w:cs="Arial" w:eastAsia="Arial" w:hAnsi="Arial"/>
        <w:i/>
        <w:iCs/>
        <w:color w:val="4A4A4A"/>
        <w:sz w:val="18"/>
        <w:szCs w:val="18"/>
      </w:rPr>
      <w:t xml:space="preserve">Kaveesha Dhananjaya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2026-03-07T20:09:42.039Z</dcterms:created>
  <dcterms:modified xsi:type="dcterms:W3CDTF">2026-03-07T20:09:42.040Z</dcterms:modified>
</cp:coreProperties>
</file>

<file path=docProps/custom.xml><?xml version="1.0" encoding="utf-8"?>
<Properties xmlns="http://schemas.openxmlformats.org/officeDocument/2006/custom-properties" xmlns:vt="http://schemas.openxmlformats.org/officeDocument/2006/docPropsVTypes"/>
</file>