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33C" w:rsidRDefault="00E9233C" w:rsidP="00E923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233C">
        <w:rPr>
          <w:b/>
          <w:bCs/>
          <w:color w:val="000000"/>
          <w:sz w:val="28"/>
          <w:szCs w:val="28"/>
        </w:rPr>
        <w:t xml:space="preserve">Views </w:t>
      </w:r>
      <w:r w:rsidRPr="00E9233C">
        <w:rPr>
          <w:b/>
          <w:bCs/>
          <w:i/>
          <w:iCs/>
          <w:color w:val="000000"/>
          <w:sz w:val="28"/>
          <w:szCs w:val="28"/>
        </w:rPr>
        <w:t>- Assignment 11</w:t>
      </w:r>
    </w:p>
    <w:p w:rsidR="00E9233C" w:rsidRDefault="00E9233C" w:rsidP="00E923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9233C" w:rsidRDefault="00E9233C" w:rsidP="002852C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52CC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all of the customer</w:t>
      </w:r>
      <w:r w:rsidR="002852CC">
        <w:rPr>
          <w:rFonts w:ascii="Times New Roman" w:eastAsia="Times New Roman" w:hAnsi="Times New Roman" w:cs="Times New Roman"/>
          <w:color w:val="000000"/>
          <w:sz w:val="28"/>
          <w:szCs w:val="28"/>
        </w:rPr>
        <w:t>s who have the highest rating</w:t>
      </w:r>
    </w:p>
    <w:p w:rsidR="002852CC" w:rsidRPr="002852CC" w:rsidRDefault="002852CC" w:rsidP="002852CC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852CC" w:rsidRPr="002852CC" w:rsidRDefault="002852CC" w:rsidP="002852CC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52CC">
        <w:drawing>
          <wp:inline distT="0" distB="0" distL="0" distR="0" wp14:anchorId="282AA3B0" wp14:editId="693EB028">
            <wp:extent cx="6554115" cy="1981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33C" w:rsidRPr="00E9233C" w:rsidRDefault="00E9233C" w:rsidP="00E923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E9233C" w:rsidRPr="00E9233C" w:rsidRDefault="00E9233C" w:rsidP="00E9233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9233C" w:rsidRPr="00E9233C" w:rsidRDefault="00E9233C" w:rsidP="00E9233C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E9233C" w:rsidRDefault="00E9233C" w:rsidP="002852C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52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view that shows the number of salespeople in each city. </w:t>
      </w:r>
    </w:p>
    <w:p w:rsidR="00833306" w:rsidRPr="00833306" w:rsidRDefault="00833306" w:rsidP="0083330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33306" w:rsidRPr="00833306" w:rsidRDefault="00833306" w:rsidP="008333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3306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B0AE03F" wp14:editId="7E645BE1">
            <wp:extent cx="6381751" cy="2352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2654" cy="235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2CC" w:rsidRPr="002852CC" w:rsidRDefault="002852CC" w:rsidP="002852CC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9233C" w:rsidRDefault="00E9233C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Pr="00E9233C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9233C" w:rsidRPr="0022018A" w:rsidRDefault="00E9233C" w:rsidP="0022018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018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Create a view that shows the average and total orders for each salesperson after his or her name. Assume all names are unique. </w:t>
      </w:r>
    </w:p>
    <w:p w:rsidR="0022018A" w:rsidRPr="0022018A" w:rsidRDefault="0022018A" w:rsidP="0022018A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:rsidR="00E9233C" w:rsidRDefault="00E9233C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69A8" w:rsidRDefault="006669A8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69A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6DB6A45" wp14:editId="289CB6EC">
            <wp:extent cx="6544588" cy="246731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306" w:rsidRDefault="00833306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9233C" w:rsidRPr="00E9233C" w:rsidRDefault="00E9233C" w:rsidP="00E92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704A6" w:rsidRPr="00E9233C" w:rsidRDefault="00E9233C" w:rsidP="00E9233C">
      <w:pPr>
        <w:rPr>
          <w:sz w:val="28"/>
          <w:szCs w:val="28"/>
        </w:rPr>
      </w:pPr>
      <w:r w:rsidRPr="00E9233C">
        <w:rPr>
          <w:rFonts w:ascii="Times New Roman" w:eastAsia="Times New Roman" w:hAnsi="Times New Roman" w:cs="Times New Roman"/>
          <w:color w:val="000000"/>
          <w:sz w:val="28"/>
          <w:szCs w:val="28"/>
        </w:rPr>
        <w:t>4) Create a view that shows each salesperson with multiple customers</w:t>
      </w:r>
    </w:p>
    <w:sectPr w:rsidR="003704A6" w:rsidRPr="00E9233C" w:rsidSect="00E923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9E5DE5"/>
    <w:multiLevelType w:val="hybridMultilevel"/>
    <w:tmpl w:val="9FE6DA5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2722B"/>
    <w:multiLevelType w:val="hybridMultilevel"/>
    <w:tmpl w:val="7CC045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9A"/>
    <w:rsid w:val="0022018A"/>
    <w:rsid w:val="002852CC"/>
    <w:rsid w:val="003704A6"/>
    <w:rsid w:val="006669A8"/>
    <w:rsid w:val="00833306"/>
    <w:rsid w:val="00963E9A"/>
    <w:rsid w:val="00E9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ADD7AB-824C-4EEC-9397-09A9D376F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81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2026-03-04T13:05:00Z</dcterms:created>
  <dcterms:modified xsi:type="dcterms:W3CDTF">2026-03-04T18:08:00Z</dcterms:modified>
</cp:coreProperties>
</file>