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167CB" w14:textId="5E1FD1EE" w:rsidR="00C450E8" w:rsidRDefault="005A596A">
      <w:pPr>
        <w:rPr>
          <w:b/>
          <w:bCs/>
          <w:sz w:val="32"/>
          <w:szCs w:val="32"/>
          <w:lang w:val="en-US"/>
        </w:rPr>
      </w:pPr>
      <w:r>
        <w:rPr>
          <w:lang w:val="en-US"/>
        </w:rPr>
        <w:t xml:space="preserve">                                                    </w:t>
      </w:r>
      <w:r w:rsidRPr="005A596A">
        <w:rPr>
          <w:b/>
          <w:bCs/>
          <w:sz w:val="32"/>
          <w:szCs w:val="32"/>
          <w:lang w:val="en-US"/>
        </w:rPr>
        <w:t>Assignment No. 11</w:t>
      </w:r>
    </w:p>
    <w:p w14:paraId="50A2EBB9" w14:textId="03456539" w:rsidR="005A596A" w:rsidRDefault="005A596A">
      <w:pPr>
        <w:rPr>
          <w:b/>
          <w:bCs/>
          <w:sz w:val="32"/>
          <w:szCs w:val="32"/>
        </w:rPr>
      </w:pPr>
      <w:r w:rsidRPr="005A596A">
        <w:rPr>
          <w:b/>
          <w:bCs/>
          <w:sz w:val="24"/>
          <w:szCs w:val="24"/>
          <w:lang w:val="en-US"/>
        </w:rPr>
        <w:t xml:space="preserve">Q.1 </w:t>
      </w:r>
      <w:r w:rsidRPr="005A596A">
        <w:rPr>
          <w:b/>
          <w:bCs/>
          <w:sz w:val="24"/>
          <w:szCs w:val="24"/>
        </w:rPr>
        <w:t>Create a view that shows all of the customers who have the highest ratings</w:t>
      </w:r>
      <w:r w:rsidRPr="005A596A">
        <w:rPr>
          <w:b/>
          <w:bCs/>
          <w:sz w:val="32"/>
          <w:szCs w:val="32"/>
        </w:rPr>
        <w:t>.</w:t>
      </w:r>
    </w:p>
    <w:p w14:paraId="55EB5618" w14:textId="0CD9373C" w:rsidR="005A596A" w:rsidRDefault="006F62A1">
      <w:pPr>
        <w:rPr>
          <w:b/>
          <w:bCs/>
          <w:sz w:val="32"/>
          <w:szCs w:val="32"/>
        </w:rPr>
      </w:pPr>
      <w:r w:rsidRPr="006F62A1">
        <w:rPr>
          <w:b/>
          <w:bCs/>
          <w:noProof/>
          <w:sz w:val="32"/>
          <w:szCs w:val="32"/>
        </w:rPr>
        <w:drawing>
          <wp:inline distT="0" distB="0" distL="0" distR="0" wp14:anchorId="0428A7C8" wp14:editId="7B232B6B">
            <wp:extent cx="5731510" cy="1940560"/>
            <wp:effectExtent l="0" t="0" r="2540" b="2540"/>
            <wp:docPr id="1656417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17472" name=""/>
                    <pic:cNvPicPr/>
                  </pic:nvPicPr>
                  <pic:blipFill>
                    <a:blip r:embed="rId4"/>
                    <a:stretch>
                      <a:fillRect/>
                    </a:stretch>
                  </pic:blipFill>
                  <pic:spPr>
                    <a:xfrm>
                      <a:off x="0" y="0"/>
                      <a:ext cx="5731510" cy="1940560"/>
                    </a:xfrm>
                    <a:prstGeom prst="rect">
                      <a:avLst/>
                    </a:prstGeom>
                  </pic:spPr>
                </pic:pic>
              </a:graphicData>
            </a:graphic>
          </wp:inline>
        </w:drawing>
      </w:r>
    </w:p>
    <w:p w14:paraId="3E497B43" w14:textId="125BB6A2" w:rsidR="005A596A" w:rsidRDefault="005A596A">
      <w:pPr>
        <w:rPr>
          <w:b/>
          <w:bCs/>
          <w:sz w:val="24"/>
          <w:szCs w:val="24"/>
        </w:rPr>
      </w:pPr>
      <w:r w:rsidRPr="005A596A">
        <w:rPr>
          <w:b/>
          <w:bCs/>
          <w:sz w:val="24"/>
          <w:szCs w:val="24"/>
        </w:rPr>
        <w:t>Q.2 Create a view that shows the number of salespeople in each city.</w:t>
      </w:r>
    </w:p>
    <w:p w14:paraId="30F7B6A5" w14:textId="0003943E" w:rsidR="005A596A" w:rsidRDefault="00FE470E">
      <w:pPr>
        <w:rPr>
          <w:b/>
          <w:bCs/>
          <w:sz w:val="24"/>
          <w:szCs w:val="24"/>
        </w:rPr>
      </w:pPr>
      <w:r w:rsidRPr="00FE470E">
        <w:rPr>
          <w:b/>
          <w:bCs/>
          <w:noProof/>
          <w:sz w:val="24"/>
          <w:szCs w:val="24"/>
        </w:rPr>
        <w:drawing>
          <wp:inline distT="0" distB="0" distL="0" distR="0" wp14:anchorId="245AAD9F" wp14:editId="45C36EDA">
            <wp:extent cx="5608806" cy="2377646"/>
            <wp:effectExtent l="0" t="0" r="0" b="3810"/>
            <wp:docPr id="127721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14775" name=""/>
                    <pic:cNvPicPr/>
                  </pic:nvPicPr>
                  <pic:blipFill>
                    <a:blip r:embed="rId5"/>
                    <a:stretch>
                      <a:fillRect/>
                    </a:stretch>
                  </pic:blipFill>
                  <pic:spPr>
                    <a:xfrm>
                      <a:off x="0" y="0"/>
                      <a:ext cx="5608806" cy="2377646"/>
                    </a:xfrm>
                    <a:prstGeom prst="rect">
                      <a:avLst/>
                    </a:prstGeom>
                  </pic:spPr>
                </pic:pic>
              </a:graphicData>
            </a:graphic>
          </wp:inline>
        </w:drawing>
      </w:r>
    </w:p>
    <w:p w14:paraId="268DF937" w14:textId="0489D453" w:rsidR="005A596A" w:rsidRDefault="005A596A">
      <w:pPr>
        <w:rPr>
          <w:b/>
          <w:bCs/>
          <w:sz w:val="24"/>
          <w:szCs w:val="24"/>
        </w:rPr>
      </w:pPr>
      <w:r>
        <w:rPr>
          <w:b/>
          <w:bCs/>
          <w:sz w:val="24"/>
          <w:szCs w:val="24"/>
        </w:rPr>
        <w:t xml:space="preserve">Q.3 </w:t>
      </w:r>
      <w:r w:rsidRPr="005A596A">
        <w:rPr>
          <w:b/>
          <w:bCs/>
          <w:sz w:val="24"/>
          <w:szCs w:val="24"/>
        </w:rPr>
        <w:t>Create a view that shows the average and total orders for each salesperson after his or her name. Assume all names are unique.</w:t>
      </w:r>
    </w:p>
    <w:p w14:paraId="5AFF33CF" w14:textId="33CBC67E" w:rsidR="005A596A" w:rsidRDefault="003D7B9B">
      <w:pPr>
        <w:rPr>
          <w:b/>
          <w:bCs/>
          <w:sz w:val="24"/>
          <w:szCs w:val="24"/>
        </w:rPr>
      </w:pPr>
      <w:r w:rsidRPr="003D7B9B">
        <w:rPr>
          <w:b/>
          <w:bCs/>
          <w:noProof/>
          <w:sz w:val="24"/>
          <w:szCs w:val="24"/>
        </w:rPr>
        <w:drawing>
          <wp:inline distT="0" distB="0" distL="0" distR="0" wp14:anchorId="2B8AA292" wp14:editId="132CC468">
            <wp:extent cx="5731510" cy="1466850"/>
            <wp:effectExtent l="0" t="0" r="2540" b="0"/>
            <wp:docPr id="179889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95101" name=""/>
                    <pic:cNvPicPr/>
                  </pic:nvPicPr>
                  <pic:blipFill>
                    <a:blip r:embed="rId6"/>
                    <a:stretch>
                      <a:fillRect/>
                    </a:stretch>
                  </pic:blipFill>
                  <pic:spPr>
                    <a:xfrm>
                      <a:off x="0" y="0"/>
                      <a:ext cx="5731510" cy="1466850"/>
                    </a:xfrm>
                    <a:prstGeom prst="rect">
                      <a:avLst/>
                    </a:prstGeom>
                  </pic:spPr>
                </pic:pic>
              </a:graphicData>
            </a:graphic>
          </wp:inline>
        </w:drawing>
      </w:r>
    </w:p>
    <w:p w14:paraId="667D0F86" w14:textId="17966421" w:rsidR="005A596A" w:rsidRDefault="005A596A">
      <w:pPr>
        <w:rPr>
          <w:b/>
          <w:bCs/>
          <w:sz w:val="24"/>
          <w:szCs w:val="24"/>
        </w:rPr>
      </w:pPr>
      <w:r>
        <w:rPr>
          <w:b/>
          <w:bCs/>
          <w:sz w:val="24"/>
          <w:szCs w:val="24"/>
        </w:rPr>
        <w:t xml:space="preserve">Q.4 </w:t>
      </w:r>
      <w:r w:rsidRPr="005A596A">
        <w:rPr>
          <w:b/>
          <w:bCs/>
          <w:sz w:val="24"/>
          <w:szCs w:val="24"/>
        </w:rPr>
        <w:t>Create a view that shows each salesperson with multiple customers</w:t>
      </w:r>
    </w:p>
    <w:p w14:paraId="2AEAB48D" w14:textId="4EF4D893" w:rsidR="005A596A" w:rsidRDefault="001D27E9">
      <w:pPr>
        <w:rPr>
          <w:b/>
          <w:bCs/>
          <w:sz w:val="24"/>
          <w:szCs w:val="24"/>
        </w:rPr>
      </w:pPr>
      <w:r w:rsidRPr="001D27E9">
        <w:rPr>
          <w:b/>
          <w:bCs/>
          <w:noProof/>
          <w:sz w:val="24"/>
          <w:szCs w:val="24"/>
        </w:rPr>
        <w:lastRenderedPageBreak/>
        <w:drawing>
          <wp:inline distT="0" distB="0" distL="0" distR="0" wp14:anchorId="222557D2" wp14:editId="6E06242E">
            <wp:extent cx="5731510" cy="1010920"/>
            <wp:effectExtent l="0" t="0" r="2540" b="0"/>
            <wp:docPr id="1644859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59090" name=""/>
                    <pic:cNvPicPr/>
                  </pic:nvPicPr>
                  <pic:blipFill>
                    <a:blip r:embed="rId7"/>
                    <a:stretch>
                      <a:fillRect/>
                    </a:stretch>
                  </pic:blipFill>
                  <pic:spPr>
                    <a:xfrm>
                      <a:off x="0" y="0"/>
                      <a:ext cx="5731510" cy="1010920"/>
                    </a:xfrm>
                    <a:prstGeom prst="rect">
                      <a:avLst/>
                    </a:prstGeom>
                  </pic:spPr>
                </pic:pic>
              </a:graphicData>
            </a:graphic>
          </wp:inline>
        </w:drawing>
      </w:r>
    </w:p>
    <w:p w14:paraId="742F70BD" w14:textId="0F9A9935" w:rsidR="004B10D9" w:rsidRDefault="004B10D9">
      <w:pPr>
        <w:rPr>
          <w:b/>
          <w:bCs/>
          <w:sz w:val="24"/>
          <w:szCs w:val="24"/>
        </w:rPr>
      </w:pPr>
      <w:r>
        <w:rPr>
          <w:b/>
          <w:bCs/>
          <w:sz w:val="24"/>
          <w:szCs w:val="24"/>
        </w:rPr>
        <w:t xml:space="preserve">Q.5 </w:t>
      </w:r>
      <w:r w:rsidRPr="004B10D9">
        <w:rPr>
          <w:b/>
          <w:bCs/>
          <w:sz w:val="24"/>
          <w:szCs w:val="24"/>
        </w:rPr>
        <w:t>Which of these views are updateable (will allow DML operations)?</w:t>
      </w:r>
    </w:p>
    <w:p w14:paraId="5979D6C8" w14:textId="0801448C" w:rsidR="00BA2542" w:rsidRDefault="00922753">
      <w:pPr>
        <w:rPr>
          <w:b/>
          <w:bCs/>
          <w:sz w:val="24"/>
          <w:szCs w:val="24"/>
        </w:rPr>
      </w:pPr>
      <w:r>
        <w:rPr>
          <w:b/>
          <w:bCs/>
          <w:sz w:val="24"/>
          <w:szCs w:val="24"/>
        </w:rPr>
        <w:t>#1</w:t>
      </w:r>
      <w:r w:rsidR="00BA2542">
        <w:rPr>
          <w:b/>
          <w:bCs/>
          <w:sz w:val="24"/>
          <w:szCs w:val="24"/>
        </w:rPr>
        <w:t xml:space="preserve">. </w:t>
      </w:r>
      <w:r w:rsidR="00BA2542" w:rsidRPr="00BA2542">
        <w:rPr>
          <w:b/>
          <w:bCs/>
          <w:sz w:val="24"/>
          <w:szCs w:val="24"/>
        </w:rPr>
        <w:t>Create View Dailyorders as Select Distinct cnum, snum, onum, odate from Orders;</w:t>
      </w:r>
    </w:p>
    <w:p w14:paraId="3DC02EFD" w14:textId="48F4EB0D" w:rsidR="00BA2542" w:rsidRDefault="00922753">
      <w:pPr>
        <w:rPr>
          <w:b/>
          <w:bCs/>
          <w:sz w:val="24"/>
          <w:szCs w:val="24"/>
        </w:rPr>
      </w:pPr>
      <w:r w:rsidRPr="00922753">
        <w:rPr>
          <w:b/>
          <w:bCs/>
          <w:noProof/>
          <w:sz w:val="24"/>
          <w:szCs w:val="24"/>
        </w:rPr>
        <w:drawing>
          <wp:inline distT="0" distB="0" distL="0" distR="0" wp14:anchorId="76EA402A" wp14:editId="612A38CA">
            <wp:extent cx="5731510" cy="1192530"/>
            <wp:effectExtent l="0" t="0" r="2540" b="7620"/>
            <wp:docPr id="163733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35715" name=""/>
                    <pic:cNvPicPr/>
                  </pic:nvPicPr>
                  <pic:blipFill>
                    <a:blip r:embed="rId8"/>
                    <a:stretch>
                      <a:fillRect/>
                    </a:stretch>
                  </pic:blipFill>
                  <pic:spPr>
                    <a:xfrm>
                      <a:off x="0" y="0"/>
                      <a:ext cx="5731510" cy="1192530"/>
                    </a:xfrm>
                    <a:prstGeom prst="rect">
                      <a:avLst/>
                    </a:prstGeom>
                  </pic:spPr>
                </pic:pic>
              </a:graphicData>
            </a:graphic>
          </wp:inline>
        </w:drawing>
      </w:r>
    </w:p>
    <w:p w14:paraId="3C1222F2" w14:textId="7CD2756A" w:rsidR="00EA0F44" w:rsidRDefault="00EA0F44">
      <w:pPr>
        <w:rPr>
          <w:b/>
          <w:bCs/>
          <w:sz w:val="24"/>
          <w:szCs w:val="24"/>
        </w:rPr>
      </w:pPr>
      <w:r>
        <w:rPr>
          <w:b/>
          <w:bCs/>
          <w:sz w:val="24"/>
          <w:szCs w:val="24"/>
        </w:rPr>
        <w:t xml:space="preserve">#2. </w:t>
      </w:r>
      <w:r w:rsidRPr="00EA0F44">
        <w:rPr>
          <w:b/>
          <w:bCs/>
          <w:sz w:val="24"/>
          <w:szCs w:val="24"/>
        </w:rPr>
        <w:t>Create View Custotals as Select cname, Sum (amt) Sum_Amt from Orders, Customers where Orders.cnum=Customers.cnum Group by cname;</w:t>
      </w:r>
    </w:p>
    <w:p w14:paraId="24F1A184" w14:textId="7594EB95" w:rsidR="00EA0F44" w:rsidRDefault="00EA0F44">
      <w:pPr>
        <w:rPr>
          <w:b/>
          <w:bCs/>
          <w:sz w:val="24"/>
          <w:szCs w:val="24"/>
        </w:rPr>
      </w:pPr>
      <w:r>
        <w:rPr>
          <w:noProof/>
        </w:rPr>
        <w:drawing>
          <wp:inline distT="0" distB="0" distL="0" distR="0" wp14:anchorId="6C97215C" wp14:editId="536187FA">
            <wp:extent cx="5731510" cy="1459230"/>
            <wp:effectExtent l="0" t="0" r="2540" b="7620"/>
            <wp:docPr id="121300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459230"/>
                    </a:xfrm>
                    <a:prstGeom prst="rect">
                      <a:avLst/>
                    </a:prstGeom>
                    <a:noFill/>
                    <a:ln>
                      <a:noFill/>
                    </a:ln>
                  </pic:spPr>
                </pic:pic>
              </a:graphicData>
            </a:graphic>
          </wp:inline>
        </w:drawing>
      </w:r>
    </w:p>
    <w:p w14:paraId="724A91E6" w14:textId="35D4273A" w:rsidR="00D169F5" w:rsidRDefault="00D169F5">
      <w:pPr>
        <w:rPr>
          <w:b/>
          <w:bCs/>
          <w:sz w:val="24"/>
          <w:szCs w:val="24"/>
        </w:rPr>
      </w:pPr>
      <w:r>
        <w:rPr>
          <w:b/>
          <w:bCs/>
          <w:sz w:val="24"/>
          <w:szCs w:val="24"/>
        </w:rPr>
        <w:t xml:space="preserve">#3. </w:t>
      </w:r>
      <w:r w:rsidRPr="00D169F5">
        <w:rPr>
          <w:b/>
          <w:bCs/>
          <w:sz w:val="24"/>
          <w:szCs w:val="24"/>
        </w:rPr>
        <w:t>Create view Thirdorders as Select * from Dailyorders where odate=’1990-10-03’;</w:t>
      </w:r>
    </w:p>
    <w:p w14:paraId="0C164C1F" w14:textId="64E85168" w:rsidR="00D169F5" w:rsidRDefault="00E2334E">
      <w:pPr>
        <w:rPr>
          <w:b/>
          <w:bCs/>
          <w:sz w:val="24"/>
          <w:szCs w:val="24"/>
        </w:rPr>
      </w:pPr>
      <w:r w:rsidRPr="00E2334E">
        <w:rPr>
          <w:b/>
          <w:bCs/>
          <w:sz w:val="24"/>
          <w:szCs w:val="24"/>
        </w:rPr>
        <w:drawing>
          <wp:inline distT="0" distB="0" distL="0" distR="0" wp14:anchorId="3F87DECB" wp14:editId="5A7AEDAF">
            <wp:extent cx="4054191" cy="2613887"/>
            <wp:effectExtent l="0" t="0" r="3810" b="0"/>
            <wp:docPr id="139096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67324" name=""/>
                    <pic:cNvPicPr/>
                  </pic:nvPicPr>
                  <pic:blipFill>
                    <a:blip r:embed="rId10"/>
                    <a:stretch>
                      <a:fillRect/>
                    </a:stretch>
                  </pic:blipFill>
                  <pic:spPr>
                    <a:xfrm>
                      <a:off x="0" y="0"/>
                      <a:ext cx="4054191" cy="2613887"/>
                    </a:xfrm>
                    <a:prstGeom prst="rect">
                      <a:avLst/>
                    </a:prstGeom>
                  </pic:spPr>
                </pic:pic>
              </a:graphicData>
            </a:graphic>
          </wp:inline>
        </w:drawing>
      </w:r>
    </w:p>
    <w:p w14:paraId="6C0E5B62" w14:textId="043B1F42" w:rsidR="00922753" w:rsidRDefault="00922753">
      <w:pPr>
        <w:rPr>
          <w:b/>
          <w:bCs/>
          <w:sz w:val="24"/>
          <w:szCs w:val="24"/>
        </w:rPr>
      </w:pPr>
      <w:r>
        <w:rPr>
          <w:b/>
          <w:bCs/>
          <w:sz w:val="24"/>
          <w:szCs w:val="24"/>
        </w:rPr>
        <w:t>#4.</w:t>
      </w:r>
      <w:r w:rsidRPr="00922753">
        <w:t xml:space="preserve"> </w:t>
      </w:r>
      <w:r w:rsidRPr="00922753">
        <w:rPr>
          <w:b/>
          <w:bCs/>
          <w:sz w:val="24"/>
          <w:szCs w:val="24"/>
        </w:rPr>
        <w:t>Create view Nullcities as Select snum, sname, city from Salespeople where city is NULL OR sname BETWEEN ‘A’ and ‘MZ’;</w:t>
      </w:r>
    </w:p>
    <w:p w14:paraId="4D273B60" w14:textId="63D04F6A" w:rsidR="00922753" w:rsidRDefault="00922753">
      <w:pPr>
        <w:rPr>
          <w:b/>
          <w:bCs/>
          <w:sz w:val="24"/>
          <w:szCs w:val="24"/>
        </w:rPr>
      </w:pPr>
      <w:r w:rsidRPr="00922753">
        <w:rPr>
          <w:b/>
          <w:bCs/>
          <w:noProof/>
          <w:sz w:val="24"/>
          <w:szCs w:val="24"/>
        </w:rPr>
        <w:lastRenderedPageBreak/>
        <w:drawing>
          <wp:inline distT="0" distB="0" distL="0" distR="0" wp14:anchorId="49838321" wp14:editId="62C265B3">
            <wp:extent cx="5731510" cy="877570"/>
            <wp:effectExtent l="0" t="0" r="2540" b="0"/>
            <wp:docPr id="80000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7910" name=""/>
                    <pic:cNvPicPr/>
                  </pic:nvPicPr>
                  <pic:blipFill>
                    <a:blip r:embed="rId11"/>
                    <a:stretch>
                      <a:fillRect/>
                    </a:stretch>
                  </pic:blipFill>
                  <pic:spPr>
                    <a:xfrm>
                      <a:off x="0" y="0"/>
                      <a:ext cx="5731510" cy="877570"/>
                    </a:xfrm>
                    <a:prstGeom prst="rect">
                      <a:avLst/>
                    </a:prstGeom>
                  </pic:spPr>
                </pic:pic>
              </a:graphicData>
            </a:graphic>
          </wp:inline>
        </w:drawing>
      </w:r>
    </w:p>
    <w:p w14:paraId="0D71273E" w14:textId="77777777" w:rsidR="00922753" w:rsidRDefault="00922753">
      <w:pPr>
        <w:rPr>
          <w:b/>
          <w:bCs/>
          <w:sz w:val="24"/>
          <w:szCs w:val="24"/>
        </w:rPr>
      </w:pPr>
    </w:p>
    <w:p w14:paraId="0A5F2CDB" w14:textId="5ADA7558" w:rsidR="00A53663" w:rsidRDefault="00A53663">
      <w:pPr>
        <w:rPr>
          <w:b/>
          <w:bCs/>
          <w:sz w:val="24"/>
          <w:szCs w:val="24"/>
        </w:rPr>
      </w:pPr>
      <w:r>
        <w:rPr>
          <w:b/>
          <w:bCs/>
          <w:sz w:val="24"/>
          <w:szCs w:val="24"/>
        </w:rPr>
        <w:t xml:space="preserve">Q.6 </w:t>
      </w:r>
      <w:r w:rsidRPr="00A53663">
        <w:rPr>
          <w:b/>
          <w:bCs/>
          <w:sz w:val="24"/>
          <w:szCs w:val="24"/>
        </w:rPr>
        <w:t>Create a view of the Salespeople table called Commissions. This view will include only the snum and comm fields. Through this view, someone could enter or change commissions, but only to values between .10 and .20.</w:t>
      </w:r>
    </w:p>
    <w:p w14:paraId="2860CC1B" w14:textId="4F6220E3" w:rsidR="001D27E9" w:rsidRDefault="00C603B4">
      <w:pPr>
        <w:rPr>
          <w:b/>
          <w:bCs/>
          <w:sz w:val="24"/>
          <w:szCs w:val="24"/>
          <w:lang w:val="en-US"/>
        </w:rPr>
      </w:pPr>
      <w:r w:rsidRPr="00C603B4">
        <w:rPr>
          <w:b/>
          <w:bCs/>
          <w:noProof/>
          <w:sz w:val="24"/>
          <w:szCs w:val="24"/>
          <w:lang w:val="en-US"/>
        </w:rPr>
        <w:drawing>
          <wp:inline distT="0" distB="0" distL="0" distR="0" wp14:anchorId="02948221" wp14:editId="1F6A7BE1">
            <wp:extent cx="5731510" cy="1597025"/>
            <wp:effectExtent l="0" t="0" r="2540" b="3175"/>
            <wp:docPr id="27837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76469" name=""/>
                    <pic:cNvPicPr/>
                  </pic:nvPicPr>
                  <pic:blipFill>
                    <a:blip r:embed="rId12"/>
                    <a:stretch>
                      <a:fillRect/>
                    </a:stretch>
                  </pic:blipFill>
                  <pic:spPr>
                    <a:xfrm>
                      <a:off x="0" y="0"/>
                      <a:ext cx="5731510" cy="1597025"/>
                    </a:xfrm>
                    <a:prstGeom prst="rect">
                      <a:avLst/>
                    </a:prstGeom>
                  </pic:spPr>
                </pic:pic>
              </a:graphicData>
            </a:graphic>
          </wp:inline>
        </w:drawing>
      </w:r>
    </w:p>
    <w:p w14:paraId="72379D6D" w14:textId="77777777" w:rsidR="00E912C8" w:rsidRPr="005A596A" w:rsidRDefault="00E912C8">
      <w:pPr>
        <w:rPr>
          <w:b/>
          <w:bCs/>
          <w:sz w:val="24"/>
          <w:szCs w:val="24"/>
          <w:lang w:val="en-US"/>
        </w:rPr>
      </w:pPr>
    </w:p>
    <w:sectPr w:rsidR="00E912C8" w:rsidRPr="005A59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4AE"/>
    <w:rsid w:val="001D27E9"/>
    <w:rsid w:val="002674AE"/>
    <w:rsid w:val="003D7B9B"/>
    <w:rsid w:val="004B10D9"/>
    <w:rsid w:val="005A596A"/>
    <w:rsid w:val="006A6310"/>
    <w:rsid w:val="006C7C20"/>
    <w:rsid w:val="006F62A1"/>
    <w:rsid w:val="00922753"/>
    <w:rsid w:val="00A53663"/>
    <w:rsid w:val="00B44911"/>
    <w:rsid w:val="00B66F74"/>
    <w:rsid w:val="00B84760"/>
    <w:rsid w:val="00BA2542"/>
    <w:rsid w:val="00C450E8"/>
    <w:rsid w:val="00C603B4"/>
    <w:rsid w:val="00CF0D6C"/>
    <w:rsid w:val="00D169F5"/>
    <w:rsid w:val="00E2334E"/>
    <w:rsid w:val="00E912C8"/>
    <w:rsid w:val="00EA0F44"/>
    <w:rsid w:val="00F47C6E"/>
    <w:rsid w:val="00FE47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CC767"/>
  <w15:chartTrackingRefBased/>
  <w15:docId w15:val="{DEC53A8D-C0C2-41A8-9C24-8206513C6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4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74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74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74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74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74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4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4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4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4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74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74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74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74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74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4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4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4AE"/>
    <w:rPr>
      <w:rFonts w:eastAsiaTheme="majorEastAsia" w:cstheme="majorBidi"/>
      <w:color w:val="272727" w:themeColor="text1" w:themeTint="D8"/>
    </w:rPr>
  </w:style>
  <w:style w:type="paragraph" w:styleId="Title">
    <w:name w:val="Title"/>
    <w:basedOn w:val="Normal"/>
    <w:next w:val="Normal"/>
    <w:link w:val="TitleChar"/>
    <w:uiPriority w:val="10"/>
    <w:qFormat/>
    <w:rsid w:val="002674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4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4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4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4AE"/>
    <w:pPr>
      <w:spacing w:before="160"/>
      <w:jc w:val="center"/>
    </w:pPr>
    <w:rPr>
      <w:i/>
      <w:iCs/>
      <w:color w:val="404040" w:themeColor="text1" w:themeTint="BF"/>
    </w:rPr>
  </w:style>
  <w:style w:type="character" w:customStyle="1" w:styleId="QuoteChar">
    <w:name w:val="Quote Char"/>
    <w:basedOn w:val="DefaultParagraphFont"/>
    <w:link w:val="Quote"/>
    <w:uiPriority w:val="29"/>
    <w:rsid w:val="002674AE"/>
    <w:rPr>
      <w:i/>
      <w:iCs/>
      <w:color w:val="404040" w:themeColor="text1" w:themeTint="BF"/>
    </w:rPr>
  </w:style>
  <w:style w:type="paragraph" w:styleId="ListParagraph">
    <w:name w:val="List Paragraph"/>
    <w:basedOn w:val="Normal"/>
    <w:uiPriority w:val="34"/>
    <w:qFormat/>
    <w:rsid w:val="002674AE"/>
    <w:pPr>
      <w:ind w:left="720"/>
      <w:contextualSpacing/>
    </w:pPr>
  </w:style>
  <w:style w:type="character" w:styleId="IntenseEmphasis">
    <w:name w:val="Intense Emphasis"/>
    <w:basedOn w:val="DefaultParagraphFont"/>
    <w:uiPriority w:val="21"/>
    <w:qFormat/>
    <w:rsid w:val="002674AE"/>
    <w:rPr>
      <w:i/>
      <w:iCs/>
      <w:color w:val="2F5496" w:themeColor="accent1" w:themeShade="BF"/>
    </w:rPr>
  </w:style>
  <w:style w:type="paragraph" w:styleId="IntenseQuote">
    <w:name w:val="Intense Quote"/>
    <w:basedOn w:val="Normal"/>
    <w:next w:val="Normal"/>
    <w:link w:val="IntenseQuoteChar"/>
    <w:uiPriority w:val="30"/>
    <w:qFormat/>
    <w:rsid w:val="002674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74AE"/>
    <w:rPr>
      <w:i/>
      <w:iCs/>
      <w:color w:val="2F5496" w:themeColor="accent1" w:themeShade="BF"/>
    </w:rPr>
  </w:style>
  <w:style w:type="character" w:styleId="IntenseReference">
    <w:name w:val="Intense Reference"/>
    <w:basedOn w:val="DefaultParagraphFont"/>
    <w:uiPriority w:val="32"/>
    <w:qFormat/>
    <w:rsid w:val="002674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3</Pages>
  <Words>171</Words>
  <Characters>979</Characters>
  <Application>Microsoft Office Word</Application>
  <DocSecurity>0</DocSecurity>
  <Lines>8</Lines>
  <Paragraphs>2</Paragraphs>
  <ScaleCrop>false</ScaleCrop>
  <Company/>
  <LinksUpToDate>false</LinksUpToDate>
  <CharactersWithSpaces>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Onkar Marbe</dc:creator>
  <cp:keywords/>
  <dc:description/>
  <cp:lastModifiedBy>Onkar Marbe</cp:lastModifiedBy>
  <cp:revision>16</cp:revision>
  <dcterms:created xsi:type="dcterms:W3CDTF">2026-03-03T13:13:00Z</dcterms:created>
  <dcterms:modified xsi:type="dcterms:W3CDTF">2026-03-05T15:54:00Z</dcterms:modified>
</cp:coreProperties>
</file>