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C36969" w:rsidP="000A66E4">
      <w:pPr>
        <w:pStyle w:val="NoSpacing"/>
        <w:numPr>
          <w:ilvl w:val="1"/>
          <w:numId w:val="1"/>
        </w:numPr>
      </w:pPr>
      <w:r>
        <w:t>Industrial robots</w:t>
      </w:r>
      <w:r>
        <w:tab/>
      </w:r>
      <w:r w:rsidR="000A66E4">
        <w:t xml:space="preserve"> </w:t>
      </w:r>
    </w:p>
    <w:p w:rsidR="00000000" w:rsidRPr="00C36969" w:rsidRDefault="000A66E4" w:rsidP="00C36969">
      <w:pPr>
        <w:pStyle w:val="NoSpacing"/>
        <w:numPr>
          <w:ilvl w:val="1"/>
          <w:numId w:val="1"/>
        </w:numPr>
      </w:pPr>
      <w:r>
        <w:t xml:space="preserve"> </w:t>
      </w:r>
      <w:r w:rsidR="00C36969" w:rsidRPr="00C36969">
        <w:t xml:space="preserve">Cars (not just </w:t>
      </w:r>
      <w:proofErr w:type="spellStart"/>
      <w:r w:rsidR="00C36969" w:rsidRPr="00C36969">
        <w:t>self driving</w:t>
      </w:r>
      <w:proofErr w:type="spellEnd"/>
      <w:r w:rsidR="00C36969" w:rsidRPr="00C36969">
        <w:t>)</w:t>
      </w:r>
    </w:p>
    <w:p w:rsidR="000A66E4" w:rsidRDefault="00C36969" w:rsidP="00C36969">
      <w:pPr>
        <w:pStyle w:val="NoSpacing"/>
        <w:numPr>
          <w:ilvl w:val="1"/>
          <w:numId w:val="1"/>
        </w:numPr>
      </w:pPr>
      <w:r w:rsidRPr="00C36969">
        <w:t>Kitchen Appliances</w:t>
      </w:r>
    </w:p>
    <w:p w:rsidR="00000000" w:rsidRPr="00C36969" w:rsidRDefault="00C36969" w:rsidP="00C36969">
      <w:pPr>
        <w:pStyle w:val="NoSpacing"/>
        <w:numPr>
          <w:ilvl w:val="1"/>
          <w:numId w:val="1"/>
        </w:numPr>
      </w:pPr>
      <w:r w:rsidRPr="00C36969">
        <w:t>internet / Social Media Bots</w:t>
      </w:r>
    </w:p>
    <w:p w:rsidR="000A66E4" w:rsidRDefault="000A66E4" w:rsidP="00C36969">
      <w:pPr>
        <w:pStyle w:val="NoSpacing"/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C36969" w:rsidP="000A66E4">
      <w:pPr>
        <w:pStyle w:val="NoSpacing"/>
      </w:pPr>
      <w:proofErr w:type="gramStart"/>
      <w:r>
        <w:t xml:space="preserve">A  </w:t>
      </w:r>
      <w:r>
        <w:rPr>
          <w:rFonts w:ascii="Arial" w:hAnsi="Arial" w:cs="Arial"/>
          <w:color w:val="222222"/>
          <w:shd w:val="clear" w:color="auto" w:fill="FFFFFF"/>
        </w:rPr>
        <w:t>Scanner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example of an another input of a computer.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C36969" w:rsidP="00C36969">
      <w:pPr>
        <w:pStyle w:val="NoSpacing"/>
        <w:ind w:left="360"/>
      </w:pPr>
      <w: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Projector</w:t>
      </w:r>
      <w:r>
        <w:rPr>
          <w:rFonts w:ascii="Arial" w:hAnsi="Arial" w:cs="Arial"/>
          <w:color w:val="222222"/>
          <w:shd w:val="clear" w:color="auto" w:fill="FFFFFF"/>
        </w:rPr>
        <w:t xml:space="preserve"> is also an example of a computer output.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C36969" w:rsidP="000A66E4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such as modems and network cards</w:t>
      </w:r>
      <w:r>
        <w:rPr>
          <w:rFonts w:ascii="Arial" w:hAnsi="Arial" w:cs="Arial"/>
          <w:color w:val="222222"/>
          <w:shd w:val="clear" w:color="auto" w:fill="FFFFFF"/>
        </w:rPr>
        <w:t xml:space="preserve"> can affect the output.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266497" w:rsidP="000A66E4">
      <w:pPr>
        <w:pStyle w:val="NoSpacing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 Mainframe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Computers</w:t>
      </w:r>
      <w:r w:rsidR="000A66E4">
        <w:t xml:space="preserve"> </w:t>
      </w:r>
    </w:p>
    <w:p w:rsidR="000A66E4" w:rsidRDefault="00266497" w:rsidP="000A66E4">
      <w:pPr>
        <w:pStyle w:val="NoSpacing"/>
        <w:numPr>
          <w:ilvl w:val="1"/>
          <w:numId w:val="1"/>
        </w:numPr>
      </w:pPr>
      <w:r>
        <w:rPr>
          <w:color w:val="000000"/>
          <w:sz w:val="27"/>
          <w:szCs w:val="27"/>
        </w:rPr>
        <w:t>Supercomputer</w:t>
      </w:r>
      <w:r w:rsidR="000A66E4">
        <w:t xml:space="preserve"> </w:t>
      </w:r>
    </w:p>
    <w:p w:rsidR="000A66E4" w:rsidRDefault="00266497" w:rsidP="000A66E4">
      <w:pPr>
        <w:pStyle w:val="NoSpacing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Minicomputers</w:t>
      </w:r>
      <w:r w:rsidR="000A66E4">
        <w:t xml:space="preserve"> </w:t>
      </w:r>
    </w:p>
    <w:p w:rsidR="000A66E4" w:rsidRDefault="00266497" w:rsidP="000A66E4">
      <w:pPr>
        <w:pStyle w:val="NoSpacing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Desktop Casing</w:t>
      </w:r>
      <w:r w:rsidR="000A66E4">
        <w:t xml:space="preserve"> </w:t>
      </w:r>
    </w:p>
    <w:p w:rsidR="000A66E4" w:rsidRDefault="00266497" w:rsidP="000A66E4">
      <w:pPr>
        <w:pStyle w:val="NoSpacing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Personal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Computers</w:t>
      </w:r>
      <w:r w:rsidR="000A66E4"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</w:t>
      </w:r>
      <w:r w:rsidR="00186F4E">
        <w:t xml:space="preserve">akes use of a computer program </w:t>
      </w:r>
      <w:r>
        <w:t>that is not listed on the lesson slide.</w:t>
      </w:r>
    </w:p>
    <w:p w:rsidR="00CB4C40" w:rsidRDefault="00266497" w:rsidP="000A66E4">
      <w:pPr>
        <w:pStyle w:val="NoSpacing"/>
        <w:ind w:left="360"/>
      </w:pPr>
      <w:r>
        <w:rPr>
          <w:color w:val="000000"/>
          <w:sz w:val="27"/>
          <w:szCs w:val="27"/>
        </w:rPr>
        <w:t xml:space="preserve">A mouse is an another device that allows </w:t>
      </w:r>
      <w:proofErr w:type="gramStart"/>
      <w:r>
        <w:rPr>
          <w:color w:val="000000"/>
          <w:sz w:val="27"/>
          <w:szCs w:val="27"/>
        </w:rPr>
        <w:t>the  computer</w:t>
      </w:r>
      <w:proofErr w:type="gramEnd"/>
      <w:r>
        <w:rPr>
          <w:color w:val="000000"/>
          <w:sz w:val="27"/>
          <w:szCs w:val="27"/>
        </w:rPr>
        <w:t xml:space="preserve"> program to be controlled easier. 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000000" w:rsidRPr="00266497" w:rsidRDefault="00266497" w:rsidP="00266497">
      <w:pPr>
        <w:pStyle w:val="NoSpacing"/>
        <w:numPr>
          <w:ilvl w:val="0"/>
          <w:numId w:val="6"/>
        </w:numPr>
      </w:pPr>
      <w:r w:rsidRPr="00266497">
        <w:t>Computer Software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D2361E" w:rsidRDefault="00266497">
      <w:r>
        <w:t xml:space="preserve"> Computer software is what is to be controlled in the interior, in which it processes human commands and allows us to perform tasks. Computer hardware is </w:t>
      </w:r>
      <w:r w:rsidR="00AC206D">
        <w:t xml:space="preserve">where we control the exterior for the computer which allows us to perform the computer. </w:t>
      </w:r>
    </w:p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AC206D" w:rsidP="000A66E4">
      <w:pPr>
        <w:pStyle w:val="NoSpacing"/>
        <w:ind w:left="360"/>
      </w:pPr>
      <w:r>
        <w:t>Computer programs is written through coding languages such as python, html, C+, etc.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AC206D" w:rsidP="000A66E4">
      <w:pPr>
        <w:pStyle w:val="NoSpacing"/>
        <w:ind w:left="360"/>
      </w:pPr>
      <w:r>
        <w:t xml:space="preserve">Because a computer requires lots of programs to be performed, which this gives the codes to have many lines for different programs.  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examples of different computer languages.</w:t>
      </w:r>
    </w:p>
    <w:p w:rsidR="00D2361E" w:rsidRDefault="00AC206D" w:rsidP="00D2361E">
      <w:pPr>
        <w:pStyle w:val="NoSpacing"/>
        <w:numPr>
          <w:ilvl w:val="1"/>
          <w:numId w:val="1"/>
        </w:numPr>
      </w:pPr>
      <w:proofErr w:type="spellStart"/>
      <w:r>
        <w:t>Phyhton</w:t>
      </w:r>
      <w:proofErr w:type="spellEnd"/>
      <w:r w:rsidR="00D2361E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C206D">
        <w:t>C+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C206D">
        <w:t>Html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AC206D">
        <w:t>java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000000" w:rsidRPr="00AC206D" w:rsidRDefault="00D2361E" w:rsidP="00AC206D">
      <w:pPr>
        <w:pStyle w:val="NoSpacing"/>
        <w:numPr>
          <w:ilvl w:val="1"/>
          <w:numId w:val="1"/>
        </w:numPr>
      </w:pPr>
      <w:r>
        <w:t xml:space="preserve"> </w:t>
      </w:r>
      <w:r w:rsidR="00AC206D" w:rsidRPr="00AC206D">
        <w:t>Is a "professional" language with a large user base</w:t>
      </w:r>
    </w:p>
    <w:p w:rsidR="00D2361E" w:rsidRDefault="00AC206D" w:rsidP="00D2361E">
      <w:pPr>
        <w:pStyle w:val="NoSpacing"/>
        <w:numPr>
          <w:ilvl w:val="1"/>
          <w:numId w:val="1"/>
        </w:numPr>
      </w:pPr>
      <w:r w:rsidRPr="00AC206D">
        <w:t>Is good for prototyping small programs</w:t>
      </w:r>
    </w:p>
    <w:p w:rsidR="00D2361E" w:rsidRDefault="00AC206D" w:rsidP="00AC206D">
      <w:pPr>
        <w:pStyle w:val="NoSpacing"/>
        <w:numPr>
          <w:ilvl w:val="1"/>
          <w:numId w:val="1"/>
        </w:numPr>
      </w:pPr>
      <w:r w:rsidRPr="00AC206D">
        <w:t>It is a good beginner language</w:t>
      </w:r>
      <w:r w:rsidR="00D2361E">
        <w:t xml:space="preserve"> </w:t>
      </w:r>
    </w:p>
    <w:p w:rsidR="00000000" w:rsidRPr="00AC206D" w:rsidRDefault="00D2361E" w:rsidP="00AC206D">
      <w:pPr>
        <w:pStyle w:val="NoSpacing"/>
        <w:numPr>
          <w:ilvl w:val="1"/>
          <w:numId w:val="1"/>
        </w:numPr>
      </w:pPr>
      <w:r>
        <w:t xml:space="preserve"> </w:t>
      </w:r>
      <w:r w:rsidR="00AC206D" w:rsidRPr="00AC206D">
        <w:t>It is the language of choice for 1</w:t>
      </w:r>
      <w:r w:rsidR="00AC206D" w:rsidRPr="00AC206D">
        <w:rPr>
          <w:vertAlign w:val="superscript"/>
        </w:rPr>
        <w:t>st</w:t>
      </w:r>
      <w:r w:rsidR="00AC206D" w:rsidRPr="00AC206D">
        <w:t xml:space="preserve"> year university courses</w:t>
      </w:r>
    </w:p>
    <w:p w:rsidR="00D2361E" w:rsidRDefault="00D2361E" w:rsidP="00AC206D">
      <w:pPr>
        <w:pStyle w:val="NoSpacing"/>
        <w:ind w:left="1080"/>
      </w:pPr>
    </w:p>
    <w:p w:rsidR="00D2361E" w:rsidRDefault="00D2361E" w:rsidP="00AC206D">
      <w:pPr>
        <w:pStyle w:val="NoSpacing"/>
        <w:ind w:left="1080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3372E9" w:rsidP="00D2361E">
      <w:pPr>
        <w:pStyle w:val="NoSpacing"/>
      </w:pPr>
      <w:r>
        <w:t xml:space="preserve">I can confidently give the answer that I can code program java. 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3372E9" w:rsidP="00D2361E">
      <w:pPr>
        <w:pStyle w:val="NoSpacing"/>
      </w:pPr>
      <w:r>
        <w:t xml:space="preserve">I think not, word is only a program where we can type documents, however we can write codes but this won’t be as good of an experience as a real coding console.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Pr="003372E9" w:rsidRDefault="003372E9" w:rsidP="003372E9">
      <w:pPr>
        <w:pStyle w:val="NoSpacing"/>
        <w:ind w:left="360"/>
      </w:pPr>
      <w:r w:rsidRPr="003372E9">
        <w:t>Integrated Development Environment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000000" w:rsidRPr="003372E9" w:rsidRDefault="003372E9" w:rsidP="003372E9">
      <w:pPr>
        <w:pStyle w:val="NoSpacing"/>
        <w:numPr>
          <w:ilvl w:val="1"/>
          <w:numId w:val="1"/>
        </w:numPr>
      </w:pPr>
      <w:proofErr w:type="spellStart"/>
      <w:r w:rsidRPr="003372E9">
        <w:t>Colour</w:t>
      </w:r>
      <w:proofErr w:type="spellEnd"/>
      <w:r w:rsidRPr="003372E9">
        <w:t xml:space="preserve"> coding of keywords</w:t>
      </w:r>
    </w:p>
    <w:p w:rsidR="00000000" w:rsidRPr="003372E9" w:rsidRDefault="003372E9" w:rsidP="003372E9">
      <w:pPr>
        <w:pStyle w:val="NoSpacing"/>
        <w:numPr>
          <w:ilvl w:val="1"/>
          <w:numId w:val="1"/>
        </w:numPr>
      </w:pPr>
      <w:r w:rsidRPr="003372E9">
        <w:t>Indentation and completion control</w:t>
      </w:r>
    </w:p>
    <w:p w:rsidR="00000000" w:rsidRPr="003372E9" w:rsidRDefault="003372E9" w:rsidP="003372E9">
      <w:pPr>
        <w:pStyle w:val="NoSpacing"/>
        <w:numPr>
          <w:ilvl w:val="1"/>
          <w:numId w:val="1"/>
        </w:numPr>
      </w:pPr>
      <w:r w:rsidRPr="003372E9">
        <w:t>Error Checking</w:t>
      </w:r>
    </w:p>
    <w:p w:rsidR="00D2361E" w:rsidRDefault="003372E9" w:rsidP="003372E9">
      <w:pPr>
        <w:pStyle w:val="NoSpacing"/>
        <w:numPr>
          <w:ilvl w:val="1"/>
          <w:numId w:val="1"/>
        </w:numPr>
      </w:pPr>
      <w:r w:rsidRPr="003372E9">
        <w:t>Runt</w:t>
      </w:r>
      <w:r>
        <w:t>ime support and debugging</w:t>
      </w:r>
      <w:r w:rsidR="00D2361E">
        <w:t xml:space="preserve"> </w:t>
      </w:r>
    </w:p>
    <w:p w:rsidR="00D2361E" w:rsidRDefault="00D2361E" w:rsidP="003372E9">
      <w:pPr>
        <w:pStyle w:val="NoSpacing"/>
        <w:ind w:left="1080"/>
      </w:pPr>
    </w:p>
    <w:p w:rsidR="00D2361E" w:rsidRDefault="00D2361E" w:rsidP="003372E9">
      <w:pPr>
        <w:pStyle w:val="NoSpacing"/>
        <w:ind w:left="1440"/>
      </w:pPr>
      <w:r>
        <w:t xml:space="preserve"> 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3372E9" w:rsidRPr="003372E9">
        <w:t xml:space="preserve">How well does it support your chosen </w:t>
      </w:r>
      <w:proofErr w:type="gramStart"/>
      <w:r w:rsidR="003372E9" w:rsidRPr="003372E9">
        <w:t>language</w:t>
      </w:r>
      <w:proofErr w:type="gramEnd"/>
    </w:p>
    <w:p w:rsidR="00D2361E" w:rsidRDefault="00D2361E" w:rsidP="003372E9">
      <w:pPr>
        <w:pStyle w:val="NoSpacing"/>
        <w:numPr>
          <w:ilvl w:val="1"/>
          <w:numId w:val="1"/>
        </w:numPr>
      </w:pPr>
      <w:r>
        <w:t xml:space="preserve"> </w:t>
      </w:r>
      <w:r w:rsidR="003372E9" w:rsidRPr="003372E9">
        <w:t>Is it web based or a download install?</w:t>
      </w:r>
    </w:p>
    <w:p w:rsidR="00D2361E" w:rsidRDefault="003372E9" w:rsidP="003372E9">
      <w:pPr>
        <w:pStyle w:val="NoSpacing"/>
        <w:numPr>
          <w:ilvl w:val="1"/>
          <w:numId w:val="1"/>
        </w:numPr>
      </w:pPr>
      <w:r w:rsidRPr="003372E9">
        <w:t>Other factors…</w:t>
      </w:r>
      <w:r w:rsidR="00D2361E"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3372E9" w:rsidP="00D2361E">
      <w:pPr>
        <w:pStyle w:val="NoSpacing"/>
      </w:pPr>
      <w:r>
        <w:t xml:space="preserve"> Repl.it 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Pr="003372E9" w:rsidRDefault="003372E9" w:rsidP="003372E9">
      <w:pPr>
        <w:pStyle w:val="NoSpacing"/>
        <w:numPr>
          <w:ilvl w:val="0"/>
          <w:numId w:val="1"/>
        </w:numPr>
      </w:pPr>
      <w:r w:rsidRPr="003372E9">
        <w:t>version is 3.7.3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  <w:bookmarkStart w:id="0" w:name="_GoBack"/>
      <w:bookmarkEnd w:id="0"/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F0D"/>
    <w:multiLevelType w:val="hybridMultilevel"/>
    <w:tmpl w:val="43D23878"/>
    <w:lvl w:ilvl="0" w:tplc="E752DA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E5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CD0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0C4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28E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873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EBE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0C0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EA3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842E8"/>
    <w:multiLevelType w:val="hybridMultilevel"/>
    <w:tmpl w:val="ECAC0A6A"/>
    <w:lvl w:ilvl="0" w:tplc="FE409A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AB4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6A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F4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96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0CE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A64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8D1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A5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E01518"/>
    <w:multiLevelType w:val="hybridMultilevel"/>
    <w:tmpl w:val="D832B410"/>
    <w:lvl w:ilvl="0" w:tplc="5934B4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86C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90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A8F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6C9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00F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C7E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CD0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E71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660BC"/>
    <w:multiLevelType w:val="hybridMultilevel"/>
    <w:tmpl w:val="B46E8D46"/>
    <w:lvl w:ilvl="0" w:tplc="612430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2D3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EB1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A43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A5F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868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0F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0B2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69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81558A"/>
    <w:multiLevelType w:val="hybridMultilevel"/>
    <w:tmpl w:val="8EE68D98"/>
    <w:lvl w:ilvl="0" w:tplc="997C94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6A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CB6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879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A78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E1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654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2E7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609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426AAD"/>
    <w:multiLevelType w:val="hybridMultilevel"/>
    <w:tmpl w:val="62E2FD28"/>
    <w:lvl w:ilvl="0" w:tplc="A0E61A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0A1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05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72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A26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8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85B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C63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F0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1118D3"/>
    <w:multiLevelType w:val="hybridMultilevel"/>
    <w:tmpl w:val="346A3C54"/>
    <w:lvl w:ilvl="0" w:tplc="D898C8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48B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22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CE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4A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21A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2D2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CF9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43A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241DBD"/>
    <w:multiLevelType w:val="hybridMultilevel"/>
    <w:tmpl w:val="28B8753A"/>
    <w:lvl w:ilvl="0" w:tplc="C77695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EF3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A0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D2C3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008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CEB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50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A85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252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1D65C5"/>
    <w:multiLevelType w:val="hybridMultilevel"/>
    <w:tmpl w:val="09E4F04C"/>
    <w:lvl w:ilvl="0" w:tplc="455427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ADB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408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6FF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620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4F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AE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450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CC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725D3"/>
    <w:multiLevelType w:val="hybridMultilevel"/>
    <w:tmpl w:val="8B941F44"/>
    <w:lvl w:ilvl="0" w:tplc="F2E031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296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C26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49D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32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E85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81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CD8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8B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851968"/>
    <w:multiLevelType w:val="hybridMultilevel"/>
    <w:tmpl w:val="AC966ADA"/>
    <w:lvl w:ilvl="0" w:tplc="CC3EE3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0E3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6FA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6C1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A57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0DD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453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4FD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C3A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F586B"/>
    <w:multiLevelType w:val="hybridMultilevel"/>
    <w:tmpl w:val="A8EAA014"/>
    <w:lvl w:ilvl="0" w:tplc="9F1A2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E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CF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2B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E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8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C3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8D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81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6082B"/>
    <w:multiLevelType w:val="hybridMultilevel"/>
    <w:tmpl w:val="FCFE6444"/>
    <w:lvl w:ilvl="0" w:tplc="03E4B9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21E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B2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503E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66F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8D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4CA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45C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  <w:num w:numId="12">
    <w:abstractNumId w:val="9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66497"/>
    <w:rsid w:val="002A1CC0"/>
    <w:rsid w:val="003372E9"/>
    <w:rsid w:val="003C2BF8"/>
    <w:rsid w:val="003D79C0"/>
    <w:rsid w:val="008A0F9C"/>
    <w:rsid w:val="00985E22"/>
    <w:rsid w:val="00AC206D"/>
    <w:rsid w:val="00B02187"/>
    <w:rsid w:val="00B2517C"/>
    <w:rsid w:val="00C36969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139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9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4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6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0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1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1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7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Dua, Kunwar Bir</cp:lastModifiedBy>
  <cp:revision>2</cp:revision>
  <dcterms:created xsi:type="dcterms:W3CDTF">2019-09-24T17:42:00Z</dcterms:created>
  <dcterms:modified xsi:type="dcterms:W3CDTF">2019-09-24T17:42:00Z</dcterms:modified>
</cp:coreProperties>
</file>