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6E95B" w14:textId="1DABF7FE" w:rsidR="0087593A" w:rsidRDefault="0087593A">
      <w:pPr>
        <w:rPr>
          <w:lang w:val="en-US"/>
        </w:rPr>
      </w:pPr>
      <w:r w:rsidRPr="0087593A">
        <w:rPr>
          <w:b/>
          <w:bCs/>
          <w:lang w:val="en-US"/>
        </w:rPr>
        <w:t>Note:</w:t>
      </w:r>
      <w:r w:rsidRPr="0087593A">
        <w:rPr>
          <w:lang w:val="en-US"/>
        </w:rPr>
        <w:t xml:space="preserve"> </w:t>
      </w:r>
      <w:r w:rsidR="00725676">
        <w:rPr>
          <w:lang w:val="en-US"/>
        </w:rPr>
        <w:t>This document will be stored in the project's GitHub repository.</w:t>
      </w:r>
      <w:r w:rsidR="0031749C">
        <w:rPr>
          <w:lang w:val="en-US"/>
        </w:rPr>
        <w:t xml:space="preserve"> Template</w:t>
      </w:r>
    </w:p>
    <w:p w14:paraId="74D276BF" w14:textId="77777777" w:rsidR="0087593A" w:rsidRPr="0087593A" w:rsidRDefault="0087593A">
      <w:pPr>
        <w:rPr>
          <w:lang w:val="en-US"/>
        </w:rPr>
      </w:pPr>
    </w:p>
    <w:tbl>
      <w:tblPr>
        <w:tblW w:w="9668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867"/>
        <w:gridCol w:w="7230"/>
      </w:tblGrid>
      <w:tr w:rsidR="00CD30AB" w:rsidRPr="00183CDD" w14:paraId="35D86A71" w14:textId="77777777" w:rsidTr="00CD30AB">
        <w:trPr>
          <w:trHeight w:val="242"/>
        </w:trPr>
        <w:tc>
          <w:tcPr>
            <w:tcW w:w="571" w:type="dxa"/>
            <w:vMerge w:val="restart"/>
            <w:shd w:val="clear" w:color="auto" w:fill="F3F3F3"/>
            <w:textDirection w:val="btLr"/>
          </w:tcPr>
          <w:p w14:paraId="0AB36635" w14:textId="444077D9" w:rsidR="00CD30AB" w:rsidRPr="00100835" w:rsidRDefault="00CD30AB" w:rsidP="0087593A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Design Stage</w:t>
            </w:r>
          </w:p>
        </w:tc>
        <w:tc>
          <w:tcPr>
            <w:tcW w:w="1867" w:type="dxa"/>
            <w:vMerge w:val="restart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6802A713" w14:textId="5607F79F" w:rsidR="00CD30AB" w:rsidRPr="00100835" w:rsidRDefault="00CD30AB" w:rsidP="0010083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100835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BASIC SPECIFICATIONS</w:t>
            </w:r>
          </w:p>
          <w:p w14:paraId="413352CD" w14:textId="112232C7" w:rsidR="00CD30AB" w:rsidRPr="00C34045" w:rsidRDefault="00CD30AB" w:rsidP="00300B60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68FC65C0" w14:textId="4C7E2E07" w:rsidR="00CD30AB" w:rsidRPr="006823E4" w:rsidRDefault="00CD30AB" w:rsidP="006823E4">
            <w:pPr>
              <w:rPr>
                <w:lang w:val="en-US"/>
              </w:rPr>
            </w:pPr>
            <w:r w:rsidRPr="006823E4">
              <w:rPr>
                <w:b/>
                <w:bCs/>
                <w:lang w:val="en-US"/>
              </w:rPr>
              <w:t>Concept brief link:</w:t>
            </w:r>
            <w:r w:rsidRPr="006823E4">
              <w:rPr>
                <w:lang w:val="en-US"/>
              </w:rPr>
              <w:t xml:space="preserve"> </w:t>
            </w:r>
          </w:p>
        </w:tc>
      </w:tr>
      <w:tr w:rsidR="00CD30AB" w:rsidRPr="0031749C" w14:paraId="68948531" w14:textId="77777777" w:rsidTr="00954C3C">
        <w:trPr>
          <w:trHeight w:val="970"/>
        </w:trPr>
        <w:tc>
          <w:tcPr>
            <w:tcW w:w="571" w:type="dxa"/>
            <w:vMerge/>
            <w:shd w:val="clear" w:color="auto" w:fill="F3F3F3"/>
            <w:textDirection w:val="btLr"/>
          </w:tcPr>
          <w:p w14:paraId="67AE02FC" w14:textId="77777777" w:rsidR="00CD30AB" w:rsidRDefault="00CD30AB" w:rsidP="00F63B59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867" w:type="dxa"/>
            <w:vMerge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19B56B8B" w14:textId="77777777" w:rsidR="00CD30AB" w:rsidRPr="00100835" w:rsidRDefault="00CD30AB" w:rsidP="00100835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576A61AA" w14:textId="77777777" w:rsidR="00CD30AB" w:rsidRPr="003E3EE8" w:rsidRDefault="00CD30AB" w:rsidP="00CD30A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3E3EE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[This section collects the initial design specifications. This header is not static and can be modified as the project progresses.</w:t>
            </w:r>
          </w:p>
          <w:p w14:paraId="27319FBC" w14:textId="77777777" w:rsidR="00CD30AB" w:rsidRDefault="00CD30AB" w:rsidP="00CD30A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3E3EE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Functional and Non-Functional requirements]</w:t>
            </w:r>
          </w:p>
          <w:p w14:paraId="35C9B522" w14:textId="77777777" w:rsidR="00CD30AB" w:rsidRDefault="00CD30AB" w:rsidP="00CD30AB">
            <w:pPr>
              <w:rPr>
                <w:b/>
                <w:bCs/>
                <w:lang w:val="en-US"/>
              </w:rPr>
            </w:pPr>
          </w:p>
          <w:p w14:paraId="5FEB7FD9" w14:textId="053EF753" w:rsidR="00CD30AB" w:rsidRPr="00D81B28" w:rsidRDefault="00CD30AB" w:rsidP="003E3EE8">
            <w:pPr>
              <w:rPr>
                <w:lang w:val="en-US"/>
              </w:rPr>
            </w:pPr>
            <w:r w:rsidRPr="002A6701">
              <w:rPr>
                <w:b/>
                <w:bCs/>
                <w:lang w:val="en-US"/>
              </w:rPr>
              <w:t>Note:</w:t>
            </w:r>
            <w:r w:rsidRPr="002A6701">
              <w:rPr>
                <w:lang w:val="en-US"/>
              </w:rPr>
              <w:t xml:space="preserve"> </w:t>
            </w:r>
            <w:r>
              <w:rPr>
                <w:lang w:val="en-US"/>
              </w:rPr>
              <w:t>This section can be completed directly or via a link.</w:t>
            </w:r>
          </w:p>
        </w:tc>
      </w:tr>
      <w:tr w:rsidR="00F63B59" w:rsidRPr="0031749C" w14:paraId="43D3E366" w14:textId="77777777" w:rsidTr="00954C3C">
        <w:trPr>
          <w:trHeight w:val="1406"/>
        </w:trPr>
        <w:tc>
          <w:tcPr>
            <w:tcW w:w="571" w:type="dxa"/>
            <w:vMerge/>
            <w:shd w:val="clear" w:color="auto" w:fill="F3F3F3"/>
            <w:textDirection w:val="btLr"/>
          </w:tcPr>
          <w:p w14:paraId="0807BE9F" w14:textId="77777777" w:rsidR="00F63B59" w:rsidRPr="003D6EAB" w:rsidRDefault="00F63B59" w:rsidP="00F63B59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86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63D212F6" w14:textId="3ACA901F" w:rsidR="00F63B59" w:rsidRPr="003D6EAB" w:rsidRDefault="00F63B59" w:rsidP="003D6EAB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3D6EAB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CONCEPTUAL DESIGN DESCRIPTION</w:t>
            </w:r>
          </w:p>
          <w:p w14:paraId="00B902B7" w14:textId="4C8D4D0F" w:rsidR="00F63B59" w:rsidRPr="00585CD8" w:rsidRDefault="00F63B59" w:rsidP="00B21C66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0598D880" w14:textId="77777777" w:rsidR="00F63B59" w:rsidRPr="00D07CDB" w:rsidRDefault="00F63B59" w:rsidP="00D07CDB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D07CDB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[Conceptual explanation of the practical design intended for the digital prototype. May be accompanied by a sketch or whatever is considered necessary.]</w:t>
            </w:r>
          </w:p>
          <w:p w14:paraId="555F4B2D" w14:textId="5D4A4729" w:rsidR="00F63B59" w:rsidRPr="00A24BB0" w:rsidRDefault="00F63B59" w:rsidP="00A24BB0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  <w:tr w:rsidR="00F63B59" w:rsidRPr="00922E76" w14:paraId="03B07DC6" w14:textId="77777777" w:rsidTr="00E37E5A">
        <w:trPr>
          <w:trHeight w:val="5493"/>
        </w:trPr>
        <w:tc>
          <w:tcPr>
            <w:tcW w:w="571" w:type="dxa"/>
            <w:vMerge/>
            <w:shd w:val="clear" w:color="auto" w:fill="F3F3F3"/>
            <w:textDirection w:val="btLr"/>
          </w:tcPr>
          <w:p w14:paraId="010EC3C0" w14:textId="77777777" w:rsidR="00F63B59" w:rsidRPr="00241D43" w:rsidRDefault="00F63B59" w:rsidP="00F63B59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86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666EC74D" w14:textId="2CF9AA80" w:rsidR="00F63B59" w:rsidRPr="00241D43" w:rsidRDefault="00F63B59" w:rsidP="00241D43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241D43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 xml:space="preserve">CRITICAL OPERATION POINTS </w:t>
            </w:r>
          </w:p>
          <w:p w14:paraId="32C7A908" w14:textId="57800C90" w:rsidR="00F63B59" w:rsidRPr="00585CD8" w:rsidRDefault="00F63B59" w:rsidP="00896981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</w:tcPr>
          <w:p w14:paraId="103F15AD" w14:textId="77777777" w:rsidR="00F63B59" w:rsidRPr="00EA3D9C" w:rsidRDefault="00F63B59" w:rsidP="00EA3D9C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EA3D9C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Critical Operating Points (COP): Parts requiring theoretical study due to predicted criticality, identified during the design phase.</w:t>
            </w:r>
          </w:p>
          <w:p w14:paraId="4DA6BA1F" w14:textId="77777777" w:rsidR="00F63B59" w:rsidRPr="001600BE" w:rsidRDefault="00F63B59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863"/>
              <w:gridCol w:w="2251"/>
            </w:tblGrid>
            <w:tr w:rsidR="00F63B59" w:rsidRPr="0031749C" w14:paraId="1E598124" w14:textId="77777777" w:rsidTr="00D002BF">
              <w:tc>
                <w:tcPr>
                  <w:tcW w:w="638" w:type="dxa"/>
                </w:tcPr>
                <w:p w14:paraId="23645DCA" w14:textId="727FDB35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Item</w:t>
                  </w:r>
                </w:p>
              </w:tc>
              <w:tc>
                <w:tcPr>
                  <w:tcW w:w="3863" w:type="dxa"/>
                </w:tcPr>
                <w:p w14:paraId="5C6EDCE8" w14:textId="22DA3E93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Critical Operation Point description</w:t>
                  </w:r>
                </w:p>
              </w:tc>
              <w:tc>
                <w:tcPr>
                  <w:tcW w:w="2251" w:type="dxa"/>
                </w:tcPr>
                <w:p w14:paraId="241D97E9" w14:textId="10DAD7DD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Document that proves theoretically the concept</w:t>
                  </w:r>
                </w:p>
              </w:tc>
            </w:tr>
            <w:tr w:rsidR="00F63B59" w14:paraId="47B5AE7D" w14:textId="77777777" w:rsidTr="00D002BF">
              <w:tc>
                <w:tcPr>
                  <w:tcW w:w="638" w:type="dxa"/>
                </w:tcPr>
                <w:p w14:paraId="6ABBFE18" w14:textId="2E097BE3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1</w:t>
                  </w:r>
                </w:p>
              </w:tc>
              <w:tc>
                <w:tcPr>
                  <w:tcW w:w="3863" w:type="dxa"/>
                </w:tcPr>
                <w:p w14:paraId="490FCB84" w14:textId="307CA86D" w:rsidR="00F63B59" w:rsidRPr="002A762E" w:rsidRDefault="001433C4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IP</w:t>
                  </w:r>
                </w:p>
              </w:tc>
              <w:tc>
                <w:tcPr>
                  <w:tcW w:w="2251" w:type="dxa"/>
                </w:tcPr>
                <w:p w14:paraId="7DFF56E6" w14:textId="189CDD8E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……</w:t>
                  </w:r>
                </w:p>
              </w:tc>
            </w:tr>
            <w:tr w:rsidR="00F63B59" w:rsidRPr="00601814" w14:paraId="14B5C5B2" w14:textId="77777777" w:rsidTr="00D002BF">
              <w:tc>
                <w:tcPr>
                  <w:tcW w:w="638" w:type="dxa"/>
                </w:tcPr>
                <w:p w14:paraId="1FF3D1D8" w14:textId="3CE28237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2</w:t>
                  </w:r>
                </w:p>
              </w:tc>
              <w:tc>
                <w:tcPr>
                  <w:tcW w:w="3863" w:type="dxa"/>
                </w:tcPr>
                <w:p w14:paraId="67C61C8A" w14:textId="571D84CE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Interferences</w:t>
                  </w:r>
                </w:p>
              </w:tc>
              <w:tc>
                <w:tcPr>
                  <w:tcW w:w="2251" w:type="dxa"/>
                </w:tcPr>
                <w:p w14:paraId="3641C881" w14:textId="372549CE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Solid Works Analysis</w:t>
                  </w: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/ Fast prototyping</w:t>
                  </w:r>
                </w:p>
              </w:tc>
            </w:tr>
            <w:tr w:rsidR="00F63B59" w14:paraId="620C0AE3" w14:textId="77777777" w:rsidTr="00D002BF">
              <w:tc>
                <w:tcPr>
                  <w:tcW w:w="638" w:type="dxa"/>
                </w:tcPr>
                <w:p w14:paraId="1C6E066C" w14:textId="58AA4E26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3</w:t>
                  </w:r>
                </w:p>
              </w:tc>
              <w:tc>
                <w:tcPr>
                  <w:tcW w:w="3863" w:type="dxa"/>
                </w:tcPr>
                <w:p w14:paraId="43F91F06" w14:textId="3877F90C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EMC</w:t>
                  </w:r>
                </w:p>
              </w:tc>
              <w:tc>
                <w:tcPr>
                  <w:tcW w:w="2251" w:type="dxa"/>
                </w:tcPr>
                <w:p w14:paraId="4727EF16" w14:textId="21CD14B7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EMC Simulation</w:t>
                  </w:r>
                </w:p>
              </w:tc>
            </w:tr>
            <w:tr w:rsidR="00F63B59" w14:paraId="37C2FE86" w14:textId="77777777" w:rsidTr="00D002BF">
              <w:tc>
                <w:tcPr>
                  <w:tcW w:w="638" w:type="dxa"/>
                </w:tcPr>
                <w:p w14:paraId="030A95E3" w14:textId="1884DD4D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3863" w:type="dxa"/>
                </w:tcPr>
                <w:p w14:paraId="4824DCC3" w14:textId="10C9687E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Correct airflow</w:t>
                  </w:r>
                </w:p>
              </w:tc>
              <w:tc>
                <w:tcPr>
                  <w:tcW w:w="2251" w:type="dxa"/>
                </w:tcPr>
                <w:p w14:paraId="493600A1" w14:textId="6725AB75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Flow Simulation</w:t>
                  </w:r>
                </w:p>
              </w:tc>
            </w:tr>
            <w:tr w:rsidR="00F63B59" w14:paraId="60E995F0" w14:textId="77777777" w:rsidTr="00D002BF">
              <w:tc>
                <w:tcPr>
                  <w:tcW w:w="638" w:type="dxa"/>
                </w:tcPr>
                <w:p w14:paraId="4EAB32F2" w14:textId="1C6B6D68" w:rsidR="00F63B59" w:rsidRDefault="00F63B59" w:rsidP="00241D43">
                  <w:pP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…..</w:t>
                  </w:r>
                </w:p>
              </w:tc>
              <w:tc>
                <w:tcPr>
                  <w:tcW w:w="3863" w:type="dxa"/>
                </w:tcPr>
                <w:p w14:paraId="18CE46B5" w14:textId="39D9968E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…..</w:t>
                  </w:r>
                </w:p>
              </w:tc>
              <w:tc>
                <w:tcPr>
                  <w:tcW w:w="2251" w:type="dxa"/>
                </w:tcPr>
                <w:p w14:paraId="3C7B4A99" w14:textId="5F8F9025" w:rsidR="00F63B59" w:rsidRPr="002A762E" w:rsidRDefault="00F63B59" w:rsidP="00241D43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</w:pPr>
                  <w:r w:rsidRPr="002A762E"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US"/>
                    </w:rPr>
                    <w:t>……</w:t>
                  </w:r>
                </w:p>
              </w:tc>
            </w:tr>
          </w:tbl>
          <w:p w14:paraId="40868531" w14:textId="4B33E5FF" w:rsidR="00F63B59" w:rsidRPr="00435C3B" w:rsidRDefault="00F63B59" w:rsidP="00241D43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</w:tc>
      </w:tr>
      <w:tr w:rsidR="00F63B59" w:rsidRPr="00601814" w14:paraId="50E4FB06" w14:textId="77777777" w:rsidTr="00954C3C">
        <w:trPr>
          <w:trHeight w:val="893"/>
        </w:trPr>
        <w:tc>
          <w:tcPr>
            <w:tcW w:w="571" w:type="dxa"/>
            <w:vMerge/>
            <w:shd w:val="clear" w:color="auto" w:fill="F3F3F3"/>
            <w:textDirection w:val="btLr"/>
          </w:tcPr>
          <w:p w14:paraId="499FB45D" w14:textId="77777777" w:rsidR="00F63B59" w:rsidRDefault="00F63B59" w:rsidP="00F63B59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86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385950BF" w14:textId="2104A0F6" w:rsidR="00F63B59" w:rsidRPr="00794EA9" w:rsidRDefault="00F63B59" w:rsidP="00917570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TARGET COST</w:t>
            </w: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</w:tcPr>
          <w:p w14:paraId="0E50B793" w14:textId="77777777" w:rsidR="00F63B59" w:rsidRPr="002A6701" w:rsidRDefault="00F63B59" w:rsidP="00573CC8">
            <w:pPr>
              <w:rPr>
                <w:lang w:val="en-US"/>
              </w:rPr>
            </w:pPr>
            <w:r w:rsidRPr="002A6701">
              <w:rPr>
                <w:b/>
                <w:bCs/>
                <w:lang w:val="en-US"/>
              </w:rPr>
              <w:t>Target Cost = .....€</w:t>
            </w:r>
          </w:p>
          <w:p w14:paraId="2B11501E" w14:textId="77777777" w:rsidR="00F63B59" w:rsidRDefault="00F63B59" w:rsidP="00FF6D17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</w:p>
          <w:p w14:paraId="1FE936B8" w14:textId="3A8FC562" w:rsidR="00F63B59" w:rsidRPr="00FF6D17" w:rsidRDefault="00F63B59" w:rsidP="00FF6D17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commentRangeStart w:id="0"/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Include a link to the cost analysis.</w:t>
            </w:r>
            <w:commentRangeEnd w:id="0"/>
            <w:r w:rsidR="0019446B">
              <w:rPr>
                <w:rStyle w:val="CommentReference"/>
              </w:rPr>
              <w:commentReference w:id="0"/>
            </w:r>
          </w:p>
        </w:tc>
      </w:tr>
      <w:tr w:rsidR="00F63B59" w:rsidRPr="00922E76" w14:paraId="7FCACE9C" w14:textId="77777777" w:rsidTr="00954C3C">
        <w:trPr>
          <w:trHeight w:val="893"/>
        </w:trPr>
        <w:tc>
          <w:tcPr>
            <w:tcW w:w="571" w:type="dxa"/>
            <w:vMerge/>
            <w:shd w:val="clear" w:color="auto" w:fill="F3F3F3"/>
            <w:textDirection w:val="btLr"/>
          </w:tcPr>
          <w:p w14:paraId="7A622175" w14:textId="77777777" w:rsidR="00F63B59" w:rsidRPr="00B31A6A" w:rsidRDefault="00F63B59" w:rsidP="00F63B59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86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436D59DD" w14:textId="057F295A" w:rsidR="00F63B59" w:rsidRPr="00B31A6A" w:rsidRDefault="00F63B59" w:rsidP="00B31A6A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B31A6A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DFMEA (in case that is necessary)</w:t>
            </w:r>
          </w:p>
          <w:p w14:paraId="4F85ED2D" w14:textId="65FD59DD" w:rsidR="00F63B59" w:rsidRPr="00B31A6A" w:rsidRDefault="00F63B59" w:rsidP="00917570">
            <w:pPr>
              <w:rPr>
                <w:rFonts w:asciiTheme="minorHAnsi" w:hAnsiTheme="minorHAnsi"/>
                <w:b/>
                <w:sz w:val="18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FFFFFF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7A4C6E81" w14:textId="77777777" w:rsidR="00F63B59" w:rsidRPr="003A1A30" w:rsidRDefault="00F63B59" w:rsidP="003A1A30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3A1A30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[During the Design Review, the design is presented to the DFMEA team, and the DFMEA is carried out according to SOP.]</w:t>
            </w:r>
          </w:p>
          <w:p w14:paraId="6138533B" w14:textId="77777777" w:rsidR="00F63B59" w:rsidRPr="003A1A30" w:rsidRDefault="00F63B59" w:rsidP="003A1A30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  <w:r w:rsidRPr="003A1A30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  <w:t>Include DFMEA Reference.</w:t>
            </w:r>
          </w:p>
          <w:p w14:paraId="5FE8C497" w14:textId="18331229" w:rsidR="00F63B59" w:rsidRPr="00294D2E" w:rsidRDefault="00F63B59" w:rsidP="00294D2E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US"/>
              </w:rPr>
            </w:pPr>
          </w:p>
        </w:tc>
      </w:tr>
    </w:tbl>
    <w:p w14:paraId="5A13B5F2" w14:textId="4DB7D5B1" w:rsidR="007E4CFF" w:rsidRDefault="007E4CFF" w:rsidP="00A15BAA">
      <w:pPr>
        <w:tabs>
          <w:tab w:val="left" w:pos="851"/>
        </w:tabs>
        <w:jc w:val="both"/>
        <w:rPr>
          <w:rFonts w:asciiTheme="minorHAnsi" w:hAnsiTheme="minorHAnsi" w:cs="Arial"/>
          <w:b/>
          <w:i w:val="0"/>
          <w:lang w:val="en-US"/>
        </w:rPr>
      </w:pPr>
    </w:p>
    <w:p w14:paraId="32AB018A" w14:textId="77777777" w:rsidR="00F3769D" w:rsidRDefault="00F3769D" w:rsidP="00A15BAA">
      <w:pPr>
        <w:tabs>
          <w:tab w:val="left" w:pos="851"/>
        </w:tabs>
        <w:jc w:val="both"/>
        <w:rPr>
          <w:rFonts w:asciiTheme="minorHAnsi" w:hAnsiTheme="minorHAnsi" w:cs="Arial"/>
          <w:b/>
          <w:i w:val="0"/>
          <w:lang w:val="en-US"/>
        </w:rPr>
      </w:pPr>
    </w:p>
    <w:tbl>
      <w:tblPr>
        <w:tblW w:w="97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1241"/>
        <w:gridCol w:w="8180"/>
      </w:tblGrid>
      <w:tr w:rsidR="00F3769D" w:rsidRPr="00922E76" w14:paraId="03B5AA9F" w14:textId="77777777" w:rsidTr="00183CDD">
        <w:trPr>
          <w:trHeight w:val="1073"/>
        </w:trPr>
        <w:tc>
          <w:tcPr>
            <w:tcW w:w="319" w:type="dxa"/>
            <w:vMerge w:val="restart"/>
            <w:shd w:val="clear" w:color="auto" w:fill="F3F3F3"/>
            <w:textDirection w:val="btLr"/>
          </w:tcPr>
          <w:p w14:paraId="7E98EF80" w14:textId="7BD3E39E" w:rsidR="00BE3648" w:rsidRPr="009A5938" w:rsidRDefault="00BE3648" w:rsidP="00BE3648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lastRenderedPageBreak/>
              <w:t>Testing Stage</w:t>
            </w:r>
          </w:p>
        </w:tc>
        <w:tc>
          <w:tcPr>
            <w:tcW w:w="1241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7F3B1E76" w14:textId="2D8FBED6" w:rsidR="00BE3648" w:rsidRPr="009A5938" w:rsidRDefault="00BE3648" w:rsidP="00F63B59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9A5938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DESIGN VERIFICATION PLAN (DVP)</w:t>
            </w:r>
          </w:p>
          <w:p w14:paraId="43E528AB" w14:textId="77777777" w:rsidR="00BE3648" w:rsidRPr="00F63B59" w:rsidRDefault="00BE3648" w:rsidP="00F63B59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8180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1A0C92E6" w14:textId="77777777" w:rsidR="00BE3648" w:rsidRPr="00E84C9A" w:rsidRDefault="00BE3648" w:rsidP="00F63B59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E84C9A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[Throughout the design process, PCFs (Critical Function Points) have been defined; the theoretical studies should be verified in the prototype and listed in the DVP.</w:t>
            </w:r>
          </w:p>
          <w:p w14:paraId="6F6C491C" w14:textId="77777777" w:rsidR="00BE3648" w:rsidRDefault="00BE3648" w:rsidP="00F63B59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E84C9A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During the DFMEA, critical design points have been detected that should be included in the DVP and analyzed in the prototype, too]</w:t>
            </w:r>
          </w:p>
          <w:p w14:paraId="21B895D5" w14:textId="77777777" w:rsidR="00773D9A" w:rsidRDefault="00773D9A" w:rsidP="00F63B59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  <w:tbl>
            <w:tblPr>
              <w:tblStyle w:val="GridTable1Light"/>
              <w:tblW w:w="0" w:type="auto"/>
              <w:tblInd w:w="464" w:type="dxa"/>
              <w:tblLook w:val="04A0" w:firstRow="1" w:lastRow="0" w:firstColumn="1" w:lastColumn="0" w:noHBand="0" w:noVBand="1"/>
            </w:tblPr>
            <w:tblGrid>
              <w:gridCol w:w="1149"/>
              <w:gridCol w:w="567"/>
              <w:gridCol w:w="1242"/>
              <w:gridCol w:w="1665"/>
              <w:gridCol w:w="1665"/>
            </w:tblGrid>
            <w:tr w:rsidR="00773D9A" w14:paraId="5A050756" w14:textId="77777777" w:rsidTr="00A2781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</w:tcPr>
                <w:p w14:paraId="592C023C" w14:textId="1B2C99CA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Type of Test</w:t>
                  </w:r>
                </w:p>
              </w:tc>
              <w:tc>
                <w:tcPr>
                  <w:tcW w:w="567" w:type="dxa"/>
                </w:tcPr>
                <w:p w14:paraId="085E9D54" w14:textId="1914986D" w:rsidR="00773D9A" w:rsidRDefault="00773D9A" w:rsidP="00773D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Item</w:t>
                  </w:r>
                </w:p>
              </w:tc>
              <w:tc>
                <w:tcPr>
                  <w:tcW w:w="1242" w:type="dxa"/>
                </w:tcPr>
                <w:p w14:paraId="30C657B7" w14:textId="4628505C" w:rsidR="00773D9A" w:rsidRDefault="00773D9A" w:rsidP="00773D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Description</w:t>
                  </w:r>
                </w:p>
              </w:tc>
              <w:tc>
                <w:tcPr>
                  <w:tcW w:w="1665" w:type="dxa"/>
                </w:tcPr>
                <w:p w14:paraId="441FC3CC" w14:textId="139FAD32" w:rsidR="00773D9A" w:rsidRPr="00773D9A" w:rsidRDefault="00773D9A" w:rsidP="00773D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2A6701">
                    <w:rPr>
                      <w:sz w:val="14"/>
                      <w:szCs w:val="14"/>
                    </w:rPr>
                    <w:t>Report Reference</w:t>
                  </w:r>
                </w:p>
              </w:tc>
              <w:tc>
                <w:tcPr>
                  <w:tcW w:w="1665" w:type="dxa"/>
                </w:tcPr>
                <w:p w14:paraId="11A74B6B" w14:textId="467FE2E3" w:rsidR="00773D9A" w:rsidRPr="00773D9A" w:rsidRDefault="00773D9A" w:rsidP="00773D9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4"/>
                      <w:szCs w:val="14"/>
                    </w:rPr>
                  </w:pPr>
                  <w:r w:rsidRPr="00773D9A">
                    <w:rPr>
                      <w:sz w:val="14"/>
                      <w:szCs w:val="14"/>
                    </w:rPr>
                    <w:t>Result</w:t>
                  </w:r>
                </w:p>
              </w:tc>
            </w:tr>
            <w:tr w:rsidR="00773D9A" w14:paraId="70BCFCA6" w14:textId="77777777" w:rsidTr="00A27815">
              <w:trPr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0DF74251" w14:textId="1459E9F6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Dimensional Verification</w:t>
                  </w:r>
                </w:p>
              </w:tc>
              <w:tc>
                <w:tcPr>
                  <w:tcW w:w="567" w:type="dxa"/>
                </w:tcPr>
                <w:p w14:paraId="61B7C942" w14:textId="451D97A8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1</w:t>
                  </w:r>
                </w:p>
              </w:tc>
              <w:tc>
                <w:tcPr>
                  <w:tcW w:w="1242" w:type="dxa"/>
                  <w:vAlign w:val="center"/>
                </w:tcPr>
                <w:p w14:paraId="62B0CCC7" w14:textId="513E9002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Parts’ Geometric Inspection Analysis</w:t>
                  </w:r>
                </w:p>
              </w:tc>
              <w:tc>
                <w:tcPr>
                  <w:tcW w:w="1665" w:type="dxa"/>
                </w:tcPr>
                <w:p w14:paraId="33ACEC66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0BF5D36F" w14:textId="667A9E86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OK/No OK</w:t>
                  </w:r>
                </w:p>
              </w:tc>
            </w:tr>
            <w:tr w:rsidR="00773D9A" w14:paraId="7805C7F4" w14:textId="77777777" w:rsidTr="00A27815">
              <w:trPr>
                <w:trHeight w:val="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1D355668" w14:textId="58713DC9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Life Test</w:t>
                  </w:r>
                </w:p>
              </w:tc>
              <w:tc>
                <w:tcPr>
                  <w:tcW w:w="567" w:type="dxa"/>
                </w:tcPr>
                <w:p w14:paraId="22408F0D" w14:textId="1B4FCF9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2</w:t>
                  </w:r>
                </w:p>
              </w:tc>
              <w:tc>
                <w:tcPr>
                  <w:tcW w:w="1242" w:type="dxa"/>
                  <w:vAlign w:val="center"/>
                </w:tcPr>
                <w:p w14:paraId="21BCB333" w14:textId="6827901D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Life Test Analysis</w:t>
                  </w:r>
                </w:p>
              </w:tc>
              <w:tc>
                <w:tcPr>
                  <w:tcW w:w="1665" w:type="dxa"/>
                </w:tcPr>
                <w:p w14:paraId="5F337E52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558204FA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73D9A" w:rsidRPr="00601814" w14:paraId="20CC4249" w14:textId="77777777" w:rsidTr="00A27815">
              <w:trPr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10D4D361" w14:textId="0B5C2370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Specifications Verification</w:t>
                  </w:r>
                </w:p>
              </w:tc>
              <w:tc>
                <w:tcPr>
                  <w:tcW w:w="567" w:type="dxa"/>
                </w:tcPr>
                <w:p w14:paraId="4FBDEDE7" w14:textId="5FDB993D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3</w:t>
                  </w:r>
                </w:p>
              </w:tc>
              <w:tc>
                <w:tcPr>
                  <w:tcW w:w="1242" w:type="dxa"/>
                  <w:vAlign w:val="center"/>
                </w:tcPr>
                <w:p w14:paraId="445CA390" w14:textId="50D09E3F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  <w:lang w:val="en-US"/>
                    </w:rPr>
                    <w:t>Verification Test Template of specifications</w:t>
                  </w:r>
                </w:p>
              </w:tc>
              <w:tc>
                <w:tcPr>
                  <w:tcW w:w="1665" w:type="dxa"/>
                </w:tcPr>
                <w:p w14:paraId="30FBB3B0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432941C0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73D9A" w14:paraId="299BAEBB" w14:textId="77777777" w:rsidTr="00A27815">
              <w:trPr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5717B4B3" w14:textId="68C823E0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Vibration Tests</w:t>
                  </w:r>
                </w:p>
              </w:tc>
              <w:tc>
                <w:tcPr>
                  <w:tcW w:w="567" w:type="dxa"/>
                </w:tcPr>
                <w:p w14:paraId="437C0A1F" w14:textId="06929AA5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4</w:t>
                  </w:r>
                </w:p>
              </w:tc>
              <w:tc>
                <w:tcPr>
                  <w:tcW w:w="1242" w:type="dxa"/>
                  <w:vAlign w:val="center"/>
                </w:tcPr>
                <w:p w14:paraId="089D31F7" w14:textId="6E53BE6F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Vibration Analysis Template</w:t>
                  </w:r>
                </w:p>
              </w:tc>
              <w:tc>
                <w:tcPr>
                  <w:tcW w:w="1665" w:type="dxa"/>
                </w:tcPr>
                <w:p w14:paraId="11927706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3AECCDB0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73D9A" w14:paraId="18D8791F" w14:textId="77777777" w:rsidTr="00A27815">
              <w:trPr>
                <w:trHeight w:val="3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548B14F3" w14:textId="61153E4F" w:rsidR="00773D9A" w:rsidRDefault="00773D9A" w:rsidP="00773D9A">
                  <w:pP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Packaging Tests</w:t>
                  </w:r>
                </w:p>
              </w:tc>
              <w:tc>
                <w:tcPr>
                  <w:tcW w:w="567" w:type="dxa"/>
                </w:tcPr>
                <w:p w14:paraId="76AF8005" w14:textId="41436B7B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5</w:t>
                  </w:r>
                </w:p>
              </w:tc>
              <w:tc>
                <w:tcPr>
                  <w:tcW w:w="1242" w:type="dxa"/>
                  <w:vAlign w:val="center"/>
                </w:tcPr>
                <w:p w14:paraId="45CF468A" w14:textId="1DBDA994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 w:rsidRPr="002A6701">
                    <w:rPr>
                      <w:sz w:val="14"/>
                      <w:szCs w:val="14"/>
                    </w:rPr>
                    <w:t>Packaging Analysis Template</w:t>
                  </w:r>
                </w:p>
              </w:tc>
              <w:tc>
                <w:tcPr>
                  <w:tcW w:w="1665" w:type="dxa"/>
                </w:tcPr>
                <w:p w14:paraId="3BD1E663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7E803E06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73D9A" w14:paraId="03BD4848" w14:textId="77777777" w:rsidTr="00A27815">
              <w:trPr>
                <w:trHeight w:val="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38A8898A" w14:textId="0F8A93E1" w:rsidR="00773D9A" w:rsidRPr="002A6701" w:rsidRDefault="00773D9A" w:rsidP="00773D9A">
                  <w:pPr>
                    <w:rPr>
                      <w:sz w:val="14"/>
                      <w:szCs w:val="14"/>
                    </w:rPr>
                  </w:pPr>
                  <w:r w:rsidRPr="004B40B7">
                    <w:rPr>
                      <w:sz w:val="14"/>
                      <w:szCs w:val="14"/>
                    </w:rPr>
                    <w:t>EMCs</w:t>
                  </w:r>
                </w:p>
              </w:tc>
              <w:tc>
                <w:tcPr>
                  <w:tcW w:w="567" w:type="dxa"/>
                </w:tcPr>
                <w:p w14:paraId="34B14315" w14:textId="527F28B8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6</w:t>
                  </w:r>
                </w:p>
              </w:tc>
              <w:tc>
                <w:tcPr>
                  <w:tcW w:w="1242" w:type="dxa"/>
                </w:tcPr>
                <w:p w14:paraId="0F674F34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095637D0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4BA7E9B3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73D9A" w14:paraId="1BFA2193" w14:textId="77777777" w:rsidTr="00A27815">
              <w:trPr>
                <w:trHeight w:val="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09E4F077" w14:textId="64DB63E3" w:rsidR="00773D9A" w:rsidRPr="004B40B7" w:rsidRDefault="00A27815" w:rsidP="00773D9A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Efficaccy Tests</w:t>
                  </w:r>
                </w:p>
              </w:tc>
              <w:tc>
                <w:tcPr>
                  <w:tcW w:w="567" w:type="dxa"/>
                </w:tcPr>
                <w:p w14:paraId="2EE9AAEC" w14:textId="4F93E9FC" w:rsidR="00773D9A" w:rsidRDefault="00A27815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7</w:t>
                  </w:r>
                </w:p>
              </w:tc>
              <w:tc>
                <w:tcPr>
                  <w:tcW w:w="1242" w:type="dxa"/>
                </w:tcPr>
                <w:p w14:paraId="554EE139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4E23181B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336099D4" w14:textId="77777777" w:rsidR="00773D9A" w:rsidRDefault="00773D9A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73313" w14:paraId="1D339BFE" w14:textId="77777777" w:rsidTr="00A27815">
              <w:trPr>
                <w:trHeight w:val="2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49" w:type="dxa"/>
                  <w:vAlign w:val="center"/>
                </w:tcPr>
                <w:p w14:paraId="3B9CB078" w14:textId="05BC9AB5" w:rsidR="00373313" w:rsidRDefault="00373313" w:rsidP="00773D9A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Stability Tests</w:t>
                  </w:r>
                </w:p>
              </w:tc>
              <w:tc>
                <w:tcPr>
                  <w:tcW w:w="567" w:type="dxa"/>
                </w:tcPr>
                <w:p w14:paraId="052AAF08" w14:textId="2F87D770" w:rsidR="00373313" w:rsidRDefault="00373313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  <w:t>8</w:t>
                  </w:r>
                </w:p>
              </w:tc>
              <w:tc>
                <w:tcPr>
                  <w:tcW w:w="1242" w:type="dxa"/>
                </w:tcPr>
                <w:p w14:paraId="51898BAA" w14:textId="77777777" w:rsidR="00373313" w:rsidRDefault="00373313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24BFD6B8" w14:textId="77777777" w:rsidR="00373313" w:rsidRDefault="00373313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65" w:type="dxa"/>
                </w:tcPr>
                <w:p w14:paraId="6E9D2223" w14:textId="77777777" w:rsidR="00373313" w:rsidRDefault="00373313" w:rsidP="00773D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205D6A61" w14:textId="77777777" w:rsidR="000C1241" w:rsidRPr="00E84C9A" w:rsidRDefault="000C1241" w:rsidP="00F63B59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  <w:p w14:paraId="495602C9" w14:textId="77777777" w:rsidR="00BE3648" w:rsidRPr="00794EA9" w:rsidRDefault="00BE3648" w:rsidP="00F63B59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</w:tc>
      </w:tr>
      <w:tr w:rsidR="00F3769D" w:rsidRPr="00922E76" w14:paraId="609EFE9D" w14:textId="77777777" w:rsidTr="00183CDD">
        <w:trPr>
          <w:trHeight w:val="1073"/>
        </w:trPr>
        <w:tc>
          <w:tcPr>
            <w:tcW w:w="319" w:type="dxa"/>
            <w:vMerge/>
            <w:shd w:val="clear" w:color="auto" w:fill="F3F3F3"/>
          </w:tcPr>
          <w:p w14:paraId="4F0879B1" w14:textId="77777777" w:rsidR="00BE3648" w:rsidRPr="00F63B59" w:rsidRDefault="00BE3648" w:rsidP="00F63B59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1241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5F31C287" w14:textId="0EA0EF49" w:rsidR="00BE3648" w:rsidRPr="00F63B59" w:rsidRDefault="00BE3648" w:rsidP="00F63B59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 w:rsidRPr="00F63B59"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PROTOTYPE ASSEMBLY INCIDENTS</w:t>
            </w:r>
          </w:p>
          <w:p w14:paraId="64FD8DF3" w14:textId="18B126FF" w:rsidR="00BE3648" w:rsidRPr="00585CD8" w:rsidRDefault="00BE3648" w:rsidP="00F63B59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</w:p>
        </w:tc>
        <w:tc>
          <w:tcPr>
            <w:tcW w:w="8180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3669C189" w14:textId="77777777" w:rsidR="00BE3648" w:rsidRDefault="00BE3648" w:rsidP="00FD1372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 w:rsidRPr="00FD1372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[List of all critical points observed during assembly and the actions to be taken to solve them.]</w:t>
            </w:r>
          </w:p>
          <w:p w14:paraId="3853CBA7" w14:textId="77777777" w:rsidR="00F3769D" w:rsidRPr="00FD1372" w:rsidRDefault="00F3769D" w:rsidP="00FD1372">
            <w:pP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50"/>
              <w:gridCol w:w="2901"/>
              <w:gridCol w:w="1690"/>
            </w:tblGrid>
            <w:tr w:rsidR="00BE3648" w14:paraId="1006EA8C" w14:textId="77777777" w:rsidTr="00F3769D">
              <w:trPr>
                <w:trHeight w:val="264"/>
              </w:trPr>
              <w:tc>
                <w:tcPr>
                  <w:tcW w:w="650" w:type="dxa"/>
                </w:tcPr>
                <w:p w14:paraId="542F7CFD" w14:textId="08A45F05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Item</w:t>
                  </w:r>
                </w:p>
              </w:tc>
              <w:tc>
                <w:tcPr>
                  <w:tcW w:w="2901" w:type="dxa"/>
                </w:tcPr>
                <w:p w14:paraId="3CDAE87A" w14:textId="7B5C2775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Issue description</w:t>
                  </w:r>
                </w:p>
              </w:tc>
              <w:tc>
                <w:tcPr>
                  <w:tcW w:w="1690" w:type="dxa"/>
                </w:tcPr>
                <w:p w14:paraId="35155FBF" w14:textId="43D64B36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Theme="minorHAnsi" w:hAnsiTheme="minorHAnsi"/>
                      <w:b/>
                      <w:sz w:val="18"/>
                      <w:szCs w:val="18"/>
                      <w:lang w:val="en-US"/>
                    </w:rPr>
                    <w:t>Solution Description</w:t>
                  </w:r>
                </w:p>
              </w:tc>
            </w:tr>
            <w:tr w:rsidR="00BE3648" w14:paraId="7D7FE4D5" w14:textId="77777777" w:rsidTr="00F3769D">
              <w:trPr>
                <w:trHeight w:val="274"/>
              </w:trPr>
              <w:tc>
                <w:tcPr>
                  <w:tcW w:w="650" w:type="dxa"/>
                </w:tcPr>
                <w:p w14:paraId="7460AD43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901" w:type="dxa"/>
                </w:tcPr>
                <w:p w14:paraId="3BE3CA38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90" w:type="dxa"/>
                </w:tcPr>
                <w:p w14:paraId="2CD188F5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BE3648" w14:paraId="5E732969" w14:textId="77777777" w:rsidTr="00F3769D">
              <w:trPr>
                <w:trHeight w:val="264"/>
              </w:trPr>
              <w:tc>
                <w:tcPr>
                  <w:tcW w:w="650" w:type="dxa"/>
                </w:tcPr>
                <w:p w14:paraId="2E7ACAAC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901" w:type="dxa"/>
                </w:tcPr>
                <w:p w14:paraId="37BDF5BC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90" w:type="dxa"/>
                </w:tcPr>
                <w:p w14:paraId="0D89118E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BE3648" w14:paraId="12C5AF7C" w14:textId="77777777" w:rsidTr="00F3769D">
              <w:trPr>
                <w:trHeight w:val="274"/>
              </w:trPr>
              <w:tc>
                <w:tcPr>
                  <w:tcW w:w="650" w:type="dxa"/>
                </w:tcPr>
                <w:p w14:paraId="03087D29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901" w:type="dxa"/>
                </w:tcPr>
                <w:p w14:paraId="77B64377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90" w:type="dxa"/>
                </w:tcPr>
                <w:p w14:paraId="26472791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BE3648" w14:paraId="0BDFBC80" w14:textId="77777777" w:rsidTr="00F3769D">
              <w:trPr>
                <w:trHeight w:val="264"/>
              </w:trPr>
              <w:tc>
                <w:tcPr>
                  <w:tcW w:w="650" w:type="dxa"/>
                </w:tcPr>
                <w:p w14:paraId="44E9D84D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2901" w:type="dxa"/>
                </w:tcPr>
                <w:p w14:paraId="5A1BDAE9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  <w:tc>
                <w:tcPr>
                  <w:tcW w:w="1690" w:type="dxa"/>
                </w:tcPr>
                <w:p w14:paraId="79AA0DC8" w14:textId="77777777" w:rsidR="00BE3648" w:rsidRDefault="00BE3648" w:rsidP="00FD1372">
                  <w:pPr>
                    <w:spacing w:line="276" w:lineRule="auto"/>
                    <w:rPr>
                      <w:rFonts w:asciiTheme="minorHAnsi" w:hAnsiTheme="minorHAnsi"/>
                      <w:color w:val="808080" w:themeColor="background1" w:themeShade="80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7BF0D16B" w14:textId="1FE88602" w:rsidR="00BE3648" w:rsidRPr="00FD1372" w:rsidRDefault="00BE3648" w:rsidP="00F63B59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</w:tc>
      </w:tr>
    </w:tbl>
    <w:p w14:paraId="15D3C80F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5E8E3B5A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249A3D70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77CF25D6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443F645A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5D1E23C6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44C0ED62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46F345B7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3DC00E93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0715AE40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2676BD33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58359EA9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5EB43BB2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4AC3D5BF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52006D2F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6CBC9868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36E70F54" w14:textId="77777777" w:rsidR="00E37E5A" w:rsidRDefault="00E37E5A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0A3BCBBA" w14:textId="7AA69F11" w:rsidR="00EB26DC" w:rsidRDefault="00516A59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  <w:r>
        <w:rPr>
          <w:rFonts w:asciiTheme="minorHAnsi" w:hAnsiTheme="minorHAnsi" w:cs="Arial"/>
          <w:sz w:val="22"/>
          <w:szCs w:val="22"/>
          <w:lang w:val="en-GB"/>
        </w:rPr>
        <w:lastRenderedPageBreak/>
        <w:t>Produc</w:t>
      </w:r>
      <w:r w:rsidR="007843C2">
        <w:rPr>
          <w:rFonts w:asciiTheme="minorHAnsi" w:hAnsiTheme="minorHAnsi" w:cs="Arial"/>
          <w:sz w:val="22"/>
          <w:szCs w:val="22"/>
          <w:lang w:val="en-GB"/>
        </w:rPr>
        <w:t>t</w:t>
      </w:r>
      <w:r>
        <w:rPr>
          <w:rFonts w:asciiTheme="minorHAnsi" w:hAnsiTheme="minorHAnsi" w:cs="Arial"/>
          <w:sz w:val="22"/>
          <w:szCs w:val="22"/>
          <w:lang w:val="en-GB"/>
        </w:rPr>
        <w:t xml:space="preserve"> </w:t>
      </w:r>
      <w:r w:rsidR="00E37E5A">
        <w:rPr>
          <w:rFonts w:asciiTheme="minorHAnsi" w:hAnsiTheme="minorHAnsi" w:cs="Arial"/>
          <w:sz w:val="22"/>
          <w:szCs w:val="22"/>
          <w:lang w:val="en-GB"/>
        </w:rPr>
        <w:t>Deliverables</w:t>
      </w:r>
      <w:r w:rsidR="00EB26DC" w:rsidRPr="00585CD8">
        <w:rPr>
          <w:rFonts w:asciiTheme="minorHAnsi" w:hAnsiTheme="minorHAnsi" w:cs="Arial"/>
          <w:sz w:val="22"/>
          <w:szCs w:val="22"/>
          <w:lang w:val="en-GB"/>
        </w:rPr>
        <w:t xml:space="preserve"> </w:t>
      </w:r>
    </w:p>
    <w:p w14:paraId="30C4A24B" w14:textId="77777777" w:rsidR="007843C2" w:rsidRDefault="007843C2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W w:w="97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"/>
        <w:gridCol w:w="957"/>
        <w:gridCol w:w="8464"/>
      </w:tblGrid>
      <w:tr w:rsidR="00DF7722" w:rsidRPr="00601814" w14:paraId="464EF674" w14:textId="77777777" w:rsidTr="00227B38">
        <w:trPr>
          <w:trHeight w:val="1073"/>
        </w:trPr>
        <w:tc>
          <w:tcPr>
            <w:tcW w:w="319" w:type="dxa"/>
            <w:vMerge w:val="restart"/>
            <w:shd w:val="clear" w:color="auto" w:fill="F3F3F3"/>
            <w:textDirection w:val="btLr"/>
          </w:tcPr>
          <w:p w14:paraId="7C732EA9" w14:textId="77777777" w:rsidR="00DF7722" w:rsidRDefault="003F46BA" w:rsidP="00D14A3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Deliverables</w:t>
            </w:r>
          </w:p>
          <w:p w14:paraId="03984DEE" w14:textId="234130B4" w:rsidR="003F46BA" w:rsidRPr="009A5938" w:rsidRDefault="003F46BA" w:rsidP="00D14A33">
            <w:pPr>
              <w:ind w:left="113" w:right="113"/>
              <w:jc w:val="center"/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95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04F2590A" w14:textId="6F39B9AE" w:rsidR="00DF7722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CAD FILES</w:t>
            </w:r>
          </w:p>
          <w:p w14:paraId="30297429" w14:textId="01E6677B" w:rsidR="00DF7722" w:rsidRPr="009A5938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FORMULA</w:t>
            </w:r>
          </w:p>
          <w:p w14:paraId="604E833D" w14:textId="77777777" w:rsidR="00DF7722" w:rsidRPr="00F63B59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8464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30069104" w14:textId="77777777" w:rsidR="00DF7722" w:rsidRDefault="00DF7722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Links to the final version of the assembly 3D and 2D, or formula composition.</w:t>
            </w:r>
          </w:p>
          <w:p w14:paraId="3F97680B" w14:textId="31673ACB" w:rsidR="00132E7E" w:rsidRDefault="00132E7E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We need to include the </w:t>
            </w:r>
            <w:r w:rsidR="0097627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aesthetic</w:t>
            </w: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 xml:space="preserve"> solution</w:t>
            </w:r>
            <w:r w:rsidR="00976278"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.</w:t>
            </w:r>
          </w:p>
          <w:p w14:paraId="2A34CAA5" w14:textId="5C499B3E" w:rsidR="003F46BA" w:rsidRPr="00794EA9" w:rsidRDefault="003F46BA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</w:p>
        </w:tc>
      </w:tr>
      <w:tr w:rsidR="00F359DC" w:rsidRPr="00601814" w14:paraId="5AEE9D19" w14:textId="77777777" w:rsidTr="00227B38">
        <w:trPr>
          <w:trHeight w:val="1073"/>
        </w:trPr>
        <w:tc>
          <w:tcPr>
            <w:tcW w:w="319" w:type="dxa"/>
            <w:vMerge/>
            <w:shd w:val="clear" w:color="auto" w:fill="F3F3F3"/>
          </w:tcPr>
          <w:p w14:paraId="0FC23F41" w14:textId="77777777" w:rsidR="00F359DC" w:rsidRPr="00F63B59" w:rsidRDefault="00F359DC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95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2A014854" w14:textId="4449DA33" w:rsidR="00F359DC" w:rsidRPr="00F63B59" w:rsidRDefault="003F46BA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Cost</w:t>
            </w:r>
          </w:p>
        </w:tc>
        <w:tc>
          <w:tcPr>
            <w:tcW w:w="8464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0E407C56" w14:textId="6AE33B17" w:rsidR="00F359DC" w:rsidRDefault="003F46BA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Link to the final Cost template.</w:t>
            </w:r>
          </w:p>
        </w:tc>
      </w:tr>
      <w:tr w:rsidR="00DF7722" w:rsidRPr="00601814" w14:paraId="4823CBB8" w14:textId="77777777" w:rsidTr="00227B38">
        <w:trPr>
          <w:trHeight w:val="1073"/>
        </w:trPr>
        <w:tc>
          <w:tcPr>
            <w:tcW w:w="319" w:type="dxa"/>
            <w:vMerge/>
            <w:shd w:val="clear" w:color="auto" w:fill="F3F3F3"/>
          </w:tcPr>
          <w:p w14:paraId="5E51AA2A" w14:textId="77777777" w:rsidR="00DF7722" w:rsidRPr="00F63B59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95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7DF9E7EB" w14:textId="31127E20" w:rsidR="00DF7722" w:rsidRPr="00F63B59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  <w:p w14:paraId="77431A54" w14:textId="09E7006A" w:rsidR="00DF7722" w:rsidRPr="00585CD8" w:rsidRDefault="00DF7722" w:rsidP="00227B38">
            <w:pPr>
              <w:rPr>
                <w:rFonts w:asciiTheme="minorHAnsi" w:hAnsi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sz w:val="18"/>
                <w:szCs w:val="18"/>
                <w:lang w:val="en-GB"/>
              </w:rPr>
              <w:t>BoM</w:t>
            </w:r>
          </w:p>
        </w:tc>
        <w:tc>
          <w:tcPr>
            <w:tcW w:w="8464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054F23F9" w14:textId="10E8571C" w:rsidR="00DF7722" w:rsidRPr="00FD1372" w:rsidRDefault="00DF7722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Link to the final BoM of the device or formulation.</w:t>
            </w:r>
          </w:p>
        </w:tc>
      </w:tr>
      <w:tr w:rsidR="00DF7722" w:rsidRPr="00601814" w14:paraId="387913AB" w14:textId="77777777" w:rsidTr="00227B38">
        <w:trPr>
          <w:trHeight w:val="1073"/>
        </w:trPr>
        <w:tc>
          <w:tcPr>
            <w:tcW w:w="319" w:type="dxa"/>
            <w:vMerge/>
            <w:shd w:val="clear" w:color="auto" w:fill="F3F3F3"/>
          </w:tcPr>
          <w:p w14:paraId="4B951FA2" w14:textId="77777777" w:rsidR="00DF7722" w:rsidRPr="00F63B59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</w:p>
        </w:tc>
        <w:tc>
          <w:tcPr>
            <w:tcW w:w="957" w:type="dxa"/>
            <w:shd w:val="clear" w:color="auto" w:fill="F3F3F3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32EB577A" w14:textId="3821BD33" w:rsidR="00DF7722" w:rsidRPr="00F63B59" w:rsidRDefault="00DF7722" w:rsidP="00227B38">
            <w:pPr>
              <w:rPr>
                <w:rFonts w:asciiTheme="minorHAnsi" w:hAnsiTheme="minorHAnsi"/>
                <w:b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val="en-GB"/>
              </w:rPr>
              <w:t>DVP</w:t>
            </w:r>
          </w:p>
        </w:tc>
        <w:tc>
          <w:tcPr>
            <w:tcW w:w="8464" w:type="dxa"/>
            <w:shd w:val="clear" w:color="auto" w:fill="auto"/>
            <w:tcMar>
              <w:top w:w="101" w:type="dxa"/>
              <w:left w:w="86" w:type="dxa"/>
              <w:bottom w:w="101" w:type="dxa"/>
              <w:right w:w="86" w:type="dxa"/>
            </w:tcMar>
            <w:vAlign w:val="center"/>
          </w:tcPr>
          <w:p w14:paraId="0987C40E" w14:textId="2BC0BB50" w:rsidR="00DF7722" w:rsidRDefault="00DF7722" w:rsidP="00227B38">
            <w:pPr>
              <w:spacing w:line="276" w:lineRule="auto"/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</w:pPr>
            <w:r>
              <w:rPr>
                <w:rFonts w:asciiTheme="minorHAnsi" w:hAnsiTheme="minorHAnsi"/>
                <w:color w:val="808080" w:themeColor="background1" w:themeShade="80"/>
                <w:sz w:val="18"/>
                <w:szCs w:val="18"/>
                <w:lang w:val="en-GB"/>
              </w:rPr>
              <w:t>We should have the link to the test executed during de Design Verification Plan.</w:t>
            </w:r>
          </w:p>
        </w:tc>
      </w:tr>
    </w:tbl>
    <w:p w14:paraId="007CCBA0" w14:textId="77777777" w:rsidR="00343FC8" w:rsidRDefault="00343FC8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3C890A7A" w14:textId="0927CB7E" w:rsidR="001A79F8" w:rsidRPr="00183CDD" w:rsidRDefault="001A79F8" w:rsidP="001A79F8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US"/>
        </w:rPr>
      </w:pPr>
    </w:p>
    <w:p w14:paraId="62385F06" w14:textId="77777777" w:rsidR="007E18B5" w:rsidRDefault="007E18B5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16BB4AF3" w14:textId="77777777" w:rsidR="007E18B5" w:rsidRDefault="007E18B5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p w14:paraId="24729CE4" w14:textId="77777777" w:rsidR="00F3769D" w:rsidRDefault="00F3769D" w:rsidP="001D5870">
      <w:pPr>
        <w:tabs>
          <w:tab w:val="left" w:pos="851"/>
        </w:tabs>
        <w:ind w:left="786"/>
        <w:jc w:val="both"/>
        <w:rPr>
          <w:rFonts w:asciiTheme="minorHAnsi" w:hAnsiTheme="minorHAnsi" w:cs="Arial"/>
          <w:sz w:val="22"/>
          <w:szCs w:val="22"/>
          <w:lang w:val="en-GB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4739"/>
        <w:gridCol w:w="4670"/>
      </w:tblGrid>
      <w:tr w:rsidR="003A0ACF" w14:paraId="7CF3826C" w14:textId="77777777" w:rsidTr="003A0ACF">
        <w:trPr>
          <w:trHeight w:val="173"/>
        </w:trPr>
        <w:tc>
          <w:tcPr>
            <w:tcW w:w="9409" w:type="dxa"/>
            <w:gridSpan w:val="2"/>
          </w:tcPr>
          <w:p w14:paraId="16CE21CD" w14:textId="0C215C51" w:rsidR="003A0ACF" w:rsidRPr="003A0ACF" w:rsidRDefault="003A0ACF" w:rsidP="003A0ACF">
            <w:pPr>
              <w:jc w:val="center"/>
              <w:rPr>
                <w:b/>
                <w:bCs/>
                <w:lang w:val="en-US"/>
              </w:rPr>
            </w:pPr>
            <w:r w:rsidRPr="002A6701">
              <w:rPr>
                <w:b/>
                <w:bCs/>
                <w:lang w:val="en-US"/>
              </w:rPr>
              <w:t>DESIGN ACCEPTANCE</w:t>
            </w:r>
          </w:p>
        </w:tc>
      </w:tr>
      <w:tr w:rsidR="00976278" w14:paraId="36956507" w14:textId="77777777" w:rsidTr="00976278">
        <w:tc>
          <w:tcPr>
            <w:tcW w:w="4739" w:type="dxa"/>
          </w:tcPr>
          <w:p w14:paraId="24DF57FB" w14:textId="43BDAFDD" w:rsidR="00976278" w:rsidRDefault="00976278" w:rsidP="003A0ACF">
            <w:pPr>
              <w:tabs>
                <w:tab w:val="left" w:pos="851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YES</w:t>
            </w:r>
          </w:p>
        </w:tc>
        <w:tc>
          <w:tcPr>
            <w:tcW w:w="4670" w:type="dxa"/>
            <w:vMerge w:val="restart"/>
            <w:vAlign w:val="center"/>
          </w:tcPr>
          <w:p w14:paraId="273EFDA5" w14:textId="57EC0BAB" w:rsidR="00976278" w:rsidRDefault="00976278" w:rsidP="003A0ACF">
            <w:pPr>
              <w:tabs>
                <w:tab w:val="left" w:pos="851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t>Iterate</w:t>
            </w:r>
          </w:p>
        </w:tc>
      </w:tr>
      <w:tr w:rsidR="00976278" w14:paraId="4C99BC6F" w14:textId="77777777" w:rsidTr="003A0ACF">
        <w:tc>
          <w:tcPr>
            <w:tcW w:w="4739" w:type="dxa"/>
          </w:tcPr>
          <w:p w14:paraId="412C8656" w14:textId="6C6EC8BB" w:rsidR="00976278" w:rsidRDefault="0031749C" w:rsidP="003A0ACF">
            <w:pPr>
              <w:tabs>
                <w:tab w:val="left" w:pos="851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en-GB"/>
              </w:rPr>
              <w:pict w14:anchorId="40976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40.45pt;height:70.25pt">
                  <v:imagedata r:id="rId14" o:title=""/>
                  <o:lock v:ext="edit" ungrouping="t" rotation="t" cropping="t" verticies="t" text="t" grouping="t"/>
                  <o:signatureline v:ext="edit" id="{3B78A2D3-471B-4A98-9116-4E24271B21B6}" provid="{00000000-0000-0000-0000-000000000000}" o:suggestedsigner="Francesc Grau" o:suggestedsigner2="Innovation Technical Director" o:suggestedsigneremail="fgrau@kdc-one.com" issignatureline="t"/>
                </v:shape>
              </w:pict>
            </w:r>
          </w:p>
        </w:tc>
        <w:tc>
          <w:tcPr>
            <w:tcW w:w="4670" w:type="dxa"/>
            <w:vMerge/>
          </w:tcPr>
          <w:p w14:paraId="642A7A11" w14:textId="77777777" w:rsidR="00976278" w:rsidRDefault="00976278" w:rsidP="003A0ACF">
            <w:pPr>
              <w:tabs>
                <w:tab w:val="left" w:pos="851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GB"/>
              </w:rPr>
            </w:pPr>
          </w:p>
        </w:tc>
      </w:tr>
    </w:tbl>
    <w:p w14:paraId="105E0DF4" w14:textId="77777777" w:rsidR="00F3769D" w:rsidRPr="00585CD8" w:rsidRDefault="00F3769D" w:rsidP="003A0ACF">
      <w:pPr>
        <w:tabs>
          <w:tab w:val="left" w:pos="851"/>
        </w:tabs>
        <w:ind w:left="786"/>
        <w:jc w:val="center"/>
        <w:rPr>
          <w:rFonts w:asciiTheme="minorHAnsi" w:hAnsiTheme="minorHAnsi" w:cs="Arial"/>
          <w:sz w:val="22"/>
          <w:szCs w:val="22"/>
          <w:lang w:val="en-GB"/>
        </w:rPr>
      </w:pPr>
    </w:p>
    <w:sectPr w:rsidR="00F3769D" w:rsidRPr="00585CD8" w:rsidSect="00B0673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96" w:right="567" w:bottom="1530" w:left="1134" w:header="15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Francesc Grau" w:date="2025-05-16T11:41:00Z" w:initials="FG">
    <w:p w14:paraId="101D9B7F" w14:textId="71FE27E2" w:rsidR="0019446B" w:rsidRDefault="0019446B" w:rsidP="0019446B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"mailto:MMalgosa@kdc-one.com"</w:instrText>
      </w:r>
      <w:bookmarkStart w:id="1" w:name="_@_547AE2FB79C84057A59DEE8B31FE0D2CZ"/>
      <w:r>
        <w:fldChar w:fldCharType="separate"/>
      </w:r>
      <w:bookmarkEnd w:id="1"/>
      <w:r w:rsidRPr="0019446B">
        <w:rPr>
          <w:rStyle w:val="Mention"/>
          <w:noProof/>
        </w:rPr>
        <w:t>@Marc Malgosa</w:t>
      </w:r>
      <w:r>
        <w:fldChar w:fldCharType="end"/>
      </w:r>
      <w:r>
        <w:t xml:space="preserve"> </w:t>
      </w:r>
      <w:r>
        <w:fldChar w:fldCharType="begin"/>
      </w:r>
      <w:r>
        <w:instrText>HYPERLINK "mailto:XLlop@kdc-one.com"</w:instrText>
      </w:r>
      <w:bookmarkStart w:id="2" w:name="_@_6B35FFC8424C46CE82EA421ABEE4FAECZ"/>
      <w:r>
        <w:fldChar w:fldCharType="separate"/>
      </w:r>
      <w:bookmarkEnd w:id="2"/>
      <w:r w:rsidRPr="0019446B">
        <w:rPr>
          <w:rStyle w:val="Mention"/>
          <w:noProof/>
        </w:rPr>
        <w:t>@Xavier Llop</w:t>
      </w:r>
      <w:r>
        <w:fldChar w:fldCharType="end"/>
      </w:r>
      <w:r>
        <w:t xml:space="preserve"> , can we add here the links to the cost analysis templates?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1D9B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B5623F" w16cex:dateUtc="2025-05-16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1D9B7F" w16cid:durableId="3CB562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BA19A" w14:textId="77777777" w:rsidR="00637055" w:rsidRDefault="00637055">
      <w:r>
        <w:separator/>
      </w:r>
    </w:p>
  </w:endnote>
  <w:endnote w:type="continuationSeparator" w:id="0">
    <w:p w14:paraId="4B2E1136" w14:textId="77777777" w:rsidR="00637055" w:rsidRDefault="00637055">
      <w:r>
        <w:continuationSeparator/>
      </w:r>
    </w:p>
  </w:endnote>
  <w:endnote w:type="continuationNotice" w:id="1">
    <w:p w14:paraId="482C69AC" w14:textId="77777777" w:rsidR="00637055" w:rsidRDefault="006370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thern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0"/>
      <w:gridCol w:w="2768"/>
    </w:tblGrid>
    <w:tr w:rsidR="00B06D5F" w:rsidRPr="00B4643C" w14:paraId="2DBC58BD" w14:textId="77777777" w:rsidTr="00290B13">
      <w:trPr>
        <w:trHeight w:val="268"/>
      </w:trPr>
      <w:tc>
        <w:tcPr>
          <w:tcW w:w="60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5" w:color="auto" w:fill="FFFFFF"/>
        </w:tcPr>
        <w:p w14:paraId="175DD05C" w14:textId="33CCEF1A" w:rsidR="00B06D5F" w:rsidRPr="00DB4A2D" w:rsidRDefault="00B06D5F" w:rsidP="00B06D5F">
          <w:pPr>
            <w:rPr>
              <w:rFonts w:ascii="Calibri" w:hAnsi="Calibri"/>
              <w:lang w:val="en-US"/>
            </w:rPr>
          </w:pPr>
          <w:r w:rsidRPr="00B4643C">
            <w:rPr>
              <w:rFonts w:ascii="Calibri" w:hAnsi="Calibri"/>
              <w:lang w:val="en-US"/>
            </w:rPr>
            <w:t xml:space="preserve">ZOBELE </w:t>
          </w:r>
          <w:r>
            <w:rPr>
              <w:rFonts w:ascii="Calibri" w:hAnsi="Calibri"/>
              <w:lang w:val="en-US"/>
            </w:rPr>
            <w:t>Internal document</w:t>
          </w:r>
          <w:r>
            <w:rPr>
              <w:rFonts w:ascii="Calibri" w:hAnsi="Calibri"/>
              <w:lang w:val="en-US"/>
            </w:rPr>
            <w:tab/>
          </w:r>
        </w:p>
      </w:tc>
      <w:tc>
        <w:tcPr>
          <w:tcW w:w="27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pct5" w:color="auto" w:fill="FFFFFF"/>
        </w:tcPr>
        <w:p w14:paraId="050F0EED" w14:textId="77777777" w:rsidR="00B06D5F" w:rsidRPr="00DB4A2D" w:rsidRDefault="00B06D5F" w:rsidP="007306AC">
          <w:pPr>
            <w:rPr>
              <w:rFonts w:ascii="Calibri" w:hAnsi="Calibri"/>
              <w:lang w:val="en-US"/>
            </w:rPr>
          </w:pPr>
          <w:r>
            <w:rPr>
              <w:rStyle w:val="PageNumber"/>
              <w:rFonts w:ascii="Calibri" w:hAnsi="Calibri"/>
              <w:lang w:val="en-US"/>
            </w:rPr>
            <w:t xml:space="preserve">Page </w:t>
          </w:r>
          <w:r w:rsidRPr="00DB4A2D">
            <w:rPr>
              <w:rStyle w:val="PageNumber"/>
              <w:rFonts w:ascii="Calibri" w:hAnsi="Calibri"/>
              <w:lang w:val="en-US"/>
            </w:rPr>
            <w:fldChar w:fldCharType="begin"/>
          </w:r>
          <w:r w:rsidRPr="00DB4A2D">
            <w:rPr>
              <w:rStyle w:val="PageNumber"/>
              <w:rFonts w:ascii="Calibri" w:hAnsi="Calibri"/>
              <w:lang w:val="en-US"/>
            </w:rPr>
            <w:instrText xml:space="preserve"> PAGE </w:instrText>
          </w:r>
          <w:r w:rsidRPr="00DB4A2D">
            <w:rPr>
              <w:rStyle w:val="PageNumber"/>
              <w:rFonts w:ascii="Calibri" w:hAnsi="Calibri"/>
              <w:lang w:val="en-US"/>
            </w:rPr>
            <w:fldChar w:fldCharType="separate"/>
          </w:r>
          <w:r>
            <w:rPr>
              <w:rStyle w:val="PageNumber"/>
              <w:rFonts w:ascii="Calibri" w:hAnsi="Calibri"/>
              <w:noProof/>
              <w:lang w:val="en-US"/>
            </w:rPr>
            <w:t>4</w:t>
          </w:r>
          <w:r w:rsidRPr="00DB4A2D">
            <w:rPr>
              <w:rStyle w:val="PageNumber"/>
              <w:rFonts w:ascii="Calibri" w:hAnsi="Calibri"/>
              <w:lang w:val="en-US"/>
            </w:rPr>
            <w:fldChar w:fldCharType="end"/>
          </w:r>
          <w:r>
            <w:rPr>
              <w:rStyle w:val="PageNumber"/>
              <w:rFonts w:ascii="Calibri" w:hAnsi="Calibri"/>
              <w:lang w:val="en-US"/>
            </w:rPr>
            <w:t xml:space="preserve"> of X</w:t>
          </w:r>
        </w:p>
      </w:tc>
    </w:tr>
  </w:tbl>
  <w:p w14:paraId="2DA51ECE" w14:textId="77777777" w:rsidR="00535EE6" w:rsidRPr="00B4643C" w:rsidRDefault="00535EE6" w:rsidP="00BB35BC">
    <w:pPr>
      <w:rPr>
        <w:lang w:val="en-US"/>
      </w:rPr>
    </w:pPr>
  </w:p>
  <w:p w14:paraId="329B9E00" w14:textId="77777777" w:rsidR="00535EE6" w:rsidRPr="00B4643C" w:rsidRDefault="00535EE6" w:rsidP="00BB35BC">
    <w:pPr>
      <w:rPr>
        <w:lang w:val="en-US"/>
      </w:rPr>
    </w:pPr>
  </w:p>
  <w:p w14:paraId="170945B0" w14:textId="77777777" w:rsidR="00535EE6" w:rsidRPr="00B4643C" w:rsidRDefault="00535EE6" w:rsidP="00BB35BC">
    <w:pPr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99"/>
      <w:gridCol w:w="3221"/>
      <w:gridCol w:w="2768"/>
    </w:tblGrid>
    <w:tr w:rsidR="00535EE6" w:rsidRPr="0041481C" w14:paraId="4F297994" w14:textId="77777777" w:rsidTr="75CE076A">
      <w:trPr>
        <w:trHeight w:val="268"/>
      </w:trPr>
      <w:tc>
        <w:tcPr>
          <w:tcW w:w="27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FC65705" w14:textId="77777777" w:rsidR="00535EE6" w:rsidRPr="0050717D" w:rsidRDefault="75CE076A" w:rsidP="75CE076A">
          <w:pPr>
            <w:rPr>
              <w:rFonts w:ascii="Calibri" w:hAnsi="Calibri"/>
              <w:lang w:val="es-ES"/>
            </w:rPr>
          </w:pPr>
          <w:r w:rsidRPr="75CE076A">
            <w:rPr>
              <w:rFonts w:ascii="Calibri" w:hAnsi="Calibri"/>
              <w:lang w:val="es-ES"/>
            </w:rPr>
            <w:t>Issued by: Jessica Corrons</w:t>
          </w:r>
        </w:p>
      </w:tc>
      <w:tc>
        <w:tcPr>
          <w:tcW w:w="32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705357B" w14:textId="1A230592" w:rsidR="00535EE6" w:rsidRPr="0050717D" w:rsidRDefault="00535EE6" w:rsidP="009E26B7">
          <w:pPr>
            <w:rPr>
              <w:rFonts w:ascii="Calibri" w:hAnsi="Calibri"/>
              <w:lang w:val="en-US"/>
            </w:rPr>
          </w:pPr>
          <w:r w:rsidRPr="0050717D">
            <w:rPr>
              <w:rFonts w:ascii="Calibri" w:hAnsi="Calibri"/>
              <w:lang w:val="en-US"/>
            </w:rPr>
            <w:t xml:space="preserve">Approved by: </w:t>
          </w:r>
          <w:fldSimple w:instr=" DOCPROPERTY WM_APROBADO_AUTOR \* MERGEFORMAT ">
            <w:r w:rsidR="008C2D20" w:rsidRPr="008C2D20">
              <w:rPr>
                <w:rFonts w:ascii="Calibri" w:hAnsi="Calibri"/>
                <w:lang w:val="en-US"/>
              </w:rPr>
              <w:t xml:space="preserve"> </w:t>
            </w:r>
          </w:fldSimple>
          <w:r w:rsidRPr="0050717D">
            <w:rPr>
              <w:rFonts w:ascii="Calibri" w:hAnsi="Calibri"/>
              <w:lang w:val="en-US"/>
            </w:rPr>
            <w:t xml:space="preserve"> </w:t>
          </w:r>
        </w:p>
      </w:tc>
      <w:tc>
        <w:tcPr>
          <w:tcW w:w="27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DE18147" w14:textId="77777777" w:rsidR="00535EE6" w:rsidRPr="0050717D" w:rsidRDefault="00535EE6" w:rsidP="009E26B7">
          <w:pPr>
            <w:rPr>
              <w:rFonts w:ascii="Calibri" w:hAnsi="Calibri"/>
              <w:lang w:val="en-US"/>
            </w:rPr>
          </w:pPr>
          <w:r w:rsidRPr="0050717D">
            <w:rPr>
              <w:rFonts w:ascii="Calibri" w:hAnsi="Calibri"/>
              <w:lang w:val="en-US"/>
            </w:rPr>
            <w:t>Addressed to:</w:t>
          </w:r>
        </w:p>
      </w:tc>
    </w:tr>
    <w:tr w:rsidR="00535EE6" w:rsidRPr="00100F33" w14:paraId="6B49EE59" w14:textId="77777777" w:rsidTr="75CE076A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68"/>
      </w:trPr>
      <w:tc>
        <w:tcPr>
          <w:tcW w:w="2799" w:type="dxa"/>
          <w:tcBorders>
            <w:left w:val="single" w:sz="0" w:space="0" w:color="000000" w:themeColor="text1"/>
            <w:bottom w:val="single" w:sz="0" w:space="0" w:color="000000" w:themeColor="text1"/>
            <w:right w:val="single" w:sz="0" w:space="0" w:color="000000" w:themeColor="text1"/>
          </w:tcBorders>
          <w:shd w:val="clear" w:color="auto" w:fill="auto"/>
        </w:tcPr>
        <w:p w14:paraId="0529F51E" w14:textId="77777777" w:rsidR="00535EE6" w:rsidRPr="007A13BC" w:rsidRDefault="00535EE6" w:rsidP="00AA7296">
          <w:pPr>
            <w:rPr>
              <w:rFonts w:ascii="Calibri" w:hAnsi="Calibri"/>
            </w:rPr>
          </w:pPr>
          <w:r w:rsidRPr="007A13BC">
            <w:rPr>
              <w:rFonts w:ascii="Calibri" w:hAnsi="Calibri"/>
            </w:rPr>
            <w:t xml:space="preserve">ZOBELE </w:t>
          </w:r>
          <w:r w:rsidRPr="007A13BC">
            <w:rPr>
              <w:rFonts w:ascii="Calibri" w:hAnsi="Calibri"/>
              <w:lang w:val="en-US"/>
            </w:rPr>
            <w:t>Confidential</w:t>
          </w:r>
        </w:p>
      </w:tc>
      <w:tc>
        <w:tcPr>
          <w:tcW w:w="3221" w:type="dxa"/>
          <w:tcBorders>
            <w:left w:val="single" w:sz="0" w:space="0" w:color="000000" w:themeColor="text1"/>
            <w:bottom w:val="single" w:sz="0" w:space="0" w:color="000000" w:themeColor="text1"/>
            <w:right w:val="single" w:sz="0" w:space="0" w:color="000000" w:themeColor="text1"/>
          </w:tcBorders>
          <w:shd w:val="clear" w:color="auto" w:fill="auto"/>
        </w:tcPr>
        <w:p w14:paraId="35AD24EA" w14:textId="77777777" w:rsidR="00535EE6" w:rsidRPr="007A13BC" w:rsidRDefault="00535EE6" w:rsidP="00AA7296">
          <w:pPr>
            <w:rPr>
              <w:rFonts w:ascii="Calibri" w:hAnsi="Calibri"/>
            </w:rPr>
          </w:pPr>
        </w:p>
      </w:tc>
      <w:tc>
        <w:tcPr>
          <w:tcW w:w="2768" w:type="dxa"/>
          <w:tcBorders>
            <w:left w:val="single" w:sz="0" w:space="0" w:color="000000" w:themeColor="text1"/>
            <w:bottom w:val="single" w:sz="0" w:space="0" w:color="000000" w:themeColor="text1"/>
            <w:right w:val="single" w:sz="0" w:space="0" w:color="000000" w:themeColor="text1"/>
          </w:tcBorders>
          <w:shd w:val="clear" w:color="auto" w:fill="auto"/>
        </w:tcPr>
        <w:p w14:paraId="4E6DF482" w14:textId="77777777" w:rsidR="00535EE6" w:rsidRPr="00100F33" w:rsidRDefault="75CE076A" w:rsidP="75CE076A">
          <w:pPr>
            <w:jc w:val="right"/>
            <w:rPr>
              <w:rFonts w:ascii="Calibri" w:hAnsi="Calibri"/>
              <w:lang w:val="es-ES"/>
            </w:rPr>
          </w:pPr>
          <w:r w:rsidRPr="75CE076A">
            <w:rPr>
              <w:rStyle w:val="PageNumber"/>
              <w:rFonts w:ascii="Calibri" w:hAnsi="Calibri"/>
              <w:lang w:val="es-ES"/>
            </w:rPr>
            <w:t xml:space="preserve">Page </w:t>
          </w:r>
          <w:r w:rsidR="00535EE6" w:rsidRPr="75CE076A">
            <w:rPr>
              <w:rStyle w:val="PageNumber"/>
              <w:rFonts w:ascii="Calibri" w:hAnsi="Calibri"/>
              <w:noProof/>
              <w:lang w:val="es-ES"/>
            </w:rPr>
            <w:fldChar w:fldCharType="begin"/>
          </w:r>
          <w:r w:rsidR="00535EE6" w:rsidRPr="75CE076A">
            <w:rPr>
              <w:rStyle w:val="PageNumber"/>
              <w:rFonts w:ascii="Calibri" w:hAnsi="Calibri"/>
            </w:rPr>
            <w:instrText xml:space="preserve"> PAGE </w:instrText>
          </w:r>
          <w:r w:rsidR="00535EE6" w:rsidRPr="75CE076A">
            <w:rPr>
              <w:rStyle w:val="PageNumber"/>
              <w:rFonts w:ascii="Calibri" w:hAnsi="Calibri"/>
            </w:rPr>
            <w:fldChar w:fldCharType="separate"/>
          </w:r>
          <w:r w:rsidRPr="75CE076A">
            <w:rPr>
              <w:rStyle w:val="PageNumber"/>
              <w:rFonts w:ascii="Calibri" w:hAnsi="Calibri"/>
              <w:noProof/>
              <w:lang w:val="es-ES"/>
            </w:rPr>
            <w:t>1</w:t>
          </w:r>
          <w:r w:rsidR="00535EE6" w:rsidRPr="75CE076A">
            <w:rPr>
              <w:rStyle w:val="PageNumber"/>
              <w:rFonts w:ascii="Calibri" w:hAnsi="Calibri"/>
              <w:noProof/>
              <w:lang w:val="es-ES"/>
            </w:rPr>
            <w:fldChar w:fldCharType="end"/>
          </w:r>
          <w:r w:rsidRPr="75CE076A">
            <w:rPr>
              <w:rStyle w:val="PageNumber"/>
              <w:rFonts w:ascii="Calibri" w:hAnsi="Calibri"/>
              <w:lang w:val="es-ES"/>
            </w:rPr>
            <w:t xml:space="preserve">of </w:t>
          </w:r>
          <w:r w:rsidR="00535EE6" w:rsidRPr="75CE076A">
            <w:rPr>
              <w:rStyle w:val="PageNumber"/>
              <w:rFonts w:ascii="Calibri" w:hAnsi="Calibri"/>
              <w:noProof/>
              <w:lang w:val="es-ES"/>
            </w:rPr>
            <w:fldChar w:fldCharType="begin"/>
          </w:r>
          <w:r w:rsidR="00535EE6" w:rsidRPr="75CE076A">
            <w:rPr>
              <w:rStyle w:val="PageNumber"/>
              <w:rFonts w:ascii="Calibri" w:hAnsi="Calibri"/>
            </w:rPr>
            <w:instrText xml:space="preserve"> NUMPAGES </w:instrText>
          </w:r>
          <w:r w:rsidR="00535EE6" w:rsidRPr="75CE076A">
            <w:rPr>
              <w:rStyle w:val="PageNumber"/>
              <w:rFonts w:ascii="Calibri" w:hAnsi="Calibri"/>
            </w:rPr>
            <w:fldChar w:fldCharType="separate"/>
          </w:r>
          <w:r w:rsidRPr="75CE076A">
            <w:rPr>
              <w:rStyle w:val="PageNumber"/>
              <w:rFonts w:ascii="Calibri" w:hAnsi="Calibri"/>
              <w:noProof/>
              <w:lang w:val="es-ES"/>
            </w:rPr>
            <w:t>5</w:t>
          </w:r>
          <w:r w:rsidR="00535EE6" w:rsidRPr="75CE076A">
            <w:rPr>
              <w:rStyle w:val="PageNumber"/>
              <w:rFonts w:ascii="Calibri" w:hAnsi="Calibri"/>
              <w:noProof/>
              <w:lang w:val="es-ES"/>
            </w:rPr>
            <w:fldChar w:fldCharType="end"/>
          </w:r>
        </w:p>
      </w:tc>
    </w:tr>
  </w:tbl>
  <w:p w14:paraId="0E49C558" w14:textId="77777777" w:rsidR="00535EE6" w:rsidRDefault="00535EE6">
    <w:pPr>
      <w:pStyle w:val="Footer"/>
    </w:pPr>
  </w:p>
  <w:p w14:paraId="3F2481EF" w14:textId="77777777" w:rsidR="00535EE6" w:rsidRDefault="00535EE6">
    <w:pPr>
      <w:pStyle w:val="Footer"/>
    </w:pPr>
  </w:p>
  <w:p w14:paraId="769973CE" w14:textId="77777777" w:rsidR="00535EE6" w:rsidRDefault="00535EE6">
    <w:pPr>
      <w:pStyle w:val="Footer"/>
    </w:pPr>
  </w:p>
  <w:p w14:paraId="77FC98B3" w14:textId="77777777" w:rsidR="00535EE6" w:rsidRDefault="00535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D07DB" w14:textId="77777777" w:rsidR="00637055" w:rsidRDefault="00637055">
      <w:r>
        <w:separator/>
      </w:r>
    </w:p>
  </w:footnote>
  <w:footnote w:type="continuationSeparator" w:id="0">
    <w:p w14:paraId="495C1D4F" w14:textId="77777777" w:rsidR="00637055" w:rsidRDefault="00637055">
      <w:r>
        <w:continuationSeparator/>
      </w:r>
    </w:p>
  </w:footnote>
  <w:footnote w:type="continuationNotice" w:id="1">
    <w:p w14:paraId="5C316694" w14:textId="77777777" w:rsidR="00637055" w:rsidRDefault="006370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0E821" w14:textId="77777777" w:rsidR="00535EE6" w:rsidRDefault="00535EE6" w:rsidP="00100F33">
    <w:pPr>
      <w:pStyle w:val="Header"/>
      <w:tabs>
        <w:tab w:val="left" w:pos="8222"/>
      </w:tabs>
      <w:spacing w:line="240" w:lineRule="atLeast"/>
      <w:ind w:right="360"/>
    </w:pPr>
    <w:r w:rsidRPr="00BB35BC">
      <w:t xml:space="preserve">  </w:t>
    </w:r>
    <w:r>
      <w:t xml:space="preserve"> </w:t>
    </w:r>
  </w:p>
  <w:p w14:paraId="63B5FEEC" w14:textId="77777777" w:rsidR="00535EE6" w:rsidRPr="00CB3963" w:rsidRDefault="00535EE6" w:rsidP="00100F33">
    <w:pPr>
      <w:pStyle w:val="Header"/>
      <w:tabs>
        <w:tab w:val="left" w:pos="8222"/>
      </w:tabs>
      <w:spacing w:line="240" w:lineRule="atLeast"/>
      <w:ind w:right="360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54BCF78" wp14:editId="4862DD46">
              <wp:simplePos x="0" y="0"/>
              <wp:positionH relativeFrom="column">
                <wp:posOffset>1211068</wp:posOffset>
              </wp:positionH>
              <wp:positionV relativeFrom="paragraph">
                <wp:posOffset>156068</wp:posOffset>
              </wp:positionV>
              <wp:extent cx="4630325" cy="4572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032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E50BCD" w14:textId="0D848161" w:rsidR="00535EE6" w:rsidRPr="007306AC" w:rsidRDefault="00B419D5" w:rsidP="00C34045">
                          <w:pPr>
                            <w:jc w:val="right"/>
                            <w:rPr>
                              <w:rFonts w:ascii="Century Gothic" w:hAnsi="Century Gothic"/>
                              <w:i w:val="0"/>
                              <w:color w:val="000080"/>
                              <w:sz w:val="48"/>
                              <w:szCs w:val="48"/>
                              <w:lang w:val="en-US"/>
                            </w:rPr>
                          </w:pPr>
                          <w:r w:rsidRPr="00B419D5">
                            <w:rPr>
                              <w:rFonts w:ascii="Century Gothic" w:hAnsi="Century Gothic"/>
                              <w:b/>
                              <w:i w:val="0"/>
                              <w:color w:val="000080"/>
                              <w:sz w:val="48"/>
                              <w:szCs w:val="48"/>
                              <w:lang w:val="en-US"/>
                            </w:rPr>
                            <w:t>Product Design Document</w:t>
                          </w:r>
                          <w:r w:rsidRPr="003B5BA9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4BCF7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95.35pt;margin-top:12.3pt;width:364.6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" filled="f" stroked="f">
              <v:textbox>
                <w:txbxContent>
                  <w:p w14:paraId="74E50BCD" w14:textId="0D848161" w:rsidR="00535EE6" w:rsidRPr="007306AC" w:rsidRDefault="00B419D5" w:rsidP="00C34045">
                    <w:pPr>
                      <w:jc w:val="right"/>
                      <w:rPr>
                        <w:rFonts w:ascii="Century Gothic" w:hAnsi="Century Gothic"/>
                        <w:i w:val="0"/>
                        <w:color w:val="000080"/>
                        <w:sz w:val="48"/>
                        <w:szCs w:val="48"/>
                        <w:lang w:val="en-US"/>
                      </w:rPr>
                    </w:pPr>
                    <w:r w:rsidRPr="00B419D5">
                      <w:rPr>
                        <w:rFonts w:ascii="Century Gothic" w:hAnsi="Century Gothic"/>
                        <w:b/>
                        <w:i w:val="0"/>
                        <w:color w:val="000080"/>
                        <w:sz w:val="48"/>
                        <w:szCs w:val="48"/>
                        <w:lang w:val="en-US"/>
                      </w:rPr>
                      <w:t>Product Design Document</w:t>
                    </w:r>
                    <w:r w:rsidRPr="003B5BA9">
                      <w:rPr>
                        <w:b/>
                        <w:bCs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   </w:t>
    </w:r>
    <w:r>
      <w:rPr>
        <w:noProof/>
        <w:lang w:val="en-US" w:eastAsia="zh-TW"/>
      </w:rPr>
      <w:drawing>
        <wp:inline distT="0" distB="0" distL="0" distR="0" wp14:anchorId="13CFA67E" wp14:editId="2032DE02">
          <wp:extent cx="581025" cy="561975"/>
          <wp:effectExtent l="19050" t="0" r="9525" b="0"/>
          <wp:docPr id="1" name="Immagine 1" descr="Logo%20Zobele%20Esp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Zobele%20Españ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4274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3963">
      <w:t xml:space="preserve">                                                                                                     </w:t>
    </w:r>
  </w:p>
  <w:p w14:paraId="580181C5" w14:textId="77777777" w:rsidR="00535EE6" w:rsidRPr="006277D1" w:rsidRDefault="00535EE6" w:rsidP="00100F33">
    <w:pPr>
      <w:pStyle w:val="Header"/>
      <w:spacing w:line="240" w:lineRule="atLeast"/>
    </w:pPr>
    <w:r w:rsidRPr="006277D1">
      <w:t xml:space="preserve">        </w:t>
    </w:r>
  </w:p>
  <w:tbl>
    <w:tblPr>
      <w:tblW w:w="8788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8"/>
      <w:gridCol w:w="3402"/>
      <w:gridCol w:w="1790"/>
      <w:gridCol w:w="1828"/>
    </w:tblGrid>
    <w:tr w:rsidR="00C34045" w:rsidRPr="00922E76" w14:paraId="552A12D3" w14:textId="77777777" w:rsidTr="000564E8">
      <w:trPr>
        <w:trHeight w:val="520"/>
      </w:trPr>
      <w:tc>
        <w:tcPr>
          <w:tcW w:w="1768" w:type="dxa"/>
          <w:vAlign w:val="center"/>
        </w:tcPr>
        <w:p w14:paraId="4CDC3AD5" w14:textId="3903665B" w:rsidR="00C34045" w:rsidRPr="00100F33" w:rsidRDefault="00070895" w:rsidP="00C34045">
          <w:pPr>
            <w:pStyle w:val="Header"/>
            <w:tabs>
              <w:tab w:val="clear" w:pos="8504"/>
              <w:tab w:val="right" w:pos="9639"/>
            </w:tabs>
            <w:spacing w:line="240" w:lineRule="atLeast"/>
            <w:rPr>
              <w:rFonts w:ascii="Calibri" w:hAnsi="Calibri"/>
              <w:b/>
              <w:color w:val="000080"/>
              <w:lang w:val="en-GB"/>
            </w:rPr>
          </w:pPr>
          <w:r w:rsidRPr="00070895">
            <w:rPr>
              <w:rFonts w:ascii="Calibri" w:hAnsi="Calibri"/>
              <w:b/>
              <w:color w:val="000080"/>
              <w:lang w:val="en-GB"/>
            </w:rPr>
            <w:t>Document Name:</w:t>
          </w:r>
        </w:p>
      </w:tc>
      <w:tc>
        <w:tcPr>
          <w:tcW w:w="7020" w:type="dxa"/>
          <w:gridSpan w:val="3"/>
          <w:shd w:val="clear" w:color="auto" w:fill="F3F3F3"/>
          <w:vAlign w:val="center"/>
        </w:tcPr>
        <w:p w14:paraId="37C9D62B" w14:textId="55713334" w:rsidR="00C34045" w:rsidRPr="00511AC9" w:rsidRDefault="000564E8" w:rsidP="00C34045">
          <w:pPr>
            <w:rPr>
              <w:color w:val="000080"/>
              <w:lang w:val="en-US"/>
            </w:rPr>
          </w:pPr>
          <w:r>
            <w:rPr>
              <w:lang w:val="en-US"/>
            </w:rPr>
            <w:t>PDD</w:t>
          </w:r>
          <w:r w:rsidRPr="002A6701">
            <w:rPr>
              <w:lang w:val="en-US"/>
            </w:rPr>
            <w:t xml:space="preserve"> - [Subsystem/System Code]</w:t>
          </w:r>
        </w:p>
      </w:tc>
    </w:tr>
    <w:tr w:rsidR="00B06D5F" w:rsidRPr="006277D1" w14:paraId="525EEA6C" w14:textId="77777777" w:rsidTr="000564E8">
      <w:trPr>
        <w:trHeight w:val="272"/>
      </w:trPr>
      <w:tc>
        <w:tcPr>
          <w:tcW w:w="1768" w:type="dxa"/>
          <w:vAlign w:val="center"/>
        </w:tcPr>
        <w:p w14:paraId="6F663199" w14:textId="5144C9CE" w:rsidR="00B06D5F" w:rsidRPr="005747A3" w:rsidRDefault="000564E8" w:rsidP="005747A3">
          <w:pPr>
            <w:rPr>
              <w:lang w:val="en-US"/>
            </w:rPr>
          </w:pPr>
          <w:r w:rsidRPr="000564E8">
            <w:rPr>
              <w:rFonts w:ascii="Calibri" w:hAnsi="Calibri"/>
              <w:b/>
              <w:color w:val="000080"/>
              <w:sz w:val="14"/>
              <w:szCs w:val="14"/>
              <w:lang w:val="en-GB"/>
            </w:rPr>
            <w:t>SOP Product development</w:t>
          </w:r>
        </w:p>
      </w:tc>
      <w:tc>
        <w:tcPr>
          <w:tcW w:w="3402" w:type="dxa"/>
          <w:vAlign w:val="center"/>
        </w:tcPr>
        <w:p w14:paraId="723DCCDA" w14:textId="75441E21" w:rsidR="00B06D5F" w:rsidRPr="00100F33" w:rsidRDefault="00B06D5F" w:rsidP="00027895">
          <w:pPr>
            <w:rPr>
              <w:rFonts w:ascii="Calibri" w:hAnsi="Calibri"/>
              <w:b/>
              <w:color w:val="000080"/>
              <w:lang w:val="en-GB"/>
            </w:rPr>
          </w:pPr>
        </w:p>
      </w:tc>
      <w:tc>
        <w:tcPr>
          <w:tcW w:w="1790" w:type="dxa"/>
          <w:shd w:val="clear" w:color="auto" w:fill="auto"/>
          <w:vAlign w:val="center"/>
        </w:tcPr>
        <w:p w14:paraId="47E8C440" w14:textId="77777777" w:rsidR="00B06D5F" w:rsidRPr="00100F33" w:rsidRDefault="00B06D5F" w:rsidP="00027895">
          <w:pPr>
            <w:rPr>
              <w:rFonts w:ascii="Calibri" w:hAnsi="Calibri"/>
              <w:b/>
              <w:color w:val="000080"/>
              <w:lang w:val="en-GB"/>
            </w:rPr>
          </w:pPr>
          <w:r w:rsidRPr="00100F33">
            <w:rPr>
              <w:rFonts w:ascii="Calibri" w:hAnsi="Calibri"/>
              <w:b/>
              <w:color w:val="000080"/>
              <w:lang w:val="en-GB"/>
            </w:rPr>
            <w:t>Date:</w:t>
          </w:r>
        </w:p>
      </w:tc>
      <w:tc>
        <w:tcPr>
          <w:tcW w:w="1828" w:type="dxa"/>
          <w:shd w:val="clear" w:color="auto" w:fill="F3F3F3"/>
          <w:vAlign w:val="center"/>
        </w:tcPr>
        <w:p w14:paraId="47BDAB3C" w14:textId="0423F2F8" w:rsidR="00B06D5F" w:rsidRPr="006277D1" w:rsidRDefault="00976278" w:rsidP="004A5E41">
          <w:pPr>
            <w:rPr>
              <w:b/>
              <w:color w:val="000080"/>
            </w:rPr>
          </w:pPr>
          <w:r>
            <w:rPr>
              <w:b/>
              <w:color w:val="000080"/>
            </w:rPr>
            <w:t>14</w:t>
          </w:r>
          <w:r w:rsidR="00B06D5F">
            <w:rPr>
              <w:b/>
              <w:color w:val="000080"/>
            </w:rPr>
            <w:t>/</w:t>
          </w:r>
          <w:r>
            <w:rPr>
              <w:b/>
              <w:color w:val="000080"/>
            </w:rPr>
            <w:t>05</w:t>
          </w:r>
          <w:r w:rsidR="00B06D5F">
            <w:rPr>
              <w:b/>
              <w:color w:val="000080"/>
            </w:rPr>
            <w:t>/</w:t>
          </w:r>
          <w:r>
            <w:rPr>
              <w:b/>
              <w:color w:val="000080"/>
            </w:rPr>
            <w:t>2025</w:t>
          </w:r>
        </w:p>
      </w:tc>
    </w:tr>
    <w:tr w:rsidR="00B06D5F" w14:paraId="49136428" w14:textId="77777777" w:rsidTr="000564E8">
      <w:trPr>
        <w:trHeight w:val="262"/>
      </w:trPr>
      <w:tc>
        <w:tcPr>
          <w:tcW w:w="1768" w:type="dxa"/>
          <w:vAlign w:val="center"/>
        </w:tcPr>
        <w:p w14:paraId="4224DBE1" w14:textId="1FDE3FB2" w:rsidR="00B06D5F" w:rsidRPr="00100F33" w:rsidRDefault="000564E8" w:rsidP="00B06D5F">
          <w:pPr>
            <w:rPr>
              <w:rFonts w:ascii="Calibri" w:hAnsi="Calibri"/>
              <w:b/>
              <w:i w:val="0"/>
              <w:color w:val="000080"/>
              <w:lang w:val="en-GB"/>
            </w:rPr>
          </w:pPr>
          <w:r w:rsidRPr="005747A3">
            <w:rPr>
              <w:rFonts w:ascii="Calibri" w:hAnsi="Calibri"/>
              <w:b/>
              <w:color w:val="000080"/>
              <w:lang w:val="en-GB"/>
            </w:rPr>
            <w:t>Annex 1</w:t>
          </w:r>
          <w:r w:rsidR="00976278">
            <w:rPr>
              <w:rFonts w:ascii="Calibri" w:hAnsi="Calibri"/>
              <w:b/>
              <w:color w:val="000080"/>
              <w:lang w:val="en-GB"/>
            </w:rPr>
            <w:t>. Rev:00</w:t>
          </w:r>
        </w:p>
      </w:tc>
      <w:tc>
        <w:tcPr>
          <w:tcW w:w="3402" w:type="dxa"/>
          <w:vAlign w:val="center"/>
        </w:tcPr>
        <w:p w14:paraId="1A421DAE" w14:textId="57E9DF35" w:rsidR="00B06D5F" w:rsidRPr="00100F33" w:rsidRDefault="00B06D5F" w:rsidP="00B06D5F">
          <w:pPr>
            <w:rPr>
              <w:rFonts w:ascii="Calibri" w:hAnsi="Calibri"/>
              <w:b/>
              <w:i w:val="0"/>
              <w:color w:val="000080"/>
              <w:lang w:val="en-GB"/>
            </w:rPr>
          </w:pPr>
        </w:p>
      </w:tc>
      <w:tc>
        <w:tcPr>
          <w:tcW w:w="1790" w:type="dxa"/>
          <w:shd w:val="clear" w:color="auto" w:fill="auto"/>
          <w:vAlign w:val="center"/>
        </w:tcPr>
        <w:p w14:paraId="757953BB" w14:textId="46932F01" w:rsidR="00B06D5F" w:rsidRPr="00100F33" w:rsidRDefault="003659A8" w:rsidP="00B06D5F">
          <w:pPr>
            <w:rPr>
              <w:rFonts w:ascii="Calibri" w:hAnsi="Calibri"/>
              <w:b/>
              <w:color w:val="000080"/>
              <w:lang w:val="en-GB"/>
            </w:rPr>
          </w:pPr>
          <w:r w:rsidRPr="003659A8">
            <w:rPr>
              <w:rFonts w:ascii="Calibri" w:hAnsi="Calibri"/>
              <w:b/>
              <w:color w:val="000080"/>
              <w:lang w:val="en-GB"/>
            </w:rPr>
            <w:t>Operational Date:</w:t>
          </w:r>
        </w:p>
      </w:tc>
      <w:tc>
        <w:tcPr>
          <w:tcW w:w="1828" w:type="dxa"/>
          <w:shd w:val="clear" w:color="auto" w:fill="F3F3F3"/>
          <w:vAlign w:val="center"/>
        </w:tcPr>
        <w:p w14:paraId="4A8E1DA0" w14:textId="4F72FE28" w:rsidR="00B06D5F" w:rsidRPr="006277D1" w:rsidRDefault="003659A8" w:rsidP="00B06D5F">
          <w:pPr>
            <w:rPr>
              <w:b/>
              <w:color w:val="000080"/>
            </w:rPr>
          </w:pPr>
          <w:r>
            <w:rPr>
              <w:b/>
              <w:color w:val="000080"/>
            </w:rPr>
            <w:t>20/05/2025</w:t>
          </w:r>
        </w:p>
      </w:tc>
    </w:tr>
  </w:tbl>
  <w:p w14:paraId="07F634FE" w14:textId="77777777" w:rsidR="00535EE6" w:rsidRPr="00BB35BC" w:rsidRDefault="00535EE6" w:rsidP="006A2463">
    <w:pPr>
      <w:pStyle w:val="Header"/>
      <w:spacing w:line="240" w:lineRule="atLeast"/>
    </w:pPr>
    <w:r w:rsidRPr="006277D1">
      <w:t xml:space="preserve">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6AB28" w14:textId="77777777" w:rsidR="00535EE6" w:rsidRDefault="00535EE6" w:rsidP="00AA7296">
    <w:pPr>
      <w:pStyle w:val="Header"/>
      <w:tabs>
        <w:tab w:val="left" w:pos="8222"/>
      </w:tabs>
      <w:spacing w:line="240" w:lineRule="atLeast"/>
      <w:ind w:right="360"/>
    </w:pPr>
    <w:r w:rsidRPr="00CB3963">
      <w:t xml:space="preserve"> </w:t>
    </w:r>
    <w:r>
      <w:t xml:space="preserve">   </w:t>
    </w:r>
  </w:p>
  <w:p w14:paraId="36B0E29E" w14:textId="77777777" w:rsidR="00535EE6" w:rsidRPr="00CB3963" w:rsidRDefault="00535EE6" w:rsidP="00AA7296">
    <w:pPr>
      <w:pStyle w:val="Header"/>
      <w:tabs>
        <w:tab w:val="left" w:pos="8222"/>
      </w:tabs>
      <w:spacing w:line="240" w:lineRule="atLeast"/>
      <w:ind w:right="360"/>
    </w:pPr>
    <w:r>
      <w:rPr>
        <w:noProof/>
        <w:lang w:val="en-US"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A7BA8F9" wp14:editId="550E45C7">
              <wp:simplePos x="0" y="0"/>
              <wp:positionH relativeFrom="column">
                <wp:posOffset>3731895</wp:posOffset>
              </wp:positionH>
              <wp:positionV relativeFrom="paragraph">
                <wp:posOffset>206375</wp:posOffset>
              </wp:positionV>
              <wp:extent cx="2457450" cy="457200"/>
              <wp:effectExtent l="0" t="0" r="1905" b="3175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4491E" w14:textId="77777777" w:rsidR="00535EE6" w:rsidRPr="00BD080A" w:rsidRDefault="00535EE6" w:rsidP="00AA7296">
                          <w:pPr>
                            <w:jc w:val="center"/>
                            <w:rPr>
                              <w:rFonts w:ascii="Calibri" w:hAnsi="Calibri"/>
                              <w:i w:val="0"/>
                              <w:color w:val="000080"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 w:val="0"/>
                              <w:color w:val="000080"/>
                              <w:sz w:val="48"/>
                              <w:szCs w:val="48"/>
                              <w:lang w:val="en-US"/>
                            </w:rPr>
                            <w:t>Challenge Folder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BA8F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293.85pt;margin-top:16.25pt;width:193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" filled="f" stroked="f">
              <v:textbox>
                <w:txbxContent>
                  <w:p w14:paraId="0BF4491E" w14:textId="77777777" w:rsidR="00535EE6" w:rsidRPr="00BD080A" w:rsidRDefault="00535EE6" w:rsidP="00AA7296">
                    <w:pPr>
                      <w:jc w:val="center"/>
                      <w:rPr>
                        <w:rFonts w:ascii="Calibri" w:hAnsi="Calibri"/>
                        <w:i w:val="0"/>
                        <w:color w:val="000080"/>
                        <w:sz w:val="48"/>
                        <w:szCs w:val="48"/>
                        <w:lang w:val="en-US"/>
                      </w:rPr>
                    </w:pPr>
                    <w:r>
                      <w:rPr>
                        <w:rFonts w:ascii="Calibri" w:hAnsi="Calibri"/>
                        <w:b/>
                        <w:i w:val="0"/>
                        <w:color w:val="000080"/>
                        <w:sz w:val="48"/>
                        <w:szCs w:val="48"/>
                        <w:lang w:val="en-US"/>
                      </w:rPr>
                      <w:t>Challenge Folder</w:t>
                    </w:r>
                  </w:p>
                </w:txbxContent>
              </v:textbox>
            </v:shape>
          </w:pict>
        </mc:Fallback>
      </mc:AlternateContent>
    </w:r>
    <w:r>
      <w:t xml:space="preserve">    </w:t>
    </w:r>
    <w:r>
      <w:rPr>
        <w:noProof/>
        <w:lang w:val="en-US" w:eastAsia="zh-TW"/>
      </w:rPr>
      <w:drawing>
        <wp:inline distT="0" distB="0" distL="0" distR="0" wp14:anchorId="1F97BDA9" wp14:editId="1B53B21F">
          <wp:extent cx="581025" cy="561975"/>
          <wp:effectExtent l="19050" t="0" r="9525" b="0"/>
          <wp:docPr id="2" name="Immagine 2" descr="Logo%20Zobele%20Españ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%20Zobele%20Españ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54274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B3963">
      <w:t xml:space="preserve">                                                                                                     </w:t>
    </w:r>
  </w:p>
  <w:p w14:paraId="3AF28D02" w14:textId="77777777" w:rsidR="00535EE6" w:rsidRPr="006277D1" w:rsidRDefault="00535EE6" w:rsidP="00AA7296">
    <w:pPr>
      <w:pStyle w:val="Header"/>
      <w:spacing w:line="240" w:lineRule="atLeast"/>
    </w:pPr>
    <w:r w:rsidRPr="006277D1">
      <w:t xml:space="preserve">                                                                                                                            </w:t>
    </w:r>
  </w:p>
  <w:p w14:paraId="061855C1" w14:textId="77777777" w:rsidR="00535EE6" w:rsidRPr="00CB3963" w:rsidRDefault="00535EE6" w:rsidP="00AA7296">
    <w:pPr>
      <w:pStyle w:val="Header"/>
      <w:tabs>
        <w:tab w:val="clear" w:pos="8504"/>
        <w:tab w:val="right" w:pos="9639"/>
      </w:tabs>
      <w:spacing w:line="240" w:lineRule="atLeast"/>
    </w:pPr>
    <w:r w:rsidRPr="00CB3963">
      <w:rPr>
        <w:noProof/>
      </w:rPr>
      <w:t xml:space="preserve">                                </w:t>
    </w:r>
  </w:p>
  <w:p w14:paraId="6E9E8049" w14:textId="77777777" w:rsidR="00535EE6" w:rsidRDefault="00535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0A1"/>
    <w:multiLevelType w:val="hybridMultilevel"/>
    <w:tmpl w:val="B6B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1674C"/>
    <w:multiLevelType w:val="hybridMultilevel"/>
    <w:tmpl w:val="1E5E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16C75"/>
    <w:multiLevelType w:val="hybridMultilevel"/>
    <w:tmpl w:val="4CC0C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16BCA"/>
    <w:multiLevelType w:val="multilevel"/>
    <w:tmpl w:val="F52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40ACF"/>
    <w:multiLevelType w:val="hybridMultilevel"/>
    <w:tmpl w:val="C3EE0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05847"/>
    <w:multiLevelType w:val="hybridMultilevel"/>
    <w:tmpl w:val="D274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70069"/>
    <w:multiLevelType w:val="hybridMultilevel"/>
    <w:tmpl w:val="B98A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187A"/>
    <w:multiLevelType w:val="hybridMultilevel"/>
    <w:tmpl w:val="35EE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200D6"/>
    <w:multiLevelType w:val="hybridMultilevel"/>
    <w:tmpl w:val="99805DD8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DB4182"/>
    <w:multiLevelType w:val="hybridMultilevel"/>
    <w:tmpl w:val="B1A8FF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873B2F"/>
    <w:multiLevelType w:val="hybridMultilevel"/>
    <w:tmpl w:val="5D0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C1148"/>
    <w:multiLevelType w:val="hybridMultilevel"/>
    <w:tmpl w:val="31C0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70A79"/>
    <w:multiLevelType w:val="hybridMultilevel"/>
    <w:tmpl w:val="A7B67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C6EED"/>
    <w:multiLevelType w:val="hybridMultilevel"/>
    <w:tmpl w:val="9FF88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A1EAC"/>
    <w:multiLevelType w:val="hybridMultilevel"/>
    <w:tmpl w:val="E996C27A"/>
    <w:lvl w:ilvl="0" w:tplc="04090003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 w15:restartNumberingAfterBreak="0">
    <w:nsid w:val="4F233791"/>
    <w:multiLevelType w:val="hybridMultilevel"/>
    <w:tmpl w:val="4770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54405FAB"/>
    <w:multiLevelType w:val="hybridMultilevel"/>
    <w:tmpl w:val="5E56773C"/>
    <w:lvl w:ilvl="0" w:tplc="E9B69734">
      <w:start w:val="1"/>
      <w:numFmt w:val="bullet"/>
      <w:lvlText w:val="-"/>
      <w:lvlJc w:val="left"/>
      <w:pPr>
        <w:ind w:left="454" w:hanging="360"/>
      </w:pPr>
      <w:rPr>
        <w:rFonts w:ascii="Century Gothic" w:eastAsia="Times New Roman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</w:abstractNum>
  <w:abstractNum w:abstractNumId="17" w15:restartNumberingAfterBreak="0">
    <w:nsid w:val="55585607"/>
    <w:multiLevelType w:val="hybridMultilevel"/>
    <w:tmpl w:val="E1284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2A792C"/>
    <w:multiLevelType w:val="hybridMultilevel"/>
    <w:tmpl w:val="223A55C2"/>
    <w:lvl w:ilvl="0" w:tplc="E9B69734">
      <w:start w:val="1"/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6D481E"/>
    <w:multiLevelType w:val="hybridMultilevel"/>
    <w:tmpl w:val="C08EC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E54FEF"/>
    <w:multiLevelType w:val="hybridMultilevel"/>
    <w:tmpl w:val="8FD45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9465F0"/>
    <w:multiLevelType w:val="hybridMultilevel"/>
    <w:tmpl w:val="02AC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7E9"/>
    <w:multiLevelType w:val="hybridMultilevel"/>
    <w:tmpl w:val="785C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71C1B"/>
    <w:multiLevelType w:val="hybridMultilevel"/>
    <w:tmpl w:val="E3DE7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FA24AE"/>
    <w:multiLevelType w:val="hybridMultilevel"/>
    <w:tmpl w:val="B610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96207"/>
    <w:multiLevelType w:val="hybridMultilevel"/>
    <w:tmpl w:val="C766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E18B0"/>
    <w:multiLevelType w:val="hybridMultilevel"/>
    <w:tmpl w:val="8C5C2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A2830"/>
    <w:multiLevelType w:val="hybridMultilevel"/>
    <w:tmpl w:val="805E3394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7F814524"/>
    <w:multiLevelType w:val="hybridMultilevel"/>
    <w:tmpl w:val="6D8A9F7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08014">
    <w:abstractNumId w:val="7"/>
  </w:num>
  <w:num w:numId="2" w16cid:durableId="1062216160">
    <w:abstractNumId w:val="17"/>
  </w:num>
  <w:num w:numId="3" w16cid:durableId="1901479574">
    <w:abstractNumId w:val="25"/>
  </w:num>
  <w:num w:numId="4" w16cid:durableId="919103597">
    <w:abstractNumId w:val="12"/>
  </w:num>
  <w:num w:numId="5" w16cid:durableId="2039308511">
    <w:abstractNumId w:val="4"/>
  </w:num>
  <w:num w:numId="6" w16cid:durableId="719138021">
    <w:abstractNumId w:val="18"/>
  </w:num>
  <w:num w:numId="7" w16cid:durableId="1985117528">
    <w:abstractNumId w:val="27"/>
  </w:num>
  <w:num w:numId="8" w16cid:durableId="2060930242">
    <w:abstractNumId w:val="16"/>
  </w:num>
  <w:num w:numId="9" w16cid:durableId="2147240999">
    <w:abstractNumId w:val="20"/>
  </w:num>
  <w:num w:numId="10" w16cid:durableId="2011758592">
    <w:abstractNumId w:val="2"/>
  </w:num>
  <w:num w:numId="11" w16cid:durableId="1007561282">
    <w:abstractNumId w:val="15"/>
  </w:num>
  <w:num w:numId="12" w16cid:durableId="1396511845">
    <w:abstractNumId w:val="13"/>
  </w:num>
  <w:num w:numId="13" w16cid:durableId="961688544">
    <w:abstractNumId w:val="8"/>
  </w:num>
  <w:num w:numId="14" w16cid:durableId="2038043654">
    <w:abstractNumId w:val="26"/>
  </w:num>
  <w:num w:numId="15" w16cid:durableId="1236934832">
    <w:abstractNumId w:val="9"/>
  </w:num>
  <w:num w:numId="16" w16cid:durableId="788162088">
    <w:abstractNumId w:val="19"/>
  </w:num>
  <w:num w:numId="17" w16cid:durableId="965088828">
    <w:abstractNumId w:val="6"/>
  </w:num>
  <w:num w:numId="18" w16cid:durableId="1717468344">
    <w:abstractNumId w:val="14"/>
  </w:num>
  <w:num w:numId="19" w16cid:durableId="195847424">
    <w:abstractNumId w:val="10"/>
  </w:num>
  <w:num w:numId="20" w16cid:durableId="1703362146">
    <w:abstractNumId w:val="5"/>
  </w:num>
  <w:num w:numId="21" w16cid:durableId="1079326280">
    <w:abstractNumId w:val="22"/>
  </w:num>
  <w:num w:numId="22" w16cid:durableId="1499883993">
    <w:abstractNumId w:val="23"/>
  </w:num>
  <w:num w:numId="23" w16cid:durableId="1774131755">
    <w:abstractNumId w:val="1"/>
  </w:num>
  <w:num w:numId="24" w16cid:durableId="317072732">
    <w:abstractNumId w:val="24"/>
  </w:num>
  <w:num w:numId="25" w16cid:durableId="1597245604">
    <w:abstractNumId w:val="21"/>
  </w:num>
  <w:num w:numId="26" w16cid:durableId="1021393050">
    <w:abstractNumId w:val="0"/>
  </w:num>
  <w:num w:numId="27" w16cid:durableId="903446386">
    <w:abstractNumId w:val="11"/>
  </w:num>
  <w:num w:numId="28" w16cid:durableId="545483323">
    <w:abstractNumId w:val="3"/>
  </w:num>
  <w:num w:numId="29" w16cid:durableId="114372093">
    <w:abstractNumId w:val="28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Francesc Grau">
    <w15:presenceInfo w15:providerId="AD" w15:userId="S::fgrau@kdc-one.com::999a6fac-57eb-48c7-a672-0fb599736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M#ELID" w:val="BMUZAQ7DHXU03Q"/>
    <w:docVar w:name="WM#P_ELID" w:val="BMAHKAVDHXU03Q"/>
  </w:docVars>
  <w:rsids>
    <w:rsidRoot w:val="00BB35BC"/>
    <w:rsid w:val="00004506"/>
    <w:rsid w:val="000162C0"/>
    <w:rsid w:val="000164F7"/>
    <w:rsid w:val="00021CCE"/>
    <w:rsid w:val="00027895"/>
    <w:rsid w:val="00040001"/>
    <w:rsid w:val="00041A05"/>
    <w:rsid w:val="00044DFB"/>
    <w:rsid w:val="00050DCC"/>
    <w:rsid w:val="00052289"/>
    <w:rsid w:val="000564E8"/>
    <w:rsid w:val="00061402"/>
    <w:rsid w:val="00070091"/>
    <w:rsid w:val="00070895"/>
    <w:rsid w:val="00070CAA"/>
    <w:rsid w:val="00074D61"/>
    <w:rsid w:val="000752CF"/>
    <w:rsid w:val="00077021"/>
    <w:rsid w:val="000779E2"/>
    <w:rsid w:val="0008009E"/>
    <w:rsid w:val="00081A92"/>
    <w:rsid w:val="0009617E"/>
    <w:rsid w:val="000A021F"/>
    <w:rsid w:val="000A0E42"/>
    <w:rsid w:val="000A25AF"/>
    <w:rsid w:val="000A3A07"/>
    <w:rsid w:val="000C1241"/>
    <w:rsid w:val="000C17E3"/>
    <w:rsid w:val="000F6E19"/>
    <w:rsid w:val="000F7FEB"/>
    <w:rsid w:val="00100835"/>
    <w:rsid w:val="00100F33"/>
    <w:rsid w:val="001011DC"/>
    <w:rsid w:val="00110395"/>
    <w:rsid w:val="00122E2B"/>
    <w:rsid w:val="00125CEB"/>
    <w:rsid w:val="00127206"/>
    <w:rsid w:val="00130863"/>
    <w:rsid w:val="00130B4A"/>
    <w:rsid w:val="001320A9"/>
    <w:rsid w:val="00132E7E"/>
    <w:rsid w:val="00140B17"/>
    <w:rsid w:val="00143233"/>
    <w:rsid w:val="001433C4"/>
    <w:rsid w:val="001438C9"/>
    <w:rsid w:val="00146F0E"/>
    <w:rsid w:val="001507EF"/>
    <w:rsid w:val="00154434"/>
    <w:rsid w:val="001600BE"/>
    <w:rsid w:val="00176525"/>
    <w:rsid w:val="00176B60"/>
    <w:rsid w:val="00183CDD"/>
    <w:rsid w:val="0019446B"/>
    <w:rsid w:val="00197114"/>
    <w:rsid w:val="001A716B"/>
    <w:rsid w:val="001A79F8"/>
    <w:rsid w:val="001B7049"/>
    <w:rsid w:val="001D1DBB"/>
    <w:rsid w:val="001D4A87"/>
    <w:rsid w:val="001D5870"/>
    <w:rsid w:val="001E7ABC"/>
    <w:rsid w:val="001F09A5"/>
    <w:rsid w:val="0020158E"/>
    <w:rsid w:val="00213A84"/>
    <w:rsid w:val="00216209"/>
    <w:rsid w:val="00234231"/>
    <w:rsid w:val="002351DC"/>
    <w:rsid w:val="00235521"/>
    <w:rsid w:val="00241D43"/>
    <w:rsid w:val="00247284"/>
    <w:rsid w:val="002473CD"/>
    <w:rsid w:val="00260006"/>
    <w:rsid w:val="00262622"/>
    <w:rsid w:val="00266D76"/>
    <w:rsid w:val="00271414"/>
    <w:rsid w:val="00271EC7"/>
    <w:rsid w:val="00271FA9"/>
    <w:rsid w:val="00280A4C"/>
    <w:rsid w:val="00290624"/>
    <w:rsid w:val="00294049"/>
    <w:rsid w:val="00294D2E"/>
    <w:rsid w:val="002A17D6"/>
    <w:rsid w:val="002A3DF9"/>
    <w:rsid w:val="002A762E"/>
    <w:rsid w:val="002B265B"/>
    <w:rsid w:val="002B3059"/>
    <w:rsid w:val="002B34A0"/>
    <w:rsid w:val="002B5F1D"/>
    <w:rsid w:val="002B7F96"/>
    <w:rsid w:val="002C4D32"/>
    <w:rsid w:val="002C5C0B"/>
    <w:rsid w:val="002C5EA9"/>
    <w:rsid w:val="002D0CA1"/>
    <w:rsid w:val="002E4CAD"/>
    <w:rsid w:val="002F2EA5"/>
    <w:rsid w:val="00300B60"/>
    <w:rsid w:val="0030152A"/>
    <w:rsid w:val="00307773"/>
    <w:rsid w:val="003101B6"/>
    <w:rsid w:val="003118BE"/>
    <w:rsid w:val="00312FAC"/>
    <w:rsid w:val="0031749C"/>
    <w:rsid w:val="00321A3D"/>
    <w:rsid w:val="0034150F"/>
    <w:rsid w:val="00341D72"/>
    <w:rsid w:val="00343FC8"/>
    <w:rsid w:val="00350B98"/>
    <w:rsid w:val="00354597"/>
    <w:rsid w:val="0035737E"/>
    <w:rsid w:val="00361D73"/>
    <w:rsid w:val="003621A5"/>
    <w:rsid w:val="00363D05"/>
    <w:rsid w:val="003659A8"/>
    <w:rsid w:val="00373313"/>
    <w:rsid w:val="00375768"/>
    <w:rsid w:val="003870B7"/>
    <w:rsid w:val="00391869"/>
    <w:rsid w:val="003A0ACF"/>
    <w:rsid w:val="003A1A30"/>
    <w:rsid w:val="003B604C"/>
    <w:rsid w:val="003B7F4E"/>
    <w:rsid w:val="003C1C86"/>
    <w:rsid w:val="003D6EAB"/>
    <w:rsid w:val="003E2C1E"/>
    <w:rsid w:val="003E3EE8"/>
    <w:rsid w:val="003F3C61"/>
    <w:rsid w:val="003F46BA"/>
    <w:rsid w:val="003F4FE2"/>
    <w:rsid w:val="00414E03"/>
    <w:rsid w:val="004171EC"/>
    <w:rsid w:val="00421930"/>
    <w:rsid w:val="0042647D"/>
    <w:rsid w:val="00431A24"/>
    <w:rsid w:val="00435C3B"/>
    <w:rsid w:val="00441607"/>
    <w:rsid w:val="004477ED"/>
    <w:rsid w:val="0045693B"/>
    <w:rsid w:val="00462D6E"/>
    <w:rsid w:val="00463400"/>
    <w:rsid w:val="00472A96"/>
    <w:rsid w:val="00475D84"/>
    <w:rsid w:val="00487F41"/>
    <w:rsid w:val="00490623"/>
    <w:rsid w:val="00497E5E"/>
    <w:rsid w:val="004A5E41"/>
    <w:rsid w:val="004C598C"/>
    <w:rsid w:val="004C5C60"/>
    <w:rsid w:val="004D499C"/>
    <w:rsid w:val="004D4EBA"/>
    <w:rsid w:val="004E15EE"/>
    <w:rsid w:val="004F1128"/>
    <w:rsid w:val="004F3A04"/>
    <w:rsid w:val="004F77B0"/>
    <w:rsid w:val="005019AF"/>
    <w:rsid w:val="0050212B"/>
    <w:rsid w:val="005032FC"/>
    <w:rsid w:val="00503657"/>
    <w:rsid w:val="0050717D"/>
    <w:rsid w:val="00510994"/>
    <w:rsid w:val="00511AC9"/>
    <w:rsid w:val="00511AF7"/>
    <w:rsid w:val="00512684"/>
    <w:rsid w:val="005153A2"/>
    <w:rsid w:val="00516A59"/>
    <w:rsid w:val="00522E13"/>
    <w:rsid w:val="005241B2"/>
    <w:rsid w:val="00525130"/>
    <w:rsid w:val="0053014B"/>
    <w:rsid w:val="00532CDE"/>
    <w:rsid w:val="00535EE6"/>
    <w:rsid w:val="00537309"/>
    <w:rsid w:val="0055097E"/>
    <w:rsid w:val="005579E5"/>
    <w:rsid w:val="0056014C"/>
    <w:rsid w:val="0056102D"/>
    <w:rsid w:val="005639A1"/>
    <w:rsid w:val="00565ECA"/>
    <w:rsid w:val="00567E72"/>
    <w:rsid w:val="005716D8"/>
    <w:rsid w:val="00573CC8"/>
    <w:rsid w:val="00573F03"/>
    <w:rsid w:val="005747A3"/>
    <w:rsid w:val="00583DBE"/>
    <w:rsid w:val="00585CD8"/>
    <w:rsid w:val="00591BE9"/>
    <w:rsid w:val="0059420E"/>
    <w:rsid w:val="00596BCD"/>
    <w:rsid w:val="005C2855"/>
    <w:rsid w:val="005D20B3"/>
    <w:rsid w:val="005D6409"/>
    <w:rsid w:val="005E028A"/>
    <w:rsid w:val="005E1E1C"/>
    <w:rsid w:val="005F239B"/>
    <w:rsid w:val="00601814"/>
    <w:rsid w:val="006103DF"/>
    <w:rsid w:val="00617C4E"/>
    <w:rsid w:val="006277D1"/>
    <w:rsid w:val="00627A4F"/>
    <w:rsid w:val="00632765"/>
    <w:rsid w:val="00637055"/>
    <w:rsid w:val="00644771"/>
    <w:rsid w:val="006573D3"/>
    <w:rsid w:val="00662043"/>
    <w:rsid w:val="006627F6"/>
    <w:rsid w:val="00663EAD"/>
    <w:rsid w:val="00663FFC"/>
    <w:rsid w:val="0067364B"/>
    <w:rsid w:val="006823E4"/>
    <w:rsid w:val="00686D9E"/>
    <w:rsid w:val="00693700"/>
    <w:rsid w:val="006A0009"/>
    <w:rsid w:val="006A2463"/>
    <w:rsid w:val="006A5317"/>
    <w:rsid w:val="006A62E1"/>
    <w:rsid w:val="006B08CB"/>
    <w:rsid w:val="006B09A4"/>
    <w:rsid w:val="006B2E6B"/>
    <w:rsid w:val="006B3296"/>
    <w:rsid w:val="006B4A00"/>
    <w:rsid w:val="006C2284"/>
    <w:rsid w:val="006D118F"/>
    <w:rsid w:val="006D692D"/>
    <w:rsid w:val="006F13FD"/>
    <w:rsid w:val="006F4032"/>
    <w:rsid w:val="00700791"/>
    <w:rsid w:val="007036B2"/>
    <w:rsid w:val="0070701D"/>
    <w:rsid w:val="00711FEB"/>
    <w:rsid w:val="00720BDB"/>
    <w:rsid w:val="00720FA1"/>
    <w:rsid w:val="00725676"/>
    <w:rsid w:val="0073036B"/>
    <w:rsid w:val="007306AC"/>
    <w:rsid w:val="0073221A"/>
    <w:rsid w:val="0073316B"/>
    <w:rsid w:val="00734799"/>
    <w:rsid w:val="00736375"/>
    <w:rsid w:val="0074180E"/>
    <w:rsid w:val="00741F1F"/>
    <w:rsid w:val="00742D5B"/>
    <w:rsid w:val="00746E24"/>
    <w:rsid w:val="0074722A"/>
    <w:rsid w:val="0074747B"/>
    <w:rsid w:val="00747E21"/>
    <w:rsid w:val="007504D1"/>
    <w:rsid w:val="00762CA7"/>
    <w:rsid w:val="00764988"/>
    <w:rsid w:val="007700FD"/>
    <w:rsid w:val="00770148"/>
    <w:rsid w:val="00773D9A"/>
    <w:rsid w:val="00774E19"/>
    <w:rsid w:val="00781C34"/>
    <w:rsid w:val="007827E2"/>
    <w:rsid w:val="007843C2"/>
    <w:rsid w:val="00786A79"/>
    <w:rsid w:val="00794EA9"/>
    <w:rsid w:val="00795268"/>
    <w:rsid w:val="007A13BC"/>
    <w:rsid w:val="007A57EF"/>
    <w:rsid w:val="007B056D"/>
    <w:rsid w:val="007C280D"/>
    <w:rsid w:val="007D1F79"/>
    <w:rsid w:val="007D7ED2"/>
    <w:rsid w:val="007E18B5"/>
    <w:rsid w:val="007E48A7"/>
    <w:rsid w:val="007E4CFF"/>
    <w:rsid w:val="007E6329"/>
    <w:rsid w:val="007F09AC"/>
    <w:rsid w:val="007F6E4B"/>
    <w:rsid w:val="007F7D4B"/>
    <w:rsid w:val="008041D1"/>
    <w:rsid w:val="008134C6"/>
    <w:rsid w:val="00817FBE"/>
    <w:rsid w:val="00820878"/>
    <w:rsid w:val="008319AC"/>
    <w:rsid w:val="00832BE0"/>
    <w:rsid w:val="00835986"/>
    <w:rsid w:val="00840274"/>
    <w:rsid w:val="00843DDA"/>
    <w:rsid w:val="0084446B"/>
    <w:rsid w:val="00851824"/>
    <w:rsid w:val="00860548"/>
    <w:rsid w:val="008744BB"/>
    <w:rsid w:val="0087593A"/>
    <w:rsid w:val="0088194A"/>
    <w:rsid w:val="0088204B"/>
    <w:rsid w:val="00896981"/>
    <w:rsid w:val="008B3991"/>
    <w:rsid w:val="008B4C29"/>
    <w:rsid w:val="008B4D94"/>
    <w:rsid w:val="008C2D20"/>
    <w:rsid w:val="008C78D8"/>
    <w:rsid w:val="008C78DF"/>
    <w:rsid w:val="008D60B0"/>
    <w:rsid w:val="008E2314"/>
    <w:rsid w:val="008E388B"/>
    <w:rsid w:val="008E549E"/>
    <w:rsid w:val="00911A23"/>
    <w:rsid w:val="00917570"/>
    <w:rsid w:val="00922E76"/>
    <w:rsid w:val="00930DB8"/>
    <w:rsid w:val="009352B8"/>
    <w:rsid w:val="009373F4"/>
    <w:rsid w:val="00943DE5"/>
    <w:rsid w:val="009449F3"/>
    <w:rsid w:val="0094537E"/>
    <w:rsid w:val="00947B8D"/>
    <w:rsid w:val="00951FF0"/>
    <w:rsid w:val="0095224E"/>
    <w:rsid w:val="00954B57"/>
    <w:rsid w:val="00954C3C"/>
    <w:rsid w:val="00957883"/>
    <w:rsid w:val="009628BB"/>
    <w:rsid w:val="0096385B"/>
    <w:rsid w:val="00971C8A"/>
    <w:rsid w:val="00973E7C"/>
    <w:rsid w:val="0097516C"/>
    <w:rsid w:val="00976278"/>
    <w:rsid w:val="0098024E"/>
    <w:rsid w:val="0098129B"/>
    <w:rsid w:val="009A1A32"/>
    <w:rsid w:val="009A5938"/>
    <w:rsid w:val="009B5F49"/>
    <w:rsid w:val="009B755A"/>
    <w:rsid w:val="009D24AE"/>
    <w:rsid w:val="009D4B79"/>
    <w:rsid w:val="009E14D6"/>
    <w:rsid w:val="009E26B7"/>
    <w:rsid w:val="009E75B2"/>
    <w:rsid w:val="009F26B3"/>
    <w:rsid w:val="009F511E"/>
    <w:rsid w:val="00A15BAA"/>
    <w:rsid w:val="00A24BB0"/>
    <w:rsid w:val="00A25A61"/>
    <w:rsid w:val="00A27815"/>
    <w:rsid w:val="00A3704E"/>
    <w:rsid w:val="00A406CC"/>
    <w:rsid w:val="00A45280"/>
    <w:rsid w:val="00A572CA"/>
    <w:rsid w:val="00A60332"/>
    <w:rsid w:val="00A86DED"/>
    <w:rsid w:val="00A91532"/>
    <w:rsid w:val="00A93ACE"/>
    <w:rsid w:val="00A9592F"/>
    <w:rsid w:val="00A96CDD"/>
    <w:rsid w:val="00AA0BA6"/>
    <w:rsid w:val="00AA6ADC"/>
    <w:rsid w:val="00AA7296"/>
    <w:rsid w:val="00AB3889"/>
    <w:rsid w:val="00AC78E2"/>
    <w:rsid w:val="00AD19BE"/>
    <w:rsid w:val="00AD64BB"/>
    <w:rsid w:val="00AD74EA"/>
    <w:rsid w:val="00AE3038"/>
    <w:rsid w:val="00AE4F13"/>
    <w:rsid w:val="00AE6E08"/>
    <w:rsid w:val="00AE7912"/>
    <w:rsid w:val="00AF2C7E"/>
    <w:rsid w:val="00AF7C01"/>
    <w:rsid w:val="00B0635B"/>
    <w:rsid w:val="00B0673D"/>
    <w:rsid w:val="00B06D5F"/>
    <w:rsid w:val="00B10B74"/>
    <w:rsid w:val="00B11FBE"/>
    <w:rsid w:val="00B13872"/>
    <w:rsid w:val="00B1593E"/>
    <w:rsid w:val="00B176AE"/>
    <w:rsid w:val="00B21C66"/>
    <w:rsid w:val="00B314AF"/>
    <w:rsid w:val="00B31A6A"/>
    <w:rsid w:val="00B31E13"/>
    <w:rsid w:val="00B33334"/>
    <w:rsid w:val="00B408F3"/>
    <w:rsid w:val="00B419D5"/>
    <w:rsid w:val="00B43496"/>
    <w:rsid w:val="00B44460"/>
    <w:rsid w:val="00B4643C"/>
    <w:rsid w:val="00B500F5"/>
    <w:rsid w:val="00B55C34"/>
    <w:rsid w:val="00B674C1"/>
    <w:rsid w:val="00B72DC3"/>
    <w:rsid w:val="00B91672"/>
    <w:rsid w:val="00B92B3D"/>
    <w:rsid w:val="00B97DA9"/>
    <w:rsid w:val="00BA438E"/>
    <w:rsid w:val="00BB222D"/>
    <w:rsid w:val="00BB35BC"/>
    <w:rsid w:val="00BB5E33"/>
    <w:rsid w:val="00BB7938"/>
    <w:rsid w:val="00BC390E"/>
    <w:rsid w:val="00BC7C4D"/>
    <w:rsid w:val="00BD080A"/>
    <w:rsid w:val="00BD3A1F"/>
    <w:rsid w:val="00BE0F6F"/>
    <w:rsid w:val="00BE3648"/>
    <w:rsid w:val="00BE4C5F"/>
    <w:rsid w:val="00BE7F9E"/>
    <w:rsid w:val="00BF37B3"/>
    <w:rsid w:val="00C0094D"/>
    <w:rsid w:val="00C164DA"/>
    <w:rsid w:val="00C16B07"/>
    <w:rsid w:val="00C32042"/>
    <w:rsid w:val="00C34045"/>
    <w:rsid w:val="00C40824"/>
    <w:rsid w:val="00C421BE"/>
    <w:rsid w:val="00C425CD"/>
    <w:rsid w:val="00C45596"/>
    <w:rsid w:val="00C5398C"/>
    <w:rsid w:val="00C540A9"/>
    <w:rsid w:val="00C56631"/>
    <w:rsid w:val="00C63924"/>
    <w:rsid w:val="00C65347"/>
    <w:rsid w:val="00C7571F"/>
    <w:rsid w:val="00C815DD"/>
    <w:rsid w:val="00C82ED2"/>
    <w:rsid w:val="00C84C19"/>
    <w:rsid w:val="00C87C85"/>
    <w:rsid w:val="00CB2EA8"/>
    <w:rsid w:val="00CD2A35"/>
    <w:rsid w:val="00CD30AB"/>
    <w:rsid w:val="00CE00C3"/>
    <w:rsid w:val="00CE2523"/>
    <w:rsid w:val="00D002BF"/>
    <w:rsid w:val="00D01E41"/>
    <w:rsid w:val="00D05BC2"/>
    <w:rsid w:val="00D06066"/>
    <w:rsid w:val="00D07682"/>
    <w:rsid w:val="00D07CDB"/>
    <w:rsid w:val="00D14A33"/>
    <w:rsid w:val="00D16EF9"/>
    <w:rsid w:val="00D25D43"/>
    <w:rsid w:val="00D26165"/>
    <w:rsid w:val="00D303B9"/>
    <w:rsid w:val="00D311C1"/>
    <w:rsid w:val="00D34377"/>
    <w:rsid w:val="00D34CF1"/>
    <w:rsid w:val="00D36663"/>
    <w:rsid w:val="00D42E1D"/>
    <w:rsid w:val="00D45D30"/>
    <w:rsid w:val="00D46622"/>
    <w:rsid w:val="00D516C9"/>
    <w:rsid w:val="00D522FB"/>
    <w:rsid w:val="00D617A5"/>
    <w:rsid w:val="00D65D58"/>
    <w:rsid w:val="00D65EBD"/>
    <w:rsid w:val="00D673CA"/>
    <w:rsid w:val="00D7316D"/>
    <w:rsid w:val="00D81B28"/>
    <w:rsid w:val="00D84C34"/>
    <w:rsid w:val="00D97B1F"/>
    <w:rsid w:val="00DA13E9"/>
    <w:rsid w:val="00DA619B"/>
    <w:rsid w:val="00DA63FE"/>
    <w:rsid w:val="00DB4A2D"/>
    <w:rsid w:val="00DB7D93"/>
    <w:rsid w:val="00DD3761"/>
    <w:rsid w:val="00DE52DD"/>
    <w:rsid w:val="00DE75A4"/>
    <w:rsid w:val="00DF7722"/>
    <w:rsid w:val="00E059F3"/>
    <w:rsid w:val="00E07353"/>
    <w:rsid w:val="00E2122B"/>
    <w:rsid w:val="00E22A84"/>
    <w:rsid w:val="00E31191"/>
    <w:rsid w:val="00E36ECF"/>
    <w:rsid w:val="00E37E5A"/>
    <w:rsid w:val="00E47C6A"/>
    <w:rsid w:val="00E53CAB"/>
    <w:rsid w:val="00E609FF"/>
    <w:rsid w:val="00E60DBC"/>
    <w:rsid w:val="00E770ED"/>
    <w:rsid w:val="00E826B1"/>
    <w:rsid w:val="00E84C9A"/>
    <w:rsid w:val="00E950FB"/>
    <w:rsid w:val="00E952B5"/>
    <w:rsid w:val="00EA2C9D"/>
    <w:rsid w:val="00EA34E1"/>
    <w:rsid w:val="00EA3D9C"/>
    <w:rsid w:val="00EA403A"/>
    <w:rsid w:val="00EA474B"/>
    <w:rsid w:val="00EB26DC"/>
    <w:rsid w:val="00EB7F2A"/>
    <w:rsid w:val="00EC67A2"/>
    <w:rsid w:val="00EC77F8"/>
    <w:rsid w:val="00EC7AB8"/>
    <w:rsid w:val="00ED5570"/>
    <w:rsid w:val="00ED7530"/>
    <w:rsid w:val="00EE1D28"/>
    <w:rsid w:val="00EE2395"/>
    <w:rsid w:val="00EE652E"/>
    <w:rsid w:val="00F02243"/>
    <w:rsid w:val="00F26748"/>
    <w:rsid w:val="00F33272"/>
    <w:rsid w:val="00F359DC"/>
    <w:rsid w:val="00F3769D"/>
    <w:rsid w:val="00F44331"/>
    <w:rsid w:val="00F53FAA"/>
    <w:rsid w:val="00F60CE2"/>
    <w:rsid w:val="00F625BB"/>
    <w:rsid w:val="00F63B59"/>
    <w:rsid w:val="00F868B3"/>
    <w:rsid w:val="00F91829"/>
    <w:rsid w:val="00F96821"/>
    <w:rsid w:val="00FA4805"/>
    <w:rsid w:val="00FD1372"/>
    <w:rsid w:val="00FD42DA"/>
    <w:rsid w:val="00FD62F1"/>
    <w:rsid w:val="00FE08F2"/>
    <w:rsid w:val="00FE1675"/>
    <w:rsid w:val="00FF25C4"/>
    <w:rsid w:val="00FF6D17"/>
    <w:rsid w:val="75C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640A86C2"/>
  <w15:docId w15:val="{A7264F52-6897-4DBF-B338-BACBDAD8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8B5"/>
    <w:rPr>
      <w:rFonts w:ascii="Arial" w:hAnsi="Arial"/>
      <w:i/>
      <w:lang w:val="es-ES_tradnl" w:eastAsia="es-ES"/>
    </w:rPr>
  </w:style>
  <w:style w:type="paragraph" w:styleId="Heading1">
    <w:name w:val="heading 1"/>
    <w:basedOn w:val="Normal"/>
    <w:next w:val="Normal"/>
    <w:qFormat/>
    <w:rsid w:val="00D46622"/>
    <w:pPr>
      <w:keepNext/>
      <w:tabs>
        <w:tab w:val="left" w:pos="851"/>
      </w:tabs>
      <w:ind w:right="72"/>
      <w:jc w:val="both"/>
      <w:outlineLvl w:val="0"/>
    </w:pPr>
    <w:rPr>
      <w:rFonts w:ascii="Times New Roman" w:hAnsi="Times New Roman"/>
      <w:lang w:val="es-ES"/>
    </w:rPr>
  </w:style>
  <w:style w:type="paragraph" w:styleId="Heading2">
    <w:name w:val="heading 2"/>
    <w:basedOn w:val="Normal"/>
    <w:next w:val="Normal"/>
    <w:qFormat/>
    <w:rsid w:val="00D46622"/>
    <w:pPr>
      <w:keepNext/>
      <w:tabs>
        <w:tab w:val="left" w:pos="1099"/>
      </w:tabs>
      <w:jc w:val="both"/>
      <w:outlineLvl w:val="1"/>
    </w:pPr>
    <w:rPr>
      <w:rFonts w:ascii="Times New Roman" w:hAnsi="Times New Roman"/>
      <w:lang w:val="es-ES"/>
    </w:rPr>
  </w:style>
  <w:style w:type="paragraph" w:styleId="Heading3">
    <w:name w:val="heading 3"/>
    <w:basedOn w:val="Normal"/>
    <w:next w:val="Normal"/>
    <w:qFormat/>
    <w:rsid w:val="00D46622"/>
    <w:pPr>
      <w:keepNext/>
      <w:tabs>
        <w:tab w:val="left" w:pos="1348"/>
      </w:tabs>
      <w:ind w:right="20"/>
      <w:jc w:val="both"/>
      <w:outlineLvl w:val="2"/>
    </w:pPr>
    <w:rPr>
      <w:rFonts w:ascii="Times New Roman" w:hAnsi="Times New Roman"/>
      <w:lang w:val="es-ES"/>
    </w:rPr>
  </w:style>
  <w:style w:type="paragraph" w:styleId="Heading4">
    <w:name w:val="heading 4"/>
    <w:basedOn w:val="Normal"/>
    <w:next w:val="Normal"/>
    <w:qFormat/>
    <w:rsid w:val="00D46622"/>
    <w:pPr>
      <w:keepNext/>
      <w:tabs>
        <w:tab w:val="left" w:pos="851"/>
      </w:tabs>
      <w:ind w:right="311"/>
      <w:jc w:val="both"/>
      <w:outlineLvl w:val="3"/>
    </w:pPr>
    <w:rPr>
      <w:rFonts w:ascii="Times New Roman" w:hAnsi="Times New Roman"/>
      <w:b/>
      <w:lang w:val="es-ES"/>
    </w:rPr>
  </w:style>
  <w:style w:type="paragraph" w:styleId="Heading5">
    <w:name w:val="heading 5"/>
    <w:basedOn w:val="Normal"/>
    <w:next w:val="Normal"/>
    <w:qFormat/>
    <w:rsid w:val="00D46622"/>
    <w:pPr>
      <w:keepNext/>
      <w:tabs>
        <w:tab w:val="left" w:pos="851"/>
      </w:tabs>
      <w:ind w:right="26"/>
      <w:jc w:val="both"/>
      <w:outlineLvl w:val="4"/>
    </w:pPr>
    <w:rPr>
      <w:rFonts w:ascii="Times New Roman" w:hAnsi="Times New Roman"/>
      <w:b/>
      <w:lang w:val="es-ES"/>
    </w:rPr>
  </w:style>
  <w:style w:type="paragraph" w:styleId="Heading6">
    <w:name w:val="heading 6"/>
    <w:basedOn w:val="Normal"/>
    <w:next w:val="Normal"/>
    <w:qFormat/>
    <w:rsid w:val="00D46622"/>
    <w:pPr>
      <w:keepNext/>
      <w:jc w:val="right"/>
      <w:outlineLvl w:val="5"/>
    </w:pPr>
    <w:rPr>
      <w:b/>
      <w:snapToGrid w:val="0"/>
      <w:color w:val="000000"/>
      <w:lang w:val="es-ES"/>
    </w:rPr>
  </w:style>
  <w:style w:type="paragraph" w:styleId="Heading7">
    <w:name w:val="heading 7"/>
    <w:basedOn w:val="Normal"/>
    <w:next w:val="Normal"/>
    <w:qFormat/>
    <w:rsid w:val="00D46622"/>
    <w:pPr>
      <w:keepNext/>
      <w:tabs>
        <w:tab w:val="left" w:pos="851"/>
      </w:tabs>
      <w:jc w:val="both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D46622"/>
    <w:pPr>
      <w:keepNext/>
      <w:tabs>
        <w:tab w:val="left" w:pos="851"/>
      </w:tabs>
      <w:jc w:val="right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D46622"/>
    <w:pPr>
      <w:keepNext/>
      <w:tabs>
        <w:tab w:val="left" w:pos="851"/>
      </w:tabs>
      <w:ind w:right="311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6622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D46622"/>
    <w:pPr>
      <w:tabs>
        <w:tab w:val="center" w:pos="4252"/>
        <w:tab w:val="right" w:pos="8504"/>
      </w:tabs>
    </w:pPr>
  </w:style>
  <w:style w:type="character" w:styleId="CommentReference">
    <w:name w:val="annotation reference"/>
    <w:basedOn w:val="DefaultParagraphFont"/>
    <w:semiHidden/>
    <w:rsid w:val="00D46622"/>
    <w:rPr>
      <w:sz w:val="16"/>
    </w:rPr>
  </w:style>
  <w:style w:type="paragraph" w:styleId="CommentText">
    <w:name w:val="annotation text"/>
    <w:basedOn w:val="Normal"/>
    <w:link w:val="CommentTextChar"/>
    <w:semiHidden/>
    <w:rsid w:val="00D46622"/>
  </w:style>
  <w:style w:type="character" w:styleId="PageNumber">
    <w:name w:val="page number"/>
    <w:basedOn w:val="DefaultParagraphFont"/>
    <w:rsid w:val="00D46622"/>
  </w:style>
  <w:style w:type="table" w:styleId="TableGrid">
    <w:name w:val="Table Grid"/>
    <w:basedOn w:val="TableNormal"/>
    <w:rsid w:val="00BB3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6277D1"/>
    <w:pPr>
      <w:spacing w:before="120" w:after="120"/>
    </w:pPr>
    <w:rPr>
      <w:rFonts w:ascii="Southern" w:hAnsi="Southern"/>
      <w:b/>
      <w:lang w:val="es-ES"/>
    </w:rPr>
  </w:style>
  <w:style w:type="paragraph" w:styleId="BalloonText">
    <w:name w:val="Balloon Text"/>
    <w:basedOn w:val="Normal"/>
    <w:link w:val="BalloonTextChar"/>
    <w:rsid w:val="00571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6D8"/>
    <w:rPr>
      <w:rFonts w:ascii="Tahoma" w:hAnsi="Tahoma" w:cs="Tahoma"/>
      <w:i/>
      <w:sz w:val="16"/>
      <w:szCs w:val="16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720BDB"/>
    <w:pPr>
      <w:ind w:left="720"/>
      <w:contextualSpacing/>
    </w:pPr>
    <w:rPr>
      <w:rFonts w:ascii="Times New Roman" w:hAnsi="Times New Roman"/>
      <w:i w:val="0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unhideWhenUsed/>
    <w:rsid w:val="00D01E4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  <w:lang w:val="it-IT" w:eastAsia="it-IT"/>
    </w:rPr>
  </w:style>
  <w:style w:type="character" w:styleId="Hyperlink">
    <w:name w:val="Hyperlink"/>
    <w:basedOn w:val="DefaultParagraphFont"/>
    <w:rsid w:val="006D692D"/>
    <w:rPr>
      <w:color w:val="0000FF" w:themeColor="hyperlink"/>
      <w:u w:val="single"/>
    </w:rPr>
  </w:style>
  <w:style w:type="table" w:styleId="GridTable1Light">
    <w:name w:val="Grid Table 1 Light"/>
    <w:basedOn w:val="TableNormal"/>
    <w:uiPriority w:val="46"/>
    <w:rsid w:val="00773D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153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823E4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446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19446B"/>
    <w:rPr>
      <w:rFonts w:ascii="Arial" w:hAnsi="Arial"/>
      <w:i/>
      <w:lang w:val="es-ES_tradnl" w:eastAsia="es-ES"/>
    </w:rPr>
  </w:style>
  <w:style w:type="character" w:customStyle="1" w:styleId="CommentSubjectChar">
    <w:name w:val="Comment Subject Char"/>
    <w:basedOn w:val="CommentTextChar"/>
    <w:link w:val="CommentSubject"/>
    <w:semiHidden/>
    <w:rsid w:val="0019446B"/>
    <w:rPr>
      <w:rFonts w:ascii="Arial" w:hAnsi="Arial"/>
      <w:b/>
      <w:bCs/>
      <w:i/>
      <w:lang w:val="es-ES_tradnl" w:eastAsia="es-ES"/>
    </w:rPr>
  </w:style>
  <w:style w:type="character" w:styleId="Mention">
    <w:name w:val="Mention"/>
    <w:basedOn w:val="DefaultParagraphFont"/>
    <w:uiPriority w:val="99"/>
    <w:unhideWhenUsed/>
    <w:rsid w:val="001944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04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480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025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WMOFFICE\WM10ODV0.TMP\PRODUCT%20BRIEF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TaxCatchAll xmlns="d6a60b33-44bf-4c0e-80a4-26d974194a24" xsi:nil="true"/>
    <lcf76f155ced4ddcb4097134ff3c332f xmlns="48caee5e-4df5-4b09-b8c3-a9c78a137a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5758E5313F3F4AB2D1BBA25635ED55" ma:contentTypeVersion="26" ma:contentTypeDescription="Creare un nuovo documento." ma:contentTypeScope="" ma:versionID="438fdfeff6eeba5bd1a2fb9045d95f47">
  <xsd:schema xmlns:xsd="http://www.w3.org/2001/XMLSchema" xmlns:xs="http://www.w3.org/2001/XMLSchema" xmlns:p="http://schemas.microsoft.com/office/2006/metadata/properties" xmlns:ns2="48caee5e-4df5-4b09-b8c3-a9c78a137af5" xmlns:ns3="d6a60b33-44bf-4c0e-80a4-26d974194a24" targetNamespace="http://schemas.microsoft.com/office/2006/metadata/properties" ma:root="true" ma:fieldsID="332c8f323795d8e7024255fef9a01388" ns2:_="" ns3:_="">
    <xsd:import namespace="48caee5e-4df5-4b09-b8c3-a9c78a137af5"/>
    <xsd:import namespace="d6a60b33-44bf-4c0e-80a4-26d974194a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aee5e-4df5-4b09-b8c3-a9c78a137a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description="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df5bf4-a944-4d8e-93bc-2af2abf49d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60b33-44bf-4c0e-80a4-26d974194a2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ndiviso con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1f6690f-b673-4e7f-bcad-1f8cdd563cd1}" ma:internalName="TaxCatchAll" ma:showField="CatchAllData" ma:web="d6a60b33-44bf-4c0e-80a4-26d974194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29D7B0-36F3-44A4-A291-D14F611C4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B086E8-2C3A-44EB-9D0A-553A012FC4E8}">
  <ds:schemaRefs>
    <ds:schemaRef ds:uri="http://schemas.microsoft.com/office/2006/metadata/properties"/>
    <ds:schemaRef ds:uri="d6a60b33-44bf-4c0e-80a4-26d974194a24"/>
    <ds:schemaRef ds:uri="48caee5e-4df5-4b09-b8c3-a9c78a137af5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E228B-C568-43ED-BA09-05D8EEB52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aee5e-4df5-4b09-b8c3-a9c78a137af5"/>
    <ds:schemaRef ds:uri="d6a60b33-44bf-4c0e-80a4-26d974194a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 BRIEF</Template>
  <TotalTime>279</TotalTime>
  <Pages>3</Pages>
  <Words>388</Words>
  <Characters>2181</Characters>
  <Application>Microsoft Office Word</Application>
  <DocSecurity>0</DocSecurity>
  <Lines>242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Challenge Folder Insecticide</vt:lpstr>
    </vt:vector>
  </TitlesOfParts>
  <Company>DBK ESPAÑA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Challenge Folder Insecticide</dc:title>
  <dc:creator>julio.ruiz</dc:creator>
  <dc:description>PRODUCT BRIEF</dc:description>
  <cp:lastModifiedBy>Francesc Grau</cp:lastModifiedBy>
  <cp:revision>78</cp:revision>
  <cp:lastPrinted>2020-09-15T12:26:00Z</cp:lastPrinted>
  <dcterms:created xsi:type="dcterms:W3CDTF">2025-05-14T08:32:00Z</dcterms:created>
  <dcterms:modified xsi:type="dcterms:W3CDTF">2025-05-19T08:46:00Z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M_CLIENTE">
    <vt:lpwstr>HENKEL</vt:lpwstr>
  </property>
  <property fmtid="{D5CDD505-2E9C-101B-9397-08002B2CF9AE}" pid="3" name="WM_CREADO_FECHA">
    <vt:lpwstr>15/10/04</vt:lpwstr>
  </property>
  <property fmtid="{D5CDD505-2E9C-101B-9397-08002B2CF9AE}" pid="4" name="WM_COD_DOC_DBK">
    <vt:lpwstr> </vt:lpwstr>
  </property>
  <property fmtid="{D5CDD505-2E9C-101B-9397-08002B2CF9AE}" pid="5" name="WM_VERSION">
    <vt:lpwstr>0</vt:lpwstr>
  </property>
  <property fmtid="{D5CDD505-2E9C-101B-9397-08002B2CF9AE}" pid="6" name="WM_COMPROBADO_FECHA">
    <vt:lpwstr> </vt:lpwstr>
  </property>
  <property fmtid="{D5CDD505-2E9C-101B-9397-08002B2CF9AE}" pid="7" name="WM_COMPROBADO_AUTOR">
    <vt:lpwstr> </vt:lpwstr>
  </property>
  <property fmtid="{D5CDD505-2E9C-101B-9397-08002B2CF9AE}" pid="8" name="WM_APROBADO_AUTOR">
    <vt:lpwstr> </vt:lpwstr>
  </property>
  <property fmtid="{D5CDD505-2E9C-101B-9397-08002B2CF9AE}" pid="9" name="WM_APROBADO_FECHA">
    <vt:lpwstr> </vt:lpwstr>
  </property>
  <property fmtid="{D5CDD505-2E9C-101B-9397-08002B2CF9AE}" pid="10" name="WM_CODIGO">
    <vt:lpwstr>DM0401233</vt:lpwstr>
  </property>
  <property fmtid="{D5CDD505-2E9C-101B-9397-08002B2CF9AE}" pid="11" name="WM_CREADO_AUTOR">
    <vt:lpwstr>J.C.Ruiz</vt:lpwstr>
  </property>
  <property fmtid="{D5CDD505-2E9C-101B-9397-08002B2CF9AE}" pid="12" name="WM_PROYECTO">
    <vt:lpwstr>GENERAL</vt:lpwstr>
  </property>
  <property fmtid="{D5CDD505-2E9C-101B-9397-08002B2CF9AE}" pid="13" name="WM_P_DESCRIPCION">
    <vt:lpwstr>DESARROLLO AMBIENTADOR AUTOMOVIL PARA HENKEL</vt:lpwstr>
  </property>
  <property fmtid="{D5CDD505-2E9C-101B-9397-08002B2CF9AE}" pid="14" name="WM_P_NOMBRE_PART">
    <vt:lpwstr>CAR FRESH</vt:lpwstr>
  </property>
  <property fmtid="{D5CDD505-2E9C-101B-9397-08002B2CF9AE}" pid="15" name="WM_DESCRIPCION">
    <vt:lpwstr>CAR AIR-FRESHENER "CAR FRESH"</vt:lpwstr>
  </property>
  <property fmtid="{D5CDD505-2E9C-101B-9397-08002B2CF9AE}" pid="16" name="WM_DESCRIPCION2">
    <vt:lpwstr> </vt:lpwstr>
  </property>
  <property fmtid="{D5CDD505-2E9C-101B-9397-08002B2CF9AE}" pid="17" name="WM_DESC_INGLES">
    <vt:lpwstr> </vt:lpwstr>
  </property>
  <property fmtid="{D5CDD505-2E9C-101B-9397-08002B2CF9AE}" pid="18" name="ContentTypeId">
    <vt:lpwstr>0x010100EA5758E5313F3F4AB2D1BBA25635ED55</vt:lpwstr>
  </property>
  <property fmtid="{D5CDD505-2E9C-101B-9397-08002B2CF9AE}" pid="19" name="_ExtendedDescription">
    <vt:lpwstr/>
  </property>
  <property fmtid="{D5CDD505-2E9C-101B-9397-08002B2CF9AE}" pid="20" name="MediaServiceImageTags">
    <vt:lpwstr/>
  </property>
  <property fmtid="{D5CDD505-2E9C-101B-9397-08002B2CF9AE}" pid="21" name="GrammarlyDocumentId">
    <vt:lpwstr>96bac27f-c895-4575-8888-5f6188a36216</vt:lpwstr>
  </property>
</Properties>
</file>