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is a complicated table to make. The values exist in DGJHEK, but that only includes 3 different sets og class FA/FE and TI. To make this file you also need to pull out all the obejct based classification codes from DGSMSA. There might also be more somewhere, considering meetings etc.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ESA Table: </w:t>
      </w:r>
      <w:r w:rsidRPr="00000000" w:rsidR="00000000" w:rsidDel="00000000">
        <w:rPr>
          <w:b w:val="1"/>
          <w:rtl w:val="0"/>
        </w:rPr>
        <w:t xml:space="preserve">DGJHEK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930"/>
        <w:gridCol w:w="1815"/>
        <w:gridCol w:w="1185"/>
        <w:gridCol w:w="3765"/>
        <w:tblGridChange w:id="0">
          <w:tblGrid>
            <w:gridCol w:w="2025"/>
            <w:gridCol w:w="930"/>
            <w:gridCol w:w="1815"/>
            <w:gridCol w:w="1185"/>
            <w:gridCol w:w="37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OV_ORDNPRI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ORDNIPRI.OP_ORDNPRI. This value is not anyhwere. In DGSMSA you can find it as OKODE but it’s not in DGJHEK. But these are one of FA/FE/TI. But they might also be A1/A2. Need to find out the difference between these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OV_ORDNVER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EKODE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EKODE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OV_FAR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Calcualted algorithmically based on length og string,. e.ge A, A1, A10.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A10 ha A1 as FAR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A1 has A as FAR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 has nothing as FAR.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OV_BESKR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KODETEKST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VC(255)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OV_REGFLAGG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Not in ESA but required. Calculated based on length of string, but ned to confirm approach is correct. A and A1 REGFLAGG = 0, but A10 REGFLAGG  = 1. Same for below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OV_SEKFLAGG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Not in ESA but required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ORDNVERD.docx</dc:title>
</cp:coreProperties>
</file>