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There seems to be two problems here. First, UM.REPRES should pick up ADRID, but I think the value is coming  from local table, REPRESENTERER. Not sure what ADRID is being used for in this case. Might have to add some new ADRID, but then I have to ignore this.ADRID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UM.REPRES is not mandatory, but clearly something that is there, just not stored properly.  The value from REPRESENTERER is output as WARNING for each individual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Second VARAFOR should refer to a local PNID, but looks like it’s connectes to an ADRID. Have to do a secondary lookup based on ADRID and  UTVID to get PNID.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 : </w:t>
      </w:r>
      <w:r w:rsidRPr="00000000" w:rsidR="00000000" w:rsidDel="00000000">
        <w:rPr>
          <w:rtl w:val="0"/>
        </w:rPr>
        <w:t xml:space="preserve"> dgjhutvmedlem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235"/>
        <w:gridCol w:w="915"/>
        <w:gridCol w:w="1665"/>
        <w:gridCol w:w="765"/>
        <w:gridCol w:w="4140"/>
        <w:tblGridChange w:id="0">
          <w:tblGrid>
            <w:gridCol w:w="2235"/>
            <w:gridCol w:w="915"/>
            <w:gridCol w:w="1665"/>
            <w:gridCol w:w="765"/>
            <w:gridCol w:w="41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UM_UTVID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UTVID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UM_PNID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PNID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PERSON.PE_ID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UM_RANGERING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Think field is missing, autoset to 0, logged as 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UM_VARAFOR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PERSON.PE_ID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UM_FUNK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FUNKSJON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UTVMEDLF.MK_BETEGN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UM_FRADATO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FUNKFRA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UM_TILDATO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FUNKTIL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UM_SORT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UM_REPRES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ADRESSEK.AK_ADRID. This is not maitained properly. See above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UM_MERKNAD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X(255)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MERKNAD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UTVMEDL.docx</dc:title>
</cp:coreProperties>
</file>