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86893CD" w:rsidRPr="00A97C77" w:rsidRDefault="0034482D" w:rsidP="0034482D">
      <w:pPr>
        <w:pStyle w:val="Tittel"/>
      </w:pPr>
      <w:r>
        <w:rPr>
          <w:rStyle w:val="UndertittelTegn"/>
        </w:rPr>
        <w:t>Arbeidsbeskrivelse</w:t>
      </w:r>
      <w:r w:rsidR="00DA5273">
        <w:br/>
      </w:r>
      <w:r w:rsidR="00E95079">
        <w:t xml:space="preserve">Test </w:t>
      </w:r>
      <w:r w:rsidR="00597BC3">
        <w:t>av a</w:t>
      </w:r>
      <w:r w:rsidR="00C07650">
        <w:t>vleveringspakker</w:t>
      </w:r>
    </w:p>
    <w:p w:rsidR="586893CD" w:rsidRPr="00A97C77" w:rsidRDefault="00C07650" w:rsidP="0034482D">
      <w:pPr>
        <w:pStyle w:val="Undertittel"/>
      </w:pPr>
      <w:r>
        <w:t>NOARK5-systemer</w:t>
      </w:r>
    </w:p>
    <w:p w:rsidR="009870F7" w:rsidRPr="00A83010" w:rsidRDefault="009870F7" w:rsidP="00B64534"/>
    <w:p w:rsidR="00A83010" w:rsidRPr="00A83010" w:rsidRDefault="00A83010" w:rsidP="0034482D">
      <w:r>
        <w:t>For avlevering</w:t>
      </w:r>
      <w:r w:rsidR="00E9408F">
        <w:t>spakker</w:t>
      </w:r>
      <w:r>
        <w:t xml:space="preserve"> som følger </w:t>
      </w:r>
      <w:r w:rsidR="00DB31AA" w:rsidRPr="00A83010">
        <w:t>NOARK5</w:t>
      </w:r>
      <w:r>
        <w:t>-standarden,</w:t>
      </w:r>
      <w:r w:rsidR="00DB31AA" w:rsidRPr="00A83010">
        <w:t xml:space="preserve"> versjon 3.</w:t>
      </w:r>
      <w:r w:rsidR="00B404F6" w:rsidRPr="00A83010">
        <w:t>1</w:t>
      </w:r>
      <w:r w:rsidRPr="00A83010">
        <w:br/>
      </w:r>
    </w:p>
    <w:p w:rsidR="00A83010" w:rsidRPr="00A83010" w:rsidRDefault="00A83010" w:rsidP="00B64534">
      <w:pPr>
        <w:sectPr w:rsidR="00A83010" w:rsidRPr="00A83010" w:rsidSect="00A83010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45140299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CC4B11" w:rsidRDefault="00CC4B11" w:rsidP="00B64534">
          <w:pPr>
            <w:pStyle w:val="Overskriftforinnholdsfortegnelse"/>
            <w:spacing w:line="276" w:lineRule="auto"/>
          </w:pPr>
          <w:r>
            <w:t>Innholdsfortegnelse</w:t>
          </w:r>
        </w:p>
        <w:p w:rsidR="00DB282E" w:rsidRDefault="00856294">
          <w:pPr>
            <w:pStyle w:val="INNH1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r w:rsidRPr="00856294">
            <w:fldChar w:fldCharType="begin"/>
          </w:r>
          <w:r w:rsidR="00CC4B11">
            <w:instrText xml:space="preserve"> TOC \o "1-3" \h \z \u </w:instrText>
          </w:r>
          <w:r w:rsidRPr="00856294">
            <w:fldChar w:fldCharType="separate"/>
          </w:r>
          <w:hyperlink w:anchor="_Toc440463103" w:history="1">
            <w:r w:rsidR="00DB282E" w:rsidRPr="004001D1">
              <w:rPr>
                <w:rStyle w:val="Hyperkobling"/>
                <w:noProof/>
              </w:rPr>
              <w:t>Arbeidsbeskrivelse</w:t>
            </w:r>
            <w:r w:rsidR="00DB282E">
              <w:rPr>
                <w:noProof/>
                <w:webHidden/>
              </w:rPr>
              <w:tab/>
            </w:r>
            <w:r w:rsidR="00DB282E">
              <w:rPr>
                <w:noProof/>
                <w:webHidden/>
              </w:rPr>
              <w:fldChar w:fldCharType="begin"/>
            </w:r>
            <w:r w:rsidR="00DB282E">
              <w:rPr>
                <w:noProof/>
                <w:webHidden/>
              </w:rPr>
              <w:instrText xml:space="preserve"> PAGEREF _Toc440463103 \h </w:instrText>
            </w:r>
            <w:r w:rsidR="00DB282E">
              <w:rPr>
                <w:noProof/>
                <w:webHidden/>
              </w:rPr>
            </w:r>
            <w:r w:rsidR="00DB282E">
              <w:rPr>
                <w:noProof/>
                <w:webHidden/>
              </w:rPr>
              <w:fldChar w:fldCharType="separate"/>
            </w:r>
            <w:r w:rsidR="00DB282E">
              <w:rPr>
                <w:noProof/>
                <w:webHidden/>
              </w:rPr>
              <w:t>5</w:t>
            </w:r>
            <w:r w:rsidR="00DB282E"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04" w:history="1">
            <w:r w:rsidRPr="004001D1">
              <w:rPr>
                <w:rStyle w:val="Hyperkobling"/>
                <w:noProof/>
              </w:rPr>
              <w:t>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05" w:history="1">
            <w:r w:rsidRPr="004001D1">
              <w:rPr>
                <w:rStyle w:val="Hyperkobling"/>
                <w:noProof/>
              </w:rPr>
              <w:t>Feilsituasjoner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06" w:history="1">
            <w:r w:rsidRPr="004001D1">
              <w:rPr>
                <w:rStyle w:val="Hyperkobling"/>
                <w:noProof/>
              </w:rPr>
              <w:t>Vurdering av 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1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07" w:history="1">
            <w:r w:rsidRPr="004001D1">
              <w:rPr>
                <w:rStyle w:val="Hyperkobling"/>
                <w:noProof/>
              </w:rPr>
              <w:t>Analyser og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08" w:history="1">
            <w:r w:rsidRPr="004001D1">
              <w:rPr>
                <w:rStyle w:val="Hyperkobling"/>
                <w:noProof/>
              </w:rPr>
              <w:t>A. Kontroll av sjekksummer for XML-filer og skjemaer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09" w:history="1">
            <w:r w:rsidRPr="004001D1">
              <w:rPr>
                <w:rStyle w:val="Hyperkobling"/>
                <w:noProof/>
              </w:rPr>
              <w:t>A1. Kontroll av sjekksummer for filene arkivuttrekk.xml og addml.xsd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0" w:history="1">
            <w:r w:rsidRPr="004001D1">
              <w:rPr>
                <w:rStyle w:val="Hyperkobling"/>
                <w:noProof/>
              </w:rPr>
              <w:t>A2. Kontroll av sjekksummer for XML-filene og XML-skjemaene i deponeringspakken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1" w:history="1">
            <w:r w:rsidRPr="004001D1">
              <w:rPr>
                <w:rStyle w:val="Hyperkobling"/>
                <w:noProof/>
              </w:rPr>
              <w:t>B. Validering av XML-filene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2" w:history="1">
            <w:r w:rsidRPr="004001D1">
              <w:rPr>
                <w:rStyle w:val="Hyperkobling"/>
                <w:noProof/>
              </w:rPr>
              <w:t>B1. Kontrollerer at XML-filene og XML-skjemaene er velformede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3" w:history="1">
            <w:r w:rsidRPr="004001D1">
              <w:rPr>
                <w:rStyle w:val="Hyperkobling"/>
                <w:noProof/>
              </w:rPr>
              <w:t>B2. Validering av XML-filene i avleveringspakken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4" w:history="1">
            <w:r w:rsidRPr="004001D1">
              <w:rPr>
                <w:rStyle w:val="Hyperkobling"/>
                <w:noProof/>
              </w:rPr>
              <w:t>C. Analyse og kontroll av arkivenhetene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5" w:history="1">
            <w:r w:rsidRPr="004001D1">
              <w:rPr>
                <w:rStyle w:val="Hyperkobling"/>
                <w:noProof/>
              </w:rPr>
              <w:t>C1.  Antall arkiver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6" w:history="1">
            <w:r w:rsidRPr="004001D1">
              <w:rPr>
                <w:rStyle w:val="Hyperkobling"/>
                <w:noProof/>
              </w:rPr>
              <w:t>C2. Antall arkivdeler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7" w:history="1">
            <w:r w:rsidRPr="004001D1">
              <w:rPr>
                <w:rStyle w:val="Hyperkobling"/>
                <w:noProof/>
              </w:rPr>
              <w:t>C3. Arkivets eller arkivdelen(e)s periode i arkivstrukturen og periodeskille?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8" w:history="1">
            <w:r w:rsidRPr="004001D1">
              <w:rPr>
                <w:rStyle w:val="Hyperkobling"/>
                <w:noProof/>
              </w:rPr>
              <w:t>C4. Arkivdelen(e)s status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19" w:history="1">
            <w:r w:rsidRPr="004001D1">
              <w:rPr>
                <w:rStyle w:val="Hyperkobling"/>
                <w:noProof/>
              </w:rPr>
              <w:t>C5. Antall klassifikasjonssystemer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0" w:history="1">
            <w:r w:rsidRPr="004001D1">
              <w:rPr>
                <w:rStyle w:val="Hyperkobling"/>
                <w:noProof/>
              </w:rPr>
              <w:t>C6. Antall klasser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1" w:history="1">
            <w:r w:rsidRPr="004001D1">
              <w:rPr>
                <w:rStyle w:val="Hyperkobling"/>
                <w:noProof/>
              </w:rPr>
              <w:t>C7. Antall klasser uten underklasser, mapper eller registreringer i det primære klassifikasjonssystemet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2" w:history="1">
            <w:r w:rsidRPr="004001D1">
              <w:rPr>
                <w:rStyle w:val="Hyperkobling"/>
                <w:noProof/>
              </w:rPr>
              <w:t>C8. Antall mapper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3" w:history="1">
            <w:r w:rsidRPr="004001D1">
              <w:rPr>
                <w:rStyle w:val="Hyperkobling"/>
                <w:noProof/>
              </w:rPr>
              <w:t>C9. Antall mapper for hvert år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4" w:history="1">
            <w:r w:rsidRPr="004001D1">
              <w:rPr>
                <w:rStyle w:val="Hyperkobling"/>
                <w:noProof/>
              </w:rPr>
              <w:t>C10. Kontroll på at mappene bare er knyttet til klasser uten underklasser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5" w:history="1">
            <w:r w:rsidRPr="004001D1">
              <w:rPr>
                <w:rStyle w:val="Hyperkobling"/>
                <w:noProof/>
              </w:rPr>
              <w:t>C11. Antall mapper som er klassifisert med hver enkelt klasse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6" w:history="1">
            <w:r w:rsidRPr="004001D1">
              <w:rPr>
                <w:rStyle w:val="Hyperkobling"/>
                <w:noProof/>
              </w:rPr>
              <w:t>C12. Antall mapper uten undermapper eller registreringer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7" w:history="1">
            <w:r w:rsidRPr="004001D1">
              <w:rPr>
                <w:rStyle w:val="Hyperkobling"/>
                <w:noProof/>
              </w:rPr>
              <w:t>C13. Mappenes status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8" w:history="1">
            <w:r w:rsidRPr="004001D1">
              <w:rPr>
                <w:rStyle w:val="Hyperkobling"/>
                <w:noProof/>
              </w:rPr>
              <w:t>C14. Antall registreringer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29" w:history="1">
            <w:r w:rsidRPr="004001D1">
              <w:rPr>
                <w:rStyle w:val="Hyperkobling"/>
                <w:noProof/>
              </w:rPr>
              <w:t>C15. Journalposttyper og journalposttilknytning i arkivstrukturen (sakarkiver)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0" w:history="1">
            <w:r w:rsidRPr="004001D1">
              <w:rPr>
                <w:rStyle w:val="Hyperkobling"/>
                <w:noProof/>
              </w:rPr>
              <w:t>C16. Antall registreringer for hvert år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1" w:history="1">
            <w:r w:rsidRPr="004001D1">
              <w:rPr>
                <w:rStyle w:val="Hyperkobling"/>
                <w:noProof/>
              </w:rPr>
              <w:t>C17. Kontroll på at registreringer bare er knyttet til klasser uten underklasser i arkivstrukturen (fagsystemer)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2" w:history="1">
            <w:r w:rsidRPr="004001D1">
              <w:rPr>
                <w:rStyle w:val="Hyperkobling"/>
                <w:noProof/>
              </w:rPr>
              <w:t>C18. Antall registreringer som er klassifisert med hver enkelt klasse i arkivstrukturen (fagsystemer)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3" w:history="1">
            <w:r w:rsidRPr="004001D1">
              <w:rPr>
                <w:rStyle w:val="Hyperkobling"/>
                <w:noProof/>
              </w:rPr>
              <w:t>C19. Antall registreringer uten dokumentbeskrivelse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4" w:history="1">
            <w:r w:rsidRPr="004001D1">
              <w:rPr>
                <w:rStyle w:val="Hyperkobling"/>
                <w:noProof/>
              </w:rPr>
              <w:t>C20. Journalpostenes status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5" w:history="1">
            <w:r w:rsidRPr="004001D1">
              <w:rPr>
                <w:rStyle w:val="Hyperkobling"/>
                <w:noProof/>
              </w:rPr>
              <w:t>C21. Antall dokumentbeskrivelser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6" w:history="1">
            <w:r w:rsidRPr="004001D1">
              <w:rPr>
                <w:rStyle w:val="Hyperkobling"/>
                <w:noProof/>
              </w:rPr>
              <w:t>C22. Antall dokumentbeskrivelser uten dokumentobjekt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7" w:history="1">
            <w:r w:rsidRPr="004001D1">
              <w:rPr>
                <w:rStyle w:val="Hyperkobling"/>
                <w:noProof/>
              </w:rPr>
              <w:t>C23. Dokumentbeskrivelsens status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8" w:history="1">
            <w:r w:rsidRPr="004001D1">
              <w:rPr>
                <w:rStyle w:val="Hyperkobling"/>
                <w:noProof/>
              </w:rPr>
              <w:t>C24. Antall dokumentobjekter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39" w:history="1">
            <w:r w:rsidRPr="004001D1">
              <w:rPr>
                <w:rStyle w:val="Hyperkobling"/>
                <w:noProof/>
              </w:rPr>
              <w:t>C25. Start- og sluttdato for dokumentene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0" w:history="1">
            <w:r w:rsidRPr="004001D1">
              <w:rPr>
                <w:rStyle w:val="Hyperkobling"/>
                <w:noProof/>
              </w:rPr>
              <w:t>D. Kontroll av dokumentfilene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1" w:history="1">
            <w:r w:rsidRPr="004001D1">
              <w:rPr>
                <w:rStyle w:val="Hyperkobling"/>
                <w:noProof/>
              </w:rPr>
              <w:t>D1. Antall dokumentfiler i arkivuttrekket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2" w:history="1">
            <w:r w:rsidRPr="004001D1">
              <w:rPr>
                <w:rStyle w:val="Hyperkobling"/>
                <w:noProof/>
              </w:rPr>
              <w:t>D2. Antall dokumenter i arkivuttrekket fordelt på dokumentformat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3" w:history="1">
            <w:r w:rsidRPr="004001D1">
              <w:rPr>
                <w:rStyle w:val="Hyperkobling"/>
                <w:noProof/>
              </w:rPr>
              <w:t>D3. Kontroll av sjekksum for hver dokumentfil i arkivuttrekket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4" w:history="1">
            <w:r w:rsidRPr="004001D1">
              <w:rPr>
                <w:rStyle w:val="Hyperkobling"/>
                <w:noProof/>
              </w:rPr>
              <w:t>D4. Kontroll på at dokumentformatet er et lovlig arkivformat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5" w:history="1">
            <w:r w:rsidRPr="004001D1">
              <w:rPr>
                <w:rStyle w:val="Hyperkobling"/>
                <w:noProof/>
              </w:rPr>
              <w:t>E. Kontroll av referansen mellom metadata og dokumentfilene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6" w:history="1">
            <w:r w:rsidRPr="004001D1">
              <w:rPr>
                <w:rStyle w:val="Hyperkobling"/>
                <w:noProof/>
              </w:rPr>
              <w:t>E1. Kontroll på om dokumentobjektene i arkivstrukturen refererer til eksisterende dokumentfiler i arkivuttrekket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7" w:history="1">
            <w:r w:rsidRPr="004001D1">
              <w:rPr>
                <w:rStyle w:val="Hyperkobling"/>
                <w:noProof/>
              </w:rPr>
              <w:t>E2. Kontroll på at det ikke finnes dokumentfiler i arkivuttrekket som mangler referanse fra dokumentobjektet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8" w:history="1">
            <w:r w:rsidRPr="004001D1">
              <w:rPr>
                <w:rStyle w:val="Hyperkobling"/>
                <w:noProof/>
              </w:rPr>
              <w:t>E3. Antall dokumentfiler i arkivuttrekket som blir referert til av flere enn ett dokumentobjekt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49" w:history="1">
            <w:r w:rsidRPr="004001D1">
              <w:rPr>
                <w:rStyle w:val="Hyperkobling"/>
                <w:noProof/>
              </w:rPr>
              <w:t>F. Analyse og kontroll av andre objekter (elementer) knyttet til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0" w:history="1">
            <w:r w:rsidRPr="004001D1">
              <w:rPr>
                <w:rStyle w:val="Hyperkobling"/>
                <w:noProof/>
              </w:rPr>
              <w:t>F1. Antall saksparter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1" w:history="1">
            <w:r w:rsidRPr="004001D1">
              <w:rPr>
                <w:rStyle w:val="Hyperkobling"/>
                <w:noProof/>
              </w:rPr>
              <w:t>F2. Antall merknader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2" w:history="1">
            <w:r w:rsidRPr="004001D1">
              <w:rPr>
                <w:rStyle w:val="Hyperkobling"/>
                <w:noProof/>
              </w:rPr>
              <w:t>F3. Antall kryssreferanser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3" w:history="1">
            <w:r w:rsidRPr="004001D1">
              <w:rPr>
                <w:rStyle w:val="Hyperkobling"/>
                <w:noProof/>
              </w:rPr>
              <w:t>F4. Antall presedenser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4" w:history="1">
            <w:r w:rsidRPr="004001D1">
              <w:rPr>
                <w:rStyle w:val="Hyperkobling"/>
                <w:noProof/>
              </w:rPr>
              <w:t>F5. Antall korrespondanseparter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5" w:history="1">
            <w:r w:rsidRPr="004001D1">
              <w:rPr>
                <w:rStyle w:val="Hyperkobling"/>
                <w:noProof/>
              </w:rPr>
              <w:t>F6. Antall avskrivninger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6" w:history="1">
            <w:r w:rsidRPr="004001D1">
              <w:rPr>
                <w:rStyle w:val="Hyperkobling"/>
                <w:noProof/>
              </w:rPr>
              <w:t>F7. Antall dokumentflyter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7" w:history="1">
            <w:r w:rsidRPr="004001D1">
              <w:rPr>
                <w:rStyle w:val="Hyperkobling"/>
                <w:noProof/>
              </w:rPr>
              <w:t>F8. Antall skjerminger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8" w:history="1">
            <w:r w:rsidRPr="004001D1">
              <w:rPr>
                <w:rStyle w:val="Hyperkobling"/>
                <w:noProof/>
              </w:rPr>
              <w:t>F9. Antall graderinger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59" w:history="1">
            <w:r w:rsidRPr="004001D1">
              <w:rPr>
                <w:rStyle w:val="Hyperkobling"/>
                <w:noProof/>
              </w:rPr>
              <w:t>F10. Antall kassasjonsvedtak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0" w:history="1">
            <w:r w:rsidRPr="004001D1">
              <w:rPr>
                <w:rStyle w:val="Hyperkobling"/>
                <w:noProof/>
              </w:rPr>
              <w:t>F11. Antall utførte kassasjoner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1" w:history="1">
            <w:r w:rsidRPr="004001D1">
              <w:rPr>
                <w:rStyle w:val="Hyperkobling"/>
                <w:noProof/>
              </w:rPr>
              <w:t>F12. Antall konverterte dokumenter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2" w:history="1">
            <w:r w:rsidRPr="004001D1">
              <w:rPr>
                <w:rStyle w:val="Hyperkobling"/>
                <w:noProof/>
              </w:rPr>
              <w:t>F13. Antall utførte slettinger utenom kassasjon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3" w:history="1">
            <w:r w:rsidRPr="004001D1">
              <w:rPr>
                <w:rStyle w:val="Hyperkobling"/>
                <w:noProof/>
              </w:rPr>
              <w:t>G. Kontroll av systemidentifikasjoner og referanser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4" w:history="1">
            <w:r w:rsidRPr="004001D1">
              <w:rPr>
                <w:rStyle w:val="Hyperkobling"/>
                <w:noProof/>
              </w:rPr>
              <w:t>G1. Kontroll av systemidentifikasjonene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5" w:history="1">
            <w:r w:rsidRPr="004001D1">
              <w:rPr>
                <w:rStyle w:val="Hyperkobling"/>
                <w:noProof/>
              </w:rPr>
              <w:t>G2. Kontroll av referansene til arkivdel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6" w:history="1">
            <w:r w:rsidRPr="004001D1">
              <w:rPr>
                <w:rStyle w:val="Hyperkobling"/>
                <w:noProof/>
              </w:rPr>
              <w:t>G3. Kontroll på at kryssreferansene i arkivstrukturen er gyldige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7" w:history="1">
            <w:r w:rsidRPr="004001D1">
              <w:rPr>
                <w:rStyle w:val="Hyperkobling"/>
                <w:noProof/>
              </w:rPr>
              <w:t>G4. Kontroll på at avskrivningsreferansene i arkivstrukturen er gyldig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8" w:history="1">
            <w:r w:rsidRPr="004001D1">
              <w:rPr>
                <w:rStyle w:val="Hyperkobling"/>
                <w:noProof/>
              </w:rPr>
              <w:t>G5. Kontroll av referanse til sekundær klassifikasjon i arkivstrukturen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69" w:history="1">
            <w:r w:rsidRPr="004001D1">
              <w:rPr>
                <w:rStyle w:val="Hyperkobling"/>
                <w:noProof/>
              </w:rPr>
              <w:t>H. Analyse og kontroll av løpende journal og offentlig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0" w:history="1">
            <w:r w:rsidRPr="004001D1">
              <w:rPr>
                <w:rStyle w:val="Hyperkobling"/>
                <w:noProof/>
              </w:rPr>
              <w:t>H1. Antall journalposter i løpende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1" w:history="1">
            <w:r w:rsidRPr="004001D1">
              <w:rPr>
                <w:rStyle w:val="Hyperkobling"/>
                <w:noProof/>
              </w:rPr>
              <w:t>H2. Antall journalposter for hvert år i løpende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2" w:history="1">
            <w:r w:rsidRPr="004001D1">
              <w:rPr>
                <w:rStyle w:val="Hyperkobling"/>
                <w:noProof/>
              </w:rPr>
              <w:t>H3. Start- og sluttdato for journalpostene i løpende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3" w:history="1">
            <w:r w:rsidRPr="004001D1">
              <w:rPr>
                <w:rStyle w:val="Hyperkobling"/>
                <w:noProof/>
              </w:rPr>
              <w:t>H4. Antall skjermede journalposter i løpende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4" w:history="1">
            <w:r w:rsidRPr="004001D1">
              <w:rPr>
                <w:rStyle w:val="Hyperkobling"/>
                <w:noProof/>
              </w:rPr>
              <w:t>H5. Antall journalposter i offentlig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5" w:history="1">
            <w:r w:rsidRPr="004001D1">
              <w:rPr>
                <w:rStyle w:val="Hyperkobling"/>
                <w:noProof/>
              </w:rPr>
              <w:t>H6. Antall journalposter for hvert år i offentlig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6" w:history="1">
            <w:r w:rsidRPr="004001D1">
              <w:rPr>
                <w:rStyle w:val="Hyperkobling"/>
                <w:noProof/>
              </w:rPr>
              <w:t>H7. Start- og sluttdato for journalpostene i offentlig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7" w:history="1">
            <w:r w:rsidRPr="004001D1">
              <w:rPr>
                <w:rStyle w:val="Hyperkobling"/>
                <w:noProof/>
              </w:rPr>
              <w:t>I. Sammenligning av innholdet i arkivstrukturen og journalrapportene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8" w:history="1">
            <w:r w:rsidRPr="004001D1">
              <w:rPr>
                <w:rStyle w:val="Hyperkobling"/>
                <w:noProof/>
              </w:rPr>
              <w:t>I1. Antall journalposter i arkivuttrekket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79" w:history="1">
            <w:r w:rsidRPr="004001D1">
              <w:rPr>
                <w:rStyle w:val="Hyperkobling"/>
                <w:noProof/>
              </w:rPr>
              <w:t>I2. Start- og sluttdato i arkivuttrekket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80" w:history="1">
            <w:r w:rsidRPr="004001D1">
              <w:rPr>
                <w:rStyle w:val="Hyperkobling"/>
                <w:noProof/>
              </w:rPr>
              <w:t>J. Analyse og kontroll av endringsloggen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81" w:history="1">
            <w:r w:rsidRPr="004001D1">
              <w:rPr>
                <w:rStyle w:val="Hyperkobling"/>
                <w:noProof/>
              </w:rPr>
              <w:t>61. Antall endringer i endringsloggen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3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82" w:history="1">
            <w:r w:rsidRPr="004001D1">
              <w:rPr>
                <w:rStyle w:val="Hyperkobling"/>
                <w:noProof/>
              </w:rPr>
              <w:t>62. Kontroll av referansene i endringsloggen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82E" w:rsidRDefault="00DB282E">
          <w:pPr>
            <w:pStyle w:val="INNH2"/>
            <w:tabs>
              <w:tab w:val="right" w:leader="dot" w:pos="9016"/>
            </w:tabs>
            <w:rPr>
              <w:noProof/>
              <w:sz w:val="22"/>
              <w:szCs w:val="22"/>
              <w:lang w:eastAsia="nb-NO"/>
            </w:rPr>
          </w:pPr>
          <w:hyperlink w:anchor="_Toc440463183" w:history="1">
            <w:r w:rsidRPr="004001D1">
              <w:rPr>
                <w:rStyle w:val="Hyperkobling"/>
                <w:noProof/>
              </w:rPr>
              <w:t>K. Kontroll av virksomhetsspesifikke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B11" w:rsidRDefault="00856294" w:rsidP="00B64534">
          <w:r>
            <w:rPr>
              <w:b/>
              <w:bCs/>
            </w:rPr>
            <w:fldChar w:fldCharType="end"/>
          </w:r>
        </w:p>
      </w:sdtContent>
    </w:sdt>
    <w:p w:rsidR="00CC4B11" w:rsidRDefault="00CC4B11" w:rsidP="00B64534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br w:type="page"/>
      </w:r>
    </w:p>
    <w:p w:rsidR="00511A4D" w:rsidRPr="0042732D" w:rsidRDefault="0042732D" w:rsidP="0042732D">
      <w:pPr>
        <w:pStyle w:val="Overskrift1"/>
      </w:pPr>
      <w:bookmarkStart w:id="0" w:name="_Toc440463103"/>
      <w:r>
        <w:lastRenderedPageBreak/>
        <w:t>A</w:t>
      </w:r>
      <w:r w:rsidR="00EB5955">
        <w:t>rbeidsbeskrivels</w:t>
      </w:r>
      <w:r>
        <w:t>e</w:t>
      </w:r>
      <w:bookmarkEnd w:id="0"/>
    </w:p>
    <w:p w:rsidR="00511A4D" w:rsidRDefault="00BB3D77" w:rsidP="0042732D">
      <w:r>
        <w:t>Dette dokumentet beskriver et testopplegg som er ment å analysere og kontrollere ulike aspekter ved avleveringspakken. Hele testopplegget skal gjennomføres</w:t>
      </w:r>
      <w:r w:rsidR="00CE0F1A">
        <w:t xml:space="preserve"> i den grad det lar seg gjennomføre. </w:t>
      </w:r>
      <w:r w:rsidR="00EF19EA">
        <w:t>Ved svært omfattende feil, som umuliggjør videre testing må avleveringen underkjennes.</w:t>
      </w:r>
    </w:p>
    <w:p w:rsidR="00BB3D77" w:rsidRDefault="00BB3D77" w:rsidP="00BB3D77">
      <w:pPr>
        <w:pStyle w:val="Overskrift2"/>
      </w:pPr>
      <w:bookmarkStart w:id="1" w:name="_Toc440463104"/>
      <w:r>
        <w:t>Verktøy</w:t>
      </w:r>
      <w:bookmarkEnd w:id="1"/>
    </w:p>
    <w:p w:rsidR="00BB3D77" w:rsidRDefault="00BB3D77" w:rsidP="00BB3D77">
      <w:r>
        <w:t>Følgende verktøy er lagt til grunn ved utarbeidelse av denne arbeidsbeskrivelsen:</w:t>
      </w:r>
    </w:p>
    <w:p w:rsidR="00BB3D77" w:rsidRDefault="00BB3D77" w:rsidP="00BB3D77">
      <w:r>
        <w:t>Verktøy for beregning av sjekksum:</w:t>
      </w:r>
      <w:r>
        <w:tab/>
        <w:t>Quick Hash 2.6.4</w:t>
      </w:r>
      <w:r>
        <w:br/>
        <w:t>XML-editor:</w:t>
      </w:r>
      <w:r>
        <w:tab/>
      </w:r>
      <w:r>
        <w:tab/>
      </w:r>
      <w:r>
        <w:tab/>
      </w:r>
      <w:r>
        <w:tab/>
        <w:t>Oxygen XML Editor 17+</w:t>
      </w:r>
      <w:r>
        <w:rPr>
          <w:rStyle w:val="Fotnotereferanse"/>
        </w:rPr>
        <w:footnoteReference w:id="1"/>
      </w:r>
      <w:r>
        <w:br/>
        <w:t>SQL:</w:t>
      </w:r>
      <w:r>
        <w:tab/>
      </w:r>
      <w:r>
        <w:tab/>
      </w:r>
      <w:r>
        <w:tab/>
      </w:r>
      <w:r>
        <w:tab/>
      </w:r>
      <w:r>
        <w:tab/>
        <w:t>MySQL 5.6+</w:t>
      </w:r>
    </w:p>
    <w:p w:rsidR="00BB3D77" w:rsidRPr="00511A4D" w:rsidRDefault="00BB3D77" w:rsidP="0042732D">
      <w:r>
        <w:t>samt NOARK 5 Validator fra KDRS</w:t>
      </w:r>
      <w:r>
        <w:rPr>
          <w:rStyle w:val="Fotnotereferanse"/>
        </w:rPr>
        <w:footnoteReference w:id="2"/>
      </w:r>
      <w:r>
        <w:t>.</w:t>
      </w:r>
    </w:p>
    <w:p w:rsidR="005831FF" w:rsidRPr="00721538" w:rsidRDefault="00634F85" w:rsidP="009357D4">
      <w:pPr>
        <w:pStyle w:val="Overskrift2"/>
      </w:pPr>
      <w:bookmarkStart w:id="2" w:name="_Toc440463105"/>
      <w:r>
        <w:t>Feilsituasjoner</w:t>
      </w:r>
      <w:bookmarkEnd w:id="2"/>
    </w:p>
    <w:p w:rsidR="005F1832" w:rsidRDefault="005F1832" w:rsidP="00B64534">
      <w:r>
        <w:t xml:space="preserve">Dersom det er feil som må rettes for å gjennomføre testingen, skal </w:t>
      </w:r>
      <w:r w:rsidR="00C5040D">
        <w:t>dette gjøres</w:t>
      </w:r>
      <w:r>
        <w:t xml:space="preserve">. Beskrivelse av dette skal gjøres </w:t>
      </w:r>
      <w:r w:rsidR="00634F85">
        <w:t xml:space="preserve">i </w:t>
      </w:r>
      <w:r>
        <w:t>depotloggen.</w:t>
      </w:r>
      <w:r w:rsidR="00C5040D">
        <w:t xml:space="preserve"> </w:t>
      </w:r>
    </w:p>
    <w:p w:rsidR="009639FF" w:rsidRDefault="009639FF" w:rsidP="009639FF">
      <w:pPr>
        <w:pStyle w:val="Overskrift2"/>
      </w:pPr>
      <w:bookmarkStart w:id="3" w:name="_Toc440463106"/>
      <w:r>
        <w:t>Vurdering av resultater</w:t>
      </w:r>
      <w:bookmarkEnd w:id="3"/>
    </w:p>
    <w:p w:rsidR="00CC4B11" w:rsidRDefault="004E4121" w:rsidP="00B64534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t>Ved opplisting av større mengder, for eksempel antall dokumenter som ikke validerer</w:t>
      </w:r>
      <w:r w:rsidR="005E1429">
        <w:t xml:space="preserve"> mot oppgitt sjekksum</w:t>
      </w:r>
      <w:r>
        <w:t>, bør de</w:t>
      </w:r>
      <w:r w:rsidR="00FE7843">
        <w:t>t</w:t>
      </w:r>
      <w:r>
        <w:t>t</w:t>
      </w:r>
      <w:r w:rsidR="00FE7843">
        <w:t>e</w:t>
      </w:r>
      <w:r>
        <w:t xml:space="preserve"> gjøres i eget dokument</w:t>
      </w:r>
      <w:r w:rsidR="00FE7843">
        <w:t>,</w:t>
      </w:r>
      <w:r>
        <w:t xml:space="preserve"> som vedlegg til </w:t>
      </w:r>
      <w:r w:rsidR="00B12BDC">
        <w:t>testrapport</w:t>
      </w:r>
      <w:r>
        <w:t>.</w:t>
      </w:r>
      <w:r w:rsidR="00CC4B11">
        <w:br w:type="page"/>
      </w:r>
    </w:p>
    <w:p w:rsidR="005831FF" w:rsidRPr="00721538" w:rsidRDefault="00060E09" w:rsidP="00597BC3">
      <w:pPr>
        <w:pStyle w:val="Overskrift1"/>
      </w:pPr>
      <w:bookmarkStart w:id="4" w:name="_Toc440463107"/>
      <w:r w:rsidRPr="00721538">
        <w:lastRenderedPageBreak/>
        <w:t>Analyser og kontroller</w:t>
      </w:r>
      <w:bookmarkEnd w:id="4"/>
    </w:p>
    <w:p w:rsidR="00060E09" w:rsidRPr="00060E09" w:rsidRDefault="00060E09" w:rsidP="00B64534">
      <w:r>
        <w:t>Følgende analyser og kontroller gjennomføres.</w:t>
      </w:r>
      <w:r w:rsidR="00CA610A">
        <w:t xml:space="preserve"> Resultatene loggføres i depotlogg, samt beskrives i egen rapport til arkivskaper.</w:t>
      </w:r>
    </w:p>
    <w:p w:rsidR="00710B75" w:rsidRPr="00721538" w:rsidRDefault="00710B75" w:rsidP="0034482D">
      <w:pPr>
        <w:pStyle w:val="Overskrift2"/>
      </w:pPr>
      <w:bookmarkStart w:id="5" w:name="_Toc440463108"/>
      <w:r w:rsidRPr="00721538">
        <w:t xml:space="preserve">A. Kontroll av </w:t>
      </w:r>
      <w:r w:rsidRPr="0034482D">
        <w:t>sjekksummer</w:t>
      </w:r>
      <w:r w:rsidRPr="00721538">
        <w:t xml:space="preserve"> for XML-filer og skjemaer</w:t>
      </w:r>
      <w:bookmarkEnd w:id="5"/>
    </w:p>
    <w:p w:rsidR="00851E4F" w:rsidRPr="00A97C77" w:rsidRDefault="00A7123F" w:rsidP="0034482D">
      <w:pPr>
        <w:pStyle w:val="Overskrift3"/>
      </w:pPr>
      <w:bookmarkStart w:id="6" w:name="_Toc440463109"/>
      <w:r>
        <w:t>A</w:t>
      </w:r>
      <w:r w:rsidR="00851E4F" w:rsidRPr="00A97C77">
        <w:t>1. Kontroll</w:t>
      </w:r>
      <w:r w:rsidR="00380739">
        <w:t xml:space="preserve"> av</w:t>
      </w:r>
      <w:r w:rsidR="00851E4F" w:rsidRPr="00A97C77">
        <w:t xml:space="preserve"> </w:t>
      </w:r>
      <w:r w:rsidR="00841570" w:rsidRPr="00A97C77">
        <w:t>sjekksummer</w:t>
      </w:r>
      <w:r w:rsidR="00851E4F" w:rsidRPr="00A97C77">
        <w:t xml:space="preserve"> for filene arkivuttrekk.xml og addml.xsd</w:t>
      </w:r>
      <w:bookmarkEnd w:id="6"/>
      <w:r w:rsidR="00851E4F" w:rsidRPr="00A97C77">
        <w:t xml:space="preserve"> </w:t>
      </w:r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A97C77" w:rsidRPr="00A97C77" w:rsidTr="00511418">
        <w:trPr>
          <w:cnfStyle w:val="000000100000"/>
        </w:trPr>
        <w:tc>
          <w:tcPr>
            <w:cnfStyle w:val="001000000000"/>
            <w:tcW w:w="1668" w:type="dxa"/>
          </w:tcPr>
          <w:p w:rsidR="00A97C77" w:rsidRPr="00A97C77" w:rsidRDefault="00A97C77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A97C77" w:rsidRPr="00A97C77" w:rsidRDefault="00F0581F" w:rsidP="00B64534">
            <w:pPr>
              <w:spacing w:line="276" w:lineRule="auto"/>
              <w:cnfStyle w:val="000000100000"/>
            </w:pPr>
            <w:r>
              <w:t>Kontrollerer</w:t>
            </w:r>
            <w:r w:rsidR="00A97C77">
              <w:t xml:space="preserve"> </w:t>
            </w:r>
            <w:r w:rsidR="00A97C77" w:rsidRPr="00A97C77">
              <w:t>at sjekksummene er korrekte. Sjekksummene for arkivuttrekk.xml og addml.xsd ligger i info.xml</w:t>
            </w:r>
            <w:r w:rsidR="00DB282E">
              <w:t xml:space="preserve"> (info.txt)</w:t>
            </w:r>
            <w:r w:rsidR="00A97C77" w:rsidRPr="00A97C77">
              <w:t>, utenfor avleveringspakken.</w:t>
            </w:r>
          </w:p>
        </w:tc>
      </w:tr>
      <w:tr w:rsidR="00A97C77" w:rsidRPr="00A97C77" w:rsidTr="00511418">
        <w:tc>
          <w:tcPr>
            <w:cnfStyle w:val="001000000000"/>
            <w:tcW w:w="1668" w:type="dxa"/>
          </w:tcPr>
          <w:p w:rsidR="00A97C77" w:rsidRPr="00A97C77" w:rsidRDefault="00A97C77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A97C77" w:rsidRPr="00A97C77" w:rsidRDefault="00A97C77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 w:rsidRPr="00A97C77">
              <w:t>Kontroll</w:t>
            </w:r>
          </w:p>
        </w:tc>
      </w:tr>
      <w:tr w:rsidR="002E0753" w:rsidRPr="00A97C77" w:rsidTr="00511418">
        <w:trPr>
          <w:cnfStyle w:val="000000100000"/>
        </w:trPr>
        <w:tc>
          <w:tcPr>
            <w:cnfStyle w:val="001000000000"/>
            <w:tcW w:w="1668" w:type="dxa"/>
          </w:tcPr>
          <w:p w:rsidR="002E0753" w:rsidRPr="00A97C77" w:rsidRDefault="002E0753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2E0753" w:rsidRPr="00C236FA" w:rsidRDefault="002654CB" w:rsidP="002654CB">
            <w:pPr>
              <w:spacing w:line="276" w:lineRule="auto"/>
              <w:cnfStyle w:val="000000100000"/>
              <w:rPr>
                <w:rStyle w:val="Utheving"/>
              </w:rPr>
            </w:pPr>
            <w:r w:rsidRPr="00C236FA">
              <w:rPr>
                <w:rStyle w:val="Utheving"/>
              </w:rPr>
              <w:t>Verktøy for beregning av sjekksum</w:t>
            </w:r>
          </w:p>
        </w:tc>
      </w:tr>
      <w:tr w:rsidR="00A97C77" w:rsidRPr="00A97C77" w:rsidTr="00511418">
        <w:tc>
          <w:tcPr>
            <w:cnfStyle w:val="001000000000"/>
            <w:tcW w:w="1668" w:type="dxa"/>
          </w:tcPr>
          <w:p w:rsidR="00A97C77" w:rsidRPr="00A97C77" w:rsidRDefault="003A28F3" w:rsidP="00B64534">
            <w:pPr>
              <w:spacing w:line="276" w:lineRule="auto"/>
              <w:rPr>
                <w:b w:val="0"/>
              </w:rPr>
            </w:pPr>
            <w:r>
              <w:t>Forventet resultat</w:t>
            </w:r>
            <w:r w:rsidR="00A97C77" w:rsidRPr="00A97C77">
              <w:t>:</w:t>
            </w:r>
          </w:p>
        </w:tc>
        <w:tc>
          <w:tcPr>
            <w:tcW w:w="7498" w:type="dxa"/>
          </w:tcPr>
          <w:p w:rsidR="00A97C77" w:rsidRPr="00A97C77" w:rsidRDefault="00A0084D" w:rsidP="00B64534">
            <w:pPr>
              <w:spacing w:line="276" w:lineRule="auto"/>
              <w:cnfStyle w:val="000000000000"/>
            </w:pPr>
            <w:r>
              <w:t>Sjekksummene oppgitt i info.</w:t>
            </w:r>
            <w:r w:rsidR="00A01625">
              <w:t>txt</w:t>
            </w:r>
            <w:r>
              <w:t xml:space="preserve"> (eventuelt info.</w:t>
            </w:r>
            <w:r w:rsidR="00A01625">
              <w:t>xml</w:t>
            </w:r>
            <w:r>
              <w:t>), skal samsvare med faktisk (beregnet) sjekksum for de respektive filene.</w:t>
            </w:r>
          </w:p>
        </w:tc>
      </w:tr>
      <w:tr w:rsidR="003A28F3" w:rsidRPr="00A97C77" w:rsidTr="00511418">
        <w:trPr>
          <w:cnfStyle w:val="000000100000"/>
        </w:trPr>
        <w:tc>
          <w:tcPr>
            <w:cnfStyle w:val="001000000000"/>
            <w:tcW w:w="1668" w:type="dxa"/>
          </w:tcPr>
          <w:p w:rsidR="003A28F3" w:rsidRDefault="003A28F3" w:rsidP="00B64534">
            <w:pPr>
              <w:spacing w:line="276" w:lineRule="auto"/>
              <w:rPr>
                <w:b w:val="0"/>
              </w:rPr>
            </w:pPr>
            <w:r>
              <w:t>Feilmargin:</w:t>
            </w:r>
          </w:p>
        </w:tc>
        <w:tc>
          <w:tcPr>
            <w:tcW w:w="7498" w:type="dxa"/>
          </w:tcPr>
          <w:p w:rsidR="003A28F3" w:rsidRPr="00A97C77" w:rsidRDefault="00B96FB1" w:rsidP="00B64534">
            <w:pPr>
              <w:spacing w:line="276" w:lineRule="auto"/>
              <w:cnfStyle w:val="000000100000"/>
            </w:pPr>
            <w:r>
              <w:t>Ingen</w:t>
            </w:r>
            <w:r w:rsidR="00046646">
              <w:t xml:space="preserve"> feil aksepteres</w:t>
            </w:r>
            <w:r w:rsidR="00D92A7B">
              <w:t>.</w:t>
            </w:r>
          </w:p>
        </w:tc>
      </w:tr>
      <w:tr w:rsidR="00A97C77" w:rsidRPr="00A97C77" w:rsidTr="00511418">
        <w:tc>
          <w:tcPr>
            <w:cnfStyle w:val="001000000000"/>
            <w:tcW w:w="1668" w:type="dxa"/>
          </w:tcPr>
          <w:p w:rsidR="00A97C77" w:rsidRPr="00A97C77" w:rsidRDefault="00A97C77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A97C77" w:rsidRPr="00A97C77" w:rsidRDefault="00856294" w:rsidP="00B64534">
            <w:pPr>
              <w:spacing w:line="276" w:lineRule="auto"/>
              <w:cnfStyle w:val="000000000000"/>
            </w:pPr>
            <w:hyperlink r:id="rId11" w:history="1">
              <w:r w:rsidR="00A0084D" w:rsidRPr="007A0AFD">
                <w:rPr>
                  <w:rStyle w:val="Hyperkobling"/>
                </w:rPr>
                <w:t>Tillatt algoritme er p.t. kun SHA256</w:t>
              </w:r>
            </w:hyperlink>
            <w:r w:rsidR="00A0084D">
              <w:t>.</w:t>
            </w:r>
          </w:p>
        </w:tc>
      </w:tr>
    </w:tbl>
    <w:p w:rsidR="00851E4F" w:rsidRDefault="00A7123F" w:rsidP="00721538">
      <w:pPr>
        <w:pStyle w:val="Overskrift3"/>
      </w:pPr>
      <w:bookmarkStart w:id="7" w:name="_Toc440463110"/>
      <w:r>
        <w:t>A</w:t>
      </w:r>
      <w:r w:rsidR="00851E4F" w:rsidRPr="00A97C77">
        <w:t>2.</w:t>
      </w:r>
      <w:r w:rsidR="00077638">
        <w:t xml:space="preserve"> </w:t>
      </w:r>
      <w:r w:rsidR="00077638" w:rsidRPr="00077638">
        <w:t>Kontroll av sjekksumme</w:t>
      </w:r>
      <w:r w:rsidR="00380739">
        <w:t>r</w:t>
      </w:r>
      <w:r w:rsidR="00077638" w:rsidRPr="00077638">
        <w:t xml:space="preserve"> for XML-filene og XML-skjemaene i </w:t>
      </w:r>
      <w:r w:rsidR="00A01625">
        <w:t>deponeringspakken</w:t>
      </w:r>
      <w:bookmarkEnd w:id="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7638" w:rsidRPr="00A97C77" w:rsidTr="00511418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7638" w:rsidRPr="00A97C77" w:rsidRDefault="00077638" w:rsidP="00B64534">
            <w:pPr>
              <w:spacing w:line="276" w:lineRule="auto"/>
              <w:cnfStyle w:val="000000100000"/>
            </w:pPr>
            <w:r w:rsidRPr="00077638">
              <w:t>Kontrol</w:t>
            </w:r>
            <w:r w:rsidR="005E7F4E">
              <w:t>lerer</w:t>
            </w:r>
            <w:r w:rsidRPr="00077638">
              <w:t xml:space="preserve"> at sjekksummene er korrekte.</w:t>
            </w:r>
            <w:r>
              <w:t xml:space="preserve"> </w:t>
            </w:r>
            <w:r w:rsidRPr="00077638">
              <w:t xml:space="preserve">Sjekksummene for disse filene </w:t>
            </w:r>
            <w:r w:rsidR="0027470F">
              <w:t>skal finnes</w:t>
            </w:r>
            <w:r w:rsidRPr="00077638">
              <w:t xml:space="preserve"> i arkivuttrekk.xml. Alle </w:t>
            </w:r>
            <w:r w:rsidR="00C44365">
              <w:t>metadata</w:t>
            </w:r>
            <w:r w:rsidRPr="00077638">
              <w:t>filer</w:t>
            </w:r>
            <w:r w:rsidR="00C44365">
              <w:t xml:space="preserve"> </w:t>
            </w:r>
            <w:r w:rsidR="00414DDF">
              <w:t>på rotnivå i</w:t>
            </w:r>
            <w:r w:rsidR="004A0631">
              <w:t xml:space="preserve"> avleveringspakken</w:t>
            </w:r>
            <w:r w:rsidRPr="00077638">
              <w:t xml:space="preserve"> bortsett fra arkivuttrekk.xml </w:t>
            </w:r>
            <w:r w:rsidR="008C7A3E">
              <w:t xml:space="preserve">og addml.xsd </w:t>
            </w:r>
            <w:r w:rsidRPr="00077638">
              <w:t>kontrolleres.</w:t>
            </w:r>
          </w:p>
        </w:tc>
      </w:tr>
      <w:tr w:rsidR="00077638" w:rsidRPr="00A97C77" w:rsidTr="00511418">
        <w:tc>
          <w:tcPr>
            <w:cnfStyle w:val="001000000000"/>
            <w:tcW w:w="1668" w:type="dxa"/>
          </w:tcPr>
          <w:p w:rsidR="00077638" w:rsidRPr="00A97C77" w:rsidRDefault="00077638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77638" w:rsidRPr="00A97C77" w:rsidRDefault="00077638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 w:rsidRPr="00A97C77">
              <w:t>Kontroll</w:t>
            </w:r>
          </w:p>
        </w:tc>
      </w:tr>
      <w:tr w:rsidR="00685BAE" w:rsidRPr="00A97C77" w:rsidTr="00511418">
        <w:trPr>
          <w:cnfStyle w:val="000000100000"/>
        </w:trPr>
        <w:tc>
          <w:tcPr>
            <w:cnfStyle w:val="001000000000"/>
            <w:tcW w:w="1668" w:type="dxa"/>
          </w:tcPr>
          <w:p w:rsidR="00685BAE" w:rsidRPr="00A97C77" w:rsidRDefault="00685BAE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685BAE" w:rsidRPr="00C236FA" w:rsidRDefault="002654CB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C236FA">
              <w:rPr>
                <w:rStyle w:val="Utheving"/>
              </w:rPr>
              <w:t>Verktøy for beregning av sjekksum</w:t>
            </w:r>
          </w:p>
        </w:tc>
      </w:tr>
      <w:tr w:rsidR="00077638" w:rsidRPr="00A97C77" w:rsidTr="00511418">
        <w:tc>
          <w:tcPr>
            <w:cnfStyle w:val="001000000000"/>
            <w:tcW w:w="1668" w:type="dxa"/>
          </w:tcPr>
          <w:p w:rsidR="00077638" w:rsidRPr="00A97C77" w:rsidRDefault="00DD4366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077638" w:rsidRPr="00A97C77">
              <w:t>esultat:</w:t>
            </w:r>
          </w:p>
        </w:tc>
        <w:tc>
          <w:tcPr>
            <w:tcW w:w="7498" w:type="dxa"/>
          </w:tcPr>
          <w:p w:rsidR="00077638" w:rsidRPr="00A97C77" w:rsidRDefault="00DD4366" w:rsidP="00B64534">
            <w:pPr>
              <w:spacing w:line="276" w:lineRule="auto"/>
              <w:cnfStyle w:val="000000000000"/>
            </w:pPr>
            <w:r>
              <w:t>Sjekksumm</w:t>
            </w:r>
            <w:r w:rsidR="00D6539B">
              <w:t xml:space="preserve">ene oppgitt i arkivuttrekk.xml </w:t>
            </w:r>
            <w:r>
              <w:t>skal samsvare med faktisk (beregnet) sjekksum for de respektive filene.</w:t>
            </w:r>
          </w:p>
        </w:tc>
      </w:tr>
      <w:tr w:rsidR="00DD4366" w:rsidRPr="00A97C77" w:rsidTr="00511418">
        <w:trPr>
          <w:cnfStyle w:val="000000100000"/>
        </w:trPr>
        <w:tc>
          <w:tcPr>
            <w:cnfStyle w:val="001000000000"/>
            <w:tcW w:w="1668" w:type="dxa"/>
          </w:tcPr>
          <w:p w:rsidR="00DD4366" w:rsidRDefault="00DD4366" w:rsidP="00B64534">
            <w:pPr>
              <w:spacing w:line="276" w:lineRule="auto"/>
              <w:rPr>
                <w:b w:val="0"/>
              </w:rPr>
            </w:pPr>
            <w:r>
              <w:t>Feilmargin:</w:t>
            </w:r>
          </w:p>
        </w:tc>
        <w:tc>
          <w:tcPr>
            <w:tcW w:w="7498" w:type="dxa"/>
          </w:tcPr>
          <w:p w:rsidR="00DD4366" w:rsidRDefault="00DD4366" w:rsidP="00B64534">
            <w:pPr>
              <w:spacing w:line="276" w:lineRule="auto"/>
              <w:cnfStyle w:val="000000100000"/>
            </w:pPr>
            <w:r>
              <w:t>Ingen</w:t>
            </w:r>
            <w:r w:rsidR="00046646">
              <w:t xml:space="preserve"> feil aksepteres</w:t>
            </w:r>
            <w:r w:rsidR="00D92A7B">
              <w:t>.</w:t>
            </w:r>
          </w:p>
        </w:tc>
      </w:tr>
      <w:tr w:rsidR="00CB12A1" w:rsidRPr="00A97C77" w:rsidTr="00511418">
        <w:tc>
          <w:tcPr>
            <w:cnfStyle w:val="001000000000"/>
            <w:tcW w:w="1668" w:type="dxa"/>
          </w:tcPr>
          <w:p w:rsidR="00CB12A1" w:rsidRPr="00A97C77" w:rsidRDefault="00CB12A1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CB12A1" w:rsidRPr="00A97C77" w:rsidRDefault="00BB1329" w:rsidP="00B64534">
            <w:pPr>
              <w:spacing w:line="276" w:lineRule="auto"/>
              <w:cnfStyle w:val="000000000000"/>
            </w:pPr>
            <w:r>
              <w:t xml:space="preserve">Dersom uttrekket ikke er et sakarkiv, </w:t>
            </w:r>
            <w:r w:rsidR="00B2290F">
              <w:t xml:space="preserve">vil ikke offentligJournal.xml, offentligJournal.xsd, </w:t>
            </w:r>
            <w:r>
              <w:t xml:space="preserve"> loependeJournal.xml </w:t>
            </w:r>
            <w:r w:rsidR="00B2290F">
              <w:t>og loependeJournal.xsd være inkludert</w:t>
            </w:r>
            <w:r>
              <w:t>. Dersom uttrekket inneholder virksomhetsspesifikke metadata, skal disse filene kontrolleres sammen med sine respektive skjema.</w:t>
            </w:r>
          </w:p>
        </w:tc>
      </w:tr>
    </w:tbl>
    <w:p w:rsidR="0031537F" w:rsidRPr="00721538" w:rsidRDefault="0031537F" w:rsidP="00721538">
      <w:pPr>
        <w:pStyle w:val="Overskrift2"/>
      </w:pPr>
      <w:bookmarkStart w:id="8" w:name="_Toc440463111"/>
      <w:r w:rsidRPr="00721538">
        <w:t>B. Validering av XML-filene</w:t>
      </w:r>
      <w:bookmarkEnd w:id="8"/>
    </w:p>
    <w:p w:rsidR="00077638" w:rsidRDefault="00E77F5F" w:rsidP="00721538">
      <w:pPr>
        <w:pStyle w:val="Overskrift3"/>
      </w:pPr>
      <w:bookmarkStart w:id="9" w:name="_Toc440463112"/>
      <w:r>
        <w:t>B1</w:t>
      </w:r>
      <w:r w:rsidR="00077638">
        <w:t xml:space="preserve">. </w:t>
      </w:r>
      <w:r w:rsidR="004955C4">
        <w:t xml:space="preserve">Kontrollerer at </w:t>
      </w:r>
      <w:r w:rsidR="007B4EB1">
        <w:t>XML-filene</w:t>
      </w:r>
      <w:r w:rsidR="004C7A49">
        <w:t xml:space="preserve"> og XML-skjemaene</w:t>
      </w:r>
      <w:r w:rsidR="007B4EB1">
        <w:t xml:space="preserve"> er velf</w:t>
      </w:r>
      <w:r w:rsidR="003B3669">
        <w:t>ormede</w:t>
      </w:r>
      <w:bookmarkEnd w:id="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7638" w:rsidRPr="00A97C77" w:rsidTr="005E7F75">
        <w:trPr>
          <w:cnfStyle w:val="000000100000"/>
        </w:trPr>
        <w:tc>
          <w:tcPr>
            <w:cnfStyle w:val="001000000000"/>
            <w:tcW w:w="1668" w:type="dxa"/>
          </w:tcPr>
          <w:p w:rsidR="00077638" w:rsidRPr="00A97C77" w:rsidRDefault="00077638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7638" w:rsidRPr="00A97C77" w:rsidRDefault="003069DC" w:rsidP="00B64534">
            <w:pPr>
              <w:spacing w:line="276" w:lineRule="auto"/>
              <w:cnfStyle w:val="000000100000"/>
            </w:pPr>
            <w:r>
              <w:t>Kontrollerer</w:t>
            </w:r>
            <w:r w:rsidR="00077638" w:rsidRPr="00077638">
              <w:t xml:space="preserve"> at alle </w:t>
            </w:r>
            <w:r w:rsidR="004955C4">
              <w:t>metadatafiler</w:t>
            </w:r>
            <w:r w:rsidR="00077638" w:rsidRPr="00077638">
              <w:t xml:space="preserve"> i avleveringspakken er velformede</w:t>
            </w:r>
            <w:r w:rsidR="003B3669">
              <w:t xml:space="preserve"> i h</w:t>
            </w:r>
            <w:r w:rsidR="004955C4">
              <w:t>enhold til XML-</w:t>
            </w:r>
            <w:r w:rsidR="003B3669">
              <w:t>standarden.</w:t>
            </w:r>
          </w:p>
        </w:tc>
      </w:tr>
      <w:tr w:rsidR="00077638" w:rsidRPr="00A97C77" w:rsidTr="005E7F75">
        <w:tc>
          <w:tcPr>
            <w:cnfStyle w:val="001000000000"/>
            <w:tcW w:w="1668" w:type="dxa"/>
          </w:tcPr>
          <w:p w:rsidR="00077638" w:rsidRPr="00A97C77" w:rsidRDefault="00077638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498" w:type="dxa"/>
          </w:tcPr>
          <w:p w:rsidR="00077638" w:rsidRPr="00A97C77" w:rsidRDefault="00077638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 w:rsidRPr="00A97C77">
              <w:t>Kontroll</w:t>
            </w:r>
          </w:p>
        </w:tc>
      </w:tr>
      <w:tr w:rsidR="001640D9" w:rsidRPr="00A97C77" w:rsidTr="005E7F75">
        <w:trPr>
          <w:cnfStyle w:val="000000100000"/>
        </w:trPr>
        <w:tc>
          <w:tcPr>
            <w:cnfStyle w:val="001000000000"/>
            <w:tcW w:w="1668" w:type="dxa"/>
          </w:tcPr>
          <w:p w:rsidR="001640D9" w:rsidRDefault="001640D9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1640D9" w:rsidRPr="00C236FA" w:rsidRDefault="007E3564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C236FA">
              <w:rPr>
                <w:rStyle w:val="Utheving"/>
              </w:rPr>
              <w:t>XML-editor</w:t>
            </w:r>
          </w:p>
        </w:tc>
      </w:tr>
      <w:tr w:rsidR="00077638" w:rsidRPr="00A97C77" w:rsidTr="005E7F75">
        <w:tc>
          <w:tcPr>
            <w:cnfStyle w:val="001000000000"/>
            <w:tcW w:w="1668" w:type="dxa"/>
          </w:tcPr>
          <w:p w:rsidR="00077638" w:rsidRPr="00A97C77" w:rsidRDefault="007D15F8" w:rsidP="00B64534">
            <w:pPr>
              <w:spacing w:line="276" w:lineRule="auto"/>
              <w:rPr>
                <w:b w:val="0"/>
              </w:rPr>
            </w:pPr>
            <w:r>
              <w:t>Forventet resultat</w:t>
            </w:r>
            <w:r w:rsidR="00077638" w:rsidRPr="00A97C77">
              <w:t>:</w:t>
            </w:r>
          </w:p>
        </w:tc>
        <w:tc>
          <w:tcPr>
            <w:tcW w:w="7498" w:type="dxa"/>
          </w:tcPr>
          <w:p w:rsidR="00077638" w:rsidRPr="00A97C77" w:rsidRDefault="007D15F8" w:rsidP="00B64534">
            <w:pPr>
              <w:spacing w:line="276" w:lineRule="auto"/>
              <w:cnfStyle w:val="000000000000"/>
            </w:pPr>
            <w:r>
              <w:t>Alle XML-filer i avleveringspakken skal være velformede</w:t>
            </w:r>
            <w:r w:rsidR="00DF2F6D">
              <w:t>.</w:t>
            </w:r>
          </w:p>
        </w:tc>
      </w:tr>
      <w:tr w:rsidR="007D15F8" w:rsidRPr="00A97C77" w:rsidTr="005E7F75">
        <w:trPr>
          <w:cnfStyle w:val="000000100000"/>
        </w:trPr>
        <w:tc>
          <w:tcPr>
            <w:cnfStyle w:val="001000000000"/>
            <w:tcW w:w="1668" w:type="dxa"/>
          </w:tcPr>
          <w:p w:rsidR="007D15F8" w:rsidRDefault="007D15F8" w:rsidP="00B64534">
            <w:pPr>
              <w:spacing w:line="276" w:lineRule="auto"/>
              <w:rPr>
                <w:b w:val="0"/>
              </w:rPr>
            </w:pPr>
            <w:r>
              <w:t>Feilmargin:</w:t>
            </w:r>
          </w:p>
        </w:tc>
        <w:tc>
          <w:tcPr>
            <w:tcW w:w="7498" w:type="dxa"/>
          </w:tcPr>
          <w:p w:rsidR="007D15F8" w:rsidRDefault="00046646" w:rsidP="00046646">
            <w:pPr>
              <w:spacing w:line="276" w:lineRule="auto"/>
              <w:cnfStyle w:val="000000100000"/>
            </w:pPr>
            <w:r>
              <w:t>Ingen feil aksepteres</w:t>
            </w:r>
            <w:r w:rsidR="00973292">
              <w:t>?</w:t>
            </w:r>
          </w:p>
        </w:tc>
      </w:tr>
      <w:tr w:rsidR="00077638" w:rsidRPr="00A97C77" w:rsidTr="005E7F75">
        <w:tc>
          <w:tcPr>
            <w:cnfStyle w:val="001000000000"/>
            <w:tcW w:w="1668" w:type="dxa"/>
          </w:tcPr>
          <w:p w:rsidR="00077638" w:rsidRPr="00A97C77" w:rsidRDefault="00077638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7638" w:rsidRPr="00A97C77" w:rsidRDefault="003B3669" w:rsidP="00B64534">
            <w:pPr>
              <w:spacing w:line="276" w:lineRule="auto"/>
              <w:cnfStyle w:val="000000000000"/>
            </w:pPr>
            <w:r>
              <w:t xml:space="preserve">Dersom det er avvik </w:t>
            </w:r>
            <w:r w:rsidR="0010312C">
              <w:t>som må rettes for å gjennomføre de videre testene,</w:t>
            </w:r>
            <w:r>
              <w:t xml:space="preserve"> skal disse korrigeres. Dette skal logges. </w:t>
            </w:r>
          </w:p>
        </w:tc>
      </w:tr>
    </w:tbl>
    <w:p w:rsidR="00FB118A" w:rsidRDefault="00E77F5F" w:rsidP="00721538">
      <w:pPr>
        <w:pStyle w:val="Overskrift3"/>
      </w:pPr>
      <w:bookmarkStart w:id="10" w:name="_Toc440463113"/>
      <w:r>
        <w:t>B</w:t>
      </w:r>
      <w:r w:rsidR="0010312C">
        <w:t>2</w:t>
      </w:r>
      <w:r w:rsidR="00FB118A">
        <w:t xml:space="preserve">. </w:t>
      </w:r>
      <w:r w:rsidR="00FB118A" w:rsidRPr="00077638">
        <w:t>Validering av XML-filene i avleveringspakken</w:t>
      </w:r>
      <w:bookmarkEnd w:id="10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FB118A" w:rsidRPr="00A97C77" w:rsidTr="005E7F75">
        <w:trPr>
          <w:cnfStyle w:val="000000100000"/>
        </w:trPr>
        <w:tc>
          <w:tcPr>
            <w:cnfStyle w:val="001000000000"/>
            <w:tcW w:w="1668" w:type="dxa"/>
          </w:tcPr>
          <w:p w:rsidR="00FB118A" w:rsidRPr="00A97C77" w:rsidRDefault="00FB118A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351FB1" w:rsidRPr="00A97C77" w:rsidRDefault="00FB118A" w:rsidP="007724AE">
            <w:pPr>
              <w:spacing w:line="276" w:lineRule="auto"/>
              <w:cnfStyle w:val="000000100000"/>
            </w:pPr>
            <w:r>
              <w:t>Kontrollerer</w:t>
            </w:r>
            <w:r w:rsidRPr="00077638">
              <w:t xml:space="preserve"> at alle XML-filer i avleveringspakken er gyldige i henhold til sine respektive skjemaer</w:t>
            </w:r>
            <w:r w:rsidR="00351FB1">
              <w:t>:</w:t>
            </w:r>
            <w:r w:rsidR="00B63BB8">
              <w:t xml:space="preserve"> </w:t>
            </w:r>
            <w:r w:rsidR="00351FB1">
              <w:t>arkivuttrekk.xml mot addml.xsd,</w:t>
            </w:r>
            <w:r w:rsidR="00B63BB8">
              <w:t xml:space="preserve"> </w:t>
            </w:r>
            <w:r w:rsidR="00351FB1">
              <w:t>arkivstruktur.xml mot arkivstruktur.xsd</w:t>
            </w:r>
            <w:r w:rsidR="00B63BB8">
              <w:t xml:space="preserve">, </w:t>
            </w:r>
            <w:r w:rsidR="00351FB1">
              <w:t>endringslogg.xml mot endringslogg.xsd,</w:t>
            </w:r>
            <w:r w:rsidR="00B63BB8">
              <w:t xml:space="preserve"> </w:t>
            </w:r>
            <w:r w:rsidR="00351FB1">
              <w:t>loependeJournal.xml mot loependeJournal.xsd,</w:t>
            </w:r>
            <w:r w:rsidR="00B63BB8">
              <w:t xml:space="preserve"> </w:t>
            </w:r>
            <w:r w:rsidR="00351FB1">
              <w:t>offentligJournal.xml mot offentligJournal.xsd</w:t>
            </w:r>
            <w:r w:rsidR="007724AE">
              <w:t>.</w:t>
            </w:r>
          </w:p>
        </w:tc>
      </w:tr>
      <w:tr w:rsidR="00FB118A" w:rsidRPr="00A97C77" w:rsidTr="005E7F75">
        <w:tc>
          <w:tcPr>
            <w:cnfStyle w:val="001000000000"/>
            <w:tcW w:w="1668" w:type="dxa"/>
          </w:tcPr>
          <w:p w:rsidR="00FB118A" w:rsidRPr="00A97C77" w:rsidRDefault="00FB118A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FB118A" w:rsidRPr="00A97C77" w:rsidRDefault="00FB118A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 w:rsidRPr="00A97C77">
              <w:t>Kontroll</w:t>
            </w:r>
          </w:p>
        </w:tc>
      </w:tr>
      <w:tr w:rsidR="00FB118A" w:rsidRPr="00A97C77" w:rsidTr="005E7F75">
        <w:trPr>
          <w:cnfStyle w:val="000000100000"/>
        </w:trPr>
        <w:tc>
          <w:tcPr>
            <w:cnfStyle w:val="001000000000"/>
            <w:tcW w:w="1668" w:type="dxa"/>
          </w:tcPr>
          <w:p w:rsidR="00FB118A" w:rsidRDefault="00FB118A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046646" w:rsidRPr="00C236FA" w:rsidRDefault="007E3564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C236FA">
              <w:rPr>
                <w:rStyle w:val="Utheving"/>
              </w:rPr>
              <w:t>XML-editor</w:t>
            </w:r>
            <w:r w:rsidR="00046646" w:rsidRPr="00C236FA">
              <w:rPr>
                <w:rStyle w:val="Utheving"/>
              </w:rPr>
              <w:t>:</w:t>
            </w:r>
          </w:p>
          <w:p w:rsidR="00046646" w:rsidRDefault="00351FB1" w:rsidP="00293A7C">
            <w:pPr>
              <w:spacing w:line="276" w:lineRule="auto"/>
              <w:cnfStyle w:val="000000100000"/>
            </w:pPr>
            <w:r>
              <w:t xml:space="preserve">Tilknytt om nødvendig </w:t>
            </w:r>
            <w:r w:rsidR="00293A7C">
              <w:t>XML-skjemaet til XML-filen, og benytt editorens funksjonalitet for validering mot skjema.</w:t>
            </w:r>
          </w:p>
        </w:tc>
      </w:tr>
      <w:tr w:rsidR="00FB118A" w:rsidRPr="00A97C77" w:rsidTr="005E7F75">
        <w:tc>
          <w:tcPr>
            <w:cnfStyle w:val="001000000000"/>
            <w:tcW w:w="1668" w:type="dxa"/>
          </w:tcPr>
          <w:p w:rsidR="00FB118A" w:rsidRPr="00A97C77" w:rsidRDefault="00FB118A" w:rsidP="00B64534">
            <w:pPr>
              <w:spacing w:line="276" w:lineRule="auto"/>
              <w:rPr>
                <w:b w:val="0"/>
              </w:rPr>
            </w:pPr>
            <w:r>
              <w:t>Forventet resultat</w:t>
            </w:r>
            <w:r w:rsidRPr="00A97C77">
              <w:t>:</w:t>
            </w:r>
          </w:p>
        </w:tc>
        <w:tc>
          <w:tcPr>
            <w:tcW w:w="7498" w:type="dxa"/>
          </w:tcPr>
          <w:p w:rsidR="00FB118A" w:rsidRPr="00A97C77" w:rsidRDefault="00B63BB8" w:rsidP="00B64534">
            <w:pPr>
              <w:spacing w:line="276" w:lineRule="auto"/>
              <w:cnfStyle w:val="000000000000"/>
            </w:pPr>
            <w:r>
              <w:t xml:space="preserve">Alle </w:t>
            </w:r>
            <w:r w:rsidR="002B1FE0">
              <w:t>XML-filer skal validere mot sine respektive skjema.</w:t>
            </w:r>
          </w:p>
        </w:tc>
      </w:tr>
      <w:tr w:rsidR="00FB118A" w:rsidRPr="00A97C77" w:rsidTr="005E7F75">
        <w:trPr>
          <w:cnfStyle w:val="000000100000"/>
        </w:trPr>
        <w:tc>
          <w:tcPr>
            <w:cnfStyle w:val="001000000000"/>
            <w:tcW w:w="1668" w:type="dxa"/>
          </w:tcPr>
          <w:p w:rsidR="00FB118A" w:rsidRDefault="00FB118A" w:rsidP="00B64534">
            <w:pPr>
              <w:spacing w:line="276" w:lineRule="auto"/>
              <w:rPr>
                <w:b w:val="0"/>
              </w:rPr>
            </w:pPr>
            <w:r>
              <w:t>Feilmargin:</w:t>
            </w:r>
          </w:p>
        </w:tc>
        <w:tc>
          <w:tcPr>
            <w:tcW w:w="7498" w:type="dxa"/>
          </w:tcPr>
          <w:p w:rsidR="00FB118A" w:rsidRDefault="000473DD" w:rsidP="000473DD">
            <w:pPr>
              <w:spacing w:line="276" w:lineRule="auto"/>
              <w:cnfStyle w:val="000000100000"/>
            </w:pPr>
            <w:r>
              <w:t xml:space="preserve">Noen feil må aksepteres. Omfang må vurderes ut fra om arkivet er papirbasert eller elektronisk. </w:t>
            </w:r>
            <w:r w:rsidR="00B31EBD">
              <w:t>I elektroniske arkiv bør et minimum av feil forekomme.</w:t>
            </w:r>
          </w:p>
        </w:tc>
      </w:tr>
      <w:tr w:rsidR="00FB118A" w:rsidRPr="00A97C77" w:rsidTr="005E7F75">
        <w:tc>
          <w:tcPr>
            <w:cnfStyle w:val="001000000000"/>
            <w:tcW w:w="1668" w:type="dxa"/>
          </w:tcPr>
          <w:p w:rsidR="00FB118A" w:rsidRPr="00A97C77" w:rsidRDefault="00FB118A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FB118A" w:rsidRPr="00A97C77" w:rsidRDefault="007724AE" w:rsidP="00B64534">
            <w:pPr>
              <w:spacing w:line="276" w:lineRule="auto"/>
              <w:cnfStyle w:val="000000000000"/>
            </w:pPr>
            <w:r>
              <w:t>Dersom uttrekket ikke er et sakarkiv, vil ikke offentligJournal.xml, offentligJournal.xsd,  loependeJournal.xml og loependeJournal.xsd være inkludert. Dersom uttrekket inneholder virksomhetsspesifikke metadata, skal disse filene kontrolleres sammen med sine respektive skjema.</w:t>
            </w:r>
          </w:p>
        </w:tc>
      </w:tr>
    </w:tbl>
    <w:p w:rsidR="00710B75" w:rsidRPr="00721538" w:rsidRDefault="00710B75" w:rsidP="00613275">
      <w:pPr>
        <w:pStyle w:val="Overskrift2"/>
      </w:pPr>
      <w:bookmarkStart w:id="11" w:name="_Toc440463114"/>
      <w:r w:rsidRPr="00721538">
        <w:t xml:space="preserve">C. Analyse </w:t>
      </w:r>
      <w:r w:rsidRPr="00613275">
        <w:t>og</w:t>
      </w:r>
      <w:r w:rsidRPr="00721538">
        <w:t xml:space="preserve"> kontroll av </w:t>
      </w:r>
      <w:r w:rsidR="00D503A0" w:rsidRPr="00721538">
        <w:t>arkivenhetene i arkivstrukturen</w:t>
      </w:r>
      <w:bookmarkEnd w:id="11"/>
    </w:p>
    <w:p w:rsidR="00BF31F5" w:rsidRDefault="00F646C0" w:rsidP="00721538">
      <w:pPr>
        <w:pStyle w:val="Overskrift3"/>
      </w:pPr>
      <w:bookmarkStart w:id="12" w:name="_Toc440463115"/>
      <w:r>
        <w:t>C1</w:t>
      </w:r>
      <w:r w:rsidR="00BF31F5">
        <w:t xml:space="preserve">.  </w:t>
      </w:r>
      <w:r w:rsidR="00BF31F5" w:rsidRPr="00BF31F5">
        <w:t>Antall arkiver i arkivstrukturen</w:t>
      </w:r>
      <w:bookmarkEnd w:id="1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BF31F5" w:rsidRPr="00A97C77" w:rsidTr="005A65AF">
        <w:trPr>
          <w:cnfStyle w:val="000000100000"/>
        </w:trPr>
        <w:tc>
          <w:tcPr>
            <w:cnfStyle w:val="001000000000"/>
            <w:tcW w:w="1668" w:type="dxa"/>
          </w:tcPr>
          <w:p w:rsidR="00BF31F5" w:rsidRPr="00A97C77" w:rsidRDefault="00BF31F5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BF31F5" w:rsidRPr="00046266" w:rsidRDefault="00676720" w:rsidP="00046266">
            <w:pPr>
              <w:spacing w:line="276" w:lineRule="auto"/>
              <w:cnfStyle w:val="000000100000"/>
            </w:pPr>
            <w:r>
              <w:t>A</w:t>
            </w:r>
            <w:r w:rsidR="009A340A" w:rsidRPr="009A340A">
              <w:t xml:space="preserve">ntall forekomster av </w:t>
            </w:r>
            <w:r w:rsidR="00846018">
              <w:t>o</w:t>
            </w:r>
            <w:r w:rsidR="00CE0811">
              <w:t>bjekttypen</w:t>
            </w:r>
            <w:r w:rsidR="00B22A3E">
              <w:t xml:space="preserve"> </w:t>
            </w:r>
            <w:r w:rsidR="009A340A" w:rsidRPr="00846018">
              <w:rPr>
                <w:i/>
              </w:rPr>
              <w:t>arkiv</w:t>
            </w:r>
            <w:r w:rsidR="00B22A3E">
              <w:t xml:space="preserve"> </w:t>
            </w:r>
            <w:r w:rsidR="009A340A" w:rsidRPr="009A340A">
              <w:t>i arkivstruktur.xml.</w:t>
            </w:r>
            <w:r w:rsidR="00046266">
              <w:t xml:space="preserve"> Det kontrolleres også om det finnes minimum en forekomst av objekttypen </w:t>
            </w:r>
            <w:r w:rsidR="00046266" w:rsidRPr="00046266">
              <w:rPr>
                <w:i/>
              </w:rPr>
              <w:t>arkivskaper</w:t>
            </w:r>
            <w:r w:rsidR="00046266">
              <w:t xml:space="preserve"> per forekomst av </w:t>
            </w:r>
            <w:r w:rsidR="00046266" w:rsidRPr="00046266">
              <w:rPr>
                <w:i/>
              </w:rPr>
              <w:t>arkiv</w:t>
            </w:r>
            <w:r w:rsidR="00046266">
              <w:t xml:space="preserve">. </w:t>
            </w:r>
          </w:p>
        </w:tc>
      </w:tr>
      <w:tr w:rsidR="00BF31F5" w:rsidRPr="00A97C77" w:rsidTr="005A65AF">
        <w:tc>
          <w:tcPr>
            <w:cnfStyle w:val="001000000000"/>
            <w:tcW w:w="1668" w:type="dxa"/>
          </w:tcPr>
          <w:p w:rsidR="00BF31F5" w:rsidRPr="00A97C77" w:rsidRDefault="00BF31F5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BF31F5" w:rsidRPr="00A97C77" w:rsidRDefault="0080021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675544">
              <w:t xml:space="preserve"> og kontroll</w:t>
            </w:r>
          </w:p>
        </w:tc>
      </w:tr>
      <w:tr w:rsidR="00D579CB" w:rsidRPr="009125C2" w:rsidTr="005A65AF">
        <w:trPr>
          <w:cnfStyle w:val="000000100000"/>
        </w:trPr>
        <w:tc>
          <w:tcPr>
            <w:cnfStyle w:val="001000000000"/>
            <w:tcW w:w="1668" w:type="dxa"/>
          </w:tcPr>
          <w:p w:rsidR="00D579CB" w:rsidRPr="00A97C77" w:rsidRDefault="00D579CB" w:rsidP="00B64534">
            <w:r>
              <w:t>Verktøy:</w:t>
            </w:r>
          </w:p>
        </w:tc>
        <w:tc>
          <w:tcPr>
            <w:tcW w:w="7498" w:type="dxa"/>
          </w:tcPr>
          <w:p w:rsidR="00D579CB" w:rsidRPr="00E072ED" w:rsidRDefault="00D579CB" w:rsidP="00B64534">
            <w:pPr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XML-editor/XPath, arkivstruktur.xml:</w:t>
            </w:r>
          </w:p>
          <w:p w:rsidR="009125C2" w:rsidRPr="009125C2" w:rsidRDefault="00E55036" w:rsidP="00792B7C">
            <w:pPr>
              <w:pStyle w:val="Kod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count(/arkiv)</w:t>
            </w:r>
          </w:p>
        </w:tc>
      </w:tr>
      <w:tr w:rsidR="00BF31F5" w:rsidRPr="00A97C77" w:rsidTr="005A65AF">
        <w:tc>
          <w:tcPr>
            <w:cnfStyle w:val="001000000000"/>
            <w:tcW w:w="1668" w:type="dxa"/>
          </w:tcPr>
          <w:p w:rsidR="00BF31F5" w:rsidRPr="00A97C77" w:rsidRDefault="00B22A3E" w:rsidP="00B64534">
            <w:pPr>
              <w:spacing w:line="276" w:lineRule="auto"/>
              <w:rPr>
                <w:b w:val="0"/>
              </w:rPr>
            </w:pPr>
            <w:r>
              <w:t xml:space="preserve">Forventet </w:t>
            </w:r>
            <w:r>
              <w:lastRenderedPageBreak/>
              <w:t>resultat:</w:t>
            </w:r>
          </w:p>
        </w:tc>
        <w:tc>
          <w:tcPr>
            <w:tcW w:w="7498" w:type="dxa"/>
          </w:tcPr>
          <w:p w:rsidR="00A23FAB" w:rsidRPr="00A97C77" w:rsidRDefault="00B22A3E" w:rsidP="00B64534">
            <w:pPr>
              <w:spacing w:line="276" w:lineRule="auto"/>
              <w:cnfStyle w:val="000000000000"/>
            </w:pPr>
            <w:r w:rsidRPr="009A340A">
              <w:lastRenderedPageBreak/>
              <w:t xml:space="preserve">En avleveringspakke skal </w:t>
            </w:r>
            <w:r>
              <w:t xml:space="preserve">inneholde </w:t>
            </w:r>
            <w:r w:rsidR="00846018">
              <w:t>kun 1 forekomst av</w:t>
            </w:r>
            <w:r>
              <w:t xml:space="preserve"> </w:t>
            </w:r>
            <w:r w:rsidRPr="00CE0811">
              <w:rPr>
                <w:i/>
              </w:rPr>
              <w:t>arkiv</w:t>
            </w:r>
            <w:r w:rsidR="00846018">
              <w:t xml:space="preserve"> på rotnivå i </w:t>
            </w:r>
            <w:r w:rsidR="00846018">
              <w:lastRenderedPageBreak/>
              <w:t xml:space="preserve">arkivstruktur.xml. Det </w:t>
            </w:r>
            <w:r w:rsidR="00846018" w:rsidRPr="00C95192">
              <w:t>kan</w:t>
            </w:r>
            <w:r w:rsidR="00846018">
              <w:t xml:space="preserve"> </w:t>
            </w:r>
            <w:r w:rsidR="00C95192">
              <w:t xml:space="preserve">også </w:t>
            </w:r>
            <w:r w:rsidR="00846018">
              <w:t>eksistere underarkiver</w:t>
            </w:r>
            <w:r w:rsidR="00CE0811">
              <w:t>.</w:t>
            </w:r>
          </w:p>
        </w:tc>
      </w:tr>
      <w:tr w:rsidR="00127E70" w:rsidRPr="00A97C77" w:rsidTr="005A65AF">
        <w:trPr>
          <w:cnfStyle w:val="000000100000"/>
        </w:trPr>
        <w:tc>
          <w:tcPr>
            <w:cnfStyle w:val="001000000000"/>
            <w:tcW w:w="1668" w:type="dxa"/>
          </w:tcPr>
          <w:p w:rsidR="00127E70" w:rsidRDefault="00127E70" w:rsidP="00B64534">
            <w:r>
              <w:lastRenderedPageBreak/>
              <w:t>Feilmargin:</w:t>
            </w:r>
          </w:p>
        </w:tc>
        <w:tc>
          <w:tcPr>
            <w:tcW w:w="7498" w:type="dxa"/>
          </w:tcPr>
          <w:p w:rsidR="00127E70" w:rsidRPr="009A340A" w:rsidRDefault="00D92A7B" w:rsidP="00B64534">
            <w:pPr>
              <w:cnfStyle w:val="000000100000"/>
            </w:pPr>
            <w:r>
              <w:t>Ingen feil aksepteres.</w:t>
            </w:r>
          </w:p>
        </w:tc>
      </w:tr>
      <w:tr w:rsidR="00BF31F5" w:rsidRPr="00A97C77" w:rsidTr="005A65AF">
        <w:tc>
          <w:tcPr>
            <w:cnfStyle w:val="001000000000"/>
            <w:tcW w:w="1668" w:type="dxa"/>
          </w:tcPr>
          <w:p w:rsidR="00BF31F5" w:rsidRPr="00A97C77" w:rsidRDefault="00BF31F5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BF31F5" w:rsidRPr="00A97C77" w:rsidRDefault="006A6AC1" w:rsidP="00B64534">
            <w:pPr>
              <w:spacing w:line="276" w:lineRule="auto"/>
              <w:cnfStyle w:val="000000000000"/>
            </w:pPr>
            <w:r>
              <w:t xml:space="preserve">Normalt vil en avleveringspakke kun inneholde 1 forekomst av </w:t>
            </w:r>
            <w:r w:rsidRPr="006A6AC1">
              <w:rPr>
                <w:i/>
              </w:rPr>
              <w:t>arkiv</w:t>
            </w:r>
            <w:r w:rsidR="009A3097">
              <w:t xml:space="preserve">. </w:t>
            </w:r>
            <w:r>
              <w:t xml:space="preserve">Det kan dog være </w:t>
            </w:r>
            <w:r w:rsidR="00846018" w:rsidRPr="009A340A">
              <w:t xml:space="preserve">tilfeller </w:t>
            </w:r>
            <w:r w:rsidR="00846018">
              <w:t xml:space="preserve">hvor det forekommer </w:t>
            </w:r>
            <w:r w:rsidR="003D1E45">
              <w:t>underarkiver</w:t>
            </w:r>
            <w:r>
              <w:t>. I slike tilfeller skal</w:t>
            </w:r>
            <w:r w:rsidR="003D1E45">
              <w:t xml:space="preserve"> </w:t>
            </w:r>
            <w:r w:rsidR="00846018" w:rsidRPr="009A340A">
              <w:t>antall for hvert nivå telles opp.</w:t>
            </w:r>
          </w:p>
        </w:tc>
      </w:tr>
    </w:tbl>
    <w:p w:rsidR="00BF31F5" w:rsidRDefault="00F646C0" w:rsidP="00721538">
      <w:pPr>
        <w:pStyle w:val="Overskrift3"/>
      </w:pPr>
      <w:bookmarkStart w:id="13" w:name="_Toc440463116"/>
      <w:r>
        <w:t>C2</w:t>
      </w:r>
      <w:r w:rsidR="00800213">
        <w:t>. Antall arkivdeler i arkivstrukturen</w:t>
      </w:r>
      <w:bookmarkEnd w:id="13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00213" w:rsidRPr="009A340A" w:rsidTr="005A65AF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F35FEE" w:rsidRPr="009A340A" w:rsidRDefault="00800213" w:rsidP="00B64534">
            <w:pPr>
              <w:spacing w:line="276" w:lineRule="auto"/>
              <w:cnfStyle w:val="000000100000"/>
            </w:pPr>
            <w:r w:rsidRPr="00800213">
              <w:t xml:space="preserve">Opptelling av antall forekomster av </w:t>
            </w:r>
            <w:r w:rsidR="00C72CA9">
              <w:t xml:space="preserve">elementet </w:t>
            </w:r>
            <w:r w:rsidRPr="00800213">
              <w:rPr>
                <w:i/>
              </w:rPr>
              <w:t>arkivdel</w:t>
            </w:r>
            <w:r w:rsidRPr="00800213">
              <w:t xml:space="preserve"> i arkivstruktur.xml.</w:t>
            </w:r>
            <w:r>
              <w:t xml:space="preserve"> </w:t>
            </w:r>
          </w:p>
        </w:tc>
      </w:tr>
      <w:tr w:rsidR="00800213" w:rsidRPr="00A97C77" w:rsidTr="005A65AF">
        <w:tc>
          <w:tcPr>
            <w:cnfStyle w:val="001000000000"/>
            <w:tcW w:w="1668" w:type="dxa"/>
          </w:tcPr>
          <w:p w:rsidR="00800213" w:rsidRPr="00A97C77" w:rsidRDefault="00800213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00213" w:rsidRPr="00A97C77" w:rsidRDefault="0080021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266AED" w:rsidRPr="00501793" w:rsidTr="005A65AF">
        <w:trPr>
          <w:cnfStyle w:val="000000100000"/>
        </w:trPr>
        <w:tc>
          <w:tcPr>
            <w:cnfStyle w:val="001000000000"/>
            <w:tcW w:w="1668" w:type="dxa"/>
          </w:tcPr>
          <w:p w:rsidR="00266AED" w:rsidRPr="00A97C77" w:rsidRDefault="00266AED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0C599B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266AED" w:rsidRPr="00E072ED">
              <w:rPr>
                <w:rStyle w:val="Utheving"/>
                <w:lang w:val="en-US"/>
              </w:rPr>
              <w:t>/XPath</w:t>
            </w:r>
            <w:r w:rsidR="00F824F0" w:rsidRPr="00E072ED">
              <w:rPr>
                <w:rStyle w:val="Utheving"/>
                <w:lang w:val="en-US"/>
              </w:rPr>
              <w:t>, arkivstruktur.xml</w:t>
            </w:r>
            <w:r w:rsidR="000C599B" w:rsidRPr="00E072ED">
              <w:rPr>
                <w:rStyle w:val="Utheving"/>
                <w:lang w:val="en-US"/>
              </w:rPr>
              <w:t>:</w:t>
            </w:r>
          </w:p>
          <w:p w:rsidR="006064A3" w:rsidRPr="00501793" w:rsidRDefault="00501793" w:rsidP="00EE4E22">
            <w:pPr>
              <w:pStyle w:val="Kode"/>
              <w:cnfStyle w:val="000000100000"/>
            </w:pPr>
            <w:r>
              <w:t>concat("</w:t>
            </w:r>
            <w:r w:rsidR="00EE4E22">
              <w:t>A</w:t>
            </w:r>
            <w:r w:rsidR="00F824F0">
              <w:t>rkivstruktur</w:t>
            </w:r>
            <w:r w:rsidR="00EE4E22">
              <w:t>en</w:t>
            </w:r>
            <w:r>
              <w:t xml:space="preserve"> inneholder", count(//arkivdel),</w:t>
            </w:r>
            <w:r w:rsidR="003E5F75">
              <w:t xml:space="preserve"> " a</w:t>
            </w:r>
            <w:r>
              <w:t>rkivdel(er):"),</w:t>
            </w:r>
            <w:r>
              <w:br/>
            </w:r>
            <w:r w:rsidRPr="00501793">
              <w:t>//arkivdel/concat(tittel/text(), " (", systemID/text(), ")")</w:t>
            </w:r>
          </w:p>
        </w:tc>
      </w:tr>
      <w:tr w:rsidR="00800213" w:rsidRPr="00A97C77" w:rsidTr="005A65AF">
        <w:tc>
          <w:tcPr>
            <w:cnfStyle w:val="001000000000"/>
            <w:tcW w:w="1668" w:type="dxa"/>
          </w:tcPr>
          <w:p w:rsidR="00800213" w:rsidRPr="00A97C77" w:rsidRDefault="00B51573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800213" w:rsidRPr="00A97C77">
              <w:t>esultat:</w:t>
            </w:r>
          </w:p>
        </w:tc>
        <w:tc>
          <w:tcPr>
            <w:tcW w:w="7498" w:type="dxa"/>
          </w:tcPr>
          <w:p w:rsidR="00800213" w:rsidRPr="00A97C77" w:rsidRDefault="00B937CB" w:rsidP="00B64534">
            <w:pPr>
              <w:spacing w:line="276" w:lineRule="auto"/>
              <w:cnfStyle w:val="000000000000"/>
            </w:pPr>
            <w:r>
              <w:t>Minimum</w:t>
            </w:r>
            <w:r w:rsidR="000A0881">
              <w:t xml:space="preserve"> 1 forekomst av </w:t>
            </w:r>
            <w:r w:rsidR="00506C58">
              <w:t xml:space="preserve">objekttypen </w:t>
            </w:r>
            <w:r w:rsidR="00506C58" w:rsidRPr="00506C58">
              <w:rPr>
                <w:i/>
              </w:rPr>
              <w:t>arkivdel</w:t>
            </w:r>
            <w:r w:rsidR="000A0881">
              <w:t xml:space="preserve">, gruppert inn i 1 </w:t>
            </w:r>
            <w:r>
              <w:t xml:space="preserve">eller flere </w:t>
            </w:r>
            <w:r w:rsidR="000A0881">
              <w:t>forekomst</w:t>
            </w:r>
            <w:r>
              <w:t>(er)</w:t>
            </w:r>
            <w:r w:rsidR="000A0881">
              <w:t xml:space="preserve"> av </w:t>
            </w:r>
            <w:r w:rsidR="000A0881" w:rsidRPr="00506C58">
              <w:rPr>
                <w:i/>
              </w:rPr>
              <w:t>arkiv</w:t>
            </w:r>
            <w:r w:rsidR="000A0881">
              <w:t>.</w:t>
            </w:r>
          </w:p>
        </w:tc>
      </w:tr>
      <w:tr w:rsidR="00D41C57" w:rsidRPr="00A97C77" w:rsidTr="005A65AF">
        <w:trPr>
          <w:cnfStyle w:val="000000100000"/>
        </w:trPr>
        <w:tc>
          <w:tcPr>
            <w:cnfStyle w:val="001000000000"/>
            <w:tcW w:w="1668" w:type="dxa"/>
          </w:tcPr>
          <w:p w:rsidR="00D41C57" w:rsidRDefault="00D41C57" w:rsidP="00B64534">
            <w:r>
              <w:t>Feilmargin:</w:t>
            </w:r>
          </w:p>
        </w:tc>
        <w:tc>
          <w:tcPr>
            <w:tcW w:w="7498" w:type="dxa"/>
          </w:tcPr>
          <w:p w:rsidR="00D41C57" w:rsidRDefault="00D41C57" w:rsidP="00B64534">
            <w:pPr>
              <w:cnfStyle w:val="000000100000"/>
            </w:pPr>
            <w:r>
              <w:t>Ingen feil aksepteres.</w:t>
            </w:r>
          </w:p>
        </w:tc>
      </w:tr>
      <w:tr w:rsidR="00800213" w:rsidRPr="00A97C77" w:rsidTr="005A65AF">
        <w:tc>
          <w:tcPr>
            <w:cnfStyle w:val="001000000000"/>
            <w:tcW w:w="1668" w:type="dxa"/>
          </w:tcPr>
          <w:p w:rsidR="00800213" w:rsidRPr="00A97C77" w:rsidRDefault="00800213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A660F" w:rsidRDefault="00506C58" w:rsidP="00B64534">
            <w:pPr>
              <w:spacing w:line="276" w:lineRule="auto"/>
              <w:cnfStyle w:val="000000000000"/>
            </w:pPr>
            <w:r w:rsidRPr="00800213">
              <w:t>Flere arkivdeler vil forekomme i en avleveringspakke som inneholder både mapper klassifisert på emne</w:t>
            </w:r>
            <w:r>
              <w:t>,</w:t>
            </w:r>
            <w:r w:rsidRPr="00800213">
              <w:t xml:space="preserve"> og på objekt. Det samme gjelder pakker som både inneholder saksdokumenter og møtedokumenter.</w:t>
            </w:r>
            <w:r>
              <w:t xml:space="preserve"> </w:t>
            </w:r>
            <w:r w:rsidRPr="00800213">
              <w:t>Arkivpakker som tas ut etter en start- og sluttdato, kan også inneholde flere arkivdeler.</w:t>
            </w:r>
            <w:r w:rsidR="002A660F">
              <w:t xml:space="preserve"> </w:t>
            </w:r>
          </w:p>
          <w:p w:rsidR="000E187C" w:rsidRPr="005C45F7" w:rsidRDefault="00F646C0" w:rsidP="00B64534">
            <w:pPr>
              <w:spacing w:line="276" w:lineRule="auto"/>
              <w:cnfStyle w:val="000000000000"/>
            </w:pPr>
            <w:r>
              <w:t>Dersom det eksisterer flere arkiv (underarkiver) jf. test C1, skal antall arkivdeler telles per arkiv.</w:t>
            </w:r>
            <w:r w:rsidR="00DF4AEE">
              <w:t xml:space="preserve"> </w:t>
            </w:r>
            <w:r w:rsidR="006C0B19">
              <w:t>De neste testene må da tilpasses.</w:t>
            </w:r>
          </w:p>
        </w:tc>
      </w:tr>
    </w:tbl>
    <w:p w:rsidR="00524061" w:rsidRDefault="009F4CE2" w:rsidP="00721538">
      <w:pPr>
        <w:pStyle w:val="Overskrift3"/>
      </w:pPr>
      <w:bookmarkStart w:id="14" w:name="_Toc440463117"/>
      <w:r w:rsidRPr="00C42F93">
        <w:t xml:space="preserve">C3. </w:t>
      </w:r>
      <w:r w:rsidR="00524061" w:rsidRPr="00C42F93">
        <w:t>Ark</w:t>
      </w:r>
      <w:r w:rsidR="00C42F93">
        <w:t>ivets eller arkivdelen(e)s</w:t>
      </w:r>
      <w:r w:rsidR="00524061" w:rsidRPr="00C42F93">
        <w:t xml:space="preserve"> periode </w:t>
      </w:r>
      <w:r w:rsidR="000D3DB6" w:rsidRPr="00C42F93">
        <w:t>i arkivstrukturen og periodeskille?</w:t>
      </w:r>
      <w:bookmarkEnd w:id="14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C42F93" w:rsidRPr="009A340A" w:rsidTr="00666753">
        <w:trPr>
          <w:cnfStyle w:val="000000100000"/>
        </w:trPr>
        <w:tc>
          <w:tcPr>
            <w:cnfStyle w:val="001000000000"/>
            <w:tcW w:w="1668" w:type="dxa"/>
          </w:tcPr>
          <w:p w:rsidR="00C42F93" w:rsidRPr="00A97C77" w:rsidRDefault="00C42F93" w:rsidP="00A844BA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C42F93" w:rsidRPr="009A340A" w:rsidRDefault="00C42F93" w:rsidP="00491A8E">
            <w:pPr>
              <w:spacing w:line="276" w:lineRule="auto"/>
              <w:cnfStyle w:val="000000100000"/>
            </w:pPr>
            <w:r>
              <w:t xml:space="preserve">Analyse av arkivperiodens start og slutt slik den er angitt i </w:t>
            </w:r>
            <w:r w:rsidR="00FF6F73">
              <w:t xml:space="preserve">arkivstruktur.xml. Aktuelt element er </w:t>
            </w:r>
            <w:r w:rsidR="00FF6F73" w:rsidRPr="00FF6F73">
              <w:rPr>
                <w:i/>
              </w:rPr>
              <w:t>opprettetDato</w:t>
            </w:r>
            <w:r w:rsidR="00FF6F73">
              <w:t xml:space="preserve"> og </w:t>
            </w:r>
            <w:r w:rsidR="00FF6F73" w:rsidRPr="00FF6F73">
              <w:rPr>
                <w:i/>
              </w:rPr>
              <w:t>avsluttetDato</w:t>
            </w:r>
            <w:r w:rsidR="00FF6F73">
              <w:t xml:space="preserve"> som skal være registrert for hver enkelt arkivdel. </w:t>
            </w:r>
            <w:r w:rsidR="00185CF5">
              <w:t xml:space="preserve">Dersom </w:t>
            </w:r>
            <w:r w:rsidR="00185CF5" w:rsidRPr="00185CF5">
              <w:rPr>
                <w:i/>
              </w:rPr>
              <w:t>arkivdel</w:t>
            </w:r>
            <w:r w:rsidR="00185CF5">
              <w:t xml:space="preserve"> ikke er registrert, undersøkes samme elementer for </w:t>
            </w:r>
            <w:r w:rsidR="00185CF5" w:rsidRPr="00185CF5">
              <w:rPr>
                <w:i/>
              </w:rPr>
              <w:t>arkiv</w:t>
            </w:r>
            <w:r w:rsidR="00185CF5">
              <w:t xml:space="preserve">. </w:t>
            </w:r>
            <w:r w:rsidR="008A414F">
              <w:t xml:space="preserve">Opplysningene skal sammenholdes </w:t>
            </w:r>
            <w:r>
              <w:t>med arkivuttrekk.xml.</w:t>
            </w:r>
            <w:r w:rsidR="00853920">
              <w:t xml:space="preserve"> Opplysninger om periodeskille skal også finnes i arkivuttrekk.xml.</w:t>
            </w:r>
            <w:r w:rsidR="00491A8E">
              <w:t xml:space="preserve"> Opplysningene skal legges til grunn ved andre tester hvor det undersøkes for første og siste registrering forekomst av et element.</w:t>
            </w:r>
          </w:p>
        </w:tc>
      </w:tr>
      <w:tr w:rsidR="00C42F93" w:rsidRPr="00A97C77" w:rsidTr="00666753">
        <w:tc>
          <w:tcPr>
            <w:cnfStyle w:val="001000000000"/>
            <w:tcW w:w="1668" w:type="dxa"/>
          </w:tcPr>
          <w:p w:rsidR="00C42F93" w:rsidRPr="00A97C77" w:rsidRDefault="00C42F93" w:rsidP="00A844BA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C42F93" w:rsidRPr="00A97C77" w:rsidRDefault="00C42F93" w:rsidP="00A844BA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853920">
              <w:t xml:space="preserve"> og kontroll</w:t>
            </w:r>
          </w:p>
        </w:tc>
      </w:tr>
      <w:tr w:rsidR="00C42F93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C42F93" w:rsidRPr="00A97C77" w:rsidRDefault="00C42F93" w:rsidP="00A844BA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C42F93" w:rsidRPr="00C236FA" w:rsidRDefault="003369CE" w:rsidP="00126487">
            <w:pPr>
              <w:cnfStyle w:val="000000100000"/>
              <w:rPr>
                <w:rStyle w:val="Utheving"/>
              </w:rPr>
            </w:pPr>
            <w:r w:rsidRPr="00C236FA">
              <w:rPr>
                <w:rStyle w:val="Utheving"/>
              </w:rPr>
              <w:t>Manuell</w:t>
            </w:r>
            <w:r w:rsidR="00126487" w:rsidRPr="00C236FA">
              <w:rPr>
                <w:rStyle w:val="Utheving"/>
              </w:rPr>
              <w:t xml:space="preserve"> kontroll</w:t>
            </w:r>
          </w:p>
        </w:tc>
      </w:tr>
      <w:tr w:rsidR="00C42F93" w:rsidRPr="00A97C77" w:rsidTr="00666753">
        <w:tc>
          <w:tcPr>
            <w:cnfStyle w:val="001000000000"/>
            <w:tcW w:w="1668" w:type="dxa"/>
          </w:tcPr>
          <w:p w:rsidR="00C42F93" w:rsidRPr="00A97C77" w:rsidRDefault="00C42F93" w:rsidP="00A844BA">
            <w:pPr>
              <w:spacing w:line="276" w:lineRule="auto"/>
              <w:rPr>
                <w:b w:val="0"/>
              </w:rPr>
            </w:pPr>
            <w:r>
              <w:t>Forventet resultat</w:t>
            </w:r>
            <w:r w:rsidRPr="00A97C77">
              <w:t>:</w:t>
            </w:r>
          </w:p>
        </w:tc>
        <w:tc>
          <w:tcPr>
            <w:tcW w:w="7498" w:type="dxa"/>
          </w:tcPr>
          <w:p w:rsidR="00C42F93" w:rsidRPr="00A97C77" w:rsidRDefault="00C42F93" w:rsidP="00A844BA">
            <w:pPr>
              <w:spacing w:line="276" w:lineRule="auto"/>
              <w:cnfStyle w:val="000000000000"/>
            </w:pPr>
            <w:r>
              <w:t xml:space="preserve">Periode </w:t>
            </w:r>
            <w:r w:rsidR="00A844BA">
              <w:t>fo</w:t>
            </w:r>
            <w:r>
              <w:t xml:space="preserve">r aktuell arkivdel, eventuelt </w:t>
            </w:r>
            <w:r w:rsidR="00AC5FF0">
              <w:t>arkiv, skal være registrert og skal være innenfor periode angitt i arkivuttrekk.xml.</w:t>
            </w:r>
          </w:p>
        </w:tc>
      </w:tr>
      <w:tr w:rsidR="00127E70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127E70" w:rsidRDefault="00127E70" w:rsidP="00A844BA">
            <w:r>
              <w:t>Feilmargin:</w:t>
            </w:r>
          </w:p>
        </w:tc>
        <w:tc>
          <w:tcPr>
            <w:tcW w:w="7498" w:type="dxa"/>
          </w:tcPr>
          <w:p w:rsidR="00127E70" w:rsidRDefault="002A414D" w:rsidP="00A844BA">
            <w:pPr>
              <w:cnfStyle w:val="000000100000"/>
            </w:pPr>
            <w:r>
              <w:t xml:space="preserve">Ingen feil aksepteres. </w:t>
            </w:r>
          </w:p>
        </w:tc>
      </w:tr>
      <w:tr w:rsidR="00C42F93" w:rsidRPr="00A97C77" w:rsidTr="00666753">
        <w:tc>
          <w:tcPr>
            <w:cnfStyle w:val="001000000000"/>
            <w:tcW w:w="1668" w:type="dxa"/>
          </w:tcPr>
          <w:p w:rsidR="00C42F93" w:rsidRPr="00A97C77" w:rsidRDefault="00C42F93" w:rsidP="00A844BA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C42F93" w:rsidRPr="00A97C77" w:rsidRDefault="00F24CE2" w:rsidP="00A844BA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800213" w:rsidRDefault="00AF15E1" w:rsidP="00721538">
      <w:pPr>
        <w:pStyle w:val="Overskrift3"/>
      </w:pPr>
      <w:bookmarkStart w:id="15" w:name="_Toc440463118"/>
      <w:r>
        <w:lastRenderedPageBreak/>
        <w:t>C</w:t>
      </w:r>
      <w:r w:rsidR="009F4CE2">
        <w:t>4</w:t>
      </w:r>
      <w:r w:rsidR="00800213">
        <w:t>. Arkivdelen(e)s status i arkivstrukturen</w:t>
      </w:r>
      <w:bookmarkEnd w:id="15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00213" w:rsidRPr="009A340A" w:rsidTr="00666753">
        <w:trPr>
          <w:cnfStyle w:val="000000100000"/>
        </w:trPr>
        <w:tc>
          <w:tcPr>
            <w:cnfStyle w:val="001000000000"/>
            <w:tcW w:w="1668" w:type="dxa"/>
          </w:tcPr>
          <w:p w:rsidR="00800213" w:rsidRPr="00A97C77" w:rsidRDefault="00800213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00213" w:rsidRPr="009A340A" w:rsidRDefault="00800213" w:rsidP="00B64534">
            <w:pPr>
              <w:spacing w:line="276" w:lineRule="auto"/>
              <w:cnfStyle w:val="000000100000"/>
            </w:pPr>
            <w:r w:rsidRPr="00800213">
              <w:t xml:space="preserve">Oversikt over verdien(e) i arkivdelen(e)s status. Viser verdien i </w:t>
            </w:r>
            <w:r w:rsidRPr="00800213">
              <w:rPr>
                <w:i/>
              </w:rPr>
              <w:t>arkivdelstatus</w:t>
            </w:r>
            <w:r w:rsidRPr="00800213">
              <w:t xml:space="preserve"> under </w:t>
            </w:r>
            <w:r w:rsidRPr="00800213">
              <w:rPr>
                <w:i/>
              </w:rPr>
              <w:t>arkivdel</w:t>
            </w:r>
            <w:r w:rsidRPr="00800213">
              <w:t xml:space="preserve"> i arkivstruktur.xml.</w:t>
            </w:r>
          </w:p>
        </w:tc>
      </w:tr>
      <w:tr w:rsidR="00800213" w:rsidRPr="00A97C77" w:rsidTr="00666753">
        <w:tc>
          <w:tcPr>
            <w:cnfStyle w:val="001000000000"/>
            <w:tcW w:w="1668" w:type="dxa"/>
          </w:tcPr>
          <w:p w:rsidR="00800213" w:rsidRPr="00A97C77" w:rsidRDefault="00800213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00213" w:rsidRPr="00A97C77" w:rsidRDefault="0080021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91027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891027" w:rsidRPr="00A97C77" w:rsidRDefault="0089102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F04CB2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F04CB2" w:rsidRPr="00E072ED">
              <w:rPr>
                <w:rStyle w:val="Utheving"/>
                <w:lang w:val="en-US"/>
              </w:rPr>
              <w:t>/XPath</w:t>
            </w:r>
            <w:r w:rsidR="00962F41" w:rsidRPr="00E072ED">
              <w:rPr>
                <w:rStyle w:val="Utheving"/>
                <w:lang w:val="en-US"/>
              </w:rPr>
              <w:t>, arkivstruktur.xml</w:t>
            </w:r>
            <w:r w:rsidR="00F04CB2" w:rsidRPr="00E072ED">
              <w:rPr>
                <w:rStyle w:val="Utheving"/>
                <w:lang w:val="en-US"/>
              </w:rPr>
              <w:t>:</w:t>
            </w:r>
          </w:p>
          <w:p w:rsidR="00891027" w:rsidRDefault="00C2724F" w:rsidP="00B64534">
            <w:pPr>
              <w:pStyle w:val="Kode"/>
              <w:spacing w:line="276" w:lineRule="auto"/>
              <w:cnfStyle w:val="000000100000"/>
            </w:pPr>
            <w:r w:rsidRPr="00C2724F">
              <w:t>//arkivdel/(concat("Arkivdel '", tittel/text(), "' (", systemID/text(), ") har status '", arkivdelstatus/text(), "'"))</w:t>
            </w:r>
          </w:p>
        </w:tc>
      </w:tr>
      <w:tr w:rsidR="00800213" w:rsidRPr="00A97C77" w:rsidTr="00666753">
        <w:tc>
          <w:tcPr>
            <w:cnfStyle w:val="001000000000"/>
            <w:tcW w:w="1668" w:type="dxa"/>
          </w:tcPr>
          <w:p w:rsidR="00800213" w:rsidRPr="00A97C77" w:rsidRDefault="00891027" w:rsidP="00B64534">
            <w:pPr>
              <w:spacing w:line="276" w:lineRule="auto"/>
              <w:rPr>
                <w:b w:val="0"/>
              </w:rPr>
            </w:pPr>
            <w:r>
              <w:t>Forventet resultat</w:t>
            </w:r>
            <w:r w:rsidR="00800213" w:rsidRPr="00A97C77">
              <w:t>:</w:t>
            </w:r>
          </w:p>
        </w:tc>
        <w:tc>
          <w:tcPr>
            <w:tcW w:w="7498" w:type="dxa"/>
          </w:tcPr>
          <w:p w:rsidR="00800213" w:rsidRPr="00A97C77" w:rsidRDefault="009611D7" w:rsidP="009611D7">
            <w:pPr>
              <w:spacing w:line="276" w:lineRule="auto"/>
              <w:cnfStyle w:val="000000000000"/>
            </w:pPr>
            <w:r>
              <w:t>Alle arkivdeler har status ”</w:t>
            </w:r>
            <w:r w:rsidR="00891027">
              <w:t>Avsluttet periode”</w:t>
            </w:r>
            <w:r>
              <w:t>.</w:t>
            </w:r>
          </w:p>
        </w:tc>
      </w:tr>
      <w:tr w:rsidR="007166E5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7166E5" w:rsidRDefault="007166E5" w:rsidP="00B64534">
            <w:r>
              <w:t>Feilmargin:</w:t>
            </w:r>
          </w:p>
        </w:tc>
        <w:tc>
          <w:tcPr>
            <w:tcW w:w="7498" w:type="dxa"/>
          </w:tcPr>
          <w:p w:rsidR="007166E5" w:rsidRDefault="007166E5" w:rsidP="00B64534">
            <w:pPr>
              <w:cnfStyle w:val="000000100000"/>
            </w:pPr>
            <w:r>
              <w:t>Ingen feil aksepteres.</w:t>
            </w:r>
          </w:p>
        </w:tc>
      </w:tr>
      <w:tr w:rsidR="00800213" w:rsidRPr="00A97C77" w:rsidTr="00666753">
        <w:tc>
          <w:tcPr>
            <w:cnfStyle w:val="001000000000"/>
            <w:tcW w:w="1668" w:type="dxa"/>
          </w:tcPr>
          <w:p w:rsidR="00800213" w:rsidRPr="00A97C77" w:rsidRDefault="00800213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00213" w:rsidRPr="00A97C77" w:rsidRDefault="00891027" w:rsidP="00B64534">
            <w:pPr>
              <w:spacing w:line="276" w:lineRule="auto"/>
              <w:cnfStyle w:val="000000000000"/>
            </w:pPr>
            <w:r>
              <w:t>Ved</w:t>
            </w:r>
            <w:r w:rsidR="004D4037">
              <w:t xml:space="preserve"> ordinære deponeringer og avleveringer skal arkivdelen</w:t>
            </w:r>
            <w:r w:rsidR="00306B91">
              <w:t>e</w:t>
            </w:r>
            <w:r w:rsidR="004D4037">
              <w:t>s status være ”Avsluttet periode”.</w:t>
            </w:r>
            <w:r w:rsidR="00466902">
              <w:t xml:space="preserve"> Resultat skal grupperes etter arkivdel.</w:t>
            </w:r>
          </w:p>
        </w:tc>
      </w:tr>
    </w:tbl>
    <w:p w:rsidR="00800213" w:rsidRDefault="006571FB" w:rsidP="00721538">
      <w:pPr>
        <w:pStyle w:val="Overskrift3"/>
      </w:pPr>
      <w:bookmarkStart w:id="16" w:name="_Toc440463119"/>
      <w:r>
        <w:t>C</w:t>
      </w:r>
      <w:r w:rsidR="00D35704">
        <w:t>5</w:t>
      </w:r>
      <w:r w:rsidR="001C0E51">
        <w:t>. Antall klassifikasjonssystemer i arkivstrukturen</w:t>
      </w:r>
      <w:bookmarkEnd w:id="16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C0E51" w:rsidRPr="009A340A" w:rsidTr="00666753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373AFB" w:rsidRPr="009A340A" w:rsidRDefault="001C0E51" w:rsidP="00B64534">
            <w:pPr>
              <w:spacing w:line="276" w:lineRule="auto"/>
              <w:cnfStyle w:val="000000100000"/>
            </w:pPr>
            <w:r w:rsidRPr="001C0E51">
              <w:t xml:space="preserve">Opptelling av antall forekomster av </w:t>
            </w:r>
            <w:r w:rsidRPr="001C0E51">
              <w:rPr>
                <w:i/>
              </w:rPr>
              <w:t>klassifikasjonssystem</w:t>
            </w:r>
            <w:r w:rsidRPr="001C0E51">
              <w:t xml:space="preserve"> i arkivstruktur.xml.</w:t>
            </w:r>
            <w:r w:rsidR="00A9626B">
              <w:t xml:space="preserve"> </w:t>
            </w:r>
          </w:p>
        </w:tc>
      </w:tr>
      <w:tr w:rsidR="001C0E51" w:rsidRPr="00A97C77" w:rsidTr="00666753">
        <w:tc>
          <w:tcPr>
            <w:cnfStyle w:val="001000000000"/>
            <w:tcW w:w="1668" w:type="dxa"/>
          </w:tcPr>
          <w:p w:rsidR="001C0E51" w:rsidRPr="00A97C77" w:rsidRDefault="001C0E51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1C0E51" w:rsidRPr="00A97C77" w:rsidRDefault="001C0E51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BC4FB6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BC4FB6" w:rsidRPr="00A97C77" w:rsidRDefault="00BC4FB6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BC4FB6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BC4FB6" w:rsidRPr="00E072ED">
              <w:rPr>
                <w:rStyle w:val="Utheving"/>
                <w:lang w:val="en-US"/>
              </w:rPr>
              <w:t>/XPath</w:t>
            </w:r>
            <w:r w:rsidR="00962F41" w:rsidRPr="00E072ED">
              <w:rPr>
                <w:rStyle w:val="Utheving"/>
                <w:lang w:val="en-US"/>
              </w:rPr>
              <w:t>, arkivstruktur.xml</w:t>
            </w:r>
            <w:r w:rsidR="00BC4FB6" w:rsidRPr="00E072ED">
              <w:rPr>
                <w:rStyle w:val="Utheving"/>
                <w:lang w:val="en-US"/>
              </w:rPr>
              <w:t>:</w:t>
            </w:r>
          </w:p>
          <w:p w:rsidR="00BC4FB6" w:rsidRDefault="00C57C03" w:rsidP="00B64534">
            <w:pPr>
              <w:pStyle w:val="Kode"/>
              <w:spacing w:line="276" w:lineRule="auto"/>
              <w:cnfStyle w:val="000000100000"/>
            </w:pPr>
            <w:r w:rsidRPr="00C57C03">
              <w:t>//arkivdel[klassifikasjonssystem]/concat("Arkivdel '", tittel/text(), "' (", systemID/text(), ") har ", count(klassifikasjonssystem), " klassifikasjonssystem(er)")</w:t>
            </w:r>
          </w:p>
        </w:tc>
      </w:tr>
      <w:tr w:rsidR="001C0E51" w:rsidRPr="00A97C77" w:rsidTr="00666753">
        <w:tc>
          <w:tcPr>
            <w:cnfStyle w:val="001000000000"/>
            <w:tcW w:w="1668" w:type="dxa"/>
          </w:tcPr>
          <w:p w:rsidR="001C0E51" w:rsidRPr="00A97C77" w:rsidRDefault="004E1555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1C0E51" w:rsidRPr="00A97C77">
              <w:t>esultat:</w:t>
            </w:r>
          </w:p>
        </w:tc>
        <w:tc>
          <w:tcPr>
            <w:tcW w:w="7498" w:type="dxa"/>
          </w:tcPr>
          <w:p w:rsidR="001C0E51" w:rsidRPr="00A97C77" w:rsidRDefault="000D035B" w:rsidP="00B64534">
            <w:pPr>
              <w:spacing w:line="276" w:lineRule="auto"/>
              <w:cnfStyle w:val="000000000000"/>
            </w:pPr>
            <w:r>
              <w:t>Klassifikasjonssystem kan forekomme ingen eller flere ganger per arkivdel.</w:t>
            </w:r>
          </w:p>
        </w:tc>
      </w:tr>
      <w:tr w:rsidR="000D490A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0D490A" w:rsidRDefault="000D490A" w:rsidP="00B64534">
            <w:r>
              <w:t>Feilmargin:</w:t>
            </w:r>
          </w:p>
        </w:tc>
        <w:tc>
          <w:tcPr>
            <w:tcW w:w="7498" w:type="dxa"/>
          </w:tcPr>
          <w:p w:rsidR="000D490A" w:rsidRPr="00A97C77" w:rsidRDefault="00676ADF" w:rsidP="00B64534">
            <w:pPr>
              <w:cnfStyle w:val="000000100000"/>
            </w:pPr>
            <w:r>
              <w:t>Ingen feil aksepteres.</w:t>
            </w:r>
          </w:p>
        </w:tc>
      </w:tr>
      <w:tr w:rsidR="001C0E51" w:rsidRPr="00A97C77" w:rsidTr="00666753">
        <w:tc>
          <w:tcPr>
            <w:cnfStyle w:val="001000000000"/>
            <w:tcW w:w="1668" w:type="dxa"/>
          </w:tcPr>
          <w:p w:rsidR="001C0E51" w:rsidRPr="00A97C77" w:rsidRDefault="001C0E51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4A2D6C" w:rsidRPr="00A97C77" w:rsidRDefault="00E474B1" w:rsidP="00970773">
            <w:pPr>
              <w:spacing w:line="276" w:lineRule="auto"/>
              <w:cnfStyle w:val="000000000000"/>
            </w:pPr>
            <w:r w:rsidRPr="00373AFB">
              <w:t>Det</w:t>
            </w:r>
            <w:r>
              <w:t xml:space="preserve"> kan være flere klassifikasjons</w:t>
            </w:r>
            <w:r w:rsidRPr="00373AFB">
              <w:t xml:space="preserve">systemer i en arkivdel dersom det i tillegg til det primære systemet også er brukt </w:t>
            </w:r>
            <w:r w:rsidR="007055F4">
              <w:t>ett</w:t>
            </w:r>
            <w:r w:rsidRPr="00373AFB">
              <w:t xml:space="preserve"> eller flere sekundære systemer.</w:t>
            </w:r>
            <w:r w:rsidR="001A2007">
              <w:t xml:space="preserve"> </w:t>
            </w:r>
            <w:r w:rsidR="004A2D6C">
              <w:t xml:space="preserve">Uttrekk fra fagsystemer uten funksjonalitet for journalføring og saksdokumenter behøver ikke å være klassifisert. Møtedokumenter </w:t>
            </w:r>
            <w:r w:rsidR="004A2D6C" w:rsidRPr="00C710B4">
              <w:rPr>
                <w:i/>
              </w:rPr>
              <w:t>kan</w:t>
            </w:r>
            <w:r w:rsidR="004A2D6C">
              <w:t xml:space="preserve"> også være uten klassifisering.</w:t>
            </w:r>
            <w:r w:rsidR="00C42F93">
              <w:t xml:space="preserve"> Resultat skal grupperes etter arkivdel.</w:t>
            </w:r>
            <w:r w:rsidR="00E1699C">
              <w:t xml:space="preserve"> </w:t>
            </w:r>
            <w:r w:rsidR="00E1699C" w:rsidRPr="00730834">
              <w:rPr>
                <w:i/>
              </w:rPr>
              <w:t>Klassifikasjonssystem</w:t>
            </w:r>
            <w:r w:rsidR="00E1699C">
              <w:t xml:space="preserve"> kan </w:t>
            </w:r>
            <w:r w:rsidR="00970773">
              <w:t>bare</w:t>
            </w:r>
            <w:r w:rsidR="00E1699C">
              <w:t xml:space="preserve"> grupperes inn i </w:t>
            </w:r>
            <w:r w:rsidR="00E1699C" w:rsidRPr="00730834">
              <w:rPr>
                <w:i/>
              </w:rPr>
              <w:t>arkivdel</w:t>
            </w:r>
            <w:r w:rsidR="00E1699C">
              <w:t>.</w:t>
            </w:r>
          </w:p>
        </w:tc>
      </w:tr>
    </w:tbl>
    <w:p w:rsidR="001C0E51" w:rsidRPr="00A97C77" w:rsidRDefault="004608E6" w:rsidP="00721538">
      <w:pPr>
        <w:pStyle w:val="Overskrift3"/>
      </w:pPr>
      <w:bookmarkStart w:id="17" w:name="_Toc440463120"/>
      <w:r>
        <w:t>C</w:t>
      </w:r>
      <w:r w:rsidR="00D35704">
        <w:t>6</w:t>
      </w:r>
      <w:r w:rsidR="001C0E51">
        <w:t>. Antall klasser i arkivstrukturen</w:t>
      </w:r>
      <w:bookmarkEnd w:id="1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C0E51" w:rsidRPr="009A340A" w:rsidTr="00666753">
        <w:trPr>
          <w:cnfStyle w:val="000000100000"/>
        </w:trPr>
        <w:tc>
          <w:tcPr>
            <w:cnfStyle w:val="001000000000"/>
            <w:tcW w:w="1668" w:type="dxa"/>
          </w:tcPr>
          <w:p w:rsidR="001C0E51" w:rsidRPr="00A97C77" w:rsidRDefault="001C0E51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1C0E51" w:rsidRPr="009A340A" w:rsidRDefault="001C0E51" w:rsidP="00B64534">
            <w:pPr>
              <w:spacing w:line="276" w:lineRule="auto"/>
              <w:cnfStyle w:val="000000100000"/>
            </w:pPr>
            <w:r w:rsidRPr="001C0E51">
              <w:t xml:space="preserve">Opptelling av antall forekomster av </w:t>
            </w:r>
            <w:r w:rsidRPr="001C0E51">
              <w:rPr>
                <w:i/>
              </w:rPr>
              <w:t>klasse</w:t>
            </w:r>
            <w:r w:rsidRPr="001C0E51">
              <w:t xml:space="preserve"> på hvert nivå i arkivstruktur.xml.</w:t>
            </w:r>
          </w:p>
        </w:tc>
      </w:tr>
      <w:tr w:rsidR="001C0E51" w:rsidRPr="00A97C77" w:rsidTr="00666753">
        <w:tc>
          <w:tcPr>
            <w:cnfStyle w:val="001000000000"/>
            <w:tcW w:w="1668" w:type="dxa"/>
          </w:tcPr>
          <w:p w:rsidR="001C0E51" w:rsidRPr="00A97C77" w:rsidRDefault="001C0E51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1C0E51" w:rsidRPr="00A97C77" w:rsidRDefault="001C0E51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1D4AE1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1D4AE1" w:rsidRPr="00A97C77" w:rsidRDefault="001D4AE1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4F6333" w:rsidRPr="00C236FA" w:rsidRDefault="00D579CB" w:rsidP="004F6333">
            <w:pPr>
              <w:spacing w:after="0" w:line="276" w:lineRule="auto"/>
              <w:cnfStyle w:val="000000100000"/>
              <w:rPr>
                <w:rStyle w:val="Utheving"/>
              </w:rPr>
            </w:pPr>
            <w:r w:rsidRPr="00C236FA">
              <w:rPr>
                <w:rStyle w:val="Utheving"/>
              </w:rPr>
              <w:t>XML-editor</w:t>
            </w:r>
            <w:r w:rsidR="00B52FDC" w:rsidRPr="00C236FA">
              <w:rPr>
                <w:rStyle w:val="Utheving"/>
              </w:rPr>
              <w:t>, arkivstruktur.xml:</w:t>
            </w:r>
          </w:p>
          <w:p w:rsidR="00965A29" w:rsidRDefault="00B52FDC" w:rsidP="00C83A69">
            <w:pPr>
              <w:cnfStyle w:val="000000100000"/>
            </w:pPr>
            <w:r>
              <w:t>Tabellvisning i XML-editoren benyttes (”grid-view”)</w:t>
            </w:r>
            <w:r w:rsidR="001C23D4">
              <w:t xml:space="preserve"> for telling av klasser og underklasser.</w:t>
            </w:r>
          </w:p>
        </w:tc>
      </w:tr>
      <w:tr w:rsidR="001C0E51" w:rsidRPr="00A97C77" w:rsidTr="00666753">
        <w:tc>
          <w:tcPr>
            <w:cnfStyle w:val="001000000000"/>
            <w:tcW w:w="1668" w:type="dxa"/>
          </w:tcPr>
          <w:p w:rsidR="001C0E51" w:rsidRPr="00A97C77" w:rsidRDefault="001D4AE1" w:rsidP="00B64534">
            <w:pPr>
              <w:spacing w:line="276" w:lineRule="auto"/>
              <w:rPr>
                <w:b w:val="0"/>
              </w:rPr>
            </w:pPr>
            <w:r>
              <w:t xml:space="preserve">Forventet </w:t>
            </w:r>
            <w:r>
              <w:lastRenderedPageBreak/>
              <w:t>r</w:t>
            </w:r>
            <w:r w:rsidR="001C0E51" w:rsidRPr="00A97C77">
              <w:t>esultat:</w:t>
            </w:r>
          </w:p>
        </w:tc>
        <w:tc>
          <w:tcPr>
            <w:tcW w:w="7498" w:type="dxa"/>
          </w:tcPr>
          <w:p w:rsidR="00F35FEE" w:rsidRPr="00A97C77" w:rsidRDefault="001C0E51" w:rsidP="008177DB">
            <w:pPr>
              <w:spacing w:line="276" w:lineRule="auto"/>
              <w:cnfStyle w:val="000000000000"/>
            </w:pPr>
            <w:r w:rsidRPr="001C0E51">
              <w:lastRenderedPageBreak/>
              <w:t>Et klassifikasjonssystem kan inneholde et hierarki av klasser</w:t>
            </w:r>
            <w:r w:rsidR="008177DB">
              <w:t xml:space="preserve">. K-koder vil for eksempel </w:t>
            </w:r>
            <w:r w:rsidR="008177DB">
              <w:lastRenderedPageBreak/>
              <w:t>inneholde tre nivåer</w:t>
            </w:r>
            <w:r w:rsidR="00157F4B">
              <w:t>.</w:t>
            </w:r>
          </w:p>
        </w:tc>
      </w:tr>
      <w:tr w:rsidR="006F2D76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6F2D76" w:rsidRDefault="006F2D76" w:rsidP="00B64534">
            <w:r>
              <w:lastRenderedPageBreak/>
              <w:t>Feilmargin:</w:t>
            </w:r>
          </w:p>
        </w:tc>
        <w:tc>
          <w:tcPr>
            <w:tcW w:w="7498" w:type="dxa"/>
          </w:tcPr>
          <w:p w:rsidR="006F2D76" w:rsidRPr="001C0E51" w:rsidRDefault="006F2D76" w:rsidP="008177DB">
            <w:pPr>
              <w:cnfStyle w:val="000000100000"/>
            </w:pPr>
          </w:p>
        </w:tc>
      </w:tr>
      <w:tr w:rsidR="001C0E51" w:rsidRPr="00A97C77" w:rsidTr="00666753">
        <w:trPr>
          <w:trHeight w:val="1103"/>
        </w:trPr>
        <w:tc>
          <w:tcPr>
            <w:cnfStyle w:val="001000000000"/>
            <w:tcW w:w="1668" w:type="dxa"/>
          </w:tcPr>
          <w:p w:rsidR="001C0E51" w:rsidRPr="00A97C77" w:rsidRDefault="001C0E51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306B91" w:rsidRPr="00A97C77" w:rsidRDefault="00306B91" w:rsidP="008A6DA8">
            <w:pPr>
              <w:spacing w:line="276" w:lineRule="auto"/>
              <w:cnfStyle w:val="000000000000"/>
            </w:pPr>
            <w:r>
              <w:t xml:space="preserve">Ved denne analysen vil det enkleste være å bruke </w:t>
            </w:r>
            <w:r w:rsidR="008A6DA8">
              <w:t>tabell</w:t>
            </w:r>
            <w:r>
              <w:t xml:space="preserve">visningen i </w:t>
            </w:r>
            <w:r w:rsidR="007E3564">
              <w:t>XML-editor</w:t>
            </w:r>
            <w:r>
              <w:t xml:space="preserve"> for telle antall </w:t>
            </w:r>
            <w:r w:rsidR="00843143">
              <w:t xml:space="preserve">nivåer, og antall forekomster av </w:t>
            </w:r>
            <w:r w:rsidR="00843143" w:rsidRPr="00843143">
              <w:rPr>
                <w:i/>
              </w:rPr>
              <w:t>klasse</w:t>
            </w:r>
            <w:r w:rsidR="00843143">
              <w:t xml:space="preserve"> per nivå</w:t>
            </w:r>
            <w:r>
              <w:t xml:space="preserve">, ettersom det </w:t>
            </w:r>
            <w:r w:rsidR="006F2D76">
              <w:t xml:space="preserve">i </w:t>
            </w:r>
            <w:r>
              <w:t xml:space="preserve">funksjonsbaserte klassifikasjonssystem ofte kan være opp til fire nivåer av </w:t>
            </w:r>
            <w:r w:rsidRPr="00306B91">
              <w:rPr>
                <w:i/>
              </w:rPr>
              <w:t>klasse</w:t>
            </w:r>
            <w:r>
              <w:t>.</w:t>
            </w:r>
            <w:r w:rsidR="00FC6126">
              <w:t xml:space="preserve"> </w:t>
            </w:r>
            <w:r w:rsidR="005B0EBA">
              <w:t>Resultat skal grupperes etter arkivdel.</w:t>
            </w:r>
          </w:p>
        </w:tc>
      </w:tr>
    </w:tbl>
    <w:p w:rsidR="00710B75" w:rsidRDefault="00C57921" w:rsidP="00721538">
      <w:pPr>
        <w:pStyle w:val="Overskrift3"/>
      </w:pPr>
      <w:bookmarkStart w:id="18" w:name="_Toc440463121"/>
      <w:r>
        <w:t>C</w:t>
      </w:r>
      <w:r w:rsidR="00D35704">
        <w:t>7</w:t>
      </w:r>
      <w:r w:rsidR="00A4012C">
        <w:t xml:space="preserve">. </w:t>
      </w:r>
      <w:r w:rsidR="00A4012C" w:rsidRPr="00A4012C">
        <w:t>Antall klasser uten underklasser, mapper eller registreringer i det primære klassifikasjonssystemet i arkivstrukturen</w:t>
      </w:r>
      <w:bookmarkEnd w:id="18"/>
    </w:p>
    <w:tbl>
      <w:tblPr>
        <w:tblStyle w:val="PlainTable1"/>
        <w:tblW w:w="0" w:type="auto"/>
        <w:tblLayout w:type="fixed"/>
        <w:tblLook w:val="0480"/>
      </w:tblPr>
      <w:tblGrid>
        <w:gridCol w:w="1668"/>
        <w:gridCol w:w="7574"/>
      </w:tblGrid>
      <w:tr w:rsidR="00A4012C" w:rsidRPr="009A340A" w:rsidTr="00666753">
        <w:trPr>
          <w:cnfStyle w:val="000000100000"/>
        </w:trPr>
        <w:tc>
          <w:tcPr>
            <w:cnfStyle w:val="001000000000"/>
            <w:tcW w:w="1668" w:type="dxa"/>
          </w:tcPr>
          <w:p w:rsidR="00A4012C" w:rsidRPr="00A97C77" w:rsidRDefault="00A4012C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574" w:type="dxa"/>
          </w:tcPr>
          <w:p w:rsidR="00A4012C" w:rsidRPr="009A340A" w:rsidRDefault="00A4012C" w:rsidP="00B64534">
            <w:pPr>
              <w:spacing w:line="276" w:lineRule="auto"/>
              <w:cnfStyle w:val="000000100000"/>
            </w:pPr>
            <w:r w:rsidRPr="00A4012C">
              <w:t xml:space="preserve">Opptelling av antall forekomster av </w:t>
            </w:r>
            <w:r w:rsidRPr="00A4012C">
              <w:rPr>
                <w:i/>
              </w:rPr>
              <w:t>klasse</w:t>
            </w:r>
            <w:r w:rsidRPr="00A4012C">
              <w:t xml:space="preserve"> uten underklasser, mapper eller registreringer umiddelbart under klasse i det primære klassifikasjonssystemet i arkivstruktur.xml.</w:t>
            </w:r>
          </w:p>
        </w:tc>
      </w:tr>
      <w:tr w:rsidR="00A4012C" w:rsidRPr="00A97C77" w:rsidTr="00666753">
        <w:tc>
          <w:tcPr>
            <w:cnfStyle w:val="001000000000"/>
            <w:tcW w:w="1668" w:type="dxa"/>
          </w:tcPr>
          <w:p w:rsidR="00A4012C" w:rsidRPr="00A97C77" w:rsidRDefault="00A4012C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574" w:type="dxa"/>
          </w:tcPr>
          <w:p w:rsidR="00A4012C" w:rsidRPr="00A97C77" w:rsidRDefault="00A4012C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C41B32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C41B32" w:rsidRPr="00A97C77" w:rsidRDefault="00C41B32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574" w:type="dxa"/>
          </w:tcPr>
          <w:p w:rsidR="00C41B32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C41B32" w:rsidRPr="00E072ED">
              <w:rPr>
                <w:rStyle w:val="Utheving"/>
                <w:lang w:val="en-US"/>
              </w:rPr>
              <w:t>/XPath</w:t>
            </w:r>
            <w:r w:rsidR="009D5EB7" w:rsidRPr="00E072ED">
              <w:rPr>
                <w:rStyle w:val="Utheving"/>
                <w:lang w:val="en-US"/>
              </w:rPr>
              <w:t>, arkivstruktur.xml</w:t>
            </w:r>
            <w:r w:rsidR="00C41B32" w:rsidRPr="00E072ED">
              <w:rPr>
                <w:rStyle w:val="Utheving"/>
                <w:lang w:val="en-US"/>
              </w:rPr>
              <w:t>:</w:t>
            </w:r>
          </w:p>
          <w:p w:rsidR="00C41B32" w:rsidRDefault="004235C7" w:rsidP="004235C7">
            <w:pPr>
              <w:pStyle w:val="Kode"/>
              <w:cnfStyle w:val="000000100000"/>
            </w:pPr>
            <w:r w:rsidRPr="004235C7">
              <w:t>//klassifikasjonssystem[systemID='SYSTEM_ID’'//klasse[not (klasse or mappe or registrering)]/systemID//klassifikasjonssystem[systemID='SYSTEM_ID']//klasse[not (klasse or mappe or registrering)]/systemID</w:t>
            </w:r>
          </w:p>
          <w:p w:rsidR="00225DC2" w:rsidRPr="004235C7" w:rsidRDefault="00225DC2" w:rsidP="000263C8">
            <w:pPr>
              <w:cnfStyle w:val="000000100000"/>
            </w:pPr>
            <w:r>
              <w:t xml:space="preserve">Testen må kjøres for hvert klassifikasjonssystem. SYSTEM_ID erstattes med korrekt </w:t>
            </w:r>
            <w:r w:rsidR="000263C8">
              <w:t>data</w:t>
            </w:r>
            <w:r>
              <w:t xml:space="preserve"> fra arkivstruktur.xml.</w:t>
            </w:r>
          </w:p>
        </w:tc>
      </w:tr>
      <w:tr w:rsidR="00A4012C" w:rsidRPr="00A97C77" w:rsidTr="00666753">
        <w:tc>
          <w:tcPr>
            <w:cnfStyle w:val="001000000000"/>
            <w:tcW w:w="1668" w:type="dxa"/>
          </w:tcPr>
          <w:p w:rsidR="00A4012C" w:rsidRPr="00A97C77" w:rsidRDefault="00C41B32" w:rsidP="00C41B32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A4012C" w:rsidRPr="00A97C77">
              <w:t>esultat:</w:t>
            </w:r>
          </w:p>
        </w:tc>
        <w:tc>
          <w:tcPr>
            <w:tcW w:w="7574" w:type="dxa"/>
          </w:tcPr>
          <w:p w:rsidR="00A4012C" w:rsidRPr="00A97C77" w:rsidRDefault="007D5D90" w:rsidP="007D5D90">
            <w:pPr>
              <w:spacing w:line="276" w:lineRule="auto"/>
              <w:cnfStyle w:val="000000000000"/>
            </w:pPr>
            <w:r>
              <w:t xml:space="preserve">Antallet vil vise hvor mange </w:t>
            </w:r>
            <w:r w:rsidRPr="00E5443B">
              <w:rPr>
                <w:i/>
              </w:rPr>
              <w:t>klasser</w:t>
            </w:r>
            <w:r>
              <w:t xml:space="preserve"> i </w:t>
            </w:r>
            <w:r w:rsidRPr="00E5443B">
              <w:rPr>
                <w:i/>
              </w:rPr>
              <w:t>klassifikasjonssystemet</w:t>
            </w:r>
            <w:r>
              <w:t xml:space="preserve"> som ikke har vært benyttet.</w:t>
            </w:r>
          </w:p>
        </w:tc>
      </w:tr>
      <w:tr w:rsidR="009D5EB7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9D5EB7" w:rsidRDefault="009D5EB7" w:rsidP="00C41B32">
            <w:r>
              <w:t>Feilmargin:</w:t>
            </w:r>
          </w:p>
        </w:tc>
        <w:tc>
          <w:tcPr>
            <w:tcW w:w="7574" w:type="dxa"/>
          </w:tcPr>
          <w:p w:rsidR="009D5EB7" w:rsidRDefault="009D5EB7" w:rsidP="007D5D90">
            <w:pPr>
              <w:cnfStyle w:val="000000100000"/>
            </w:pPr>
          </w:p>
        </w:tc>
      </w:tr>
      <w:tr w:rsidR="00A4012C" w:rsidRPr="00A97C77" w:rsidTr="00666753">
        <w:tc>
          <w:tcPr>
            <w:cnfStyle w:val="001000000000"/>
            <w:tcW w:w="1668" w:type="dxa"/>
          </w:tcPr>
          <w:p w:rsidR="00A4012C" w:rsidRPr="00A97C77" w:rsidRDefault="00A4012C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574" w:type="dxa"/>
          </w:tcPr>
          <w:p w:rsidR="00E5443B" w:rsidRPr="00A97C77" w:rsidRDefault="005B7FCF" w:rsidP="007D5D90">
            <w:pPr>
              <w:spacing w:line="276" w:lineRule="auto"/>
              <w:cnfStyle w:val="000000000000"/>
            </w:pPr>
            <w:r w:rsidRPr="005B7FCF">
              <w:t xml:space="preserve">Det </w:t>
            </w:r>
            <w:r w:rsidRPr="00C37B7B">
              <w:t xml:space="preserve">primære klassifikasjonssystemet </w:t>
            </w:r>
            <w:r w:rsidR="00532FB2">
              <w:t>skal være</w:t>
            </w:r>
            <w:r w:rsidRPr="00C37B7B">
              <w:t xml:space="preserve"> det eneste klassifikasjonssystemet i arkivdelen som inneholder mapper</w:t>
            </w:r>
            <w:r w:rsidRPr="005B7FCF">
              <w:t xml:space="preserve"> eller registreringer.</w:t>
            </w:r>
            <w:r w:rsidR="00F75C21">
              <w:t xml:space="preserve"> </w:t>
            </w:r>
            <w:r w:rsidRPr="005B7FCF">
              <w:t>Opptellingen skal ikke inkludere klasser i sekundære klassifikasjonssystemer.</w:t>
            </w:r>
            <w:r w:rsidR="00E5443B">
              <w:t xml:space="preserve"> </w:t>
            </w:r>
            <w:r w:rsidR="00233360">
              <w:t>Resultat skal grupperes etter arkivdel.</w:t>
            </w:r>
          </w:p>
        </w:tc>
      </w:tr>
    </w:tbl>
    <w:p w:rsidR="00A4012C" w:rsidRDefault="006922EA" w:rsidP="00721538">
      <w:pPr>
        <w:pStyle w:val="Overskrift3"/>
      </w:pPr>
      <w:bookmarkStart w:id="19" w:name="_Toc440463122"/>
      <w:r>
        <w:t>C</w:t>
      </w:r>
      <w:r w:rsidR="00D35704">
        <w:t>8</w:t>
      </w:r>
      <w:r w:rsidR="009544F9">
        <w:t xml:space="preserve">. </w:t>
      </w:r>
      <w:r w:rsidR="009544F9" w:rsidRPr="009544F9">
        <w:t>Antall mapper i arkivstrukturen</w:t>
      </w:r>
      <w:bookmarkEnd w:id="1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544F9" w:rsidRPr="009A340A" w:rsidTr="00666753">
        <w:trPr>
          <w:cnfStyle w:val="000000100000"/>
        </w:trPr>
        <w:tc>
          <w:tcPr>
            <w:cnfStyle w:val="001000000000"/>
            <w:tcW w:w="1668" w:type="dxa"/>
          </w:tcPr>
          <w:p w:rsidR="009544F9" w:rsidRPr="00A97C77" w:rsidRDefault="009544F9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544F9" w:rsidRPr="009A340A" w:rsidRDefault="009544F9" w:rsidP="00255537">
            <w:pPr>
              <w:spacing w:line="276" w:lineRule="auto"/>
              <w:cnfStyle w:val="000000100000"/>
            </w:pPr>
            <w:r w:rsidRPr="009544F9">
              <w:t xml:space="preserve">Opptelling av antall forekomster av </w:t>
            </w:r>
            <w:r w:rsidRPr="00327793">
              <w:rPr>
                <w:i/>
              </w:rPr>
              <w:t>mappe</w:t>
            </w:r>
            <w:r w:rsidRPr="009544F9">
              <w:t xml:space="preserve"> i arkivstruktur.xml. </w:t>
            </w:r>
            <w:r w:rsidR="0087323F">
              <w:t>Totalt b</w:t>
            </w:r>
            <w:r w:rsidR="008B69C4">
              <w:t>eregnet antall</w:t>
            </w:r>
            <w:r w:rsidRPr="009544F9">
              <w:t xml:space="preserve"> </w:t>
            </w:r>
            <w:r w:rsidR="00DC4F7A" w:rsidRPr="009544F9">
              <w:t xml:space="preserve">kontrolleres </w:t>
            </w:r>
            <w:r w:rsidR="00DC4F7A">
              <w:t>opp</w:t>
            </w:r>
            <w:r w:rsidRPr="009544F9">
              <w:t xml:space="preserve"> mot oppgitt antall i arkivuttrekk.xml.</w:t>
            </w:r>
            <w:r>
              <w:t xml:space="preserve"> </w:t>
            </w:r>
          </w:p>
        </w:tc>
      </w:tr>
      <w:tr w:rsidR="009544F9" w:rsidRPr="00A97C77" w:rsidTr="00666753">
        <w:tc>
          <w:tcPr>
            <w:cnfStyle w:val="001000000000"/>
            <w:tcW w:w="1668" w:type="dxa"/>
          </w:tcPr>
          <w:p w:rsidR="009544F9" w:rsidRPr="00A97C77" w:rsidRDefault="009544F9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544F9" w:rsidRPr="00A97C77" w:rsidRDefault="009544F9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EA2039">
              <w:t xml:space="preserve"> og kontroll</w:t>
            </w:r>
          </w:p>
        </w:tc>
      </w:tr>
      <w:tr w:rsidR="007D5D90" w:rsidRPr="00D93D50" w:rsidTr="00666753">
        <w:trPr>
          <w:cnfStyle w:val="000000100000"/>
        </w:trPr>
        <w:tc>
          <w:tcPr>
            <w:cnfStyle w:val="001000000000"/>
            <w:tcW w:w="1668" w:type="dxa"/>
          </w:tcPr>
          <w:p w:rsidR="007D5D90" w:rsidRPr="00A97C77" w:rsidRDefault="007D5D90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7D5D90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3C02AD" w:rsidRPr="00E072ED">
              <w:rPr>
                <w:rStyle w:val="Utheving"/>
                <w:lang w:val="en-US"/>
              </w:rPr>
              <w:t>/XPath</w:t>
            </w:r>
            <w:r w:rsidR="00C11C91" w:rsidRPr="00E072ED">
              <w:rPr>
                <w:rStyle w:val="Utheving"/>
                <w:lang w:val="en-US"/>
              </w:rPr>
              <w:t>, arkivstruktur.xml</w:t>
            </w:r>
            <w:r w:rsidR="003C02AD" w:rsidRPr="00E072ED">
              <w:rPr>
                <w:rStyle w:val="Utheving"/>
                <w:lang w:val="en-US"/>
              </w:rPr>
              <w:t>:</w:t>
            </w:r>
          </w:p>
          <w:p w:rsidR="003C02AD" w:rsidRPr="00D93D50" w:rsidRDefault="00AC4877" w:rsidP="00FB6FD7">
            <w:pPr>
              <w:pStyle w:val="Kode"/>
              <w:cnfStyle w:val="000000100000"/>
            </w:pPr>
            <w:r w:rsidRPr="00AC4877">
              <w:t>//arkivdel/concat("Arkivdel '", tittel/text(), "' inneholder ", count(.//mappe[@xsi:type='saksmappe']), " sakmapper, ", count(.//mappe[@xsi:type='moetemappe']), " møtemappe(r), ", count(.//mappe[count(@*)=0]), " mapper uten spesialisering. Totalt ", count(.//mappe), " mapper")</w:t>
            </w:r>
          </w:p>
        </w:tc>
      </w:tr>
      <w:tr w:rsidR="009544F9" w:rsidRPr="00A97C77" w:rsidTr="00666753">
        <w:tc>
          <w:tcPr>
            <w:cnfStyle w:val="001000000000"/>
            <w:tcW w:w="1668" w:type="dxa"/>
          </w:tcPr>
          <w:p w:rsidR="009544F9" w:rsidRPr="00A97C77" w:rsidRDefault="007D5D90" w:rsidP="007D5D90">
            <w:pPr>
              <w:spacing w:line="276" w:lineRule="auto"/>
              <w:rPr>
                <w:b w:val="0"/>
              </w:rPr>
            </w:pPr>
            <w:r>
              <w:t xml:space="preserve">Forventet </w:t>
            </w:r>
            <w:r>
              <w:lastRenderedPageBreak/>
              <w:t>r</w:t>
            </w:r>
            <w:r w:rsidR="009544F9" w:rsidRPr="00A97C77">
              <w:t>esultat:</w:t>
            </w:r>
          </w:p>
        </w:tc>
        <w:tc>
          <w:tcPr>
            <w:tcW w:w="7498" w:type="dxa"/>
          </w:tcPr>
          <w:p w:rsidR="009544F9" w:rsidRPr="00A97C77" w:rsidRDefault="00255537" w:rsidP="00D93D50">
            <w:pPr>
              <w:spacing w:line="276" w:lineRule="auto"/>
              <w:cnfStyle w:val="000000000000"/>
            </w:pPr>
            <w:r>
              <w:lastRenderedPageBreak/>
              <w:t>Antall mapper</w:t>
            </w:r>
            <w:r w:rsidR="00456750">
              <w:t xml:space="preserve"> i arkivstrukturen</w:t>
            </w:r>
            <w:r>
              <w:t xml:space="preserve"> skal samsvare med</w:t>
            </w:r>
            <w:r w:rsidR="00456750">
              <w:t xml:space="preserve"> opplysningene i arkivuttrekk.xml.</w:t>
            </w:r>
          </w:p>
        </w:tc>
      </w:tr>
      <w:tr w:rsidR="00984860" w:rsidRPr="00A97C77" w:rsidTr="00666753">
        <w:trPr>
          <w:cnfStyle w:val="000000100000"/>
        </w:trPr>
        <w:tc>
          <w:tcPr>
            <w:cnfStyle w:val="001000000000"/>
            <w:tcW w:w="1668" w:type="dxa"/>
          </w:tcPr>
          <w:p w:rsidR="00984860" w:rsidRDefault="00984860" w:rsidP="007D5D90">
            <w:r>
              <w:lastRenderedPageBreak/>
              <w:t>Feilmargin:</w:t>
            </w:r>
          </w:p>
        </w:tc>
        <w:tc>
          <w:tcPr>
            <w:tcW w:w="7498" w:type="dxa"/>
          </w:tcPr>
          <w:p w:rsidR="00984860" w:rsidRPr="00A97C77" w:rsidRDefault="0063401A" w:rsidP="00D93D50">
            <w:pPr>
              <w:cnfStyle w:val="000000100000"/>
            </w:pPr>
            <w:r>
              <w:t>Ingen feil aksepteres.</w:t>
            </w:r>
          </w:p>
        </w:tc>
      </w:tr>
      <w:tr w:rsidR="009544F9" w:rsidRPr="00A97C77" w:rsidTr="00666753">
        <w:tc>
          <w:tcPr>
            <w:cnfStyle w:val="001000000000"/>
            <w:tcW w:w="1668" w:type="dxa"/>
          </w:tcPr>
          <w:p w:rsidR="009544F9" w:rsidRPr="00A97C77" w:rsidRDefault="009544F9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544F9" w:rsidRPr="00A97C77" w:rsidRDefault="00E9583D" w:rsidP="00D87DE9">
            <w:pPr>
              <w:spacing w:line="276" w:lineRule="auto"/>
              <w:cnfStyle w:val="000000000000"/>
            </w:pPr>
            <w:r>
              <w:t xml:space="preserve">Resultat skal grupperes etter arkivdel. </w:t>
            </w:r>
            <w:r w:rsidR="001D157E">
              <w:t>Det totale a</w:t>
            </w:r>
            <w:r w:rsidR="00906FEA">
              <w:t>ntallet mapper kontrolleres mot det som er oppgitt i arkivuttrekk.xml, uten hensyn til mappetype eller arkivdel.</w:t>
            </w:r>
            <w:r w:rsidR="00473C65">
              <w:t xml:space="preserve"> </w:t>
            </w:r>
          </w:p>
        </w:tc>
      </w:tr>
    </w:tbl>
    <w:p w:rsidR="009544F9" w:rsidRDefault="00AC4877" w:rsidP="00721538">
      <w:pPr>
        <w:pStyle w:val="Overskrift3"/>
      </w:pPr>
      <w:bookmarkStart w:id="20" w:name="_Toc440463123"/>
      <w:r>
        <w:t>C</w:t>
      </w:r>
      <w:r w:rsidR="00D35704">
        <w:t>9</w:t>
      </w:r>
      <w:r w:rsidR="00F35FEE">
        <w:t xml:space="preserve">. </w:t>
      </w:r>
      <w:r w:rsidR="00F35FEE" w:rsidRPr="00F35FEE">
        <w:t>Antall mapper for hvert år i arkivstrukturen</w:t>
      </w:r>
      <w:bookmarkEnd w:id="20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F35FEE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F35FEE" w:rsidRPr="00A97C77" w:rsidRDefault="00F35FEE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F35FEE" w:rsidRPr="009A340A" w:rsidRDefault="00F35FEE" w:rsidP="00B64534">
            <w:pPr>
              <w:spacing w:line="276" w:lineRule="auto"/>
              <w:cnfStyle w:val="000000100000"/>
            </w:pPr>
            <w:r w:rsidRPr="00F35FEE">
              <w:t xml:space="preserve">Opptelling av antall forekomster av </w:t>
            </w:r>
            <w:r w:rsidRPr="00F35FEE">
              <w:rPr>
                <w:i/>
              </w:rPr>
              <w:t>mappe</w:t>
            </w:r>
            <w:r w:rsidRPr="00F35FEE">
              <w:t xml:space="preserve"> i arkivstruktur.xml. Opptellingen grupperes etter årstallet i den enkelte mappes </w:t>
            </w:r>
            <w:r w:rsidRPr="00F35FEE">
              <w:rPr>
                <w:i/>
              </w:rPr>
              <w:t>opprettetDato</w:t>
            </w:r>
            <w:r w:rsidRPr="00F35FEE">
              <w:t>.</w:t>
            </w:r>
          </w:p>
        </w:tc>
      </w:tr>
      <w:tr w:rsidR="00F35FEE" w:rsidRPr="00A97C77" w:rsidTr="00E52C66">
        <w:tc>
          <w:tcPr>
            <w:cnfStyle w:val="001000000000"/>
            <w:tcW w:w="1668" w:type="dxa"/>
          </w:tcPr>
          <w:p w:rsidR="00F35FEE" w:rsidRPr="00A97C77" w:rsidRDefault="00F35FEE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F35FEE" w:rsidRPr="00A97C77" w:rsidRDefault="00F35FEE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4235C7" w:rsidRPr="00A919CD" w:rsidTr="00E52C66">
        <w:trPr>
          <w:cnfStyle w:val="000000100000"/>
        </w:trPr>
        <w:tc>
          <w:tcPr>
            <w:cnfStyle w:val="001000000000"/>
            <w:tcW w:w="1668" w:type="dxa"/>
          </w:tcPr>
          <w:p w:rsidR="004235C7" w:rsidRPr="00A97C77" w:rsidRDefault="004235C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4235C7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4235C7" w:rsidRPr="00E072ED">
              <w:rPr>
                <w:rStyle w:val="Utheving"/>
                <w:lang w:val="en-US"/>
              </w:rPr>
              <w:t>/XPath</w:t>
            </w:r>
            <w:r w:rsidR="00C11C91" w:rsidRPr="00E072ED">
              <w:rPr>
                <w:rStyle w:val="Utheving"/>
                <w:lang w:val="en-US"/>
              </w:rPr>
              <w:t>, arkivstruktur.xml</w:t>
            </w:r>
            <w:r w:rsidR="004235C7" w:rsidRPr="00E072ED">
              <w:rPr>
                <w:rStyle w:val="Utheving"/>
                <w:lang w:val="en-US"/>
              </w:rPr>
              <w:t>:</w:t>
            </w:r>
          </w:p>
          <w:p w:rsidR="004235C7" w:rsidRDefault="004235C7" w:rsidP="008C09E6">
            <w:pPr>
              <w:pStyle w:val="Kode"/>
              <w:cnfStyle w:val="000000100000"/>
              <w:rPr>
                <w:szCs w:val="24"/>
                <w:lang w:val="en-US"/>
              </w:rPr>
            </w:pPr>
            <w:r w:rsidRPr="008C09E6">
              <w:rPr>
                <w:szCs w:val="24"/>
                <w:lang w:val="en-US"/>
              </w:rPr>
              <w:t>for $v in distinct-values(//arkivdel[1]//mappe/opprettetDato/substring-before(., "-"))</w:t>
            </w:r>
            <w:r w:rsidRPr="008C09E6">
              <w:rPr>
                <w:szCs w:val="24"/>
                <w:lang w:val="en-US"/>
              </w:rPr>
              <w:br/>
              <w:t>return</w:t>
            </w:r>
            <w:r w:rsidRPr="008C09E6">
              <w:rPr>
                <w:szCs w:val="24"/>
                <w:lang w:val="en-US"/>
              </w:rPr>
              <w:br/>
              <w:t>(concat($v,": ", count(index-of(//arkivdel[1]//mappe/opprettetDato/substring-before(., "-"), $v)), " mapper"))</w:t>
            </w:r>
          </w:p>
          <w:p w:rsidR="00A919CD" w:rsidRPr="00A919CD" w:rsidRDefault="00A919CD" w:rsidP="00A919CD">
            <w:pPr>
              <w:cnfStyle w:val="000000100000"/>
            </w:pPr>
            <w:r>
              <w:t xml:space="preserve">Testen må kjøres for hver </w:t>
            </w:r>
            <w:r w:rsidRPr="00B43D7E">
              <w:rPr>
                <w:i/>
              </w:rPr>
              <w:t>n</w:t>
            </w:r>
            <w:r>
              <w:t xml:space="preserve">-arkivdel, der </w:t>
            </w:r>
            <w:r w:rsidRPr="00B43D7E">
              <w:rPr>
                <w:i/>
              </w:rPr>
              <w:t>n</w:t>
            </w:r>
            <w:r>
              <w:t xml:space="preserve"> er arkivdelens plassering i hierarkiet i arkivstruktur.xml</w:t>
            </w:r>
          </w:p>
        </w:tc>
      </w:tr>
      <w:tr w:rsidR="00F35FEE" w:rsidRPr="00A97C77" w:rsidTr="00E52C66">
        <w:tc>
          <w:tcPr>
            <w:cnfStyle w:val="001000000000"/>
            <w:tcW w:w="1668" w:type="dxa"/>
          </w:tcPr>
          <w:p w:rsidR="00F35FEE" w:rsidRPr="00A97C77" w:rsidRDefault="008C09E6" w:rsidP="008C09E6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F35FEE" w:rsidRPr="00A97C77">
              <w:t>esultat:</w:t>
            </w:r>
          </w:p>
        </w:tc>
        <w:tc>
          <w:tcPr>
            <w:tcW w:w="7498" w:type="dxa"/>
          </w:tcPr>
          <w:p w:rsidR="00F35FEE" w:rsidRPr="00A97C77" w:rsidRDefault="00C236FA" w:rsidP="00C55F8B">
            <w:pPr>
              <w:spacing w:line="276" w:lineRule="auto"/>
              <w:cnfStyle w:val="000000000000"/>
            </w:pPr>
            <w:r>
              <w:t>Antall mapper skal stemme med det som er oppgitt i arkivuttrekk.xml.</w:t>
            </w:r>
            <w:r w:rsidR="00C55F8B">
              <w:t xml:space="preserve"> </w:t>
            </w:r>
            <w:r w:rsidR="00C55F8B" w:rsidRPr="00C55F8B">
              <w:rPr>
                <w:i/>
              </w:rPr>
              <w:t>opprettetDato</w:t>
            </w:r>
            <w:r w:rsidR="00C55F8B">
              <w:t xml:space="preserve"> skal være innenfor arkivperiode, jf. test C3.</w:t>
            </w:r>
          </w:p>
        </w:tc>
      </w:tr>
      <w:tr w:rsidR="0092754F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92754F" w:rsidRDefault="0092754F" w:rsidP="008C09E6">
            <w:r>
              <w:t>Feilmargin:</w:t>
            </w:r>
          </w:p>
        </w:tc>
        <w:tc>
          <w:tcPr>
            <w:tcW w:w="7498" w:type="dxa"/>
          </w:tcPr>
          <w:p w:rsidR="0092754F" w:rsidRPr="00A97C77" w:rsidRDefault="00607A3F" w:rsidP="00B64534">
            <w:pPr>
              <w:cnfStyle w:val="000000100000"/>
            </w:pPr>
            <w:r>
              <w:t>Ingen feil aksepteres?</w:t>
            </w:r>
          </w:p>
        </w:tc>
      </w:tr>
      <w:tr w:rsidR="00F35FEE" w:rsidRPr="00A97C77" w:rsidTr="00E52C66">
        <w:tc>
          <w:tcPr>
            <w:cnfStyle w:val="001000000000"/>
            <w:tcW w:w="1668" w:type="dxa"/>
          </w:tcPr>
          <w:p w:rsidR="00F35FEE" w:rsidRPr="00A97C77" w:rsidRDefault="00F35FEE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B43D7E" w:rsidRPr="00A97C77" w:rsidRDefault="005B7FCF" w:rsidP="00644208">
            <w:pPr>
              <w:spacing w:line="276" w:lineRule="auto"/>
              <w:cnfStyle w:val="000000000000"/>
            </w:pPr>
            <w:r w:rsidRPr="005B7FCF">
              <w:t>Dersom mykt periodeskille er benyttet ved periodiseringen, kan de eldste mappene være opprettet i et tidligere år enn periodens startdato.</w:t>
            </w:r>
            <w:r w:rsidR="00644208">
              <w:t xml:space="preserve"> </w:t>
            </w:r>
            <w:r w:rsidR="006A3A75">
              <w:t>Resultat skal grupperes etter arkivdel.</w:t>
            </w:r>
          </w:p>
        </w:tc>
      </w:tr>
    </w:tbl>
    <w:p w:rsidR="00F35FEE" w:rsidRDefault="00D35704" w:rsidP="00721538">
      <w:pPr>
        <w:pStyle w:val="Overskrift3"/>
      </w:pPr>
      <w:bookmarkStart w:id="21" w:name="_Toc440463124"/>
      <w:r>
        <w:t>C10</w:t>
      </w:r>
      <w:r w:rsidR="00BC32C5">
        <w:t xml:space="preserve">. </w:t>
      </w:r>
      <w:r w:rsidR="00BC32C5" w:rsidRPr="00BC32C5">
        <w:t>Kontroll på at mappene bare er knyttet til klasser uten</w:t>
      </w:r>
      <w:r w:rsidR="00BC32C5">
        <w:t xml:space="preserve"> underklasser i arkivstrukturen</w:t>
      </w:r>
      <w:bookmarkEnd w:id="21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BC32C5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BC32C5" w:rsidRPr="00A97C77" w:rsidRDefault="00BC32C5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BC32C5" w:rsidRPr="009A340A" w:rsidRDefault="00C17008" w:rsidP="00B64534">
            <w:pPr>
              <w:spacing w:line="276" w:lineRule="auto"/>
              <w:cnfStyle w:val="000000100000"/>
            </w:pPr>
            <w:r>
              <w:t>Kontrollerer</w:t>
            </w:r>
            <w:r w:rsidR="00BC32C5" w:rsidRPr="00BC32C5">
              <w:t xml:space="preserve"> at klassen som inneholder mappen ikke samtidig også inneholder en underklasse. Teller opp antall forekomster av </w:t>
            </w:r>
            <w:r w:rsidR="00BC32C5" w:rsidRPr="00BC32C5">
              <w:rPr>
                <w:i/>
              </w:rPr>
              <w:t>klasse</w:t>
            </w:r>
            <w:r w:rsidR="00BC32C5" w:rsidRPr="00BC32C5">
              <w:t xml:space="preserve"> som inneholder både forekomst av </w:t>
            </w:r>
            <w:r w:rsidR="00BC32C5" w:rsidRPr="00FC4935">
              <w:rPr>
                <w:i/>
              </w:rPr>
              <w:t>klasse</w:t>
            </w:r>
            <w:r w:rsidR="00BC32C5" w:rsidRPr="00BC32C5">
              <w:t xml:space="preserve"> (underklasse) og </w:t>
            </w:r>
            <w:r w:rsidR="00BC32C5" w:rsidRPr="00FC4935">
              <w:rPr>
                <w:i/>
              </w:rPr>
              <w:t>mappe</w:t>
            </w:r>
            <w:r w:rsidR="00BC32C5" w:rsidRPr="00BC32C5">
              <w:t xml:space="preserve"> i arkivstruktur.xml.</w:t>
            </w:r>
          </w:p>
        </w:tc>
      </w:tr>
      <w:tr w:rsidR="00BC32C5" w:rsidRPr="00A97C77" w:rsidTr="00E52C66">
        <w:tc>
          <w:tcPr>
            <w:cnfStyle w:val="001000000000"/>
            <w:tcW w:w="1668" w:type="dxa"/>
          </w:tcPr>
          <w:p w:rsidR="00BC32C5" w:rsidRPr="00A97C77" w:rsidRDefault="00BC32C5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BC32C5" w:rsidRPr="00A97C77" w:rsidRDefault="008867B6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072A1B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072A1B" w:rsidRPr="00A97C77" w:rsidRDefault="00072A1B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072A1B" w:rsidRPr="00644208" w:rsidRDefault="007E3564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644208">
              <w:rPr>
                <w:rStyle w:val="Utheving"/>
              </w:rPr>
              <w:t>XML-editor</w:t>
            </w:r>
            <w:r w:rsidR="00072A1B" w:rsidRPr="00644208">
              <w:rPr>
                <w:rStyle w:val="Utheving"/>
              </w:rPr>
              <w:t>/XPath:</w:t>
            </w:r>
          </w:p>
          <w:p w:rsidR="00072A1B" w:rsidRDefault="00072A1B" w:rsidP="00072A1B">
            <w:pPr>
              <w:pStyle w:val="Kode"/>
              <w:cnfStyle w:val="000000100000"/>
            </w:pPr>
            <w:r w:rsidRPr="00072A1B">
              <w:t>//arkivdel[1]//klasse[klasse]/mappe/concat(../../klasseID, ": ",  mappeID)</w:t>
            </w:r>
          </w:p>
          <w:p w:rsidR="00725275" w:rsidRDefault="00725275" w:rsidP="00725275">
            <w:pPr>
              <w:cnfStyle w:val="000000100000"/>
            </w:pPr>
            <w:r>
              <w:t xml:space="preserve">Testen må kjøres for hver </w:t>
            </w:r>
            <w:r w:rsidRPr="00B43D7E">
              <w:rPr>
                <w:i/>
              </w:rPr>
              <w:t>n</w:t>
            </w:r>
            <w:r>
              <w:t xml:space="preserve">-arkivdel, der </w:t>
            </w:r>
            <w:r w:rsidRPr="00B43D7E">
              <w:rPr>
                <w:i/>
              </w:rPr>
              <w:t>n</w:t>
            </w:r>
            <w:r>
              <w:t xml:space="preserve"> er arkivdelens plassering i hierarkiet i arkivstruktur.xml</w:t>
            </w:r>
          </w:p>
        </w:tc>
      </w:tr>
      <w:tr w:rsidR="00BC32C5" w:rsidRPr="00A97C77" w:rsidTr="00E52C66">
        <w:tc>
          <w:tcPr>
            <w:cnfStyle w:val="001000000000"/>
            <w:tcW w:w="1668" w:type="dxa"/>
          </w:tcPr>
          <w:p w:rsidR="00BC32C5" w:rsidRPr="00A97C77" w:rsidRDefault="00072A1B" w:rsidP="00072A1B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BC32C5" w:rsidRPr="00A97C77">
              <w:t>esultat:</w:t>
            </w:r>
          </w:p>
        </w:tc>
        <w:tc>
          <w:tcPr>
            <w:tcW w:w="7498" w:type="dxa"/>
          </w:tcPr>
          <w:p w:rsidR="00BC32C5" w:rsidRPr="00A97C77" w:rsidRDefault="008867B6" w:rsidP="00B64534">
            <w:pPr>
              <w:spacing w:line="276" w:lineRule="auto"/>
              <w:cnfStyle w:val="000000000000"/>
            </w:pPr>
            <w:r w:rsidRPr="008867B6">
              <w:t>Ingen mapper er knyttet til klasser som også inneholder underklasser.</w:t>
            </w:r>
          </w:p>
        </w:tc>
      </w:tr>
      <w:tr w:rsidR="00C932EC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C932EC" w:rsidRDefault="00C932EC" w:rsidP="00072A1B">
            <w:r>
              <w:t>Feilmargin:</w:t>
            </w:r>
          </w:p>
        </w:tc>
        <w:tc>
          <w:tcPr>
            <w:tcW w:w="7498" w:type="dxa"/>
          </w:tcPr>
          <w:p w:rsidR="00C932EC" w:rsidRPr="008867B6" w:rsidRDefault="00972D61" w:rsidP="00972D61">
            <w:pPr>
              <w:cnfStyle w:val="000000100000"/>
            </w:pPr>
            <w:r>
              <w:t xml:space="preserve">Ingen feil aksepteres. </w:t>
            </w:r>
          </w:p>
        </w:tc>
      </w:tr>
      <w:tr w:rsidR="00BC32C5" w:rsidRPr="00A97C77" w:rsidTr="00E52C66">
        <w:tc>
          <w:tcPr>
            <w:cnfStyle w:val="001000000000"/>
            <w:tcW w:w="1668" w:type="dxa"/>
          </w:tcPr>
          <w:p w:rsidR="00BC32C5" w:rsidRPr="00A97C77" w:rsidRDefault="00BC32C5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Kommentar:</w:t>
            </w:r>
          </w:p>
        </w:tc>
        <w:tc>
          <w:tcPr>
            <w:tcW w:w="7498" w:type="dxa"/>
          </w:tcPr>
          <w:p w:rsidR="00072A1B" w:rsidRPr="00A97C77" w:rsidRDefault="005B7FCF" w:rsidP="00B64534">
            <w:pPr>
              <w:spacing w:line="276" w:lineRule="auto"/>
              <w:cnfStyle w:val="000000000000"/>
            </w:pPr>
            <w:r w:rsidRPr="005B7FCF">
              <w:t xml:space="preserve">I </w:t>
            </w:r>
            <w:r>
              <w:t>NOARK</w:t>
            </w:r>
            <w:r w:rsidRPr="005B7FCF">
              <w:t>5 er det i utgangspunktet ikke tillatt at en klasse som inneholder en eller flere underklasser også kan inneholde en mappe.</w:t>
            </w:r>
            <w:r w:rsidR="004D50DB">
              <w:t xml:space="preserve"> Resultat skal grupperes etter arkivdel.</w:t>
            </w:r>
          </w:p>
        </w:tc>
      </w:tr>
    </w:tbl>
    <w:p w:rsidR="00BC32C5" w:rsidRDefault="00D35704" w:rsidP="00721538">
      <w:pPr>
        <w:pStyle w:val="Overskrift3"/>
      </w:pPr>
      <w:bookmarkStart w:id="22" w:name="_Toc440463125"/>
      <w:r>
        <w:t>C11</w:t>
      </w:r>
      <w:r w:rsidR="008867B6">
        <w:t xml:space="preserve">. </w:t>
      </w:r>
      <w:r w:rsidR="008867B6" w:rsidRPr="008867B6">
        <w:t>Antall mapper som er klassifisert med hver enkelt klasse i arkivstrukturen</w:t>
      </w:r>
      <w:bookmarkEnd w:id="2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867B6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8867B6" w:rsidRPr="00A97C77" w:rsidRDefault="008867B6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867B6" w:rsidRPr="009A340A" w:rsidRDefault="005B7FCF" w:rsidP="00B64534">
            <w:pPr>
              <w:spacing w:line="276" w:lineRule="auto"/>
              <w:cnfStyle w:val="000000100000"/>
            </w:pPr>
            <w:r w:rsidRPr="005B7FCF">
              <w:t xml:space="preserve">Opptelling av hvor mange mapper som er klassifisert med de forskjellige klassene i arkivstruktur.xml. Element i arkivstrukturen: </w:t>
            </w:r>
            <w:r w:rsidRPr="005B7FCF">
              <w:rPr>
                <w:i/>
              </w:rPr>
              <w:t>mappe</w:t>
            </w:r>
            <w:r>
              <w:rPr>
                <w:i/>
              </w:rPr>
              <w:t>.</w:t>
            </w:r>
          </w:p>
        </w:tc>
      </w:tr>
      <w:tr w:rsidR="008867B6" w:rsidRPr="00A97C77" w:rsidTr="00E52C66">
        <w:tc>
          <w:tcPr>
            <w:cnfStyle w:val="001000000000"/>
            <w:tcW w:w="1668" w:type="dxa"/>
          </w:tcPr>
          <w:p w:rsidR="008867B6" w:rsidRPr="00A97C77" w:rsidRDefault="008867B6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867B6" w:rsidRPr="00A97C77" w:rsidRDefault="008867B6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2D6818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2D6818" w:rsidRPr="00A97C77" w:rsidRDefault="002D6818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2D6818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6815A8" w:rsidRPr="00E072ED">
              <w:rPr>
                <w:rStyle w:val="Utheving"/>
                <w:lang w:val="en-US"/>
              </w:rPr>
              <w:t>/XPath</w:t>
            </w:r>
            <w:r w:rsidR="00A269B8" w:rsidRPr="00E072ED">
              <w:rPr>
                <w:rStyle w:val="Utheving"/>
                <w:lang w:val="en-US"/>
              </w:rPr>
              <w:t>, arkivstruktur.xml:</w:t>
            </w:r>
          </w:p>
          <w:p w:rsidR="00054611" w:rsidRDefault="00054611" w:rsidP="00054611">
            <w:pPr>
              <w:pStyle w:val="Kode"/>
              <w:cnfStyle w:val="000000100000"/>
            </w:pPr>
            <w:r w:rsidRPr="00054611">
              <w:t>//arkivdel[1]//klasse[mappe]/concat("Klasse '", klasseID, "': ", count(mappe), " mappe(r)")</w:t>
            </w:r>
          </w:p>
          <w:p w:rsidR="002D6818" w:rsidRDefault="002D6818" w:rsidP="002D6818">
            <w:pPr>
              <w:spacing w:line="276" w:lineRule="auto"/>
              <w:cnfStyle w:val="000000100000"/>
            </w:pPr>
            <w:r>
              <w:t>Antall tomme klasser per arkivdel:</w:t>
            </w:r>
          </w:p>
          <w:p w:rsidR="002D6818" w:rsidRDefault="002D6818" w:rsidP="002D6818">
            <w:pPr>
              <w:pStyle w:val="Kode"/>
              <w:cnfStyle w:val="000000100000"/>
            </w:pPr>
            <w:r w:rsidRPr="002D6818">
              <w:t>count(//arkivdel[1]//klasse[not (klasse or mappe)]/klasseID)</w:t>
            </w:r>
          </w:p>
          <w:p w:rsidR="002D6818" w:rsidRDefault="00725275" w:rsidP="002D6818">
            <w:pPr>
              <w:spacing w:line="276" w:lineRule="auto"/>
              <w:cnfStyle w:val="000000100000"/>
            </w:pPr>
            <w:r>
              <w:t xml:space="preserve">Testene må kjøres for hver </w:t>
            </w:r>
            <w:r w:rsidRPr="00B43D7E">
              <w:rPr>
                <w:i/>
              </w:rPr>
              <w:t>n</w:t>
            </w:r>
            <w:r>
              <w:t xml:space="preserve">-arkivdel, der </w:t>
            </w:r>
            <w:r w:rsidRPr="00B43D7E">
              <w:rPr>
                <w:i/>
              </w:rPr>
              <w:t>n</w:t>
            </w:r>
            <w:r>
              <w:t xml:space="preserve"> er arkivdelens plassering i hierarkiet i arkivstruktur.xml</w:t>
            </w:r>
          </w:p>
        </w:tc>
      </w:tr>
      <w:tr w:rsidR="008867B6" w:rsidRPr="00A97C77" w:rsidTr="00E52C66">
        <w:tc>
          <w:tcPr>
            <w:cnfStyle w:val="001000000000"/>
            <w:tcW w:w="1668" w:type="dxa"/>
          </w:tcPr>
          <w:p w:rsidR="008867B6" w:rsidRPr="00A97C77" w:rsidRDefault="002D6818" w:rsidP="002D6818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8867B6" w:rsidRPr="00A97C77">
              <w:t>esultat:</w:t>
            </w:r>
          </w:p>
        </w:tc>
        <w:tc>
          <w:tcPr>
            <w:tcW w:w="7498" w:type="dxa"/>
          </w:tcPr>
          <w:p w:rsidR="008867B6" w:rsidRPr="00A97C77" w:rsidRDefault="005B7FCF" w:rsidP="00033332">
            <w:pPr>
              <w:spacing w:line="276" w:lineRule="auto"/>
              <w:cnfStyle w:val="000000000000"/>
            </w:pPr>
            <w:r w:rsidRPr="005B7FCF">
              <w:t xml:space="preserve">Opptellingen </w:t>
            </w:r>
            <w:r w:rsidR="002D6818">
              <w:t xml:space="preserve">skal liste opp </w:t>
            </w:r>
            <w:r w:rsidR="00033332">
              <w:t>alle</w:t>
            </w:r>
            <w:r w:rsidR="002D6818">
              <w:t xml:space="preserve"> klasser i arkivstrukturen, fordelt per arkivdel.</w:t>
            </w:r>
          </w:p>
        </w:tc>
      </w:tr>
      <w:tr w:rsidR="00686335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686335" w:rsidRDefault="00686335" w:rsidP="002D6818">
            <w:r>
              <w:t>Feilmargin:</w:t>
            </w:r>
          </w:p>
        </w:tc>
        <w:tc>
          <w:tcPr>
            <w:tcW w:w="7498" w:type="dxa"/>
          </w:tcPr>
          <w:p w:rsidR="00686335" w:rsidRPr="005B7FCF" w:rsidRDefault="00686335" w:rsidP="00033332">
            <w:pPr>
              <w:cnfStyle w:val="000000100000"/>
            </w:pPr>
          </w:p>
        </w:tc>
      </w:tr>
      <w:tr w:rsidR="008867B6" w:rsidRPr="00A97C77" w:rsidTr="00E52C66">
        <w:tc>
          <w:tcPr>
            <w:cnfStyle w:val="001000000000"/>
            <w:tcW w:w="1668" w:type="dxa"/>
          </w:tcPr>
          <w:p w:rsidR="008867B6" w:rsidRPr="00A97C77" w:rsidRDefault="008867B6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D6818" w:rsidRDefault="005B7FCF" w:rsidP="00B64534">
            <w:pPr>
              <w:spacing w:line="276" w:lineRule="auto"/>
              <w:cnfStyle w:val="000000000000"/>
            </w:pPr>
            <w:r w:rsidRPr="005B7FCF">
              <w:t>Al</w:t>
            </w:r>
            <w:r>
              <w:t>le klasser i et klassifikasjons</w:t>
            </w:r>
            <w:r w:rsidRPr="005B7FCF">
              <w:t>system skal være med i uttrekket. Derfor vil det vanligvis finnes en rekke klasser som ikke inneholder underklasser eller mapper. Sekundære klassifikasjonssystemer skal aldri inneholde mapper, og holdes derfor utenfor denne analysen.</w:t>
            </w:r>
          </w:p>
          <w:p w:rsidR="002D6818" w:rsidRPr="00A97C77" w:rsidRDefault="002D6818" w:rsidP="002D6818">
            <w:pPr>
              <w:spacing w:line="276" w:lineRule="auto"/>
              <w:cnfStyle w:val="000000000000"/>
            </w:pPr>
            <w:r>
              <w:t>Liste med alle klasser med antall mapper produseres, og inkluderes i rapport. Tomme klasser skal bare oppsummeres.</w:t>
            </w:r>
            <w:r w:rsidR="003338F5">
              <w:t xml:space="preserve"> Dersom listen blir svært stor, bør den inkluderes som eget vedlegg til rapporten.</w:t>
            </w:r>
            <w:r w:rsidR="006D604A">
              <w:t xml:space="preserve"> Resultat skal grupperes etter arkivdel.</w:t>
            </w:r>
          </w:p>
        </w:tc>
      </w:tr>
    </w:tbl>
    <w:p w:rsidR="00BC32C5" w:rsidRDefault="00D35704" w:rsidP="00721538">
      <w:pPr>
        <w:pStyle w:val="Overskrift3"/>
      </w:pPr>
      <w:bookmarkStart w:id="23" w:name="_Toc440463126"/>
      <w:r>
        <w:t>C12</w:t>
      </w:r>
      <w:r w:rsidR="005B7FCF">
        <w:t xml:space="preserve">. </w:t>
      </w:r>
      <w:r w:rsidR="005B7FCF" w:rsidRPr="005B7FCF">
        <w:t>Antall mapper uten undermapper eller registreringer i arkivstrukturen</w:t>
      </w:r>
      <w:bookmarkEnd w:id="23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B7FCF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B7FCF" w:rsidRPr="009A340A" w:rsidRDefault="005B7FCF" w:rsidP="00B64534">
            <w:pPr>
              <w:spacing w:line="276" w:lineRule="auto"/>
              <w:cnfStyle w:val="000000100000"/>
            </w:pPr>
            <w:r w:rsidRPr="005B7FCF">
              <w:t xml:space="preserve">Opptelling av antall mapper som verken inneholder undermapper eller registreringer i arkivstruktur.xml. Element i arkivstrukturen: </w:t>
            </w:r>
            <w:r w:rsidRPr="005B7FCF">
              <w:rPr>
                <w:i/>
              </w:rPr>
              <w:t>mappe</w:t>
            </w:r>
            <w:r>
              <w:rPr>
                <w:i/>
              </w:rPr>
              <w:t>.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B7FCF" w:rsidRPr="00A97C77" w:rsidRDefault="005B7FCF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725275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725275" w:rsidRPr="00A97C77" w:rsidRDefault="00725275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725275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725275" w:rsidRPr="00E072ED">
              <w:rPr>
                <w:rStyle w:val="Utheving"/>
                <w:lang w:val="en-US"/>
              </w:rPr>
              <w:t>/XPath</w:t>
            </w:r>
            <w:r w:rsidR="00EE70D4" w:rsidRPr="00E072ED">
              <w:rPr>
                <w:rStyle w:val="Utheving"/>
                <w:lang w:val="en-US"/>
              </w:rPr>
              <w:t>, arkivstruktur.xml</w:t>
            </w:r>
            <w:r w:rsidR="00725275" w:rsidRPr="00E072ED">
              <w:rPr>
                <w:rStyle w:val="Utheving"/>
                <w:lang w:val="en-US"/>
              </w:rPr>
              <w:t>:</w:t>
            </w:r>
          </w:p>
          <w:p w:rsidR="00725275" w:rsidRDefault="00725275" w:rsidP="00725275">
            <w:pPr>
              <w:pStyle w:val="Kode"/>
              <w:cnfStyle w:val="000000100000"/>
            </w:pPr>
            <w:r w:rsidRPr="00725275">
              <w:t>//arkivdel[1]//mappe[not (registrering or mappe)]/mappeID</w:t>
            </w:r>
          </w:p>
          <w:p w:rsidR="00725275" w:rsidRDefault="00725275" w:rsidP="00725275">
            <w:pPr>
              <w:cnfStyle w:val="000000100000"/>
            </w:pPr>
            <w:r>
              <w:t xml:space="preserve">Testen må kjøres for hver </w:t>
            </w:r>
            <w:r w:rsidRPr="00B43D7E">
              <w:rPr>
                <w:i/>
              </w:rPr>
              <w:t>n</w:t>
            </w:r>
            <w:r>
              <w:t xml:space="preserve">-arkivdel, der </w:t>
            </w:r>
            <w:r w:rsidRPr="00B43D7E">
              <w:rPr>
                <w:i/>
              </w:rPr>
              <w:t>n</w:t>
            </w:r>
            <w:r>
              <w:t xml:space="preserve"> er arkivdelens plassering i hierarkiet i arkivstruktur.xml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EE70D4" w:rsidP="00EE70D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B7FCF" w:rsidRPr="00A97C77">
              <w:t>esultat:</w:t>
            </w:r>
          </w:p>
        </w:tc>
        <w:tc>
          <w:tcPr>
            <w:tcW w:w="7498" w:type="dxa"/>
          </w:tcPr>
          <w:p w:rsidR="005B7FCF" w:rsidRPr="00A97C77" w:rsidRDefault="005B7FCF" w:rsidP="00B64534">
            <w:pPr>
              <w:spacing w:line="276" w:lineRule="auto"/>
              <w:cnfStyle w:val="000000000000"/>
            </w:pPr>
          </w:p>
        </w:tc>
      </w:tr>
      <w:tr w:rsidR="003F31F5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3F31F5" w:rsidRDefault="003F31F5" w:rsidP="00EE70D4">
            <w:r>
              <w:t>Feilmargin:</w:t>
            </w:r>
          </w:p>
        </w:tc>
        <w:tc>
          <w:tcPr>
            <w:tcW w:w="7498" w:type="dxa"/>
          </w:tcPr>
          <w:p w:rsidR="003F31F5" w:rsidRPr="00A97C77" w:rsidRDefault="003F31F5" w:rsidP="00B64534">
            <w:pPr>
              <w:cnfStyle w:val="000000100000"/>
            </w:pP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Kommentar:</w:t>
            </w:r>
          </w:p>
        </w:tc>
        <w:tc>
          <w:tcPr>
            <w:tcW w:w="7498" w:type="dxa"/>
          </w:tcPr>
          <w:p w:rsidR="005B7FCF" w:rsidRPr="00A97C77" w:rsidRDefault="005B7FCF" w:rsidP="008653C5">
            <w:pPr>
              <w:spacing w:line="276" w:lineRule="auto"/>
              <w:cnfStyle w:val="000000000000"/>
            </w:pPr>
            <w:r w:rsidRPr="005B7FCF">
              <w:t>At en mappe ikke inneholder noen registreringer kan skyldes at den er blitt opprettet ved en feil, eller at alle registreringer er blitt flyttet til en annen mappe.</w:t>
            </w:r>
            <w:r w:rsidR="004C7BDC">
              <w:t xml:space="preserve"> Resultat skal grupperes etter arkivdel.</w:t>
            </w:r>
          </w:p>
        </w:tc>
      </w:tr>
    </w:tbl>
    <w:p w:rsidR="005B7FCF" w:rsidRDefault="00D35704" w:rsidP="00721538">
      <w:pPr>
        <w:pStyle w:val="Overskrift3"/>
      </w:pPr>
      <w:bookmarkStart w:id="24" w:name="_Toc440463127"/>
      <w:r>
        <w:t>C13</w:t>
      </w:r>
      <w:r w:rsidR="00275264">
        <w:t>. Mappenes</w:t>
      </w:r>
      <w:r w:rsidR="005B7FCF">
        <w:t xml:space="preserve"> status i arkivstrukturen</w:t>
      </w:r>
      <w:bookmarkEnd w:id="24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B7FCF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B7FCF" w:rsidRPr="00275264" w:rsidRDefault="005B7FCF" w:rsidP="00F423B8">
            <w:pPr>
              <w:spacing w:line="276" w:lineRule="auto"/>
              <w:cnfStyle w:val="000000100000"/>
            </w:pPr>
            <w:r w:rsidRPr="005B7FCF">
              <w:t xml:space="preserve">Opptelling av de forskjellige verdiene i saksmappenes status i arkivstruktur.xml. Element i arkivstrukturen: </w:t>
            </w:r>
            <w:r w:rsidRPr="005B7FCF">
              <w:rPr>
                <w:i/>
              </w:rPr>
              <w:t>saksstatus</w:t>
            </w:r>
            <w:r>
              <w:rPr>
                <w:i/>
              </w:rPr>
              <w:t>.</w:t>
            </w:r>
            <w:r w:rsidR="00275264">
              <w:rPr>
                <w:i/>
              </w:rPr>
              <w:t xml:space="preserve"> </w:t>
            </w:r>
            <w:r w:rsidR="00275264">
              <w:t>Møtemapper</w:t>
            </w:r>
            <w:r w:rsidR="00F423B8">
              <w:t xml:space="preserve"> kan også</w:t>
            </w:r>
            <w:r w:rsidR="00275264">
              <w:t xml:space="preserve"> sjekkes, men disse har ikke elementet saksstatus. Her sjekkes det at elementet </w:t>
            </w:r>
            <w:r w:rsidR="00275264" w:rsidRPr="00275264">
              <w:rPr>
                <w:i/>
              </w:rPr>
              <w:t>avsluttetDato</w:t>
            </w:r>
            <w:r w:rsidR="00275264">
              <w:t xml:space="preserve"> ikke er tomt.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B7FCF" w:rsidRPr="00A97C77" w:rsidRDefault="005B7FCF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9666B9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9666B9" w:rsidRPr="00A97C77" w:rsidRDefault="009666B9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9666B9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9666B9" w:rsidRPr="00E072ED">
              <w:rPr>
                <w:rStyle w:val="Utheving"/>
                <w:lang w:val="en-US"/>
              </w:rPr>
              <w:t>/XPath</w:t>
            </w:r>
            <w:r w:rsidR="00BB1271" w:rsidRPr="00E072ED">
              <w:rPr>
                <w:rStyle w:val="Utheving"/>
                <w:lang w:val="en-US"/>
              </w:rPr>
              <w:t>, arkivstruktur.xml</w:t>
            </w:r>
            <w:r w:rsidR="009666B9" w:rsidRPr="00E072ED">
              <w:rPr>
                <w:rStyle w:val="Utheving"/>
                <w:lang w:val="en-US"/>
              </w:rPr>
              <w:t>:</w:t>
            </w:r>
          </w:p>
          <w:p w:rsidR="00822300" w:rsidRDefault="00822300" w:rsidP="00B64534">
            <w:pPr>
              <w:spacing w:line="276" w:lineRule="auto"/>
              <w:cnfStyle w:val="000000100000"/>
            </w:pPr>
            <w:r>
              <w:t>Saksmapper:</w:t>
            </w:r>
          </w:p>
          <w:p w:rsidR="009666B9" w:rsidRDefault="005E2952" w:rsidP="005E2952">
            <w:pPr>
              <w:pStyle w:val="Kode"/>
              <w:cnfStyle w:val="000000100000"/>
            </w:pPr>
            <w:r w:rsidRPr="005E2952">
              <w:t>//arkivdel/concat("Arkivdel '", tittel/text(), "' inneholder ", count(.//mappe[saksstatus='Under behandling']), " mapper med status 'Under behandling', ", count(.//mappe[saksstatus='Avsluttet']), " mapper med status 'Avsluttet', ", count(.//mappe[saksstatus='Utgår']), " mapper med status 'Utgår', og ", count(.//mappe[saksstatus[count(*)=0]]),  " mapper uten saksstatus. Totalt ", count(.//mappe), " mapper")</w:t>
            </w:r>
          </w:p>
          <w:p w:rsidR="005E2952" w:rsidRDefault="005E2952" w:rsidP="00B64534">
            <w:pPr>
              <w:spacing w:line="276" w:lineRule="auto"/>
              <w:cnfStyle w:val="000000100000"/>
            </w:pPr>
            <w:r>
              <w:t>Møtemapper:</w:t>
            </w:r>
          </w:p>
          <w:p w:rsidR="005E2952" w:rsidRDefault="005E2952" w:rsidP="005E2952">
            <w:pPr>
              <w:pStyle w:val="Kode"/>
              <w:cnfStyle w:val="000000100000"/>
            </w:pPr>
            <w:r w:rsidRPr="005E2952">
              <w:t>//arkivdel/concat("Arkivdel '", tittel/text(), "' inneholder ", count(.//mappe[@xsi:type='moetemappe'][avsluttetDato/string-length(text()) &gt; 0]), " avsluttede møtemapper. Totalt ", count (.//mappe[@xsi:type='moetemappe']), " møtemapper")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9666B9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B7FCF" w:rsidRPr="00A97C77">
              <w:t>esultat:</w:t>
            </w:r>
          </w:p>
        </w:tc>
        <w:tc>
          <w:tcPr>
            <w:tcW w:w="7498" w:type="dxa"/>
          </w:tcPr>
          <w:p w:rsidR="005B7FCF" w:rsidRPr="00A97C77" w:rsidRDefault="009666B9" w:rsidP="00F423B8">
            <w:pPr>
              <w:spacing w:line="276" w:lineRule="auto"/>
              <w:cnfStyle w:val="000000000000"/>
            </w:pPr>
            <w:r>
              <w:t xml:space="preserve">Alle saksmapper skal ha status </w:t>
            </w:r>
            <w:r w:rsidR="001B0FBE">
              <w:t>”</w:t>
            </w:r>
            <w:r>
              <w:t>Avsluttet</w:t>
            </w:r>
            <w:r w:rsidR="001B0FBE">
              <w:t>”</w:t>
            </w:r>
            <w:r>
              <w:t xml:space="preserve"> eller </w:t>
            </w:r>
            <w:r w:rsidR="001B0FBE">
              <w:t>”</w:t>
            </w:r>
            <w:r>
              <w:t>Utgår</w:t>
            </w:r>
            <w:r w:rsidR="001B0FBE">
              <w:t>”</w:t>
            </w:r>
            <w:r>
              <w:t>.</w:t>
            </w:r>
          </w:p>
        </w:tc>
      </w:tr>
      <w:tr w:rsidR="00F423B8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F423B8" w:rsidRDefault="00F423B8" w:rsidP="00B64534">
            <w:r>
              <w:t>Feilmargin:</w:t>
            </w:r>
          </w:p>
        </w:tc>
        <w:tc>
          <w:tcPr>
            <w:tcW w:w="7498" w:type="dxa"/>
          </w:tcPr>
          <w:p w:rsidR="00F423B8" w:rsidRDefault="00AB0748" w:rsidP="00F423B8">
            <w:pPr>
              <w:cnfStyle w:val="000000100000"/>
            </w:pPr>
            <w:r>
              <w:t>F</w:t>
            </w:r>
            <w:r w:rsidR="000B05EC">
              <w:t>å</w:t>
            </w:r>
            <w:r w:rsidR="00E30758">
              <w:t xml:space="preserve"> feil kan aksepteres</w:t>
            </w:r>
            <w:r w:rsidR="00CF2055">
              <w:t>(?)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B7FCF" w:rsidRPr="00A97C77" w:rsidRDefault="009118EC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5B7FCF" w:rsidRDefault="00D35704" w:rsidP="00721538">
      <w:pPr>
        <w:pStyle w:val="Overskrift3"/>
      </w:pPr>
      <w:bookmarkStart w:id="25" w:name="_Toc440463128"/>
      <w:r>
        <w:t>C14</w:t>
      </w:r>
      <w:r w:rsidR="005B7FCF">
        <w:t>. Antall registreringer i arkivstrukturen</w:t>
      </w:r>
      <w:bookmarkEnd w:id="25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B7FCF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B7FCF" w:rsidRPr="009A340A" w:rsidRDefault="005B7FCF" w:rsidP="00331596">
            <w:pPr>
              <w:spacing w:line="276" w:lineRule="auto"/>
              <w:cnfStyle w:val="000000100000"/>
            </w:pPr>
            <w:r w:rsidRPr="005B7FCF">
              <w:t xml:space="preserve">Opptelling av antall forekomster av </w:t>
            </w:r>
            <w:r w:rsidRPr="005B7FCF">
              <w:rPr>
                <w:i/>
              </w:rPr>
              <w:t>registrering</w:t>
            </w:r>
            <w:r w:rsidRPr="005B7FCF">
              <w:t xml:space="preserve"> i arkivstruktur.xml.</w:t>
            </w:r>
            <w:r w:rsidR="001718DD">
              <w:t xml:space="preserve"> Totalt beregnet antall</w:t>
            </w:r>
            <w:r w:rsidR="001718DD" w:rsidRPr="009544F9">
              <w:t xml:space="preserve"> kontrolleres </w:t>
            </w:r>
            <w:r w:rsidR="001718DD">
              <w:t>opp</w:t>
            </w:r>
            <w:r w:rsidR="001718DD" w:rsidRPr="009544F9">
              <w:t xml:space="preserve"> mot oppgitt antall i arkivuttrekk.xml.</w:t>
            </w:r>
            <w:r w:rsidR="001718DD">
              <w:t xml:space="preserve"> </w:t>
            </w:r>
            <w:r w:rsidR="001718DD" w:rsidRPr="009544F9">
              <w:t xml:space="preserve">Antallet angis </w:t>
            </w:r>
            <w:r w:rsidR="00C31771">
              <w:t xml:space="preserve">i rapport </w:t>
            </w:r>
            <w:r w:rsidR="001718DD" w:rsidRPr="009544F9">
              <w:t xml:space="preserve">sammen med typen </w:t>
            </w:r>
            <w:r w:rsidR="00331596">
              <w:t>registrering</w:t>
            </w:r>
            <w:r w:rsidR="001718DD" w:rsidRPr="009544F9">
              <w:t xml:space="preserve"> det dreier seg om.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B7FCF" w:rsidRPr="00A97C77" w:rsidRDefault="005B7FCF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B01B73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B01B73" w:rsidRPr="00A97C77" w:rsidRDefault="00B01B73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B01B73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B01B73" w:rsidRPr="00E072ED">
              <w:rPr>
                <w:rStyle w:val="Utheving"/>
                <w:lang w:val="en-US"/>
              </w:rPr>
              <w:t>/XPath</w:t>
            </w:r>
            <w:r w:rsidR="00453307" w:rsidRPr="00E072ED">
              <w:rPr>
                <w:rStyle w:val="Utheving"/>
                <w:lang w:val="en-US"/>
              </w:rPr>
              <w:t>, arkivstruktur.xml</w:t>
            </w:r>
            <w:r w:rsidR="00B01B73" w:rsidRPr="00E072ED">
              <w:rPr>
                <w:rStyle w:val="Utheving"/>
                <w:lang w:val="en-US"/>
              </w:rPr>
              <w:t>:</w:t>
            </w:r>
          </w:p>
          <w:p w:rsidR="00B01B73" w:rsidRDefault="00CA250E" w:rsidP="00B01B73">
            <w:pPr>
              <w:pStyle w:val="Kode"/>
              <w:cnfStyle w:val="000000100000"/>
            </w:pPr>
            <w:r w:rsidRPr="00CA250E">
              <w:t xml:space="preserve">//arkivdel/concat("Arkivdel '", tittel/text(), "' inneholder ", count(.//registrering[@xsi:type='registrering']), " forenklede registrering(er), ", count(.//registrering[@xsi:type='basisregistrering']), " basisregistrering(er), ", count(.//registrering[@xsi:type='journalpost']), " journalpostregistrering(er), ", count(.//registrering[@xsi:type='moeteregistrering']), " </w:t>
            </w:r>
            <w:r w:rsidRPr="00CA250E">
              <w:lastRenderedPageBreak/>
              <w:t>møteregistrering(er), ", count(.//registrering[count(@*)=0]), " registreringer uten spesialisering. Totalt ", count(.//registrering), " registrering(er)")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842787" w:rsidP="00842787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5B7FCF" w:rsidRPr="00A97C77">
              <w:t>esultat:</w:t>
            </w:r>
          </w:p>
        </w:tc>
        <w:tc>
          <w:tcPr>
            <w:tcW w:w="7498" w:type="dxa"/>
          </w:tcPr>
          <w:p w:rsidR="005B7FCF" w:rsidRPr="00A97C77" w:rsidRDefault="00A845AF" w:rsidP="00B64534">
            <w:pPr>
              <w:spacing w:line="276" w:lineRule="auto"/>
              <w:cnfStyle w:val="000000000000"/>
            </w:pPr>
            <w:r>
              <w:t>Testen skal telle alle registreringer fordelt på type, per arkivdel. Totalt antall for arkivstrukturen skal stemme overens med det som er oppgitt i arkivuttrekk.xml.</w:t>
            </w:r>
          </w:p>
        </w:tc>
      </w:tr>
      <w:tr w:rsidR="00842787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842787" w:rsidRDefault="00842787" w:rsidP="00842787">
            <w:r>
              <w:t>Feilmargin:</w:t>
            </w:r>
          </w:p>
        </w:tc>
        <w:tc>
          <w:tcPr>
            <w:tcW w:w="7498" w:type="dxa"/>
          </w:tcPr>
          <w:p w:rsidR="00842787" w:rsidRDefault="00E26B44" w:rsidP="00E26B44">
            <w:pPr>
              <w:cnfStyle w:val="000000100000"/>
            </w:pPr>
            <w:r>
              <w:t>Feil bør ikke aksepteres.</w:t>
            </w:r>
          </w:p>
        </w:tc>
      </w:tr>
      <w:tr w:rsidR="005B7FCF" w:rsidRPr="00A97C77" w:rsidTr="00E52C66">
        <w:tc>
          <w:tcPr>
            <w:cnfStyle w:val="001000000000"/>
            <w:tcW w:w="1668" w:type="dxa"/>
          </w:tcPr>
          <w:p w:rsidR="005B7FCF" w:rsidRPr="00A97C77" w:rsidRDefault="005B7FCF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B7FCF" w:rsidRPr="00A97C77" w:rsidRDefault="00532462" w:rsidP="00B64534">
            <w:pPr>
              <w:spacing w:line="276" w:lineRule="auto"/>
              <w:cnfStyle w:val="000000000000"/>
            </w:pPr>
            <w:r w:rsidRPr="00532462">
              <w:t xml:space="preserve">Forenklede registreringer kan forekomme </w:t>
            </w:r>
            <w:r>
              <w:t>sammen med journalposter. Basis</w:t>
            </w:r>
            <w:r w:rsidRPr="00532462">
              <w:t>registreringer og mø</w:t>
            </w:r>
            <w:r>
              <w:t>te</w:t>
            </w:r>
            <w:r w:rsidRPr="00532462">
              <w:t>registreringer vil vanligvis ikke forekomme i samme arkivdel som journalposter.</w:t>
            </w:r>
            <w:r w:rsidR="005D3858">
              <w:t xml:space="preserve"> Resultat skal grupperes etter arkivdel.</w:t>
            </w:r>
          </w:p>
        </w:tc>
      </w:tr>
    </w:tbl>
    <w:p w:rsidR="005B7FCF" w:rsidRDefault="00D35704" w:rsidP="00721538">
      <w:pPr>
        <w:pStyle w:val="Overskrift3"/>
      </w:pPr>
      <w:bookmarkStart w:id="26" w:name="_Toc440463129"/>
      <w:r>
        <w:t>C15</w:t>
      </w:r>
      <w:r w:rsidR="00532462">
        <w:t xml:space="preserve">. </w:t>
      </w:r>
      <w:r w:rsidR="00532462" w:rsidRPr="00532462">
        <w:t>Journalposttyper og journalposttilknytning i arkivstrukturen</w:t>
      </w:r>
      <w:r w:rsidR="00594527">
        <w:t xml:space="preserve"> (sakarkiver)</w:t>
      </w:r>
      <w:bookmarkEnd w:id="26"/>
    </w:p>
    <w:tbl>
      <w:tblPr>
        <w:tblStyle w:val="PlainTable1"/>
        <w:tblW w:w="0" w:type="auto"/>
        <w:tblLayout w:type="fixed"/>
        <w:tblLook w:val="0480"/>
      </w:tblPr>
      <w:tblGrid>
        <w:gridCol w:w="1668"/>
        <w:gridCol w:w="7574"/>
      </w:tblGrid>
      <w:tr w:rsidR="00532462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574" w:type="dxa"/>
          </w:tcPr>
          <w:p w:rsidR="00532462" w:rsidRPr="009A340A" w:rsidRDefault="00532462" w:rsidP="00E52C66">
            <w:pPr>
              <w:spacing w:line="276" w:lineRule="auto"/>
              <w:cnfStyle w:val="000000100000"/>
            </w:pPr>
            <w:r w:rsidRPr="00532462">
              <w:t>Opptelling av antall forskjellige journalposttyper i arkivstruktur.xml. Element i arkivstrukturen</w:t>
            </w:r>
            <w:r w:rsidRPr="00532462">
              <w:rPr>
                <w:i/>
              </w:rPr>
              <w:t>: registrering</w:t>
            </w:r>
            <w:r w:rsidRPr="00532462">
              <w:t xml:space="preserve"> av type "journalpost". I tillegg kontrolleres det at alle journalposter har </w:t>
            </w:r>
            <w:r w:rsidR="00C17008" w:rsidRPr="00532462">
              <w:t>hoveddokument</w:t>
            </w:r>
            <w:r w:rsidRPr="00532462">
              <w:t xml:space="preserve">, dvs. at hver journalpost har en dokumentbeskrivelse som er tilknyttet journalposten som hoveddokument. Aktuelt element i </w:t>
            </w:r>
            <w:r w:rsidRPr="00532462">
              <w:rPr>
                <w:i/>
              </w:rPr>
              <w:t>dokumentbeskrivelse</w:t>
            </w:r>
            <w:r w:rsidRPr="00532462">
              <w:t xml:space="preserve"> er </w:t>
            </w:r>
            <w:r w:rsidRPr="00532462">
              <w:rPr>
                <w:i/>
              </w:rPr>
              <w:t>tilknyttetRegistreringSom</w:t>
            </w:r>
            <w:r w:rsidRPr="00532462">
              <w:t>.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574" w:type="dxa"/>
          </w:tcPr>
          <w:p w:rsidR="00532462" w:rsidRPr="00A97C77" w:rsidRDefault="00532462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9200F6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9200F6" w:rsidRPr="00A97C77" w:rsidRDefault="009200F6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574" w:type="dxa"/>
          </w:tcPr>
          <w:p w:rsidR="009200F6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9200F6" w:rsidRPr="00E072ED">
              <w:rPr>
                <w:rStyle w:val="Utheving"/>
                <w:lang w:val="en-US"/>
              </w:rPr>
              <w:t>/XPath</w:t>
            </w:r>
            <w:r w:rsidR="007F795E" w:rsidRPr="00E072ED">
              <w:rPr>
                <w:rStyle w:val="Utheving"/>
                <w:lang w:val="en-US"/>
              </w:rPr>
              <w:t>, arkivstruktur.xml</w:t>
            </w:r>
            <w:r w:rsidR="009200F6" w:rsidRPr="00E072ED">
              <w:rPr>
                <w:rStyle w:val="Utheving"/>
                <w:lang w:val="en-US"/>
              </w:rPr>
              <w:t>:</w:t>
            </w:r>
          </w:p>
          <w:p w:rsidR="009200F6" w:rsidRDefault="009200F6" w:rsidP="009200F6">
            <w:pPr>
              <w:pStyle w:val="Kode"/>
              <w:cnfStyle w:val="000000100000"/>
            </w:pPr>
            <w:r w:rsidRPr="009200F6">
              <w:t>//arkivdel/concat("Arkivdel '", tittel/text(), "' inneholder ", count(.//registrering[journalposttype='Inngående dokument']), " Inngående dokument, ", count(.//registrering[journalposttype='Utgående dokument']), " Utgående dokument, ", count(.//registrering[journalposttype='Organinternt dokument for oppfølging']), " Organinternt dokument for oppfølging, ", count(.//registrering[journalposttype='Organinternt dokument uten oppfølging']), " Organinternt dokument uten oppfølging, ", count(.//registrering[journalposttype='Saksframlegg']), " Saksfremlegg")</w:t>
            </w:r>
          </w:p>
          <w:p w:rsidR="009200F6" w:rsidRDefault="009200F6" w:rsidP="00B64534">
            <w:pPr>
              <w:spacing w:line="276" w:lineRule="auto"/>
              <w:cnfStyle w:val="000000100000"/>
            </w:pPr>
            <w:r>
              <w:t>Antall journalposter med/uten hoveddokument per arkivdel:</w:t>
            </w:r>
          </w:p>
          <w:p w:rsidR="00EE0FA5" w:rsidRDefault="009200F6" w:rsidP="009200F6">
            <w:pPr>
              <w:pStyle w:val="Kode"/>
              <w:cnfStyle w:val="000000100000"/>
            </w:pPr>
            <w:r w:rsidRPr="009200F6">
              <w:t>//arkivdel/concat("Arkivdel '", tittel/text(), "' inneholder ", count(.//registrering/dokumentbeskrivelse[tilknyttetRegistreringSom='Hoveddokument']), " journalposter med hoveddokument, og ", count(.//registrering[not(dokumentbeskrivelse/tilknyttetRegistreringSom='Hoveddokument')]), " uten hoveddokument")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9200F6" w:rsidP="009200F6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32462" w:rsidRPr="00A97C77">
              <w:t>esultat:</w:t>
            </w:r>
          </w:p>
        </w:tc>
        <w:tc>
          <w:tcPr>
            <w:tcW w:w="7574" w:type="dxa"/>
          </w:tcPr>
          <w:p w:rsidR="00532462" w:rsidRPr="00A97C77" w:rsidRDefault="00EE0FA5" w:rsidP="006A6FAE">
            <w:pPr>
              <w:spacing w:line="276" w:lineRule="auto"/>
              <w:cnfStyle w:val="000000000000"/>
            </w:pPr>
            <w:r>
              <w:t xml:space="preserve">Testen skal telle total forekomst av hver journalposttype, per arkivdel. I tillegg </w:t>
            </w:r>
            <w:r w:rsidR="006A6FAE">
              <w:t>skal testens siste del telle alle journalposter med og uten hoveddokument.</w:t>
            </w:r>
          </w:p>
        </w:tc>
      </w:tr>
      <w:tr w:rsidR="0016364C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16364C" w:rsidRDefault="0016364C" w:rsidP="009200F6">
            <w:r>
              <w:t>Feilmargin:</w:t>
            </w:r>
          </w:p>
        </w:tc>
        <w:tc>
          <w:tcPr>
            <w:tcW w:w="7574" w:type="dxa"/>
          </w:tcPr>
          <w:p w:rsidR="0016364C" w:rsidRDefault="00C50023" w:rsidP="00CA336D">
            <w:pPr>
              <w:cnfStyle w:val="000000100000"/>
            </w:pPr>
            <w:r>
              <w:t>?</w:t>
            </w:r>
            <w:r w:rsidR="00CA336D">
              <w:t xml:space="preserve"> 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574" w:type="dxa"/>
          </w:tcPr>
          <w:p w:rsidR="00532462" w:rsidRPr="00A97C77" w:rsidRDefault="00E97418" w:rsidP="00274B8C">
            <w:pPr>
              <w:spacing w:line="276" w:lineRule="auto"/>
              <w:cnfStyle w:val="000000000000"/>
            </w:pPr>
            <w:r>
              <w:t>Testen må tilpasses dersom det i arkivstrukturen er egendefinerte journalposttyper (M082). Disse skal være definert i metadatakatalog.xsd.</w:t>
            </w:r>
            <w:r w:rsidR="009923D0">
              <w:t xml:space="preserve"> Dersom det er et større antall dokumenter uten hoveddokument bør det tas ut liste som viser dette.</w:t>
            </w:r>
            <w:r w:rsidR="00F550EF">
              <w:t xml:space="preserve"> </w:t>
            </w:r>
            <w:r w:rsidR="001B6DCE">
              <w:t>For fysiske arkiv hvor systemet kun er benyttet som journal, vil det kunne forekomme at dette elementet ikke eksisterer</w:t>
            </w:r>
            <w:r w:rsidR="00274B8C">
              <w:t>. Dette avhenger av praksis hos arkivskaper</w:t>
            </w:r>
            <w:r w:rsidR="001B6DCE">
              <w:t xml:space="preserve">. </w:t>
            </w:r>
            <w:r w:rsidR="00ED1FAD">
              <w:t xml:space="preserve">Denne testen er </w:t>
            </w:r>
            <w:r w:rsidR="00ED1FAD">
              <w:lastRenderedPageBreak/>
              <w:t xml:space="preserve">kun relevant for sakarkiver. </w:t>
            </w:r>
            <w:r w:rsidR="00F550EF">
              <w:t>Resultat skal grupperes etter arkivdel.</w:t>
            </w:r>
          </w:p>
        </w:tc>
      </w:tr>
    </w:tbl>
    <w:p w:rsidR="00532462" w:rsidRDefault="00D35704" w:rsidP="00721538">
      <w:pPr>
        <w:pStyle w:val="Overskrift3"/>
      </w:pPr>
      <w:bookmarkStart w:id="27" w:name="_Toc440463130"/>
      <w:r>
        <w:lastRenderedPageBreak/>
        <w:t>C16</w:t>
      </w:r>
      <w:r w:rsidR="00532462">
        <w:t>. Antall registreringer for hvert år</w:t>
      </w:r>
      <w:bookmarkEnd w:id="2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32462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32462" w:rsidRPr="009A340A" w:rsidRDefault="00532462" w:rsidP="009D72A9">
            <w:pPr>
              <w:spacing w:line="276" w:lineRule="auto"/>
              <w:cnfStyle w:val="000000100000"/>
            </w:pPr>
            <w:r w:rsidRPr="00532462">
              <w:t>Opptelling av antall registreringer som er opprettet hvert enkelt år. Element i arkivstrukturen:</w:t>
            </w:r>
            <w:r w:rsidR="009D72A9">
              <w:t xml:space="preserve"> </w:t>
            </w:r>
            <w:r w:rsidR="009D72A9">
              <w:rPr>
                <w:i/>
              </w:rPr>
              <w:t>registrering</w:t>
            </w:r>
            <w:r w:rsidRPr="00532462">
              <w:rPr>
                <w:i/>
              </w:rPr>
              <w:t>.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32462" w:rsidRPr="00A97C77" w:rsidRDefault="00532462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071C86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071C86" w:rsidRPr="00A97C77" w:rsidRDefault="00071C86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071C86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071C86" w:rsidRPr="00E072ED">
              <w:rPr>
                <w:rStyle w:val="Utheving"/>
                <w:lang w:val="en-US"/>
              </w:rPr>
              <w:t>/XPath</w:t>
            </w:r>
            <w:r w:rsidR="009D72A9" w:rsidRPr="00E072ED">
              <w:rPr>
                <w:rStyle w:val="Utheving"/>
                <w:lang w:val="en-US"/>
              </w:rPr>
              <w:t>, arkivstruktur.xml</w:t>
            </w:r>
            <w:r w:rsidR="00071C86" w:rsidRPr="00E072ED">
              <w:rPr>
                <w:rStyle w:val="Utheving"/>
                <w:lang w:val="en-US"/>
              </w:rPr>
              <w:t>:</w:t>
            </w:r>
          </w:p>
          <w:p w:rsidR="00071C86" w:rsidRPr="00E072ED" w:rsidRDefault="00071C86" w:rsidP="00071C86">
            <w:pPr>
              <w:pStyle w:val="Kode"/>
              <w:cnfStyle w:val="000000100000"/>
              <w:rPr>
                <w:lang w:val="en-US"/>
              </w:rPr>
            </w:pPr>
            <w:r w:rsidRPr="00E072ED">
              <w:rPr>
                <w:lang w:val="en-US"/>
              </w:rPr>
              <w:t>for $v in distinct-values(//arkivdel[1]//registrering/opprettetDato/substring-before(., "-"))</w:t>
            </w:r>
            <w:r w:rsidRPr="00E072ED">
              <w:rPr>
                <w:lang w:val="en-US"/>
              </w:rPr>
              <w:br/>
              <w:t>return</w:t>
            </w:r>
            <w:r w:rsidRPr="00E072ED">
              <w:rPr>
                <w:lang w:val="en-US"/>
              </w:rPr>
              <w:br/>
              <w:t>(concat($v,": ", count(index-of(//arkivdel[1]//registrering/opprettetDato/substring-before(., "-"), $v)), " registreringer"))</w:t>
            </w:r>
          </w:p>
          <w:p w:rsidR="00087DBC" w:rsidRDefault="00087DBC" w:rsidP="00087DBC">
            <w:pPr>
              <w:cnfStyle w:val="000000100000"/>
            </w:pPr>
            <w:r>
              <w:t xml:space="preserve">Testen må kjøres for hver </w:t>
            </w:r>
            <w:r w:rsidRPr="00B43D7E">
              <w:rPr>
                <w:i/>
              </w:rPr>
              <w:t>n</w:t>
            </w:r>
            <w:r>
              <w:t xml:space="preserve">-arkivdel, der </w:t>
            </w:r>
            <w:r w:rsidRPr="00B43D7E">
              <w:rPr>
                <w:i/>
              </w:rPr>
              <w:t>n</w:t>
            </w:r>
            <w:r>
              <w:t xml:space="preserve"> er arkivdelens plassering i hierarkiet i arkivstruktur.xml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071C86" w:rsidP="00071C86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32462" w:rsidRPr="00A97C77">
              <w:t>esultat:</w:t>
            </w:r>
          </w:p>
        </w:tc>
        <w:tc>
          <w:tcPr>
            <w:tcW w:w="7498" w:type="dxa"/>
          </w:tcPr>
          <w:p w:rsidR="00532462" w:rsidRPr="00A97C77" w:rsidRDefault="007D0B98" w:rsidP="007D0B98">
            <w:pPr>
              <w:spacing w:line="276" w:lineRule="auto"/>
              <w:cnfStyle w:val="000000000000"/>
            </w:pPr>
            <w:r>
              <w:t>Ved skarpt inngående periodeskille skal alle registreringer være innenfor arkivperioden, jf</w:t>
            </w:r>
            <w:r w:rsidR="00DA7B75">
              <w:t>.</w:t>
            </w:r>
            <w:r>
              <w:t xml:space="preserve"> test C3. Ved mykt inngående periodeskille kan det forekomme registreringer før arkivperioden. Det skal ikke forekomme registreringer etter arkivperioden.</w:t>
            </w:r>
          </w:p>
        </w:tc>
      </w:tr>
      <w:tr w:rsidR="007D0B98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7D0B98" w:rsidRDefault="007D0B98" w:rsidP="00071C86">
            <w:r>
              <w:t>Feilmargin:</w:t>
            </w:r>
          </w:p>
        </w:tc>
        <w:tc>
          <w:tcPr>
            <w:tcW w:w="7498" w:type="dxa"/>
          </w:tcPr>
          <w:p w:rsidR="007D0B98" w:rsidRPr="00A97C77" w:rsidRDefault="00723DCD" w:rsidP="00B64534">
            <w:pPr>
              <w:cnfStyle w:val="000000100000"/>
            </w:pPr>
            <w:r>
              <w:t>Ingen feil aksepteres ved skarpt periodeskille.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32462" w:rsidRPr="00A97C77" w:rsidRDefault="00532462" w:rsidP="00F550EF">
            <w:pPr>
              <w:spacing w:line="276" w:lineRule="auto"/>
              <w:cnfStyle w:val="000000000000"/>
            </w:pPr>
            <w:r w:rsidRPr="00532462">
              <w:t>Dersom mykt periodeskille er benyttet ved periodiseringen, kan de eldste registreringene være opprettet før periodens startdato.</w:t>
            </w:r>
            <w:r w:rsidR="005C30E9">
              <w:t xml:space="preserve"> Resultat skal grupperes </w:t>
            </w:r>
            <w:r w:rsidR="00F550EF">
              <w:t>etter</w:t>
            </w:r>
            <w:r w:rsidR="005C30E9">
              <w:t xml:space="preserve"> arkivdel.</w:t>
            </w:r>
          </w:p>
        </w:tc>
      </w:tr>
    </w:tbl>
    <w:p w:rsidR="00532462" w:rsidRDefault="00D35704" w:rsidP="00721538">
      <w:pPr>
        <w:pStyle w:val="Overskrift3"/>
      </w:pPr>
      <w:bookmarkStart w:id="28" w:name="_Toc440463131"/>
      <w:r>
        <w:t>C17</w:t>
      </w:r>
      <w:r w:rsidR="00532462">
        <w:t xml:space="preserve">. </w:t>
      </w:r>
      <w:r w:rsidR="00532462" w:rsidRPr="00532462">
        <w:t>Kontroll på at registreringer bare er knyttet til klasser uten underklasser i arkivstrukturen</w:t>
      </w:r>
      <w:r w:rsidR="00DF3AFB">
        <w:t xml:space="preserve"> (fagsystem</w:t>
      </w:r>
      <w:r w:rsidR="00C6714B">
        <w:t>er</w:t>
      </w:r>
      <w:r w:rsidR="00DF3AFB">
        <w:t>)</w:t>
      </w:r>
      <w:bookmarkEnd w:id="28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32462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32462" w:rsidRPr="009A340A" w:rsidRDefault="00B5357E" w:rsidP="00B64534">
            <w:pPr>
              <w:spacing w:line="276" w:lineRule="auto"/>
              <w:cnfStyle w:val="000000100000"/>
            </w:pPr>
            <w:r>
              <w:t>Kontrollerer</w:t>
            </w:r>
            <w:r w:rsidR="00532462" w:rsidRPr="00532462">
              <w:t xml:space="preserve"> at klassen som inneholder </w:t>
            </w:r>
            <w:r w:rsidR="00532462">
              <w:t>registreringen</w:t>
            </w:r>
            <w:r w:rsidR="00532462" w:rsidRPr="00532462">
              <w:t xml:space="preserve"> ikke samtidig også inneholder en underklasse.</w:t>
            </w:r>
            <w:r w:rsidR="00532462">
              <w:t xml:space="preserve"> </w:t>
            </w:r>
            <w:r w:rsidR="00532462" w:rsidRPr="00532462">
              <w:t xml:space="preserve">Teller opp antall forekomster av </w:t>
            </w:r>
            <w:r w:rsidR="00532462" w:rsidRPr="00532462">
              <w:rPr>
                <w:i/>
              </w:rPr>
              <w:t>klasse</w:t>
            </w:r>
            <w:r w:rsidR="00532462" w:rsidRPr="00532462">
              <w:t xml:space="preserve"> som inneholder både forekomst av </w:t>
            </w:r>
            <w:r w:rsidR="00532462" w:rsidRPr="00532462">
              <w:rPr>
                <w:i/>
              </w:rPr>
              <w:t>klasse</w:t>
            </w:r>
            <w:r w:rsidR="00532462" w:rsidRPr="00532462">
              <w:t xml:space="preserve"> (underklasse) og </w:t>
            </w:r>
            <w:r w:rsidR="00532462" w:rsidRPr="00532462">
              <w:rPr>
                <w:i/>
              </w:rPr>
              <w:t>registrering</w:t>
            </w:r>
            <w:r w:rsidR="00532462" w:rsidRPr="00532462">
              <w:t xml:space="preserve"> i arkivstruktur.xml</w:t>
            </w:r>
            <w:r w:rsidR="00532462" w:rsidRPr="00532462">
              <w:rPr>
                <w:i/>
              </w:rPr>
              <w:t>.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32462" w:rsidRPr="00A97C77" w:rsidRDefault="00532462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071C86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071C86" w:rsidRPr="00A97C77" w:rsidRDefault="00071C86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071C86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071C86" w:rsidRPr="00E072ED">
              <w:rPr>
                <w:rStyle w:val="Utheving"/>
                <w:lang w:val="en-US"/>
              </w:rPr>
              <w:t>/XPath</w:t>
            </w:r>
            <w:r w:rsidR="00421A41" w:rsidRPr="00E072ED">
              <w:rPr>
                <w:rStyle w:val="Utheving"/>
                <w:lang w:val="en-US"/>
              </w:rPr>
              <w:t>, arkivstruktur.xml</w:t>
            </w:r>
            <w:r w:rsidR="00071C86" w:rsidRPr="00E072ED">
              <w:rPr>
                <w:rStyle w:val="Utheving"/>
                <w:lang w:val="en-US"/>
              </w:rPr>
              <w:t>:</w:t>
            </w:r>
          </w:p>
          <w:p w:rsidR="00071C86" w:rsidRDefault="00575A7F" w:rsidP="009A1B1A">
            <w:pPr>
              <w:pStyle w:val="Kode"/>
              <w:cnfStyle w:val="000000100000"/>
            </w:pPr>
            <w:r>
              <w:t>//arkivdel[1]</w:t>
            </w:r>
            <w:r w:rsidR="009A1B1A" w:rsidRPr="009A1B1A">
              <w:t>//klasse[klasse]/registrering/concat(../../klasseID, ": ",  systemID)</w:t>
            </w:r>
          </w:p>
          <w:p w:rsidR="00DA54E1" w:rsidRDefault="00DA54E1" w:rsidP="00DA54E1">
            <w:pPr>
              <w:cnfStyle w:val="000000100000"/>
            </w:pPr>
            <w:r>
              <w:t xml:space="preserve">Testen må kjøres for hver </w:t>
            </w:r>
            <w:r w:rsidRPr="00B43D7E">
              <w:rPr>
                <w:i/>
              </w:rPr>
              <w:t>n</w:t>
            </w:r>
            <w:r>
              <w:t xml:space="preserve">-arkivdel, der </w:t>
            </w:r>
            <w:r w:rsidRPr="00B43D7E">
              <w:rPr>
                <w:i/>
              </w:rPr>
              <w:t>n</w:t>
            </w:r>
            <w:r>
              <w:t xml:space="preserve"> er arkivdelens plassering i hierarkiet i arkivstruktur.xml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C30E9" w:rsidP="005C30E9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32462" w:rsidRPr="00A97C77">
              <w:t>esultat:</w:t>
            </w:r>
          </w:p>
        </w:tc>
        <w:tc>
          <w:tcPr>
            <w:tcW w:w="7498" w:type="dxa"/>
          </w:tcPr>
          <w:p w:rsidR="00532462" w:rsidRPr="00A97C77" w:rsidRDefault="005C30E9" w:rsidP="00B64534">
            <w:pPr>
              <w:spacing w:line="276" w:lineRule="auto"/>
              <w:cnfStyle w:val="000000000000"/>
            </w:pPr>
            <w:r>
              <w:t>Dersom registreringene er knyttet direkte til klasser, skal registreringen ikke være knyttet til klasser som også har underklasse(r).</w:t>
            </w:r>
          </w:p>
        </w:tc>
      </w:tr>
      <w:tr w:rsidR="00421A41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421A41" w:rsidRDefault="00421A41" w:rsidP="005C30E9">
            <w:r>
              <w:t>Feilmargin:</w:t>
            </w:r>
          </w:p>
        </w:tc>
        <w:tc>
          <w:tcPr>
            <w:tcW w:w="7498" w:type="dxa"/>
          </w:tcPr>
          <w:p w:rsidR="00421A41" w:rsidRDefault="00421A41" w:rsidP="00B64534">
            <w:pPr>
              <w:cnfStyle w:val="000000100000"/>
            </w:pPr>
            <w:r>
              <w:t>Feil bør ikke aksepteres.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Kommentar:</w:t>
            </w:r>
          </w:p>
        </w:tc>
        <w:tc>
          <w:tcPr>
            <w:tcW w:w="7498" w:type="dxa"/>
          </w:tcPr>
          <w:p w:rsidR="00532462" w:rsidRPr="00A97C77" w:rsidRDefault="00532462" w:rsidP="00B64534">
            <w:pPr>
              <w:spacing w:line="276" w:lineRule="auto"/>
              <w:cnfStyle w:val="000000000000"/>
            </w:pPr>
            <w:r w:rsidRPr="00532462">
              <w:t>Denne kontrollen gjelder bare fagsystemer uten mapper, dvs. fagsystemer hvor registreringene er knyttet direkte til klasser.</w:t>
            </w:r>
            <w:r w:rsidR="005C30E9">
              <w:t xml:space="preserve"> Resultat skal grupperes </w:t>
            </w:r>
            <w:r w:rsidR="00F550EF">
              <w:t xml:space="preserve">etter </w:t>
            </w:r>
            <w:r w:rsidR="005C30E9">
              <w:t>arkivdel.</w:t>
            </w:r>
          </w:p>
        </w:tc>
      </w:tr>
    </w:tbl>
    <w:p w:rsidR="00532462" w:rsidRDefault="00D35704" w:rsidP="00721538">
      <w:pPr>
        <w:pStyle w:val="Overskrift3"/>
      </w:pPr>
      <w:bookmarkStart w:id="29" w:name="_Toc440463132"/>
      <w:r>
        <w:t>C18</w:t>
      </w:r>
      <w:r w:rsidR="00532462">
        <w:t xml:space="preserve">. </w:t>
      </w:r>
      <w:r w:rsidR="00532462" w:rsidRPr="00532462">
        <w:t>Antall registreringer som er klassifisert med hver enkelt klasse i arkivstrukturen</w:t>
      </w:r>
      <w:r w:rsidR="00DF3AFB">
        <w:t xml:space="preserve"> (fagsystem</w:t>
      </w:r>
      <w:r w:rsidR="00C6714B">
        <w:t>er</w:t>
      </w:r>
      <w:r w:rsidR="00DF3AFB">
        <w:t>)</w:t>
      </w:r>
      <w:bookmarkEnd w:id="2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32462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32462" w:rsidRPr="009A340A" w:rsidRDefault="00532462" w:rsidP="00B64534">
            <w:pPr>
              <w:spacing w:line="276" w:lineRule="auto"/>
              <w:cnfStyle w:val="000000100000"/>
            </w:pPr>
            <w:r w:rsidRPr="00532462">
              <w:t xml:space="preserve">Opptelling av hvor mange registreringer som er klassifisert med de forskjellige klassene i arkivstruktur.xml. Element i arkivstrukturen: </w:t>
            </w:r>
            <w:r w:rsidRPr="009B3002">
              <w:rPr>
                <w:i/>
              </w:rPr>
              <w:t>registrering</w:t>
            </w:r>
            <w:r w:rsidR="009B3002">
              <w:rPr>
                <w:i/>
              </w:rPr>
              <w:t>.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32462" w:rsidRPr="00A97C77" w:rsidRDefault="009B3002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4760C2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4760C2" w:rsidRPr="00A97C77" w:rsidRDefault="004760C2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4760C2" w:rsidRPr="00C50023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C50023">
              <w:rPr>
                <w:rStyle w:val="Utheving"/>
                <w:lang w:val="en-US"/>
              </w:rPr>
              <w:t>XML-editor</w:t>
            </w:r>
            <w:r w:rsidR="00D93F07" w:rsidRPr="00C50023">
              <w:rPr>
                <w:rStyle w:val="Utheving"/>
                <w:lang w:val="en-US"/>
              </w:rPr>
              <w:t>/XPath</w:t>
            </w:r>
            <w:r w:rsidR="00DF3AFB" w:rsidRPr="00C50023">
              <w:rPr>
                <w:rStyle w:val="Utheving"/>
                <w:lang w:val="en-US"/>
              </w:rPr>
              <w:t xml:space="preserve">, </w:t>
            </w:r>
            <w:r w:rsidR="00C50023" w:rsidRPr="00C50023">
              <w:rPr>
                <w:rStyle w:val="Utheving"/>
                <w:lang w:val="en-US"/>
              </w:rPr>
              <w:t>arkivstruktur.xml</w:t>
            </w:r>
            <w:r w:rsidR="00D93F07" w:rsidRPr="00C50023">
              <w:rPr>
                <w:rStyle w:val="Utheving"/>
                <w:lang w:val="en-US"/>
              </w:rPr>
              <w:t>:</w:t>
            </w:r>
          </w:p>
          <w:p w:rsidR="00D93F07" w:rsidRDefault="00D93F07" w:rsidP="00D93F07">
            <w:pPr>
              <w:pStyle w:val="Kode"/>
              <w:cnfStyle w:val="000000100000"/>
            </w:pPr>
            <w:r w:rsidRPr="00D93F07">
              <w:t xml:space="preserve">//arkivdel[1]//klasse[registrering]/concat("Klasse '", klasseID, "': ", count(registrering), " </w:t>
            </w:r>
            <w:r w:rsidR="00DF6C94">
              <w:t>registrering</w:t>
            </w:r>
            <w:r w:rsidRPr="00D93F07">
              <w:t>(</w:t>
            </w:r>
            <w:r w:rsidR="00DF6C94">
              <w:t>e</w:t>
            </w:r>
            <w:r w:rsidRPr="00D93F07">
              <w:t>r)")</w:t>
            </w:r>
          </w:p>
          <w:p w:rsidR="00D93F07" w:rsidRDefault="00D93F07" w:rsidP="00D93F07">
            <w:pPr>
              <w:spacing w:line="276" w:lineRule="auto"/>
              <w:cnfStyle w:val="000000100000"/>
            </w:pPr>
            <w:r>
              <w:t>Antall tomme klasser per arkivdel:</w:t>
            </w:r>
          </w:p>
          <w:p w:rsidR="00D93F07" w:rsidRDefault="00675851" w:rsidP="00D93F07">
            <w:pPr>
              <w:pStyle w:val="Kode"/>
              <w:cnfStyle w:val="000000100000"/>
            </w:pPr>
            <w:r w:rsidRPr="00675851">
              <w:t>count(//arkivdel[1]//klasse[not (klasse or registrering)]/klasseID)</w:t>
            </w:r>
          </w:p>
          <w:p w:rsidR="00675851" w:rsidRDefault="00675851" w:rsidP="00675851">
            <w:pPr>
              <w:cnfStyle w:val="000000100000"/>
            </w:pPr>
            <w:r>
              <w:t xml:space="preserve">Testen må kjøres for hver </w:t>
            </w:r>
            <w:r w:rsidRPr="00B43D7E">
              <w:rPr>
                <w:i/>
              </w:rPr>
              <w:t>n</w:t>
            </w:r>
            <w:r>
              <w:t xml:space="preserve">-arkivdel, der </w:t>
            </w:r>
            <w:r w:rsidRPr="00B43D7E">
              <w:rPr>
                <w:i/>
              </w:rPr>
              <w:t>n</w:t>
            </w:r>
            <w:r>
              <w:t xml:space="preserve"> er arkivdelens plassering i hierarkiet i arkivstruktur.xml</w:t>
            </w: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4760C2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32462" w:rsidRPr="00A97C77">
              <w:t>esultat:</w:t>
            </w:r>
          </w:p>
        </w:tc>
        <w:tc>
          <w:tcPr>
            <w:tcW w:w="7498" w:type="dxa"/>
          </w:tcPr>
          <w:p w:rsidR="00367E8C" w:rsidRPr="00A97C77" w:rsidRDefault="00675851" w:rsidP="00997C92">
            <w:pPr>
              <w:spacing w:line="276" w:lineRule="auto"/>
              <w:cnfStyle w:val="000000000000"/>
            </w:pPr>
            <w:r w:rsidRPr="005B7FCF">
              <w:t xml:space="preserve">Opptellingen </w:t>
            </w:r>
            <w:r>
              <w:t>skal liste opp klasser i arkivstrukturen</w:t>
            </w:r>
            <w:r w:rsidR="00820426">
              <w:t xml:space="preserve"> som har tilknyttet registrering(er)</w:t>
            </w:r>
            <w:r>
              <w:t>, fordelt per arkivdel.</w:t>
            </w:r>
            <w:r w:rsidR="00997C92">
              <w:t xml:space="preserve"> </w:t>
            </w:r>
            <w:r w:rsidR="00367E8C" w:rsidRPr="00367E8C">
              <w:t>Klasser uten verken underklasser eller mapper ikke ta</w:t>
            </w:r>
            <w:r w:rsidR="009B4B34">
              <w:t>s med, men oppsummeres.</w:t>
            </w:r>
          </w:p>
        </w:tc>
      </w:tr>
      <w:tr w:rsidR="00E63FC2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E63FC2" w:rsidRDefault="00E63FC2" w:rsidP="00B64534">
            <w:r>
              <w:t>Feilmargin:</w:t>
            </w:r>
          </w:p>
        </w:tc>
        <w:tc>
          <w:tcPr>
            <w:tcW w:w="7498" w:type="dxa"/>
          </w:tcPr>
          <w:p w:rsidR="00E63FC2" w:rsidRPr="005B7FCF" w:rsidRDefault="00E63FC2" w:rsidP="00B64534">
            <w:pPr>
              <w:cnfStyle w:val="000000100000"/>
            </w:pPr>
          </w:p>
        </w:tc>
      </w:tr>
      <w:tr w:rsidR="00532462" w:rsidRPr="00A97C77" w:rsidTr="00E52C66">
        <w:tc>
          <w:tcPr>
            <w:cnfStyle w:val="001000000000"/>
            <w:tcW w:w="1668" w:type="dxa"/>
          </w:tcPr>
          <w:p w:rsidR="00532462" w:rsidRPr="00A97C77" w:rsidRDefault="00532462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32462" w:rsidRPr="00A97C77" w:rsidRDefault="00532462" w:rsidP="00820426">
            <w:pPr>
              <w:spacing w:line="276" w:lineRule="auto"/>
              <w:cnfStyle w:val="000000000000"/>
            </w:pPr>
            <w:r w:rsidRPr="00532462">
              <w:t xml:space="preserve">Denne </w:t>
            </w:r>
            <w:r w:rsidR="00820426">
              <w:t>analysen</w:t>
            </w:r>
            <w:r w:rsidRPr="00532462">
              <w:t xml:space="preserve"> gjelder bare fagsystemer uten mapper, dvs. fagsystemer hvor registreringene er knyttet direkte til klasser.</w:t>
            </w:r>
            <w:r w:rsidR="00510250">
              <w:t xml:space="preserve"> Resultat skal grupperes etter arkivdel.</w:t>
            </w:r>
          </w:p>
        </w:tc>
      </w:tr>
    </w:tbl>
    <w:p w:rsidR="00BC32C5" w:rsidRDefault="00D35704" w:rsidP="00721538">
      <w:pPr>
        <w:pStyle w:val="Overskrift3"/>
      </w:pPr>
      <w:bookmarkStart w:id="30" w:name="_Toc440463133"/>
      <w:r>
        <w:t>C19</w:t>
      </w:r>
      <w:r w:rsidR="000B6120">
        <w:t xml:space="preserve">. </w:t>
      </w:r>
      <w:r w:rsidR="000B6120" w:rsidRPr="000B6120">
        <w:t>Antall registreringer uten dokumentbeskrivelse i arkivstrukturen</w:t>
      </w:r>
      <w:bookmarkEnd w:id="30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B6120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0B6120" w:rsidRPr="00A97C77" w:rsidRDefault="000B6120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B6120" w:rsidRPr="009A340A" w:rsidRDefault="000B6120" w:rsidP="00B64534">
            <w:pPr>
              <w:spacing w:line="276" w:lineRule="auto"/>
              <w:cnfStyle w:val="000000100000"/>
            </w:pPr>
            <w:r w:rsidRPr="000B6120">
              <w:t xml:space="preserve">Opptelling av antall forekomster av </w:t>
            </w:r>
            <w:r w:rsidRPr="000B6120">
              <w:rPr>
                <w:i/>
              </w:rPr>
              <w:t>registrering</w:t>
            </w:r>
            <w:r w:rsidRPr="000B6120">
              <w:t xml:space="preserve"> uten dokumentbeskrivelse i arkivstruktur.xml.</w:t>
            </w:r>
          </w:p>
        </w:tc>
      </w:tr>
      <w:tr w:rsidR="000B6120" w:rsidRPr="00A97C77" w:rsidTr="00E52C66">
        <w:tc>
          <w:tcPr>
            <w:cnfStyle w:val="001000000000"/>
            <w:tcW w:w="1668" w:type="dxa"/>
          </w:tcPr>
          <w:p w:rsidR="000B6120" w:rsidRPr="00A97C77" w:rsidRDefault="000B6120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B6120" w:rsidRPr="00A97C77" w:rsidRDefault="000B6120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10250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510250" w:rsidRPr="00A97C77" w:rsidRDefault="00510250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510250" w:rsidRPr="00E072ED" w:rsidRDefault="007E3564" w:rsidP="00510250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510250" w:rsidRPr="00E072ED">
              <w:rPr>
                <w:rStyle w:val="Utheving"/>
                <w:lang w:val="en-US"/>
              </w:rPr>
              <w:t>/XPath</w:t>
            </w:r>
            <w:r w:rsidR="001E23A7" w:rsidRPr="00E072ED">
              <w:rPr>
                <w:rStyle w:val="Utheving"/>
                <w:lang w:val="en-US"/>
              </w:rPr>
              <w:t>, arkivstruktur.xml</w:t>
            </w:r>
            <w:r w:rsidR="00510250" w:rsidRPr="00E072ED">
              <w:rPr>
                <w:rStyle w:val="Utheving"/>
                <w:lang w:val="en-US"/>
              </w:rPr>
              <w:t>:</w:t>
            </w:r>
          </w:p>
          <w:p w:rsidR="00510250" w:rsidRDefault="00510250" w:rsidP="00510250">
            <w:pPr>
              <w:pStyle w:val="Kode"/>
              <w:cnfStyle w:val="000000100000"/>
            </w:pPr>
            <w:r w:rsidRPr="00510250">
              <w:t>//arkivdel/concat("Arkivdel '", tittel/text(), "' inneholder ", count(.//registrering[not(dokumentbeskrivelse)]/registreringsID), " registreringer uten dokumentbeskrivelse")</w:t>
            </w:r>
          </w:p>
        </w:tc>
      </w:tr>
      <w:tr w:rsidR="000B6120" w:rsidRPr="00A97C77" w:rsidTr="00E52C66">
        <w:tc>
          <w:tcPr>
            <w:cnfStyle w:val="001000000000"/>
            <w:tcW w:w="1668" w:type="dxa"/>
          </w:tcPr>
          <w:p w:rsidR="000B6120" w:rsidRPr="00A97C77" w:rsidRDefault="00510250" w:rsidP="00510250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0B6120" w:rsidRPr="00A97C77">
              <w:t>esultat:</w:t>
            </w:r>
          </w:p>
        </w:tc>
        <w:tc>
          <w:tcPr>
            <w:tcW w:w="7498" w:type="dxa"/>
          </w:tcPr>
          <w:p w:rsidR="000B6120" w:rsidRPr="00A97C77" w:rsidRDefault="00EA7FEF" w:rsidP="00F96964">
            <w:pPr>
              <w:spacing w:line="276" w:lineRule="auto"/>
              <w:cnfStyle w:val="000000000000"/>
            </w:pPr>
            <w:r>
              <w:t xml:space="preserve">I elektroniske arkiv skal </w:t>
            </w:r>
            <w:r w:rsidR="004649EA">
              <w:t>ikke</w:t>
            </w:r>
            <w:r>
              <w:t xml:space="preserve"> registreringer mangle </w:t>
            </w:r>
            <w:r w:rsidR="00573F80">
              <w:t>dokumentbeskrivelse</w:t>
            </w:r>
            <w:r>
              <w:t xml:space="preserve"> </w:t>
            </w:r>
            <w:r w:rsidR="00F96964">
              <w:t>med mindre den er gjort ved feil</w:t>
            </w:r>
            <w:r>
              <w:t>, eller flyttet til annen mappe.</w:t>
            </w:r>
            <w:r w:rsidR="00991872">
              <w:t xml:space="preserve"> For fysiske arkiv er dette elementet valgfritt.</w:t>
            </w:r>
          </w:p>
        </w:tc>
      </w:tr>
      <w:tr w:rsidR="00C4679F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C4679F" w:rsidRDefault="00C4679F" w:rsidP="00510250">
            <w:r>
              <w:t>Feilmargin:</w:t>
            </w:r>
          </w:p>
        </w:tc>
        <w:tc>
          <w:tcPr>
            <w:tcW w:w="7498" w:type="dxa"/>
          </w:tcPr>
          <w:p w:rsidR="00C4679F" w:rsidRDefault="00C4679F" w:rsidP="00F96964">
            <w:pPr>
              <w:cnfStyle w:val="000000100000"/>
            </w:pPr>
            <w:r>
              <w:t>For elektroniske arkiv bør noen kun et fåtalls registreringer uten dokumentbeskrivelse aksepteres, med mindre de har status Utgår.</w:t>
            </w:r>
          </w:p>
        </w:tc>
      </w:tr>
      <w:tr w:rsidR="000B6120" w:rsidRPr="00A97C77" w:rsidTr="00E52C66">
        <w:tc>
          <w:tcPr>
            <w:cnfStyle w:val="001000000000"/>
            <w:tcW w:w="1668" w:type="dxa"/>
          </w:tcPr>
          <w:p w:rsidR="000B6120" w:rsidRPr="00A97C77" w:rsidRDefault="000B6120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B6120" w:rsidRPr="00A97C77" w:rsidRDefault="00BE21C5" w:rsidP="00B64534">
            <w:pPr>
              <w:spacing w:line="276" w:lineRule="auto"/>
              <w:cnfStyle w:val="000000000000"/>
            </w:pPr>
            <w:r w:rsidRPr="00BE21C5">
              <w:t xml:space="preserve">Dette vil vanligvis dreie seg om registreringer som viser til fysiske dokumenter, dvs. journal til papirbasert sakarkiv. I slike tilfeller slutter arkivstrukturen på </w:t>
            </w:r>
            <w:r w:rsidRPr="00BE21C5">
              <w:lastRenderedPageBreak/>
              <w:t>registreringsnivå. Men det</w:t>
            </w:r>
            <w:r>
              <w:t xml:space="preserve"> </w:t>
            </w:r>
            <w:r w:rsidRPr="00BE21C5">
              <w:t>kan også dreie seg om registreringer som er opprettet ved en feil, eller som er flyttet til en annen mappe.</w:t>
            </w:r>
            <w:r w:rsidR="00510250">
              <w:t xml:space="preserve"> Resultat skal grupperes etter arkivdel.</w:t>
            </w:r>
          </w:p>
        </w:tc>
      </w:tr>
    </w:tbl>
    <w:p w:rsidR="000B6120" w:rsidRDefault="00D35704" w:rsidP="00721538">
      <w:pPr>
        <w:pStyle w:val="Overskrift3"/>
      </w:pPr>
      <w:bookmarkStart w:id="31" w:name="_Toc440463134"/>
      <w:r>
        <w:lastRenderedPageBreak/>
        <w:t>C20</w:t>
      </w:r>
      <w:r w:rsidR="002A47CB">
        <w:t xml:space="preserve">. </w:t>
      </w:r>
      <w:r w:rsidR="002A47CB" w:rsidRPr="002A47CB">
        <w:t>Journalpostenes status i arkivstrukturen</w:t>
      </w:r>
      <w:bookmarkEnd w:id="31"/>
    </w:p>
    <w:tbl>
      <w:tblPr>
        <w:tblStyle w:val="PlainTable1"/>
        <w:tblW w:w="0" w:type="auto"/>
        <w:tblLayout w:type="fixed"/>
        <w:tblLook w:val="0480"/>
      </w:tblPr>
      <w:tblGrid>
        <w:gridCol w:w="1668"/>
        <w:gridCol w:w="7574"/>
      </w:tblGrid>
      <w:tr w:rsidR="00F91AF3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F91AF3" w:rsidRPr="00A97C77" w:rsidRDefault="00F91AF3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574" w:type="dxa"/>
          </w:tcPr>
          <w:p w:rsidR="00F91AF3" w:rsidRPr="009A340A" w:rsidRDefault="00C37B7B" w:rsidP="00B64534">
            <w:pPr>
              <w:spacing w:line="276" w:lineRule="auto"/>
              <w:cnfStyle w:val="000000100000"/>
            </w:pPr>
            <w:r w:rsidRPr="00C37B7B">
              <w:t xml:space="preserve">Opptelling av de forskjellige verdiene i journalpostenes status i arkivstruktur.xml. Element i arkivstrukturen: </w:t>
            </w:r>
            <w:r w:rsidRPr="00C37B7B">
              <w:rPr>
                <w:i/>
              </w:rPr>
              <w:t>journalstatus</w:t>
            </w:r>
            <w:r>
              <w:rPr>
                <w:i/>
              </w:rPr>
              <w:t>.</w:t>
            </w:r>
          </w:p>
        </w:tc>
      </w:tr>
      <w:tr w:rsidR="00F91AF3" w:rsidRPr="00A97C77" w:rsidTr="00E52C66">
        <w:tc>
          <w:tcPr>
            <w:cnfStyle w:val="001000000000"/>
            <w:tcW w:w="1668" w:type="dxa"/>
          </w:tcPr>
          <w:p w:rsidR="00F91AF3" w:rsidRPr="00A97C77" w:rsidRDefault="00F91AF3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574" w:type="dxa"/>
          </w:tcPr>
          <w:p w:rsidR="00F91AF3" w:rsidRPr="00A97C77" w:rsidRDefault="00F91AF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7939F7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7939F7" w:rsidRPr="00A97C77" w:rsidRDefault="007939F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574" w:type="dxa"/>
          </w:tcPr>
          <w:p w:rsidR="007939F7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7939F7" w:rsidRPr="00E072ED">
              <w:rPr>
                <w:rStyle w:val="Utheving"/>
                <w:lang w:val="en-US"/>
              </w:rPr>
              <w:t>/XPath</w:t>
            </w:r>
            <w:r w:rsidR="00133F79" w:rsidRPr="00E072ED">
              <w:rPr>
                <w:rStyle w:val="Utheving"/>
                <w:lang w:val="en-US"/>
              </w:rPr>
              <w:t>, arkivstruktur.xml</w:t>
            </w:r>
            <w:r w:rsidR="007939F7" w:rsidRPr="00E072ED">
              <w:rPr>
                <w:rStyle w:val="Utheving"/>
                <w:lang w:val="en-US"/>
              </w:rPr>
              <w:t>:</w:t>
            </w:r>
          </w:p>
          <w:p w:rsidR="007939F7" w:rsidRDefault="007939F7" w:rsidP="007939F7">
            <w:pPr>
              <w:pStyle w:val="Kode"/>
              <w:cnfStyle w:val="000000100000"/>
            </w:pPr>
            <w:r w:rsidRPr="007939F7">
              <w:t>//arkivdel/concat("Arkivdel '", tittel/text(), "' inneholder ", count(.//registrering[journalstatus='Arkivert']/registreringsID), " registreringer med status 'Arkivert, ", count(.//registrering[journalstatus='Utgår']/registreringsID), " registreringer med status 'Utgår', og ", count(.//registrering[not(journalstatus='Arkivert')][not(journalstatus='Utgår')]), " med andre status(er)")</w:t>
            </w:r>
          </w:p>
          <w:p w:rsidR="007939F7" w:rsidRDefault="007939F7" w:rsidP="007939F7">
            <w:pPr>
              <w:cnfStyle w:val="000000100000"/>
            </w:pPr>
            <w:r>
              <w:t xml:space="preserve">Følende kan brukes for å identifisere registreringer med </w:t>
            </w:r>
            <w:r w:rsidR="00390636">
              <w:t>annen</w:t>
            </w:r>
            <w:r>
              <w:t xml:space="preserve"> status:</w:t>
            </w:r>
          </w:p>
          <w:p w:rsidR="007939F7" w:rsidRDefault="00390636" w:rsidP="001D7CB9">
            <w:pPr>
              <w:pStyle w:val="Kode"/>
              <w:cnfStyle w:val="000000100000"/>
            </w:pPr>
            <w:r w:rsidRPr="00390636">
              <w:t>//registrering[not(journalstatus='</w:t>
            </w:r>
            <w:r w:rsidR="001D7CB9">
              <w:t>Arkivert</w:t>
            </w:r>
            <w:r w:rsidRPr="00390636">
              <w:t>')][not(journalstatus=</w:t>
            </w:r>
            <w:r w:rsidR="001D7CB9">
              <w:t>'Utgår</w:t>
            </w:r>
            <w:r w:rsidRPr="00390636">
              <w:t>')]/registreringsID</w:t>
            </w:r>
          </w:p>
        </w:tc>
      </w:tr>
      <w:tr w:rsidR="00F91AF3" w:rsidRPr="00A97C77" w:rsidTr="00E52C66">
        <w:tc>
          <w:tcPr>
            <w:cnfStyle w:val="001000000000"/>
            <w:tcW w:w="1668" w:type="dxa"/>
          </w:tcPr>
          <w:p w:rsidR="00F91AF3" w:rsidRPr="00A97C77" w:rsidRDefault="007939F7" w:rsidP="007939F7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F91AF3" w:rsidRPr="00A97C77">
              <w:t>esultat:</w:t>
            </w:r>
          </w:p>
        </w:tc>
        <w:tc>
          <w:tcPr>
            <w:tcW w:w="7574" w:type="dxa"/>
          </w:tcPr>
          <w:p w:rsidR="00F91AF3" w:rsidRPr="00A97C77" w:rsidRDefault="00030F3E" w:rsidP="00B64534">
            <w:pPr>
              <w:spacing w:line="276" w:lineRule="auto"/>
              <w:cnfStyle w:val="000000000000"/>
            </w:pPr>
            <w:r>
              <w:t>Alle registreringer skal ha status ”Arkivert” eller ”Utgår”</w:t>
            </w:r>
            <w:r w:rsidR="00F55521">
              <w:t>.</w:t>
            </w:r>
          </w:p>
        </w:tc>
      </w:tr>
      <w:tr w:rsidR="009F6A15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9F6A15" w:rsidRDefault="009F6A15" w:rsidP="007939F7">
            <w:r>
              <w:t>Feilmargin:</w:t>
            </w:r>
          </w:p>
        </w:tc>
        <w:tc>
          <w:tcPr>
            <w:tcW w:w="7574" w:type="dxa"/>
          </w:tcPr>
          <w:p w:rsidR="009F6A15" w:rsidRDefault="009F6A15" w:rsidP="00B64534">
            <w:pPr>
              <w:cnfStyle w:val="000000100000"/>
            </w:pPr>
            <w:r>
              <w:t xml:space="preserve">Ingen feil </w:t>
            </w:r>
            <w:r w:rsidR="002B6BD9">
              <w:t xml:space="preserve">bør </w:t>
            </w:r>
            <w:r>
              <w:t>aksepteres</w:t>
            </w:r>
            <w:r w:rsidR="007702B2">
              <w:t xml:space="preserve"> i elektroniske arkiv.</w:t>
            </w:r>
          </w:p>
        </w:tc>
      </w:tr>
      <w:tr w:rsidR="00F91AF3" w:rsidRPr="00A97C77" w:rsidTr="00E52C66">
        <w:tc>
          <w:tcPr>
            <w:cnfStyle w:val="001000000000"/>
            <w:tcW w:w="1668" w:type="dxa"/>
          </w:tcPr>
          <w:p w:rsidR="00F91AF3" w:rsidRPr="00A97C77" w:rsidRDefault="00F91AF3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574" w:type="dxa"/>
          </w:tcPr>
          <w:p w:rsidR="00F91AF3" w:rsidRPr="00A97C77" w:rsidRDefault="00C37B7B" w:rsidP="002B6BD9">
            <w:pPr>
              <w:spacing w:line="276" w:lineRule="auto"/>
              <w:cnfStyle w:val="000000000000"/>
            </w:pPr>
            <w:r w:rsidRPr="00C37B7B">
              <w:t>Ved ordinære deponeringer og avleveringer skal ingen journalposter ha annen status enn "Arkivert" eller "Utgår".</w:t>
            </w:r>
            <w:r w:rsidR="002B6BD9">
              <w:t xml:space="preserve"> Journalposter som ikke er korrekt avsluttet vil ofte også mangle opplysninger om avskrivning.</w:t>
            </w:r>
            <w:r w:rsidR="000F69B9">
              <w:t xml:space="preserve"> Ved et større omfang bør det produseres en egen liste over alle registreringer med ugyldig status som legges ved tilbakemelding.</w:t>
            </w:r>
            <w:r w:rsidR="00651D14">
              <w:t xml:space="preserve"> Resultat skal grupperes etter arkivdel.</w:t>
            </w:r>
          </w:p>
        </w:tc>
      </w:tr>
    </w:tbl>
    <w:p w:rsidR="000B6120" w:rsidRDefault="00D35704" w:rsidP="00721538">
      <w:pPr>
        <w:pStyle w:val="Overskrift3"/>
      </w:pPr>
      <w:bookmarkStart w:id="32" w:name="_Toc440463135"/>
      <w:r>
        <w:t>C21</w:t>
      </w:r>
      <w:r w:rsidR="00B5357E">
        <w:t>.</w:t>
      </w:r>
      <w:r w:rsidR="00B371F4">
        <w:t xml:space="preserve"> Antall dokumentbeskrivelser i arkivstrukturen</w:t>
      </w:r>
      <w:bookmarkEnd w:id="3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B371F4" w:rsidRPr="009A340A" w:rsidTr="00E52C66">
        <w:trPr>
          <w:cnfStyle w:val="000000100000"/>
        </w:trPr>
        <w:tc>
          <w:tcPr>
            <w:cnfStyle w:val="001000000000"/>
            <w:tcW w:w="1668" w:type="dxa"/>
          </w:tcPr>
          <w:p w:rsidR="00B371F4" w:rsidRPr="00A97C77" w:rsidRDefault="00B371F4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B371F4" w:rsidRPr="009A340A" w:rsidRDefault="00B371F4" w:rsidP="00B64534">
            <w:pPr>
              <w:spacing w:line="276" w:lineRule="auto"/>
              <w:cnfStyle w:val="000000100000"/>
            </w:pPr>
            <w:r w:rsidRPr="00B371F4">
              <w:t xml:space="preserve">Opptelling av antall forekomster av </w:t>
            </w:r>
            <w:r w:rsidRPr="00B371F4">
              <w:rPr>
                <w:i/>
              </w:rPr>
              <w:t>dokumentbeskrivelse</w:t>
            </w:r>
            <w:r w:rsidRPr="00B371F4">
              <w:t xml:space="preserve"> i arkivstruktur.xml.</w:t>
            </w:r>
          </w:p>
        </w:tc>
      </w:tr>
      <w:tr w:rsidR="00B371F4" w:rsidRPr="00A97C77" w:rsidTr="00E52C66">
        <w:tc>
          <w:tcPr>
            <w:cnfStyle w:val="001000000000"/>
            <w:tcW w:w="1668" w:type="dxa"/>
          </w:tcPr>
          <w:p w:rsidR="00B371F4" w:rsidRPr="00A97C77" w:rsidRDefault="00B371F4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B371F4" w:rsidRPr="00A97C77" w:rsidRDefault="00B371F4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10250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510250" w:rsidRPr="00A97C77" w:rsidRDefault="00510250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510250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510250" w:rsidRPr="00E072ED">
              <w:rPr>
                <w:rStyle w:val="Utheving"/>
                <w:lang w:val="en-US"/>
              </w:rPr>
              <w:t>/XPath</w:t>
            </w:r>
            <w:r w:rsidR="00133E61" w:rsidRPr="00E072ED">
              <w:rPr>
                <w:rStyle w:val="Utheving"/>
                <w:lang w:val="en-US"/>
              </w:rPr>
              <w:t>, arkivstruktur.xml</w:t>
            </w:r>
            <w:r w:rsidR="00510250" w:rsidRPr="00E072ED">
              <w:rPr>
                <w:rStyle w:val="Utheving"/>
                <w:lang w:val="en-US"/>
              </w:rPr>
              <w:t>:</w:t>
            </w:r>
          </w:p>
          <w:p w:rsidR="00510250" w:rsidRDefault="00EE12F1" w:rsidP="00EE12F1">
            <w:pPr>
              <w:pStyle w:val="Kode"/>
              <w:cnfStyle w:val="000000100000"/>
            </w:pPr>
            <w:r w:rsidRPr="00EE12F1">
              <w:t>//arkivdel/concat("Arkivdel '", tittel/text(), "' inneholder ", count(.//dokumentbeskrivelse), " dokumentbeskrivelser")</w:t>
            </w:r>
          </w:p>
        </w:tc>
      </w:tr>
      <w:tr w:rsidR="00B371F4" w:rsidRPr="00A97C77" w:rsidTr="00E52C66">
        <w:tc>
          <w:tcPr>
            <w:cnfStyle w:val="001000000000"/>
            <w:tcW w:w="1668" w:type="dxa"/>
          </w:tcPr>
          <w:p w:rsidR="00B371F4" w:rsidRPr="00A97C77" w:rsidRDefault="00510250" w:rsidP="00510250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B371F4" w:rsidRPr="00A97C77">
              <w:t>esultat:</w:t>
            </w:r>
          </w:p>
        </w:tc>
        <w:tc>
          <w:tcPr>
            <w:tcW w:w="7498" w:type="dxa"/>
          </w:tcPr>
          <w:p w:rsidR="00B371F4" w:rsidRPr="00A97C77" w:rsidRDefault="00BC7F06" w:rsidP="00510250">
            <w:pPr>
              <w:spacing w:line="276" w:lineRule="auto"/>
              <w:cnfStyle w:val="000000000000"/>
            </w:pPr>
            <w:r>
              <w:t>Alle registreringer med status Arkivert, skal ha dokumentbeskrivelse i elektroniske arkiv.</w:t>
            </w:r>
          </w:p>
        </w:tc>
      </w:tr>
      <w:tr w:rsidR="00AE28AA" w:rsidRPr="00A97C77" w:rsidTr="00E52C66">
        <w:trPr>
          <w:cnfStyle w:val="000000100000"/>
        </w:trPr>
        <w:tc>
          <w:tcPr>
            <w:cnfStyle w:val="001000000000"/>
            <w:tcW w:w="1668" w:type="dxa"/>
          </w:tcPr>
          <w:p w:rsidR="00AE28AA" w:rsidRDefault="00AE28AA" w:rsidP="00510250">
            <w:r>
              <w:t>Feilmargin:</w:t>
            </w:r>
          </w:p>
        </w:tc>
        <w:tc>
          <w:tcPr>
            <w:tcW w:w="7498" w:type="dxa"/>
          </w:tcPr>
          <w:p w:rsidR="00AE28AA" w:rsidRPr="00A97C77" w:rsidRDefault="00BC7F06" w:rsidP="00510250">
            <w:pPr>
              <w:cnfStyle w:val="000000100000"/>
            </w:pPr>
            <w:r>
              <w:t>Få feil bør aksepteres i elektroniske arkiv.</w:t>
            </w:r>
          </w:p>
        </w:tc>
      </w:tr>
      <w:tr w:rsidR="00B371F4" w:rsidRPr="00A97C77" w:rsidTr="00E52C66">
        <w:tc>
          <w:tcPr>
            <w:cnfStyle w:val="001000000000"/>
            <w:tcW w:w="1668" w:type="dxa"/>
          </w:tcPr>
          <w:p w:rsidR="00B371F4" w:rsidRPr="00A97C77" w:rsidRDefault="00B371F4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B371F4" w:rsidRPr="00A97C77" w:rsidRDefault="00644D40" w:rsidP="00B64534">
            <w:pPr>
              <w:spacing w:line="276" w:lineRule="auto"/>
              <w:cnfStyle w:val="000000000000"/>
            </w:pPr>
            <w:r w:rsidRPr="00644D40">
              <w:t>Dokumentbeskrivelse kan mangle i fagsystemer hvor hver registrering bare er knyttet til ett dokument, og samme dokument bare er knyttet til én registrering.</w:t>
            </w:r>
            <w:r w:rsidR="00D5112D">
              <w:t xml:space="preserve"> </w:t>
            </w:r>
            <w:r w:rsidR="003D0B5B">
              <w:t xml:space="preserve">Dokumentbeskrivelse kan også mangle i fysiske arkiv. </w:t>
            </w:r>
            <w:r w:rsidR="00D5112D">
              <w:t xml:space="preserve">For elektroniske arkiv bør </w:t>
            </w:r>
            <w:r w:rsidR="00D5112D">
              <w:lastRenderedPageBreak/>
              <w:t>antall dokumentbeskrivelse samsvare med antall registreringer som ikke har status Utgår.</w:t>
            </w:r>
            <w:r w:rsidR="00B5451D">
              <w:t xml:space="preserve"> Resultat skal grupperes etter arkivdel.</w:t>
            </w:r>
          </w:p>
        </w:tc>
      </w:tr>
    </w:tbl>
    <w:p w:rsidR="00B371F4" w:rsidRDefault="00D35704" w:rsidP="00721538">
      <w:pPr>
        <w:pStyle w:val="Overskrift3"/>
      </w:pPr>
      <w:bookmarkStart w:id="33" w:name="_Toc440463136"/>
      <w:r>
        <w:lastRenderedPageBreak/>
        <w:t>C22</w:t>
      </w:r>
      <w:r w:rsidR="00CA7C10">
        <w:t xml:space="preserve">. </w:t>
      </w:r>
      <w:r w:rsidR="00AE5B53">
        <w:t>Antall dokumentbeskrivelser uten dokumentobjekt i arkivstrukturen</w:t>
      </w:r>
      <w:bookmarkEnd w:id="33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AE5B53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AE5B53" w:rsidRPr="00A97C77" w:rsidRDefault="00AE5B53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AE5B53" w:rsidRPr="009A340A" w:rsidRDefault="00AE5B53" w:rsidP="00B64534">
            <w:pPr>
              <w:spacing w:line="276" w:lineRule="auto"/>
              <w:cnfStyle w:val="000000100000"/>
            </w:pPr>
            <w:r w:rsidRPr="00AE5B53">
              <w:t xml:space="preserve">Opptelling av antall forekomster av </w:t>
            </w:r>
            <w:r w:rsidRPr="00AE5B53">
              <w:rPr>
                <w:i/>
              </w:rPr>
              <w:t>dokumentbeskrivelse</w:t>
            </w:r>
            <w:r w:rsidRPr="00AE5B53">
              <w:t xml:space="preserve"> uten </w:t>
            </w:r>
            <w:r w:rsidRPr="00AE5B53">
              <w:rPr>
                <w:i/>
              </w:rPr>
              <w:t>dokumentobjekt</w:t>
            </w:r>
            <w:r w:rsidRPr="00AE5B53">
              <w:t xml:space="preserve"> i arkivstruktur.xml.</w:t>
            </w:r>
          </w:p>
        </w:tc>
      </w:tr>
      <w:tr w:rsidR="00AE5B53" w:rsidRPr="00A97C77" w:rsidTr="00894F2E">
        <w:tc>
          <w:tcPr>
            <w:cnfStyle w:val="001000000000"/>
            <w:tcW w:w="1668" w:type="dxa"/>
          </w:tcPr>
          <w:p w:rsidR="00AE5B53" w:rsidRPr="00A97C77" w:rsidRDefault="00AE5B53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AE5B53" w:rsidRPr="00A97C77" w:rsidRDefault="00AE5B5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6F3777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6F3777" w:rsidRPr="00A97C77" w:rsidRDefault="006F377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6F3777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CA7C10" w:rsidRPr="00E072ED">
              <w:rPr>
                <w:rStyle w:val="Utheving"/>
                <w:lang w:val="en-US"/>
              </w:rPr>
              <w:t>/XPath</w:t>
            </w:r>
            <w:r w:rsidR="00042C31" w:rsidRPr="00E072ED">
              <w:rPr>
                <w:rStyle w:val="Utheving"/>
                <w:lang w:val="en-US"/>
              </w:rPr>
              <w:t>, arkivstruktur.xml</w:t>
            </w:r>
            <w:r w:rsidR="00CA7C10" w:rsidRPr="00E072ED">
              <w:rPr>
                <w:rStyle w:val="Utheving"/>
                <w:lang w:val="en-US"/>
              </w:rPr>
              <w:t>:</w:t>
            </w:r>
          </w:p>
          <w:p w:rsidR="00CA7C10" w:rsidRDefault="00CA7C10" w:rsidP="00CA7C10">
            <w:pPr>
              <w:pStyle w:val="Kode"/>
              <w:cnfStyle w:val="000000100000"/>
            </w:pPr>
            <w:r w:rsidRPr="00CA7C10">
              <w:t>//arkivdel/concat("Arkivdel '", tittel/text(), "' inneholder ", count(.//dokumentbeskrivelse[not(dokumentobjekt)]), " dokumentbeskrivelser uten dokumentobjekt")</w:t>
            </w:r>
          </w:p>
          <w:p w:rsidR="00923FB8" w:rsidRDefault="00923FB8" w:rsidP="00923FB8">
            <w:pPr>
              <w:cnfStyle w:val="000000100000"/>
            </w:pPr>
            <w:r>
              <w:t>For å identifisere den enkelte registrering uten dokumentobjekt:</w:t>
            </w:r>
          </w:p>
          <w:p w:rsidR="00923FB8" w:rsidRDefault="00923FB8" w:rsidP="00923FB8">
            <w:pPr>
              <w:pStyle w:val="Kode"/>
              <w:cnfStyle w:val="000000100000"/>
            </w:pPr>
            <w:r>
              <w:t>//dokumentbeskrivelse[not(dokumentobjekt)]/systemID</w:t>
            </w:r>
          </w:p>
        </w:tc>
      </w:tr>
      <w:tr w:rsidR="00AE5B53" w:rsidRPr="00A97C77" w:rsidTr="00894F2E">
        <w:tc>
          <w:tcPr>
            <w:cnfStyle w:val="001000000000"/>
            <w:tcW w:w="1668" w:type="dxa"/>
          </w:tcPr>
          <w:p w:rsidR="00AE5B53" w:rsidRPr="00A97C77" w:rsidRDefault="006F3777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AE5B53" w:rsidRPr="00A97C77">
              <w:t>esultat:</w:t>
            </w:r>
          </w:p>
        </w:tc>
        <w:tc>
          <w:tcPr>
            <w:tcW w:w="7498" w:type="dxa"/>
          </w:tcPr>
          <w:p w:rsidR="00AE5B53" w:rsidRPr="00A97C77" w:rsidRDefault="00277639" w:rsidP="00B64534">
            <w:pPr>
              <w:spacing w:line="276" w:lineRule="auto"/>
              <w:cnfStyle w:val="000000000000"/>
            </w:pPr>
            <w:r>
              <w:t>I elektronisk arkiv skal alle</w:t>
            </w:r>
            <w:r w:rsidR="00107F5D">
              <w:t xml:space="preserve"> tilfeller av </w:t>
            </w:r>
            <w:r w:rsidR="00107F5D" w:rsidRPr="00107F5D">
              <w:rPr>
                <w:i/>
              </w:rPr>
              <w:t>dokumentbeskrivelse</w:t>
            </w:r>
            <w:r w:rsidR="00107F5D">
              <w:t xml:space="preserve"> inneholde </w:t>
            </w:r>
            <w:r w:rsidR="00107F5D" w:rsidRPr="00107F5D">
              <w:rPr>
                <w:i/>
              </w:rPr>
              <w:t>dokumentobjekt</w:t>
            </w:r>
            <w:r w:rsidR="00107F5D">
              <w:t>, med mindre registreringen har annen status enn ”Arkivert”.</w:t>
            </w:r>
          </w:p>
        </w:tc>
      </w:tr>
      <w:tr w:rsidR="00DA1DBC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DA1DBC" w:rsidRDefault="00DA1DBC" w:rsidP="00B64534">
            <w:r>
              <w:t>Feilmargin:</w:t>
            </w:r>
          </w:p>
        </w:tc>
        <w:tc>
          <w:tcPr>
            <w:tcW w:w="7498" w:type="dxa"/>
          </w:tcPr>
          <w:p w:rsidR="00DA1DBC" w:rsidRDefault="00DA1DBC" w:rsidP="00B64534">
            <w:pPr>
              <w:cnfStyle w:val="000000100000"/>
            </w:pPr>
            <w:r>
              <w:t>Ingen feil bør aksepteres i elektroniske arkiv.</w:t>
            </w:r>
          </w:p>
        </w:tc>
      </w:tr>
      <w:tr w:rsidR="00AE5B53" w:rsidRPr="00A97C77" w:rsidTr="00894F2E">
        <w:tc>
          <w:tcPr>
            <w:cnfStyle w:val="001000000000"/>
            <w:tcW w:w="1668" w:type="dxa"/>
          </w:tcPr>
          <w:p w:rsidR="00AE5B53" w:rsidRPr="00A97C77" w:rsidRDefault="00AE5B53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AE5B53" w:rsidRPr="00A97C77" w:rsidRDefault="00277639" w:rsidP="008312EE">
            <w:pPr>
              <w:spacing w:line="276" w:lineRule="auto"/>
              <w:cnfStyle w:val="000000000000"/>
            </w:pPr>
            <w:r w:rsidRPr="00C814DD">
              <w:rPr>
                <w:i/>
              </w:rPr>
              <w:t>Dokumentbeskrivelse</w:t>
            </w:r>
            <w:r>
              <w:t xml:space="preserve"> uten </w:t>
            </w:r>
            <w:r w:rsidRPr="00C814DD">
              <w:rPr>
                <w:i/>
              </w:rPr>
              <w:t>dokumentobjekt</w:t>
            </w:r>
            <w:r>
              <w:t xml:space="preserve"> kan forekomme i fysiske arkiv dersom man for eksempel har registrert tittel for dokument uten faktisk å tilknytte den registreringen. Dersom dokumentet er kassert vil også </w:t>
            </w:r>
            <w:r w:rsidRPr="009F3D1F">
              <w:rPr>
                <w:i/>
              </w:rPr>
              <w:t>dokumentobjekt</w:t>
            </w:r>
            <w:r>
              <w:t xml:space="preserve"> mangle.</w:t>
            </w:r>
            <w:r w:rsidR="008F7608">
              <w:t xml:space="preserve"> Resultat skal grupperes etter arkivdel.</w:t>
            </w:r>
          </w:p>
        </w:tc>
      </w:tr>
    </w:tbl>
    <w:p w:rsidR="00AE5B53" w:rsidRDefault="00D35704" w:rsidP="00721538">
      <w:pPr>
        <w:pStyle w:val="Overskrift3"/>
      </w:pPr>
      <w:bookmarkStart w:id="34" w:name="_Toc440463137"/>
      <w:r>
        <w:t>C23</w:t>
      </w:r>
      <w:r w:rsidR="009336AA">
        <w:t>. Dokumentbeskrivelsens status i arkivstrukturen</w:t>
      </w:r>
      <w:bookmarkEnd w:id="34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336AA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9336AA" w:rsidRPr="00A97C77" w:rsidRDefault="009336AA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336AA" w:rsidRPr="009A340A" w:rsidRDefault="009336AA" w:rsidP="00B64534">
            <w:pPr>
              <w:spacing w:line="276" w:lineRule="auto"/>
              <w:cnfStyle w:val="000000100000"/>
            </w:pPr>
            <w:r w:rsidRPr="00AE5B53">
              <w:t xml:space="preserve">Opptelling av antall forekomster av </w:t>
            </w:r>
            <w:r w:rsidRPr="00AE5B53">
              <w:rPr>
                <w:i/>
              </w:rPr>
              <w:t>dokumentbeskrivelse</w:t>
            </w:r>
            <w:r w:rsidRPr="00AE5B53">
              <w:t xml:space="preserve"> uten </w:t>
            </w:r>
            <w:r w:rsidRPr="00AE5B53">
              <w:rPr>
                <w:i/>
              </w:rPr>
              <w:t>dokumentobjekt</w:t>
            </w:r>
            <w:r w:rsidRPr="00AE5B53">
              <w:t xml:space="preserve"> i arkivstruktur.xml.</w:t>
            </w:r>
            <w:r w:rsidR="005303B5">
              <w:t xml:space="preserve"> </w:t>
            </w:r>
            <w:r w:rsidR="005303B5" w:rsidRPr="005303B5">
              <w:t xml:space="preserve">Element i arkivstrukturen: </w:t>
            </w:r>
            <w:r w:rsidR="005303B5" w:rsidRPr="005303B5">
              <w:rPr>
                <w:i/>
              </w:rPr>
              <w:t>dokumentstatus</w:t>
            </w:r>
            <w:r w:rsidR="005303B5">
              <w:t>.</w:t>
            </w:r>
          </w:p>
        </w:tc>
      </w:tr>
      <w:tr w:rsidR="009336AA" w:rsidRPr="00A97C77" w:rsidTr="00894F2E">
        <w:tc>
          <w:tcPr>
            <w:cnfStyle w:val="001000000000"/>
            <w:tcW w:w="1668" w:type="dxa"/>
          </w:tcPr>
          <w:p w:rsidR="009336AA" w:rsidRPr="00A97C77" w:rsidRDefault="009336AA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336AA" w:rsidRPr="00A97C77" w:rsidRDefault="009336AA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A7646B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A7646B" w:rsidRPr="00A97C77" w:rsidRDefault="00A7646B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A7646B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A7646B" w:rsidRPr="00E072ED">
              <w:rPr>
                <w:rStyle w:val="Utheving"/>
                <w:lang w:val="en-US"/>
              </w:rPr>
              <w:t>/XPath</w:t>
            </w:r>
            <w:r w:rsidR="00CD1D8D" w:rsidRPr="00E072ED">
              <w:rPr>
                <w:rStyle w:val="Utheving"/>
                <w:lang w:val="en-US"/>
              </w:rPr>
              <w:t>, arkivstruktur.xml</w:t>
            </w:r>
            <w:r w:rsidR="00A7646B" w:rsidRPr="00E072ED">
              <w:rPr>
                <w:rStyle w:val="Utheving"/>
                <w:lang w:val="en-US"/>
              </w:rPr>
              <w:t>:</w:t>
            </w:r>
          </w:p>
          <w:p w:rsidR="00A7646B" w:rsidRDefault="00A7646B" w:rsidP="00A7646B">
            <w:pPr>
              <w:pStyle w:val="Kode"/>
              <w:cnfStyle w:val="000000100000"/>
            </w:pPr>
            <w:r w:rsidRPr="00A7646B">
              <w:t>//arkivdel/concat("Arkivdel '", tittel/text(), "' inneholder ", count(.//dokumentbeskrivelse[dokumentstatus='Dokumentet er ferdigstilt']), " dokumentbeskrivelser med status 'Dokumentet er ferdigstilt, ", count(.//dokumentbeskrivelse[dokumentstatus='Dokumentet er under redigering']/registreringsID), " dokumentbeskrivelser med status 'Dokumentet er under redigering', og ", count(.//dokumentbeskrivelse[not(dokumentstatus='Dokumentet er ferdigstilt')][not(dokumentstatus='Dokumentet er under redigering')]), " med andre status(er)")</w:t>
            </w:r>
          </w:p>
          <w:p w:rsidR="00A7646B" w:rsidRDefault="00A7646B" w:rsidP="00A7646B">
            <w:pPr>
              <w:cnfStyle w:val="000000100000"/>
            </w:pPr>
            <w:r>
              <w:t>Følende kan brukes for å identifisere dokumentbeskrivelser med annen</w:t>
            </w:r>
            <w:r w:rsidR="00662449">
              <w:t>,</w:t>
            </w:r>
            <w:r>
              <w:t xml:space="preserve"> eller manglende </w:t>
            </w:r>
            <w:r w:rsidR="00A35AF7">
              <w:t>dokument</w:t>
            </w:r>
            <w:r>
              <w:t>status:</w:t>
            </w:r>
          </w:p>
          <w:p w:rsidR="00A7646B" w:rsidRDefault="00A7646B" w:rsidP="00A7646B">
            <w:pPr>
              <w:pStyle w:val="Kode"/>
              <w:cnfStyle w:val="000000100000"/>
            </w:pPr>
            <w:r w:rsidRPr="00A7646B">
              <w:t>//dokumentbeskrivelse[not(dokumentstatus='Dokumentet er ferdigstilt')][not(dokumentstatus='Dokumentet er under redigering')]/systemID</w:t>
            </w:r>
          </w:p>
        </w:tc>
      </w:tr>
      <w:tr w:rsidR="009336AA" w:rsidRPr="00A97C77" w:rsidTr="00894F2E">
        <w:tc>
          <w:tcPr>
            <w:cnfStyle w:val="001000000000"/>
            <w:tcW w:w="1668" w:type="dxa"/>
          </w:tcPr>
          <w:p w:rsidR="009336AA" w:rsidRPr="00A97C77" w:rsidRDefault="00720824" w:rsidP="00B64534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9336AA" w:rsidRPr="00A97C77">
              <w:t>esultat:</w:t>
            </w:r>
          </w:p>
        </w:tc>
        <w:tc>
          <w:tcPr>
            <w:tcW w:w="7498" w:type="dxa"/>
          </w:tcPr>
          <w:p w:rsidR="009336AA" w:rsidRPr="00A97C77" w:rsidRDefault="009336AA" w:rsidP="00720824">
            <w:pPr>
              <w:spacing w:line="276" w:lineRule="auto"/>
              <w:cnfStyle w:val="000000000000"/>
            </w:pPr>
          </w:p>
        </w:tc>
      </w:tr>
      <w:tr w:rsidR="00F72013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F72013" w:rsidRDefault="00F72013" w:rsidP="00B64534">
            <w:r>
              <w:t>Feilmargin:</w:t>
            </w:r>
          </w:p>
        </w:tc>
        <w:tc>
          <w:tcPr>
            <w:tcW w:w="7498" w:type="dxa"/>
          </w:tcPr>
          <w:p w:rsidR="00F72013" w:rsidRPr="00A97C77" w:rsidRDefault="00F72013" w:rsidP="00720824">
            <w:pPr>
              <w:cnfStyle w:val="000000100000"/>
            </w:pPr>
          </w:p>
        </w:tc>
      </w:tr>
      <w:tr w:rsidR="009336AA" w:rsidRPr="00A97C77" w:rsidTr="00894F2E">
        <w:tc>
          <w:tcPr>
            <w:cnfStyle w:val="001000000000"/>
            <w:tcW w:w="1668" w:type="dxa"/>
          </w:tcPr>
          <w:p w:rsidR="009336AA" w:rsidRPr="00A97C77" w:rsidRDefault="009336AA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336AA" w:rsidRPr="00A97C77" w:rsidRDefault="005303B5" w:rsidP="00B64534">
            <w:pPr>
              <w:spacing w:line="276" w:lineRule="auto"/>
              <w:cnfStyle w:val="000000000000"/>
            </w:pPr>
            <w:r w:rsidRPr="005303B5">
              <w:t xml:space="preserve">Ved ordinære deponeringer og </w:t>
            </w:r>
            <w:r w:rsidR="00C47093">
              <w:t>avleveringer skal alle dokument</w:t>
            </w:r>
            <w:r w:rsidRPr="005303B5">
              <w:t>beskrivelser ha status "Dokumentet er ferdigstilt".</w:t>
            </w:r>
            <w:r w:rsidR="002D6E76">
              <w:t xml:space="preserve"> Resultat skal grupperes etter arkivdel.</w:t>
            </w:r>
          </w:p>
        </w:tc>
      </w:tr>
    </w:tbl>
    <w:p w:rsidR="009336AA" w:rsidRDefault="00D35704" w:rsidP="00721538">
      <w:pPr>
        <w:pStyle w:val="Overskrift3"/>
      </w:pPr>
      <w:bookmarkStart w:id="35" w:name="_Toc440463138"/>
      <w:r>
        <w:t>C24</w:t>
      </w:r>
      <w:r w:rsidR="00C47093">
        <w:t xml:space="preserve">. </w:t>
      </w:r>
      <w:r w:rsidR="00C47093" w:rsidRPr="00C47093">
        <w:t>Antall dokumentobjekter i arkivstrukturen</w:t>
      </w:r>
      <w:bookmarkEnd w:id="35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C47093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C47093" w:rsidRPr="00A97C77" w:rsidRDefault="00C47093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C47093" w:rsidRPr="009A340A" w:rsidRDefault="00C47093" w:rsidP="00B64534">
            <w:pPr>
              <w:spacing w:line="276" w:lineRule="auto"/>
              <w:cnfStyle w:val="000000100000"/>
            </w:pPr>
            <w:r w:rsidRPr="00C47093">
              <w:t xml:space="preserve">Opptelling av antall forekomster av </w:t>
            </w:r>
            <w:r w:rsidRPr="00C47093">
              <w:rPr>
                <w:i/>
              </w:rPr>
              <w:t>dokumentobjekt</w:t>
            </w:r>
            <w:r w:rsidRPr="00C47093">
              <w:t xml:space="preserve"> i arkivstruktur.xml.</w:t>
            </w:r>
          </w:p>
        </w:tc>
      </w:tr>
      <w:tr w:rsidR="00C47093" w:rsidRPr="00A97C77" w:rsidTr="00894F2E">
        <w:tc>
          <w:tcPr>
            <w:cnfStyle w:val="001000000000"/>
            <w:tcW w:w="1668" w:type="dxa"/>
          </w:tcPr>
          <w:p w:rsidR="00C47093" w:rsidRPr="00A97C77" w:rsidRDefault="00C47093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C47093" w:rsidRPr="00A97C77" w:rsidRDefault="00C4709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FA7D3D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FA7D3D" w:rsidRPr="00A97C77" w:rsidRDefault="00FA7D3D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FA7D3D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FA7D3D" w:rsidRPr="00E072ED">
              <w:rPr>
                <w:rStyle w:val="Utheving"/>
                <w:lang w:val="en-US"/>
              </w:rPr>
              <w:t>/XPath</w:t>
            </w:r>
            <w:r w:rsidR="00D21642" w:rsidRPr="00E072ED">
              <w:rPr>
                <w:rStyle w:val="Utheving"/>
                <w:lang w:val="en-US"/>
              </w:rPr>
              <w:t>, arkivstruktur.xml</w:t>
            </w:r>
            <w:r w:rsidR="00FA7D3D" w:rsidRPr="00E072ED">
              <w:rPr>
                <w:rStyle w:val="Utheving"/>
                <w:lang w:val="en-US"/>
              </w:rPr>
              <w:t>:</w:t>
            </w:r>
          </w:p>
          <w:p w:rsidR="00FA7D3D" w:rsidRPr="00FA7D3D" w:rsidRDefault="00FA7D3D" w:rsidP="00FA7D3D">
            <w:pPr>
              <w:pStyle w:val="Kode"/>
              <w:cnfStyle w:val="000000100000"/>
            </w:pPr>
            <w:r w:rsidRPr="00FA7D3D">
              <w:t>//arkivdel/concat("Arkivdel '", tittel/text(), "' inneholder ", count(.//dokumentobjekt), " dokumentobjekt(er)")</w:t>
            </w:r>
          </w:p>
        </w:tc>
      </w:tr>
      <w:tr w:rsidR="00C47093" w:rsidRPr="00A97C77" w:rsidTr="00894F2E">
        <w:tc>
          <w:tcPr>
            <w:cnfStyle w:val="001000000000"/>
            <w:tcW w:w="1668" w:type="dxa"/>
          </w:tcPr>
          <w:p w:rsidR="00C47093" w:rsidRPr="00A97C77" w:rsidRDefault="00FA7D3D" w:rsidP="00FA7D3D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C47093" w:rsidRPr="00A97C77">
              <w:t>esultat:</w:t>
            </w:r>
          </w:p>
        </w:tc>
        <w:tc>
          <w:tcPr>
            <w:tcW w:w="7498" w:type="dxa"/>
          </w:tcPr>
          <w:p w:rsidR="00C47093" w:rsidRPr="00A97C77" w:rsidRDefault="00C47093" w:rsidP="00B64534">
            <w:pPr>
              <w:spacing w:line="276" w:lineRule="auto"/>
              <w:cnfStyle w:val="000000000000"/>
            </w:pPr>
          </w:p>
        </w:tc>
      </w:tr>
      <w:tr w:rsidR="00690B3C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690B3C" w:rsidRDefault="00690B3C" w:rsidP="00FA7D3D">
            <w:r>
              <w:t>Feilmargin:</w:t>
            </w:r>
          </w:p>
        </w:tc>
        <w:tc>
          <w:tcPr>
            <w:tcW w:w="7498" w:type="dxa"/>
          </w:tcPr>
          <w:p w:rsidR="00690B3C" w:rsidRPr="00A97C77" w:rsidRDefault="00690B3C" w:rsidP="00B64534">
            <w:pPr>
              <w:cnfStyle w:val="000000100000"/>
            </w:pPr>
          </w:p>
        </w:tc>
      </w:tr>
      <w:tr w:rsidR="00C47093" w:rsidRPr="00A97C77" w:rsidTr="00894F2E">
        <w:tc>
          <w:tcPr>
            <w:cnfStyle w:val="001000000000"/>
            <w:tcW w:w="1668" w:type="dxa"/>
          </w:tcPr>
          <w:p w:rsidR="00C47093" w:rsidRPr="00A97C77" w:rsidRDefault="00C47093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C47093" w:rsidRPr="00A97C77" w:rsidRDefault="00D27A29" w:rsidP="00FE73D3">
            <w:pPr>
              <w:spacing w:line="276" w:lineRule="auto"/>
              <w:cnfStyle w:val="000000000000"/>
            </w:pPr>
            <w:r w:rsidRPr="00D27A29">
              <w:t xml:space="preserve">Antallet kan være høyere enn antall dokumentfiler jf. test </w:t>
            </w:r>
            <w:r w:rsidR="00D8392E">
              <w:t>C22</w:t>
            </w:r>
            <w:r w:rsidRPr="00D27A29">
              <w:t>.</w:t>
            </w:r>
            <w:r w:rsidR="008C1DA8">
              <w:t xml:space="preserve"> Resultat skal grupperes etter arkivdel.</w:t>
            </w:r>
          </w:p>
        </w:tc>
      </w:tr>
    </w:tbl>
    <w:p w:rsidR="00C47093" w:rsidRDefault="00D35704" w:rsidP="00721538">
      <w:pPr>
        <w:pStyle w:val="Overskrift3"/>
      </w:pPr>
      <w:bookmarkStart w:id="36" w:name="_Toc440463139"/>
      <w:r>
        <w:t>C25</w:t>
      </w:r>
      <w:r w:rsidR="00712AB6">
        <w:t xml:space="preserve">. </w:t>
      </w:r>
      <w:r w:rsidR="00712AB6" w:rsidRPr="00712AB6">
        <w:t>Start- og sluttdato for dokumentene i arkivstrukturen</w:t>
      </w:r>
      <w:bookmarkEnd w:id="36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81E85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281E85" w:rsidRPr="00A97C77" w:rsidRDefault="00281E85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281E85" w:rsidRPr="009A340A" w:rsidRDefault="00281E85" w:rsidP="00B64534">
            <w:pPr>
              <w:spacing w:line="276" w:lineRule="auto"/>
              <w:cnfStyle w:val="000000100000"/>
            </w:pPr>
            <w:r w:rsidRPr="00281E85">
              <w:t xml:space="preserve">Angivelse av første og siste dato for når dokumentene ble registrert, angitt i elementet </w:t>
            </w:r>
            <w:r w:rsidRPr="00281E85">
              <w:rPr>
                <w:i/>
              </w:rPr>
              <w:t>opprettetDato</w:t>
            </w:r>
            <w:r w:rsidRPr="00281E85">
              <w:t xml:space="preserve"> i registreringen i arkivstruktur.xml.</w:t>
            </w:r>
          </w:p>
        </w:tc>
      </w:tr>
      <w:tr w:rsidR="00281E85" w:rsidRPr="00A97C77" w:rsidTr="00894F2E">
        <w:tc>
          <w:tcPr>
            <w:cnfStyle w:val="001000000000"/>
            <w:tcW w:w="1668" w:type="dxa"/>
          </w:tcPr>
          <w:p w:rsidR="00281E85" w:rsidRPr="00A97C77" w:rsidRDefault="00281E85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281E85" w:rsidRPr="00A97C77" w:rsidRDefault="00281E85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E90366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E90366" w:rsidRPr="00A97C77" w:rsidRDefault="00E90366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7E65F8" w:rsidRPr="007C6F0F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7C6F0F">
              <w:rPr>
                <w:rStyle w:val="Utheving"/>
                <w:lang w:val="en-US"/>
              </w:rPr>
              <w:t>XML-editor</w:t>
            </w:r>
            <w:r w:rsidR="007E65F8" w:rsidRPr="007C6F0F">
              <w:rPr>
                <w:rStyle w:val="Utheving"/>
                <w:lang w:val="en-US"/>
              </w:rPr>
              <w:t>/XPath</w:t>
            </w:r>
            <w:r w:rsidR="007C6F0F" w:rsidRPr="007C6F0F">
              <w:rPr>
                <w:rStyle w:val="Utheving"/>
                <w:lang w:val="en-US"/>
              </w:rPr>
              <w:t>, arkivstruktur.xml</w:t>
            </w:r>
            <w:r w:rsidR="007E65F8" w:rsidRPr="007C6F0F">
              <w:rPr>
                <w:rStyle w:val="Utheving"/>
                <w:lang w:val="en-US"/>
              </w:rPr>
              <w:t>:</w:t>
            </w:r>
          </w:p>
          <w:p w:rsidR="00E90366" w:rsidRDefault="007E65F8" w:rsidP="007E65F8">
            <w:pPr>
              <w:pStyle w:val="Kode"/>
              <w:cnfStyle w:val="000000100000"/>
            </w:pPr>
            <w:r w:rsidRPr="007E65F8">
              <w:t>//arkivdel/concat("Arkivdel '", tittel/text(), "': Eldste dokument opprettet ", min(.//dokumentbeskrivelse/opprettetDato/xs:dateTime(.)), ". Seneste dokument opprettet ", max(.//dokumentbeskrivelse/opprettetDato/xs:dateTime(.)), ".")</w:t>
            </w:r>
          </w:p>
        </w:tc>
      </w:tr>
      <w:tr w:rsidR="00281E85" w:rsidRPr="00A97C77" w:rsidTr="00894F2E">
        <w:tc>
          <w:tcPr>
            <w:cnfStyle w:val="001000000000"/>
            <w:tcW w:w="1668" w:type="dxa"/>
          </w:tcPr>
          <w:p w:rsidR="00281E85" w:rsidRPr="00A97C77" w:rsidRDefault="00E90366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281E85" w:rsidRPr="00A97C77">
              <w:t>esultat:</w:t>
            </w:r>
          </w:p>
        </w:tc>
        <w:tc>
          <w:tcPr>
            <w:tcW w:w="7498" w:type="dxa"/>
          </w:tcPr>
          <w:p w:rsidR="00281E85" w:rsidRPr="00A97C77" w:rsidRDefault="00EB6572" w:rsidP="00B64534">
            <w:pPr>
              <w:spacing w:line="276" w:lineRule="auto"/>
              <w:cnfStyle w:val="000000000000"/>
            </w:pPr>
            <w:r>
              <w:t>Dokumentene skal være opprettet innenfor arkivets periode</w:t>
            </w:r>
            <w:r w:rsidR="00CE2C3E">
              <w:t>, jf. test C3.</w:t>
            </w:r>
          </w:p>
        </w:tc>
      </w:tr>
      <w:tr w:rsidR="00E62C92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E62C92" w:rsidRDefault="00E62C92" w:rsidP="00B64534">
            <w:r>
              <w:t>Feilmargin:</w:t>
            </w:r>
          </w:p>
        </w:tc>
        <w:tc>
          <w:tcPr>
            <w:tcW w:w="7498" w:type="dxa"/>
          </w:tcPr>
          <w:p w:rsidR="00E62C92" w:rsidRDefault="00E62C92" w:rsidP="00B64534">
            <w:pPr>
              <w:cnfStyle w:val="000000100000"/>
            </w:pPr>
          </w:p>
        </w:tc>
      </w:tr>
      <w:tr w:rsidR="00281E85" w:rsidRPr="00A97C77" w:rsidTr="00894F2E">
        <w:tc>
          <w:tcPr>
            <w:cnfStyle w:val="001000000000"/>
            <w:tcW w:w="1668" w:type="dxa"/>
          </w:tcPr>
          <w:p w:rsidR="00281E85" w:rsidRPr="00A97C77" w:rsidRDefault="00281E85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81E85" w:rsidRPr="00A97C77" w:rsidRDefault="00281E85" w:rsidP="00B64534">
            <w:pPr>
              <w:spacing w:line="276" w:lineRule="auto"/>
              <w:cnfStyle w:val="000000000000"/>
            </w:pPr>
            <w:r w:rsidRPr="00281E85">
              <w:t>Dersom mykt periodeskille er benyttet ved periodiseringen, kan de eldste registreringene være opprettet før periodens startdato.</w:t>
            </w:r>
            <w:r w:rsidR="00C45EA3">
              <w:t xml:space="preserve"> Resultat skal grupperes etter arkivdel.</w:t>
            </w:r>
          </w:p>
        </w:tc>
      </w:tr>
    </w:tbl>
    <w:p w:rsidR="00710B75" w:rsidRPr="00721538" w:rsidRDefault="00710B75" w:rsidP="00721538">
      <w:pPr>
        <w:pStyle w:val="Overskrift2"/>
      </w:pPr>
      <w:bookmarkStart w:id="37" w:name="_Toc440463140"/>
      <w:r w:rsidRPr="00721538">
        <w:lastRenderedPageBreak/>
        <w:t xml:space="preserve">D. </w:t>
      </w:r>
      <w:r w:rsidR="00D503A0" w:rsidRPr="00721538">
        <w:t>Kontroll av dokumentfilene</w:t>
      </w:r>
      <w:bookmarkEnd w:id="37"/>
    </w:p>
    <w:p w:rsidR="00710B75" w:rsidRDefault="008E09E9" w:rsidP="00721538">
      <w:pPr>
        <w:pStyle w:val="Overskrift3"/>
      </w:pPr>
      <w:bookmarkStart w:id="38" w:name="_Toc440463141"/>
      <w:r>
        <w:t>D1</w:t>
      </w:r>
      <w:r w:rsidR="00AC20BE">
        <w:t>. Antall dokumentfiler i arkivuttrekket</w:t>
      </w:r>
      <w:bookmarkEnd w:id="38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D5EC6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1D5EC6" w:rsidRPr="00A97C77" w:rsidRDefault="001D5EC6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1D5EC6" w:rsidRPr="009A340A" w:rsidRDefault="001D5EC6" w:rsidP="002766A2">
            <w:pPr>
              <w:spacing w:line="276" w:lineRule="auto"/>
              <w:cnfStyle w:val="000000100000"/>
            </w:pPr>
            <w:r w:rsidRPr="001D5EC6">
              <w:t xml:space="preserve">Opptelling av antall dokumentfiler </w:t>
            </w:r>
            <w:r w:rsidR="00D40AEA">
              <w:t>som følger med</w:t>
            </w:r>
            <w:r w:rsidRPr="001D5EC6">
              <w:t xml:space="preserve"> arkivuttrekket. Dokumentfilene </w:t>
            </w:r>
            <w:r w:rsidR="002766A2">
              <w:t>skal ligge</w:t>
            </w:r>
            <w:r w:rsidRPr="001D5EC6">
              <w:t xml:space="preserve"> i en filkatalog kalt dokumenter. Denne kan igjen være inndelt</w:t>
            </w:r>
            <w:r w:rsidRPr="00281E85">
              <w:t>.</w:t>
            </w:r>
            <w:r w:rsidR="006F4DCB">
              <w:t xml:space="preserve"> </w:t>
            </w:r>
            <w:r w:rsidR="006F4DCB" w:rsidRPr="001D5EC6">
              <w:t>Antallet dokumentfiler skal kontrolleres mot det som er o</w:t>
            </w:r>
            <w:r w:rsidR="006F4DCB">
              <w:t xml:space="preserve">ppgitt i </w:t>
            </w:r>
            <w:r w:rsidR="006F4DCB" w:rsidRPr="001D5EC6">
              <w:t>arkivuttrekk.xml.</w:t>
            </w:r>
          </w:p>
        </w:tc>
      </w:tr>
      <w:tr w:rsidR="001D5EC6" w:rsidRPr="00A97C77" w:rsidTr="00894F2E">
        <w:tc>
          <w:tcPr>
            <w:cnfStyle w:val="001000000000"/>
            <w:tcW w:w="1668" w:type="dxa"/>
          </w:tcPr>
          <w:p w:rsidR="001D5EC6" w:rsidRPr="00A97C77" w:rsidRDefault="001D5EC6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1D5EC6" w:rsidRPr="00A97C77" w:rsidRDefault="001D5EC6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A3640C" w:rsidRPr="000A3718" w:rsidTr="00894F2E">
        <w:trPr>
          <w:cnfStyle w:val="000000100000"/>
        </w:trPr>
        <w:tc>
          <w:tcPr>
            <w:cnfStyle w:val="001000000000"/>
            <w:tcW w:w="1668" w:type="dxa"/>
          </w:tcPr>
          <w:p w:rsidR="00A3640C" w:rsidRPr="00A97C77" w:rsidRDefault="00A3640C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0057A5" w:rsidRPr="00D80F04" w:rsidRDefault="00D80F04" w:rsidP="00542D77">
            <w:pPr>
              <w:cnfStyle w:val="000000100000"/>
              <w:rPr>
                <w:rStyle w:val="Utheving"/>
              </w:rPr>
            </w:pPr>
            <w:r w:rsidRPr="00D80F04">
              <w:rPr>
                <w:rStyle w:val="Utheving"/>
              </w:rPr>
              <w:t>Windows kommandolinje:</w:t>
            </w:r>
          </w:p>
          <w:p w:rsidR="00A3640C" w:rsidRPr="000A3718" w:rsidRDefault="000057A5" w:rsidP="00542D77">
            <w:pPr>
              <w:cnfStyle w:val="000000100000"/>
            </w:pPr>
            <w:r w:rsidRPr="000A3718">
              <w:rPr>
                <w:rStyle w:val="KodeTegn"/>
              </w:rPr>
              <w:t xml:space="preserve">dir /s /a </w:t>
            </w:r>
            <w:r w:rsidR="000A3718" w:rsidRPr="000A3718">
              <w:rPr>
                <w:rStyle w:val="KodeTegn"/>
              </w:rPr>
              <w:t xml:space="preserve">&lt;sti til </w:t>
            </w:r>
            <w:r w:rsidR="00A3640C" w:rsidRPr="000A3718">
              <w:rPr>
                <w:rStyle w:val="KodeTegn"/>
              </w:rPr>
              <w:t>dokumenter</w:t>
            </w:r>
            <w:r w:rsidR="000A3718">
              <w:rPr>
                <w:rStyle w:val="KodeTegn"/>
              </w:rPr>
              <w:t>&gt;</w:t>
            </w:r>
          </w:p>
        </w:tc>
      </w:tr>
      <w:tr w:rsidR="001D5EC6" w:rsidRPr="00A97C77" w:rsidTr="00894F2E">
        <w:tc>
          <w:tcPr>
            <w:cnfStyle w:val="001000000000"/>
            <w:tcW w:w="1668" w:type="dxa"/>
          </w:tcPr>
          <w:p w:rsidR="001D5EC6" w:rsidRPr="00A97C77" w:rsidRDefault="00714323" w:rsidP="00714323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1D5EC6" w:rsidRPr="00A97C77">
              <w:t>esultat:</w:t>
            </w:r>
          </w:p>
        </w:tc>
        <w:tc>
          <w:tcPr>
            <w:tcW w:w="7498" w:type="dxa"/>
          </w:tcPr>
          <w:p w:rsidR="001D5EC6" w:rsidRPr="00A97C77" w:rsidRDefault="0089499A" w:rsidP="00B64534">
            <w:pPr>
              <w:spacing w:line="276" w:lineRule="auto"/>
              <w:cnfStyle w:val="000000000000"/>
            </w:pPr>
            <w:r>
              <w:t>Antall faktiske dokumenter skal samsvare med det som er angitt i arkivuttrekk.xml</w:t>
            </w:r>
          </w:p>
        </w:tc>
      </w:tr>
      <w:tr w:rsidR="00FC61A1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FC61A1" w:rsidRDefault="00FC61A1" w:rsidP="00714323">
            <w:r>
              <w:t>Feilmargin:</w:t>
            </w:r>
          </w:p>
        </w:tc>
        <w:tc>
          <w:tcPr>
            <w:tcW w:w="7498" w:type="dxa"/>
          </w:tcPr>
          <w:p w:rsidR="00FC61A1" w:rsidRPr="00A97C77" w:rsidRDefault="00656BA7" w:rsidP="00374F75">
            <w:pPr>
              <w:cnfStyle w:val="000000100000"/>
            </w:pPr>
            <w:r>
              <w:t>Ingen feil bør aksepteres</w:t>
            </w:r>
            <w:r w:rsidR="00374F75">
              <w:t xml:space="preserve"> i elektroniske arkiv.</w:t>
            </w:r>
          </w:p>
        </w:tc>
      </w:tr>
      <w:tr w:rsidR="001D5EC6" w:rsidRPr="00A97C77" w:rsidTr="00894F2E">
        <w:tc>
          <w:tcPr>
            <w:cnfStyle w:val="001000000000"/>
            <w:tcW w:w="1668" w:type="dxa"/>
          </w:tcPr>
          <w:p w:rsidR="001D5EC6" w:rsidRPr="00A97C77" w:rsidRDefault="001D5EC6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1D5EC6" w:rsidRPr="00A97C77" w:rsidRDefault="001D5EC6" w:rsidP="00B64534">
            <w:pPr>
              <w:spacing w:line="276" w:lineRule="auto"/>
              <w:cnfStyle w:val="000000000000"/>
            </w:pPr>
          </w:p>
        </w:tc>
      </w:tr>
    </w:tbl>
    <w:p w:rsidR="001D5EC6" w:rsidRDefault="00452100" w:rsidP="00721538">
      <w:pPr>
        <w:pStyle w:val="Overskrift3"/>
      </w:pPr>
      <w:bookmarkStart w:id="39" w:name="_Toc440463142"/>
      <w:r>
        <w:t>D2</w:t>
      </w:r>
      <w:r w:rsidR="009B72AA">
        <w:t>. Antall dokumenter i arkivuttrekket fordelt på dokumentformat</w:t>
      </w:r>
      <w:bookmarkEnd w:id="3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B72AA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9B72AA" w:rsidRPr="00A97C77" w:rsidRDefault="009B72AA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B72AA" w:rsidRPr="009A340A" w:rsidRDefault="009B72AA" w:rsidP="00D40AEA">
            <w:pPr>
              <w:spacing w:line="276" w:lineRule="auto"/>
              <w:cnfStyle w:val="000000100000"/>
            </w:pPr>
            <w:r w:rsidRPr="009B72AA">
              <w:t xml:space="preserve">Opptelling av forskjellige dokumentformater, gruppert på verdien av elementet </w:t>
            </w:r>
            <w:r w:rsidRPr="009B72AA">
              <w:rPr>
                <w:i/>
              </w:rPr>
              <w:t>format</w:t>
            </w:r>
            <w:r w:rsidRPr="009B72AA">
              <w:t xml:space="preserve"> i arkivstruktur.xml og filendelsene i dokumentfilene.</w:t>
            </w:r>
            <w:r w:rsidR="00B63740">
              <w:t xml:space="preserve"> </w:t>
            </w:r>
            <w:r w:rsidR="00B63740" w:rsidRPr="00591BAB">
              <w:t>Eksport</w:t>
            </w:r>
            <w:r w:rsidR="00D40AEA">
              <w:t>é</w:t>
            </w:r>
            <w:r w:rsidR="00B63740" w:rsidRPr="00591BAB">
              <w:t xml:space="preserve">r </w:t>
            </w:r>
            <w:r w:rsidR="00B63740">
              <w:t xml:space="preserve">dataene fra </w:t>
            </w:r>
            <w:r w:rsidR="00B63740" w:rsidRPr="00591BAB">
              <w:t>arkivstruktur.xml</w:t>
            </w:r>
            <w:r w:rsidR="00B63740">
              <w:t xml:space="preserve"> til SQL og importer disse i en database i </w:t>
            </w:r>
            <w:r w:rsidR="000C7764">
              <w:t xml:space="preserve">for eksempel </w:t>
            </w:r>
            <w:r w:rsidR="00E12C5E">
              <w:t>SQL</w:t>
            </w:r>
            <w:r w:rsidR="00B63740">
              <w:t>.</w:t>
            </w:r>
          </w:p>
        </w:tc>
      </w:tr>
      <w:tr w:rsidR="009B72AA" w:rsidRPr="00A97C77" w:rsidTr="00894F2E">
        <w:tc>
          <w:tcPr>
            <w:cnfStyle w:val="001000000000"/>
            <w:tcW w:w="1668" w:type="dxa"/>
          </w:tcPr>
          <w:p w:rsidR="009B72AA" w:rsidRPr="00A97C77" w:rsidRDefault="009B72AA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B72AA" w:rsidRPr="00A97C77" w:rsidRDefault="009B72AA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62618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862618" w:rsidRPr="00A97C77" w:rsidRDefault="009C42DB" w:rsidP="00B64534">
            <w:pPr>
              <w:spacing w:line="276" w:lineRule="auto"/>
              <w:rPr>
                <w:b w:val="0"/>
              </w:rPr>
            </w:pPr>
            <w:r>
              <w:t>Verktøy</w:t>
            </w:r>
            <w:r w:rsidR="0029609E">
              <w:t>:</w:t>
            </w:r>
          </w:p>
        </w:tc>
        <w:tc>
          <w:tcPr>
            <w:tcW w:w="7498" w:type="dxa"/>
          </w:tcPr>
          <w:p w:rsidR="009C42DB" w:rsidRPr="007C6F0F" w:rsidRDefault="00EC7CFD" w:rsidP="009C42DB">
            <w:pPr>
              <w:cnfStyle w:val="000000100000"/>
              <w:rPr>
                <w:rStyle w:val="Utheving"/>
              </w:rPr>
            </w:pPr>
            <w:r w:rsidRPr="007C6F0F">
              <w:rPr>
                <w:rStyle w:val="Utheving"/>
              </w:rPr>
              <w:t>SQL</w:t>
            </w:r>
            <w:r w:rsidR="009C42DB" w:rsidRPr="007C6F0F">
              <w:rPr>
                <w:rStyle w:val="Utheving"/>
              </w:rPr>
              <w:t>:</w:t>
            </w:r>
          </w:p>
          <w:p w:rsidR="00862618" w:rsidRDefault="00B707B6" w:rsidP="00B707B6">
            <w:pPr>
              <w:pStyle w:val="Kode"/>
              <w:cnfStyle w:val="000000100000"/>
            </w:pPr>
            <w:r w:rsidRPr="00B707B6">
              <w:t xml:space="preserve">SELECT </w:t>
            </w:r>
            <w:r w:rsidRPr="00B707B6">
              <w:br/>
              <w:t xml:space="preserve">    arkivdel.systemID AS Arkivdel,</w:t>
            </w:r>
            <w:r w:rsidRPr="00B707B6">
              <w:br/>
              <w:t xml:space="preserve">    Format,</w:t>
            </w:r>
            <w:r w:rsidRPr="00B707B6">
              <w:br/>
              <w:t xml:space="preserve">    COUNT(*) AS Antall,</w:t>
            </w:r>
            <w:r w:rsidRPr="00B707B6">
              <w:br/>
              <w:t xml:space="preserve">    SUBSTRING(referanseDokumentfil, - 3) AS Filendelse,</w:t>
            </w:r>
            <w:r w:rsidRPr="00B707B6">
              <w:br/>
              <w:t xml:space="preserve">    Variantformat</w:t>
            </w:r>
            <w:r w:rsidRPr="00B707B6">
              <w:br/>
              <w:t>FROM</w:t>
            </w:r>
            <w:r w:rsidRPr="00B707B6">
              <w:br/>
              <w:t xml:space="preserve">    dokumentobjekt</w:t>
            </w:r>
            <w:r w:rsidRPr="00B707B6">
              <w:br/>
              <w:t xml:space="preserve">        LEFT JOIN</w:t>
            </w:r>
            <w:r w:rsidRPr="00B707B6">
              <w:br/>
              <w:t xml:space="preserve">    </w:t>
            </w:r>
            <w:r>
              <w:t>dokumentbeskrivelse ON dokumentobjekt._IDdokumentbeskrivelse = dokumentbeskrivelse._ID</w:t>
            </w:r>
            <w:r>
              <w:br/>
              <w:t xml:space="preserve">        LEFT JOIN</w:t>
            </w:r>
            <w:r>
              <w:br/>
              <w:t xml:space="preserve">    registrering ON dokumentbeskrivelse._IDregistrering = registrering._ID</w:t>
            </w:r>
            <w:r>
              <w:br/>
              <w:t xml:space="preserve">        LEFT JOIN</w:t>
            </w:r>
            <w:r>
              <w:br/>
              <w:t xml:space="preserve">    arkivdel ON registrering.referanseArkivdel = arkivdel.systemID</w:t>
            </w:r>
            <w:r>
              <w:br/>
              <w:t>GROUP BY Arkivdel</w:t>
            </w:r>
            <w:r>
              <w:br/>
              <w:t>ORDER BY Arkivdel , Format , Filendelse , Variantformat;</w:t>
            </w:r>
          </w:p>
        </w:tc>
      </w:tr>
      <w:tr w:rsidR="009B72AA" w:rsidRPr="00A97C77" w:rsidTr="00894F2E">
        <w:tc>
          <w:tcPr>
            <w:cnfStyle w:val="001000000000"/>
            <w:tcW w:w="1668" w:type="dxa"/>
          </w:tcPr>
          <w:p w:rsidR="009B72AA" w:rsidRPr="00A97C77" w:rsidRDefault="00B144A8" w:rsidP="00884528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9B72AA" w:rsidRPr="00A97C77">
              <w:t>esultat:</w:t>
            </w:r>
          </w:p>
        </w:tc>
        <w:tc>
          <w:tcPr>
            <w:tcW w:w="7498" w:type="dxa"/>
          </w:tcPr>
          <w:p w:rsidR="009B72AA" w:rsidRPr="00A97C77" w:rsidRDefault="007A4CA9" w:rsidP="007A4CA9">
            <w:pPr>
              <w:spacing w:line="276" w:lineRule="auto"/>
              <w:cnfStyle w:val="000000000000"/>
            </w:pPr>
            <w:r>
              <w:t>Alle dokumenter i elektroniske arkiv skal avleveres som arkivformat.</w:t>
            </w:r>
            <w:r w:rsidR="00331E3E">
              <w:t xml:space="preserve"> Disse skal også være definert som arkivformat i arkivstrukturen.</w:t>
            </w:r>
          </w:p>
        </w:tc>
      </w:tr>
      <w:tr w:rsidR="00884528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884528" w:rsidRDefault="00884528" w:rsidP="00884528">
            <w:r>
              <w:t>Feilmargin:</w:t>
            </w:r>
          </w:p>
        </w:tc>
        <w:tc>
          <w:tcPr>
            <w:tcW w:w="7498" w:type="dxa"/>
          </w:tcPr>
          <w:p w:rsidR="00884528" w:rsidRDefault="00884528" w:rsidP="007A4CA9">
            <w:pPr>
              <w:cnfStyle w:val="000000100000"/>
            </w:pPr>
          </w:p>
        </w:tc>
      </w:tr>
      <w:tr w:rsidR="009B72AA" w:rsidRPr="00A97C77" w:rsidTr="00894F2E">
        <w:tc>
          <w:tcPr>
            <w:cnfStyle w:val="001000000000"/>
            <w:tcW w:w="1668" w:type="dxa"/>
          </w:tcPr>
          <w:p w:rsidR="009B72AA" w:rsidRPr="00A97C77" w:rsidRDefault="009B72AA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B72AA" w:rsidRPr="00A97C77" w:rsidRDefault="009B72AA" w:rsidP="001E7B65">
            <w:pPr>
              <w:spacing w:line="276" w:lineRule="auto"/>
              <w:cnfStyle w:val="000000000000"/>
            </w:pPr>
            <w:r w:rsidRPr="009B72AA">
              <w:t xml:space="preserve">Denne testen vil også avdekke om det er misforhold mellom det oppgitte filformatet </w:t>
            </w:r>
            <w:r w:rsidRPr="009B72AA">
              <w:lastRenderedPageBreak/>
              <w:t>og navnet på filendelsen.</w:t>
            </w:r>
            <w:r w:rsidR="001E7B65">
              <w:t xml:space="preserve"> Den angitte SQL-spørringen forutsetter at elementet </w:t>
            </w:r>
            <w:r w:rsidR="001E7B65" w:rsidRPr="001E7B65">
              <w:rPr>
                <w:i/>
              </w:rPr>
              <w:t>referanseArkivdel</w:t>
            </w:r>
            <w:r w:rsidR="001E7B65">
              <w:t xml:space="preserve"> er registrert på registreringsnivå.</w:t>
            </w:r>
            <w:r w:rsidR="00AD48FA">
              <w:t xml:space="preserve"> Resultat skal grupperes etter arkivdel.</w:t>
            </w:r>
          </w:p>
        </w:tc>
      </w:tr>
    </w:tbl>
    <w:p w:rsidR="009B72AA" w:rsidRDefault="00CC7F31" w:rsidP="00721538">
      <w:pPr>
        <w:pStyle w:val="Overskrift3"/>
      </w:pPr>
      <w:bookmarkStart w:id="40" w:name="_Toc440463143"/>
      <w:r>
        <w:lastRenderedPageBreak/>
        <w:t>D3</w:t>
      </w:r>
      <w:r w:rsidR="00ED2A0E">
        <w:t>. Kontroll</w:t>
      </w:r>
      <w:r w:rsidR="004A7C91">
        <w:t xml:space="preserve"> av sjekksum</w:t>
      </w:r>
      <w:r w:rsidR="00ED2A0E">
        <w:t xml:space="preserve"> for hver dokumentfil i arkivuttrekket</w:t>
      </w:r>
      <w:bookmarkEnd w:id="40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ED2A0E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ED2A0E" w:rsidRPr="00A97C77" w:rsidRDefault="00ED2A0E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ED2A0E" w:rsidRPr="009A340A" w:rsidRDefault="00ED2A0E" w:rsidP="00B64534">
            <w:pPr>
              <w:spacing w:line="276" w:lineRule="auto"/>
              <w:cnfStyle w:val="000000100000"/>
            </w:pPr>
            <w:r w:rsidRPr="00ED2A0E">
              <w:t xml:space="preserve">Kontroll på at dokumentfilenes sjekksum stemmer med den respektive sjekksummen i elementet </w:t>
            </w:r>
            <w:r w:rsidRPr="00ED2A0E">
              <w:rPr>
                <w:i/>
              </w:rPr>
              <w:t>dokumentobjekt</w:t>
            </w:r>
            <w:r w:rsidRPr="00ED2A0E">
              <w:t xml:space="preserve"> i arkivstruktur.xml.</w:t>
            </w:r>
            <w:r w:rsidR="00D82F1D">
              <w:t xml:space="preserve"> Alle rapporter som genereres av testverktøy skal bevares sammen med logg.</w:t>
            </w:r>
          </w:p>
        </w:tc>
      </w:tr>
      <w:tr w:rsidR="00ED2A0E" w:rsidRPr="00A97C77" w:rsidTr="00894F2E">
        <w:tc>
          <w:tcPr>
            <w:cnfStyle w:val="001000000000"/>
            <w:tcW w:w="1668" w:type="dxa"/>
          </w:tcPr>
          <w:p w:rsidR="00ED2A0E" w:rsidRPr="00A97C77" w:rsidRDefault="00ED2A0E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ED2A0E" w:rsidRPr="00A97C77" w:rsidRDefault="00EF6394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CC7F31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CC7F31" w:rsidRPr="00A97C77" w:rsidRDefault="00CC7F31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CC7F31" w:rsidRPr="001C7438" w:rsidRDefault="00A35DFE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1C7438">
              <w:rPr>
                <w:rStyle w:val="Utheving"/>
              </w:rPr>
              <w:t>NOARK5 Validator</w:t>
            </w:r>
            <w:r w:rsidR="00DB4037" w:rsidRPr="001C7438">
              <w:rPr>
                <w:rStyle w:val="Utheving"/>
              </w:rPr>
              <w:t xml:space="preserve"> fra KDRS</w:t>
            </w:r>
          </w:p>
        </w:tc>
      </w:tr>
      <w:tr w:rsidR="00ED2A0E" w:rsidRPr="00A97C77" w:rsidTr="00894F2E">
        <w:tc>
          <w:tcPr>
            <w:cnfStyle w:val="001000000000"/>
            <w:tcW w:w="1668" w:type="dxa"/>
          </w:tcPr>
          <w:p w:rsidR="00ED2A0E" w:rsidRPr="00A97C77" w:rsidRDefault="006A53FD" w:rsidP="006A53FD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ED2A0E" w:rsidRPr="00A97C77">
              <w:t>esultat:</w:t>
            </w:r>
          </w:p>
        </w:tc>
        <w:tc>
          <w:tcPr>
            <w:tcW w:w="7498" w:type="dxa"/>
          </w:tcPr>
          <w:p w:rsidR="00ED2A0E" w:rsidRPr="00A97C77" w:rsidRDefault="006A53FD" w:rsidP="00B64534">
            <w:pPr>
              <w:spacing w:line="276" w:lineRule="auto"/>
              <w:cnfStyle w:val="000000000000"/>
            </w:pPr>
            <w:r>
              <w:t>Alle inkluderte dokumentfiler i arkivpakken skal samsvare med oppgitt sjekksum.</w:t>
            </w:r>
          </w:p>
        </w:tc>
      </w:tr>
      <w:tr w:rsidR="000C7764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0C7764" w:rsidRDefault="00FE60A5" w:rsidP="006A53FD">
            <w:r>
              <w:t>Feilmargin:</w:t>
            </w:r>
          </w:p>
        </w:tc>
        <w:tc>
          <w:tcPr>
            <w:tcW w:w="7498" w:type="dxa"/>
          </w:tcPr>
          <w:p w:rsidR="000C7764" w:rsidRDefault="003047ED" w:rsidP="00B64534">
            <w:pPr>
              <w:cnfStyle w:val="000000100000"/>
            </w:pPr>
            <w:r>
              <w:t>Ingen feil bør aksepteres i elektroniske arkiv.</w:t>
            </w:r>
          </w:p>
        </w:tc>
      </w:tr>
      <w:tr w:rsidR="00ED2A0E" w:rsidRPr="00A97C77" w:rsidTr="00894F2E">
        <w:tc>
          <w:tcPr>
            <w:cnfStyle w:val="001000000000"/>
            <w:tcW w:w="1668" w:type="dxa"/>
          </w:tcPr>
          <w:p w:rsidR="00ED2A0E" w:rsidRPr="00A97C77" w:rsidRDefault="00ED2A0E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ED2A0E" w:rsidRPr="00A97C77" w:rsidRDefault="00ED2A0E" w:rsidP="00BC4172">
            <w:pPr>
              <w:spacing w:line="276" w:lineRule="auto"/>
              <w:cnfStyle w:val="000000000000"/>
            </w:pPr>
            <w:r w:rsidRPr="00ED2A0E">
              <w:t>Siden dokumen</w:t>
            </w:r>
            <w:r w:rsidR="00BC4172">
              <w:t xml:space="preserve">tobjektet ikke inneholder noen </w:t>
            </w:r>
            <w:r w:rsidR="00BC4172" w:rsidRPr="00BC4172">
              <w:rPr>
                <w:i/>
              </w:rPr>
              <w:t>systemID</w:t>
            </w:r>
            <w:r w:rsidRPr="00ED2A0E">
              <w:t>, må</w:t>
            </w:r>
            <w:r w:rsidR="00EF6394">
              <w:t xml:space="preserve"> det refereres til dokument</w:t>
            </w:r>
            <w:r w:rsidR="00BC4172">
              <w:t xml:space="preserve">beskrivelsens </w:t>
            </w:r>
            <w:r w:rsidRPr="00BC4172">
              <w:rPr>
                <w:i/>
              </w:rPr>
              <w:t>systemID</w:t>
            </w:r>
            <w:r w:rsidR="00745CD4">
              <w:t xml:space="preserve"> ved henvisning i forbindelse med feil o.a.</w:t>
            </w:r>
            <w:r w:rsidR="00CB0ADD">
              <w:t xml:space="preserve"> I testrapporten skal de dokumentfiler som ikke validerer listes opp.</w:t>
            </w:r>
          </w:p>
        </w:tc>
      </w:tr>
    </w:tbl>
    <w:p w:rsidR="00ED2A0E" w:rsidRDefault="00DB7CA7" w:rsidP="00721538">
      <w:pPr>
        <w:pStyle w:val="Overskrift3"/>
      </w:pPr>
      <w:bookmarkStart w:id="41" w:name="_Toc440463144"/>
      <w:r>
        <w:t>D4</w:t>
      </w:r>
      <w:r w:rsidR="00EF6394">
        <w:t xml:space="preserve">. Kontroll </w:t>
      </w:r>
      <w:r w:rsidR="00025AFD">
        <w:t>på</w:t>
      </w:r>
      <w:r w:rsidR="00EF6394">
        <w:t xml:space="preserve"> at dokumentformatet er et lovlig arkivformat</w:t>
      </w:r>
      <w:bookmarkEnd w:id="41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EF6394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EF6394" w:rsidRPr="00A97C77" w:rsidRDefault="00EF6394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EF6394" w:rsidRPr="009A340A" w:rsidRDefault="00EF6394" w:rsidP="0072779C">
            <w:pPr>
              <w:spacing w:line="276" w:lineRule="auto"/>
              <w:cnfStyle w:val="000000100000"/>
            </w:pPr>
            <w:r w:rsidRPr="00EF6394">
              <w:t>Kontroll av om dokumentfil</w:t>
            </w:r>
            <w:r>
              <w:t>en</w:t>
            </w:r>
            <w:r w:rsidRPr="00EF6394">
              <w:t xml:space="preserve"> inneholder det samme filformatet som angitt i elementet </w:t>
            </w:r>
            <w:r w:rsidRPr="00127087">
              <w:rPr>
                <w:i/>
              </w:rPr>
              <w:t>format</w:t>
            </w:r>
            <w:r w:rsidRPr="00EF6394">
              <w:t xml:space="preserve"> i arkivstruktur.xml, samt om dette formatet er et lovlig arkivformat i henhold til arkivforskriftens § 8-17.</w:t>
            </w:r>
            <w:r w:rsidR="00D82F1D">
              <w:t xml:space="preserve"> </w:t>
            </w:r>
            <w:r w:rsidRPr="00EF6394">
              <w:t>Det skal skrives ut en oversikt over hvilke dokumentfiler som ikke er på et lovlig dokumentformat.</w:t>
            </w:r>
            <w:r w:rsidR="00D82F1D">
              <w:t xml:space="preserve"> </w:t>
            </w:r>
          </w:p>
        </w:tc>
      </w:tr>
      <w:tr w:rsidR="00EF6394" w:rsidRPr="00A97C77" w:rsidTr="00894F2E">
        <w:tc>
          <w:tcPr>
            <w:cnfStyle w:val="001000000000"/>
            <w:tcW w:w="1668" w:type="dxa"/>
          </w:tcPr>
          <w:p w:rsidR="00EF6394" w:rsidRPr="00A97C77" w:rsidRDefault="00EF6394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EF6394" w:rsidRPr="00A97C77" w:rsidRDefault="00EF6394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21299A" w:rsidRPr="003846DC" w:rsidTr="00894F2E">
        <w:trPr>
          <w:cnfStyle w:val="000000100000"/>
        </w:trPr>
        <w:tc>
          <w:tcPr>
            <w:cnfStyle w:val="001000000000"/>
            <w:tcW w:w="1668" w:type="dxa"/>
          </w:tcPr>
          <w:p w:rsidR="0021299A" w:rsidRPr="00A97C77" w:rsidRDefault="00810DC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3846DC" w:rsidRPr="00301CA9" w:rsidRDefault="003846DC" w:rsidP="00B85167">
            <w:pPr>
              <w:spacing w:line="276" w:lineRule="auto"/>
              <w:cnfStyle w:val="000000100000"/>
              <w:rPr>
                <w:rStyle w:val="Utheving"/>
              </w:rPr>
            </w:pPr>
            <w:r w:rsidRPr="00301CA9">
              <w:rPr>
                <w:rStyle w:val="Utheving"/>
              </w:rPr>
              <w:t xml:space="preserve">For PDF-dokumenter: </w:t>
            </w:r>
            <w:r w:rsidR="0021299A" w:rsidRPr="00301CA9">
              <w:rPr>
                <w:rStyle w:val="Utheving"/>
              </w:rPr>
              <w:t>Acrobat Professional</w:t>
            </w:r>
            <w:r w:rsidR="00894F2E" w:rsidRPr="00301CA9">
              <w:rPr>
                <w:rStyle w:val="Utheving"/>
              </w:rPr>
              <w:t>,</w:t>
            </w:r>
            <w:r w:rsidR="0021299A" w:rsidRPr="00301CA9">
              <w:rPr>
                <w:rStyle w:val="Utheving"/>
              </w:rPr>
              <w:t xml:space="preserve"> Preflight for PDF/A</w:t>
            </w:r>
            <w:r w:rsidR="0039285B" w:rsidRPr="00301CA9">
              <w:rPr>
                <w:rStyle w:val="Utheving"/>
              </w:rPr>
              <w:t>.</w:t>
            </w:r>
            <w:r w:rsidRPr="00301CA9">
              <w:rPr>
                <w:rStyle w:val="Utheving"/>
              </w:rPr>
              <w:br/>
              <w:t>For alle andre dokumenter</w:t>
            </w:r>
            <w:r w:rsidR="00B85167" w:rsidRPr="00301CA9">
              <w:rPr>
                <w:rStyle w:val="Utheving"/>
              </w:rPr>
              <w:t>: D</w:t>
            </w:r>
            <w:r w:rsidRPr="00301CA9">
              <w:rPr>
                <w:rStyle w:val="Utheving"/>
              </w:rPr>
              <w:t>roid-test.</w:t>
            </w:r>
          </w:p>
        </w:tc>
      </w:tr>
      <w:tr w:rsidR="00EF6394" w:rsidRPr="00A97C77" w:rsidTr="00894F2E">
        <w:tc>
          <w:tcPr>
            <w:cnfStyle w:val="001000000000"/>
            <w:tcW w:w="1668" w:type="dxa"/>
          </w:tcPr>
          <w:p w:rsidR="00EF6394" w:rsidRPr="00A97C77" w:rsidRDefault="00810DC7" w:rsidP="00810DC7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EF6394" w:rsidRPr="00A97C77">
              <w:t>esultat:</w:t>
            </w:r>
          </w:p>
        </w:tc>
        <w:tc>
          <w:tcPr>
            <w:tcW w:w="7498" w:type="dxa"/>
          </w:tcPr>
          <w:p w:rsidR="007C6038" w:rsidRPr="00A97C77" w:rsidRDefault="007C6038" w:rsidP="00BE4E86">
            <w:pPr>
              <w:spacing w:line="276" w:lineRule="auto"/>
              <w:cnfStyle w:val="000000000000"/>
            </w:pPr>
            <w:r>
              <w:t xml:space="preserve">Alle dokumenter skal være lagret i godkjent arkivformat, jf. </w:t>
            </w:r>
            <w:r w:rsidRPr="00EF6394">
              <w:t>arkivforskriftens § 8-17</w:t>
            </w:r>
            <w:r>
              <w:t>.</w:t>
            </w:r>
          </w:p>
        </w:tc>
      </w:tr>
      <w:tr w:rsidR="00CF1CED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CF1CED" w:rsidRDefault="00CF1CED" w:rsidP="00810DC7">
            <w:r>
              <w:t>Feilmargin:</w:t>
            </w:r>
          </w:p>
        </w:tc>
        <w:tc>
          <w:tcPr>
            <w:tcW w:w="7498" w:type="dxa"/>
          </w:tcPr>
          <w:p w:rsidR="00CF1CED" w:rsidRDefault="0039285B" w:rsidP="00BE4E86">
            <w:pPr>
              <w:cnfStyle w:val="000000100000"/>
            </w:pPr>
            <w:r>
              <w:t>?</w:t>
            </w:r>
          </w:p>
        </w:tc>
      </w:tr>
      <w:tr w:rsidR="00EF6394" w:rsidRPr="00A97C77" w:rsidTr="00894F2E">
        <w:tc>
          <w:tcPr>
            <w:cnfStyle w:val="001000000000"/>
            <w:tcW w:w="1668" w:type="dxa"/>
          </w:tcPr>
          <w:p w:rsidR="00EF6394" w:rsidRPr="00A97C77" w:rsidRDefault="00EF6394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EF6394" w:rsidRPr="00A97C77" w:rsidRDefault="00127087" w:rsidP="00127087">
            <w:pPr>
              <w:spacing w:line="276" w:lineRule="auto"/>
              <w:cnfStyle w:val="000000000000"/>
            </w:pPr>
            <w:r>
              <w:t xml:space="preserve">Denne testen må tilpasses. Muligens kan NOARK5 Validator fra KDRS benyttes etter hvert. Inntil da må det kjøres tester for hvert enkelt format der det finnes adekvate testverktøy. </w:t>
            </w:r>
          </w:p>
        </w:tc>
      </w:tr>
    </w:tbl>
    <w:p w:rsidR="00710B75" w:rsidRPr="00721538" w:rsidRDefault="00710B75" w:rsidP="00721538">
      <w:pPr>
        <w:pStyle w:val="Overskrift2"/>
      </w:pPr>
      <w:bookmarkStart w:id="42" w:name="_Toc440463145"/>
      <w:r w:rsidRPr="00721538">
        <w:t>E. Kontroll av referansen mellom metadata og dokumentfilene</w:t>
      </w:r>
      <w:bookmarkEnd w:id="42"/>
    </w:p>
    <w:p w:rsidR="00710B75" w:rsidRDefault="007C3322" w:rsidP="00721538">
      <w:pPr>
        <w:pStyle w:val="Overskrift3"/>
      </w:pPr>
      <w:bookmarkStart w:id="43" w:name="_Toc440463146"/>
      <w:r>
        <w:t>E1</w:t>
      </w:r>
      <w:r w:rsidR="0007104D">
        <w:t>. Kontroll på om dokumentobjektene i arkivstrukturen refererer til eksisterende dokumentfiler i arkivuttrekket</w:t>
      </w:r>
      <w:bookmarkEnd w:id="43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104D" w:rsidRPr="009A340A" w:rsidRDefault="0007104D" w:rsidP="00A559A3">
            <w:pPr>
              <w:spacing w:line="276" w:lineRule="auto"/>
              <w:cnfStyle w:val="000000100000"/>
            </w:pPr>
            <w:r w:rsidRPr="0007104D">
              <w:t xml:space="preserve">Kontroll på om sti og filnavn i elementet </w:t>
            </w:r>
            <w:r w:rsidRPr="0007104D">
              <w:rPr>
                <w:i/>
              </w:rPr>
              <w:t>referanseDokumentfil</w:t>
            </w:r>
            <w:r w:rsidRPr="0007104D">
              <w:t xml:space="preserve"> i </w:t>
            </w:r>
            <w:r w:rsidRPr="0007104D">
              <w:rPr>
                <w:i/>
              </w:rPr>
              <w:t>dokumentobjekt</w:t>
            </w:r>
            <w:r w:rsidRPr="0007104D">
              <w:t xml:space="preserve"> i arkivstruktur.xml er gyldig, dvs. at forekomstene av </w:t>
            </w:r>
            <w:r w:rsidRPr="0007104D">
              <w:rPr>
                <w:i/>
              </w:rPr>
              <w:t>referanseDokumentfil</w:t>
            </w:r>
            <w:r w:rsidRPr="0007104D">
              <w:t xml:space="preserve"> </w:t>
            </w:r>
            <w:r w:rsidR="00A559A3">
              <w:t xml:space="preserve">peker til </w:t>
            </w:r>
            <w:r w:rsidR="00A559A3">
              <w:lastRenderedPageBreak/>
              <w:t>en eksisterende fil</w:t>
            </w:r>
            <w:r w:rsidRPr="0007104D">
              <w:t xml:space="preserve"> i arkivuttrekket.</w:t>
            </w:r>
          </w:p>
        </w:tc>
      </w:tr>
      <w:tr w:rsidR="0007104D" w:rsidRPr="00A97C77" w:rsidTr="00894F2E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542D77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542D77" w:rsidRPr="00A97C77" w:rsidRDefault="00542D7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542D77" w:rsidRPr="001C7438" w:rsidRDefault="00AC0758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1C7438">
              <w:rPr>
                <w:rStyle w:val="Utheving"/>
              </w:rPr>
              <w:t>NOARK5 Validator fra KDRS</w:t>
            </w:r>
          </w:p>
        </w:tc>
      </w:tr>
      <w:tr w:rsidR="0007104D" w:rsidRPr="00A97C77" w:rsidTr="00894F2E">
        <w:tc>
          <w:tcPr>
            <w:cnfStyle w:val="001000000000"/>
            <w:tcW w:w="1668" w:type="dxa"/>
          </w:tcPr>
          <w:p w:rsidR="0007104D" w:rsidRPr="00A97C77" w:rsidRDefault="00542D77" w:rsidP="00B6453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07104D" w:rsidRPr="00A97C77">
              <w:t>esultat:</w:t>
            </w:r>
          </w:p>
        </w:tc>
        <w:tc>
          <w:tcPr>
            <w:tcW w:w="7498" w:type="dxa"/>
          </w:tcPr>
          <w:p w:rsidR="0007104D" w:rsidRPr="00A97C77" w:rsidRDefault="00674384" w:rsidP="00B64534">
            <w:pPr>
              <w:spacing w:line="276" w:lineRule="auto"/>
              <w:cnfStyle w:val="000000000000"/>
            </w:pPr>
            <w:r w:rsidRPr="00A559A3">
              <w:rPr>
                <w:i/>
              </w:rPr>
              <w:t>refereanseDokumentfil</w:t>
            </w:r>
            <w:r>
              <w:t xml:space="preserve"> skal peke til en fil som faktisk finnes i arkivuttrekket.</w:t>
            </w:r>
          </w:p>
        </w:tc>
      </w:tr>
      <w:tr w:rsidR="00A559A3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A559A3" w:rsidRDefault="00A559A3" w:rsidP="00B64534">
            <w:r>
              <w:t>Feilmargin:</w:t>
            </w:r>
          </w:p>
        </w:tc>
        <w:tc>
          <w:tcPr>
            <w:tcW w:w="7498" w:type="dxa"/>
          </w:tcPr>
          <w:p w:rsidR="00A559A3" w:rsidRPr="00025AFD" w:rsidRDefault="00A559A3" w:rsidP="00B64534">
            <w:pPr>
              <w:cnfStyle w:val="000000100000"/>
            </w:pPr>
          </w:p>
        </w:tc>
      </w:tr>
      <w:tr w:rsidR="0007104D" w:rsidRPr="00A97C77" w:rsidTr="00894F2E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104D" w:rsidRPr="00A97C77" w:rsidRDefault="00BC4172" w:rsidP="00887BC9">
            <w:pPr>
              <w:spacing w:line="276" w:lineRule="auto"/>
              <w:cnfStyle w:val="000000000000"/>
            </w:pPr>
            <w:r w:rsidRPr="00ED2A0E">
              <w:t xml:space="preserve">Siden dokumentobjektet ikke inneholder noen </w:t>
            </w:r>
            <w:r w:rsidRPr="00BC4172">
              <w:rPr>
                <w:i/>
              </w:rPr>
              <w:t>systemID</w:t>
            </w:r>
            <w:r w:rsidRPr="00ED2A0E">
              <w:t>, må</w:t>
            </w:r>
            <w:r>
              <w:t xml:space="preserve"> det refereres til dokumentbeskrivelsens </w:t>
            </w:r>
            <w:r w:rsidRPr="00BC4172">
              <w:rPr>
                <w:i/>
              </w:rPr>
              <w:t>systemID</w:t>
            </w:r>
            <w:r>
              <w:t xml:space="preserve"> ved henvisning i forbindelse med feil o.a. I testrapporten skal de dokumentfiler som ikke </w:t>
            </w:r>
            <w:r w:rsidR="00887BC9">
              <w:t>eksisterer</w:t>
            </w:r>
            <w:r>
              <w:t xml:space="preserve"> listes opp. </w:t>
            </w:r>
            <w:r w:rsidR="00C902AC">
              <w:t>Resultat skal grupperes etter arkivdel dersom det er mulig og hensiktsmessig.</w:t>
            </w:r>
            <w:r>
              <w:t xml:space="preserve"> </w:t>
            </w:r>
          </w:p>
        </w:tc>
      </w:tr>
    </w:tbl>
    <w:p w:rsidR="0007104D" w:rsidRDefault="00B04B49" w:rsidP="00721538">
      <w:pPr>
        <w:pStyle w:val="Overskrift3"/>
      </w:pPr>
      <w:bookmarkStart w:id="44" w:name="_Toc440463147"/>
      <w:r>
        <w:t>E2</w:t>
      </w:r>
      <w:r w:rsidR="0007104D">
        <w:t>. Kontroll på at det ikke finnes dokumentfiler i arkivuttrekket som mangler referanse fra dokumentobjektet</w:t>
      </w:r>
      <w:bookmarkEnd w:id="44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894F2E">
        <w:trPr>
          <w:cnfStyle w:val="000000100000"/>
        </w:trPr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104D" w:rsidRPr="009A340A" w:rsidRDefault="00606218" w:rsidP="00C56B9A">
            <w:pPr>
              <w:spacing w:line="276" w:lineRule="auto"/>
              <w:cnfStyle w:val="000000100000"/>
            </w:pPr>
            <w:r>
              <w:t>Kontrollerer at det ikke finnes dokumenter med arkivuttrekket, som ikke finnes i arkivstrukturen. Liste over d</w:t>
            </w:r>
            <w:r w:rsidR="0007104D" w:rsidRPr="0007104D">
              <w:t xml:space="preserve">okumentfiler som det ikke blir referert til fra elementet </w:t>
            </w:r>
            <w:r w:rsidR="0007104D" w:rsidRPr="0007104D">
              <w:rPr>
                <w:i/>
              </w:rPr>
              <w:t>referanseDokumentfil</w:t>
            </w:r>
            <w:r w:rsidR="0007104D" w:rsidRPr="0007104D">
              <w:t xml:space="preserve"> i </w:t>
            </w:r>
            <w:r w:rsidR="0007104D" w:rsidRPr="0007104D">
              <w:rPr>
                <w:i/>
              </w:rPr>
              <w:t>dokumentobjekt</w:t>
            </w:r>
            <w:r w:rsidR="0007104D" w:rsidRPr="0007104D">
              <w:t xml:space="preserve"> i arkivstruktur.xml skal skrives ut.</w:t>
            </w:r>
            <w:r w:rsidR="00291638">
              <w:t xml:space="preserve"> </w:t>
            </w:r>
          </w:p>
        </w:tc>
      </w:tr>
      <w:tr w:rsidR="0007104D" w:rsidRPr="00A97C77" w:rsidTr="00894F2E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DC452B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DC452B" w:rsidRPr="00A97C77" w:rsidRDefault="00DC452B" w:rsidP="00B64534">
            <w:pPr>
              <w:spacing w:line="276" w:lineRule="auto"/>
              <w:rPr>
                <w:b w:val="0"/>
              </w:rPr>
            </w:pPr>
            <w:r>
              <w:t>Verktøy</w:t>
            </w:r>
          </w:p>
        </w:tc>
        <w:tc>
          <w:tcPr>
            <w:tcW w:w="7498" w:type="dxa"/>
          </w:tcPr>
          <w:p w:rsidR="00DC452B" w:rsidRPr="00301CA9" w:rsidRDefault="00DC452B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301CA9">
              <w:rPr>
                <w:rStyle w:val="Utheving"/>
              </w:rPr>
              <w:t>NOARK5 Validator fra KDRS</w:t>
            </w:r>
          </w:p>
        </w:tc>
      </w:tr>
      <w:tr w:rsidR="0007104D" w:rsidRPr="00A97C77" w:rsidTr="00894F2E">
        <w:tc>
          <w:tcPr>
            <w:cnfStyle w:val="001000000000"/>
            <w:tcW w:w="1668" w:type="dxa"/>
          </w:tcPr>
          <w:p w:rsidR="0007104D" w:rsidRPr="00A97C77" w:rsidRDefault="00F91392" w:rsidP="00F91392">
            <w:pPr>
              <w:spacing w:line="276" w:lineRule="auto"/>
              <w:rPr>
                <w:b w:val="0"/>
              </w:rPr>
            </w:pPr>
            <w:r>
              <w:t>Forventet re</w:t>
            </w:r>
            <w:r w:rsidR="0007104D" w:rsidRPr="00A97C77">
              <w:t>sultat:</w:t>
            </w:r>
          </w:p>
        </w:tc>
        <w:tc>
          <w:tcPr>
            <w:tcW w:w="7498" w:type="dxa"/>
          </w:tcPr>
          <w:p w:rsidR="0007104D" w:rsidRPr="00A97C77" w:rsidRDefault="00061A51" w:rsidP="00061A51">
            <w:pPr>
              <w:spacing w:line="276" w:lineRule="auto"/>
              <w:cnfStyle w:val="000000000000"/>
            </w:pPr>
            <w:r>
              <w:t>Det skal ikke finnes dokumentfiler i arkivuttrekket som ikke finnes i arkivstrukturen.</w:t>
            </w:r>
          </w:p>
        </w:tc>
      </w:tr>
      <w:tr w:rsidR="00F91392" w:rsidRPr="00A97C77" w:rsidTr="00894F2E">
        <w:trPr>
          <w:cnfStyle w:val="000000100000"/>
        </w:trPr>
        <w:tc>
          <w:tcPr>
            <w:cnfStyle w:val="001000000000"/>
            <w:tcW w:w="1668" w:type="dxa"/>
          </w:tcPr>
          <w:p w:rsidR="00F91392" w:rsidRDefault="00F91392" w:rsidP="00F91392">
            <w:r>
              <w:t>Feilmargin:</w:t>
            </w:r>
          </w:p>
        </w:tc>
        <w:tc>
          <w:tcPr>
            <w:tcW w:w="7498" w:type="dxa"/>
          </w:tcPr>
          <w:p w:rsidR="00F91392" w:rsidRPr="00A97C77" w:rsidRDefault="008E76A6" w:rsidP="00B64534">
            <w:pPr>
              <w:cnfStyle w:val="000000100000"/>
            </w:pPr>
            <w:r>
              <w:t>Ingen feil aksepteres.</w:t>
            </w:r>
          </w:p>
        </w:tc>
      </w:tr>
      <w:tr w:rsidR="0007104D" w:rsidRPr="00A97C77" w:rsidTr="00894F2E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104D" w:rsidRPr="00A97C77" w:rsidRDefault="00062A80" w:rsidP="00A45F71">
            <w:pPr>
              <w:spacing w:line="276" w:lineRule="auto"/>
              <w:cnfStyle w:val="000000000000"/>
            </w:pPr>
            <w:r>
              <w:t>I testrapporten skal de dokumentfiler som ikke er beskrevet i arkivstrukturen listes opp</w:t>
            </w:r>
            <w:r w:rsidR="00A45F71">
              <w:t>, eventuelt som vedlegg.</w:t>
            </w:r>
          </w:p>
        </w:tc>
      </w:tr>
    </w:tbl>
    <w:p w:rsidR="0007104D" w:rsidRDefault="00F479B6" w:rsidP="00721538">
      <w:pPr>
        <w:pStyle w:val="Overskrift3"/>
      </w:pPr>
      <w:bookmarkStart w:id="45" w:name="_Toc440463148"/>
      <w:r>
        <w:t>E3</w:t>
      </w:r>
      <w:r w:rsidR="0007104D">
        <w:t>. Antall dokumentfiler i arkivuttrekket som blir referert til av flere enn ett dokumentobjekt i arkivstrukturen</w:t>
      </w:r>
      <w:bookmarkEnd w:id="45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6C4692">
        <w:trPr>
          <w:cnfStyle w:val="000000100000"/>
        </w:trPr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104D" w:rsidRPr="009A340A" w:rsidRDefault="0007104D" w:rsidP="00985E8E">
            <w:pPr>
              <w:spacing w:line="276" w:lineRule="auto"/>
              <w:cnfStyle w:val="000000100000"/>
            </w:pPr>
            <w:r w:rsidRPr="0007104D">
              <w:t xml:space="preserve">Antall dokumentobjekter i arkivstruktur.xml hvor inneholdet i elementet </w:t>
            </w:r>
            <w:r w:rsidRPr="0007104D">
              <w:rPr>
                <w:i/>
              </w:rPr>
              <w:t>referanseDokumentfil</w:t>
            </w:r>
            <w:r w:rsidRPr="0007104D">
              <w:t xml:space="preserve"> peker på en fil som det også har blitt referert til fra et eller flere andre dokumentobjekt.</w:t>
            </w:r>
            <w:r w:rsidR="003F4EBB">
              <w:t xml:space="preserve"> </w:t>
            </w: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B81899" w:rsidRPr="00B81899" w:rsidTr="006C4692">
        <w:trPr>
          <w:cnfStyle w:val="000000100000"/>
        </w:trPr>
        <w:tc>
          <w:tcPr>
            <w:cnfStyle w:val="001000000000"/>
            <w:tcW w:w="1668" w:type="dxa"/>
          </w:tcPr>
          <w:p w:rsidR="00B81899" w:rsidRPr="00A97C77" w:rsidRDefault="00B81899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B81899" w:rsidRPr="00301CA9" w:rsidRDefault="00E12C5E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301CA9">
              <w:rPr>
                <w:rStyle w:val="Utheving"/>
              </w:rPr>
              <w:t>SQL</w:t>
            </w:r>
            <w:r w:rsidR="00256C19" w:rsidRPr="00301CA9">
              <w:rPr>
                <w:rStyle w:val="Utheving"/>
              </w:rPr>
              <w:t>:</w:t>
            </w:r>
          </w:p>
          <w:p w:rsidR="00B81899" w:rsidRDefault="00B81899" w:rsidP="00B81899">
            <w:pPr>
              <w:pStyle w:val="Kode"/>
              <w:cnfStyle w:val="000000100000"/>
            </w:pPr>
            <w:r w:rsidRPr="00B81899">
              <w:t xml:space="preserve">SELECT </w:t>
            </w:r>
            <w:r w:rsidRPr="00B81899">
              <w:br/>
              <w:t xml:space="preserve">    Arkivdel, COUNT(*) AS 'Antall dokumentobjekter'</w:t>
            </w:r>
            <w:r w:rsidRPr="00B81899">
              <w:br/>
              <w:t>FROM</w:t>
            </w:r>
            <w:r w:rsidRPr="00B81899">
              <w:br/>
              <w:t xml:space="preserve">    (SELECT </w:t>
            </w:r>
            <w:r w:rsidRPr="00B81899">
              <w:br/>
              <w:t xml:space="preserve">        arkivdel.systemID AS Arkivdel,</w:t>
            </w:r>
            <w:r w:rsidRPr="00B81899">
              <w:br/>
              <w:t xml:space="preserve">            referanseDokumentfil,</w:t>
            </w:r>
            <w:r w:rsidRPr="00B81899">
              <w:br/>
              <w:t xml:space="preserve">            COUNT(*) AS Antall</w:t>
            </w:r>
            <w:r w:rsidRPr="00B81899">
              <w:br/>
              <w:t xml:space="preserve">    FROM</w:t>
            </w:r>
            <w:r w:rsidRPr="00B81899">
              <w:br/>
            </w:r>
            <w:r w:rsidRPr="00B81899">
              <w:lastRenderedPageBreak/>
              <w:t xml:space="preserve">        dokumentobjekt</w:t>
            </w:r>
            <w:r w:rsidRPr="00B81899">
              <w:br/>
              <w:t xml:space="preserve">    LEFT JOIN dokumentbeskrivelse ON dokumentobjekt._IDdokumentbeskrivelse = dokumentbeskrivelse._ID</w:t>
            </w:r>
            <w:r w:rsidRPr="00B81899">
              <w:br/>
              <w:t xml:space="preserve">    LEFT JOIN registrering ON dokumentbeskrivelse._IDregistrering = registrering._ID</w:t>
            </w:r>
            <w:r w:rsidRPr="00B81899">
              <w:br/>
              <w:t xml:space="preserve">    LEFT JOIN arkivdel ON registrering.referanseArkivdel = arkivdel.systemID</w:t>
            </w:r>
            <w:r w:rsidRPr="00B81899">
              <w:br/>
              <w:t xml:space="preserve">    GROUP BY Arkivdel , referanseDokumentfil</w:t>
            </w:r>
            <w:r w:rsidRPr="00B81899">
              <w:br/>
              <w:t xml:space="preserve">    HAVING Antall &gt; 1) AS q1</w:t>
            </w:r>
            <w:r w:rsidRPr="00B81899">
              <w:br/>
              <w:t>GROUP BY Arkivdel;</w:t>
            </w:r>
          </w:p>
          <w:p w:rsidR="00985E8E" w:rsidRPr="00B81899" w:rsidRDefault="00985E8E" w:rsidP="00985E8E">
            <w:pPr>
              <w:cnfStyle w:val="000000100000"/>
            </w:pPr>
            <w:r>
              <w:t xml:space="preserve">Spørringen vil gruppere på arkivdel dersom </w:t>
            </w:r>
            <w:r w:rsidRPr="003F4EBB">
              <w:rPr>
                <w:i/>
              </w:rPr>
              <w:t>referanseArkivdel</w:t>
            </w:r>
            <w:r>
              <w:t xml:space="preserve"> er benyttet på registreringsnivå.</w:t>
            </w:r>
            <w:r w:rsidR="004F2E3C">
              <w:t xml:space="preserve"> Dersom dette elementet ikke eksisterer, må testen tilpasses.</w:t>
            </w: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985E8E" w:rsidP="00985E8E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07104D" w:rsidRPr="00A97C77">
              <w:t>esultat:</w:t>
            </w:r>
          </w:p>
        </w:tc>
        <w:tc>
          <w:tcPr>
            <w:tcW w:w="7498" w:type="dxa"/>
          </w:tcPr>
          <w:p w:rsidR="0007104D" w:rsidRPr="00A97C77" w:rsidRDefault="00985E8E" w:rsidP="00766730">
            <w:pPr>
              <w:spacing w:line="276" w:lineRule="auto"/>
              <w:cnfStyle w:val="000000000000"/>
            </w:pPr>
            <w:r>
              <w:t xml:space="preserve">Et dokument </w:t>
            </w:r>
            <w:r w:rsidR="00766730">
              <w:t xml:space="preserve">kan benyttes (kopiert referanse) </w:t>
            </w:r>
            <w:r>
              <w:t>i flere registreringer</w:t>
            </w:r>
            <w:r w:rsidR="00C13088">
              <w:t>, for eksempel som vedlegg.</w:t>
            </w:r>
          </w:p>
        </w:tc>
      </w:tr>
      <w:tr w:rsidR="00985E8E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985E8E" w:rsidRDefault="00985E8E" w:rsidP="00985E8E">
            <w:r>
              <w:t>Feilmargin:</w:t>
            </w:r>
          </w:p>
        </w:tc>
        <w:tc>
          <w:tcPr>
            <w:tcW w:w="7498" w:type="dxa"/>
          </w:tcPr>
          <w:p w:rsidR="00985E8E" w:rsidRPr="00A97C77" w:rsidRDefault="00985E8E" w:rsidP="00B64534">
            <w:pPr>
              <w:cnfStyle w:val="000000100000"/>
            </w:pP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104D" w:rsidRPr="00A97C77" w:rsidRDefault="003F4EBB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FE150E" w:rsidRPr="00721538" w:rsidRDefault="00FE150E" w:rsidP="00721538">
      <w:pPr>
        <w:pStyle w:val="Overskrift2"/>
      </w:pPr>
      <w:bookmarkStart w:id="46" w:name="_Toc440463149"/>
      <w:r w:rsidRPr="00721538">
        <w:t>F. Analyse og kontroll av andre objekter (elementer) knyttet til arkivstrukturen</w:t>
      </w:r>
      <w:bookmarkEnd w:id="46"/>
    </w:p>
    <w:p w:rsidR="0007104D" w:rsidRDefault="0042515C" w:rsidP="00721538">
      <w:pPr>
        <w:pStyle w:val="Overskrift3"/>
      </w:pPr>
      <w:bookmarkStart w:id="47" w:name="_Toc440463150"/>
      <w:r>
        <w:t>F1</w:t>
      </w:r>
      <w:r w:rsidR="0007104D">
        <w:t>. Antall saksparter i arkivstrukturen</w:t>
      </w:r>
      <w:bookmarkEnd w:id="4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6C4692">
        <w:trPr>
          <w:cnfStyle w:val="000000100000"/>
        </w:trPr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104D" w:rsidRPr="009A340A" w:rsidRDefault="0007104D" w:rsidP="00B64534">
            <w:pPr>
              <w:spacing w:line="276" w:lineRule="auto"/>
              <w:cnfStyle w:val="000000100000"/>
            </w:pPr>
            <w:r w:rsidRPr="0007104D">
              <w:t>Opptelling av antall saksparter i arkivstruktur.xml.</w:t>
            </w:r>
            <w:r>
              <w:t xml:space="preserve"> </w:t>
            </w:r>
            <w:r w:rsidRPr="0007104D">
              <w:t xml:space="preserve">Forekomster av elementet </w:t>
            </w:r>
            <w:r w:rsidRPr="0007104D">
              <w:rPr>
                <w:i/>
              </w:rPr>
              <w:t>sakspart</w:t>
            </w:r>
            <w:r w:rsidRPr="0007104D">
              <w:t xml:space="preserve"> i mappetypen </w:t>
            </w:r>
            <w:r w:rsidRPr="0007104D">
              <w:rPr>
                <w:i/>
              </w:rPr>
              <w:t>saksmappe</w:t>
            </w:r>
            <w:r w:rsidRPr="0007104D">
              <w:t xml:space="preserve"> telles opp.</w:t>
            </w: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42515C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42515C" w:rsidRPr="00A97C77" w:rsidRDefault="0042515C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42515C" w:rsidRPr="00E072ED" w:rsidRDefault="00351A79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</w:t>
            </w:r>
            <w:r w:rsidR="0042515C" w:rsidRPr="00E072ED">
              <w:rPr>
                <w:rStyle w:val="Utheving"/>
                <w:lang w:val="en-US"/>
              </w:rPr>
              <w:t>-editor/XPath</w:t>
            </w:r>
            <w:r w:rsidRPr="00E072ED">
              <w:rPr>
                <w:rStyle w:val="Utheving"/>
                <w:lang w:val="en-US"/>
              </w:rPr>
              <w:t>, arkivstruktur.xml</w:t>
            </w:r>
            <w:r w:rsidR="0042515C" w:rsidRPr="00E072ED">
              <w:rPr>
                <w:rStyle w:val="Utheving"/>
                <w:lang w:val="en-US"/>
              </w:rPr>
              <w:t>:</w:t>
            </w:r>
          </w:p>
          <w:p w:rsidR="0042515C" w:rsidRDefault="0042515C" w:rsidP="0042515C">
            <w:pPr>
              <w:pStyle w:val="Kode"/>
              <w:cnfStyle w:val="000000100000"/>
            </w:pPr>
            <w:r w:rsidRPr="0042515C">
              <w:t>//arkivdel/concat("Arkivdel '", tittel/text(), "' inneholder ", count(.//sakspart), " sakspart(er)")</w:t>
            </w: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42515C" w:rsidP="00B64534">
            <w:pPr>
              <w:spacing w:line="276" w:lineRule="auto"/>
              <w:rPr>
                <w:b w:val="0"/>
              </w:rPr>
            </w:pPr>
            <w:r>
              <w:t>Forventet re</w:t>
            </w:r>
            <w:r w:rsidR="0007104D" w:rsidRPr="00A97C77">
              <w:t>sultat:</w:t>
            </w:r>
          </w:p>
        </w:tc>
        <w:tc>
          <w:tcPr>
            <w:tcW w:w="7498" w:type="dxa"/>
          </w:tcPr>
          <w:p w:rsidR="0007104D" w:rsidRPr="00A97C77" w:rsidRDefault="00D40072" w:rsidP="00B64534">
            <w:pPr>
              <w:spacing w:line="276" w:lineRule="auto"/>
              <w:cnfStyle w:val="000000000000"/>
            </w:pPr>
            <w:r>
              <w:t>Sakspart er ikke obligatorisk. Antallet kan derfor varierende i forhold til antall saksmapper.</w:t>
            </w:r>
          </w:p>
        </w:tc>
      </w:tr>
      <w:tr w:rsidR="00D40072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D40072" w:rsidRDefault="00D40072" w:rsidP="00B64534">
            <w:r>
              <w:t>Feilmargin:</w:t>
            </w:r>
          </w:p>
        </w:tc>
        <w:tc>
          <w:tcPr>
            <w:tcW w:w="7498" w:type="dxa"/>
          </w:tcPr>
          <w:p w:rsidR="00D40072" w:rsidRPr="00A97C77" w:rsidRDefault="00D40072" w:rsidP="00B64534">
            <w:pPr>
              <w:cnfStyle w:val="000000100000"/>
            </w:pP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104D" w:rsidRPr="00A97C77" w:rsidRDefault="00F04E74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07104D" w:rsidRDefault="0042515C" w:rsidP="00721538">
      <w:pPr>
        <w:pStyle w:val="Overskrift3"/>
      </w:pPr>
      <w:bookmarkStart w:id="48" w:name="_Toc440463151"/>
      <w:r>
        <w:t>F2</w:t>
      </w:r>
      <w:r w:rsidR="0007104D">
        <w:t>. Antall merknader i arkivstrukturen</w:t>
      </w:r>
      <w:bookmarkEnd w:id="48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7104D" w:rsidRPr="009A340A" w:rsidTr="006C4692">
        <w:trPr>
          <w:cnfStyle w:val="000000100000"/>
        </w:trPr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7104D" w:rsidRPr="009A340A" w:rsidRDefault="0007104D" w:rsidP="00B64534">
            <w:pPr>
              <w:spacing w:line="276" w:lineRule="auto"/>
              <w:cnfStyle w:val="000000100000"/>
            </w:pPr>
            <w:r w:rsidRPr="0007104D">
              <w:t xml:space="preserve">Opptelling av antall merknader i arkivstruktur.xml. Forekomster av elementet </w:t>
            </w:r>
            <w:r w:rsidRPr="0007104D">
              <w:rPr>
                <w:i/>
              </w:rPr>
              <w:t>merknad</w:t>
            </w:r>
            <w:r w:rsidRPr="0007104D">
              <w:t xml:space="preserve"> i </w:t>
            </w:r>
            <w:r w:rsidRPr="0007104D">
              <w:rPr>
                <w:i/>
              </w:rPr>
              <w:t>mappe</w:t>
            </w:r>
            <w:r w:rsidRPr="0007104D">
              <w:t xml:space="preserve">, registreringstypen </w:t>
            </w:r>
            <w:r w:rsidRPr="0007104D">
              <w:rPr>
                <w:i/>
              </w:rPr>
              <w:t>basisregistrering</w:t>
            </w:r>
            <w:r w:rsidRPr="0007104D">
              <w:t xml:space="preserve"> og </w:t>
            </w:r>
            <w:r w:rsidRPr="0007104D">
              <w:rPr>
                <w:i/>
              </w:rPr>
              <w:t>dokumentbeskrivelse</w:t>
            </w:r>
            <w:r w:rsidRPr="0007104D">
              <w:t xml:space="preserve"> telles opp.</w:t>
            </w: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7104D" w:rsidRPr="00A97C77" w:rsidRDefault="0007104D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42515C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42515C" w:rsidRPr="00A97C77" w:rsidRDefault="0042515C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42515C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42515C" w:rsidRPr="00E072ED">
              <w:rPr>
                <w:rStyle w:val="Utheving"/>
                <w:lang w:val="en-US"/>
              </w:rPr>
              <w:t>/XPath</w:t>
            </w:r>
            <w:r w:rsidR="00FE6DAC" w:rsidRPr="00E072ED">
              <w:rPr>
                <w:rStyle w:val="Utheving"/>
                <w:lang w:val="en-US"/>
              </w:rPr>
              <w:t>, arkivstruktur.xml</w:t>
            </w:r>
            <w:r w:rsidR="0042515C" w:rsidRPr="00E072ED">
              <w:rPr>
                <w:rStyle w:val="Utheving"/>
                <w:lang w:val="en-US"/>
              </w:rPr>
              <w:t>:</w:t>
            </w:r>
          </w:p>
          <w:p w:rsidR="0042515C" w:rsidRDefault="000E6E0D" w:rsidP="000E6E0D">
            <w:pPr>
              <w:pStyle w:val="Kode"/>
              <w:cnfStyle w:val="000000100000"/>
            </w:pPr>
            <w:r w:rsidRPr="000E6E0D">
              <w:t xml:space="preserve">//arkivdel/concat("Arkivdel '", tittel/text(), "' inneholder ", count(.//mappe/merknad), " merknad(er) på mappenivå, ", count(.//registrering/merknad), " merknad(er) på registreringsnivå, ", count(.//dokumentbeskrivelse/merknad), " </w:t>
            </w:r>
            <w:r w:rsidRPr="000E6E0D">
              <w:lastRenderedPageBreak/>
              <w:t>merknad(er) på dokumentnivå.")</w:t>
            </w: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42515C" w:rsidP="0042515C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07104D" w:rsidRPr="00A97C77">
              <w:t>esultat:</w:t>
            </w:r>
          </w:p>
        </w:tc>
        <w:tc>
          <w:tcPr>
            <w:tcW w:w="7498" w:type="dxa"/>
          </w:tcPr>
          <w:p w:rsidR="0007104D" w:rsidRPr="00A97C77" w:rsidRDefault="00FE6DAC" w:rsidP="00FE6DAC">
            <w:pPr>
              <w:spacing w:line="276" w:lineRule="auto"/>
              <w:cnfStyle w:val="000000000000"/>
            </w:pPr>
            <w:r>
              <w:t>Merknader kan forekomme flere ganger per element.</w:t>
            </w:r>
          </w:p>
        </w:tc>
      </w:tr>
      <w:tr w:rsidR="00FE6DAC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FE6DAC" w:rsidRDefault="00FE6DAC" w:rsidP="0042515C">
            <w:r>
              <w:t>Feilmargin:</w:t>
            </w:r>
          </w:p>
        </w:tc>
        <w:tc>
          <w:tcPr>
            <w:tcW w:w="7498" w:type="dxa"/>
          </w:tcPr>
          <w:p w:rsidR="00FE6DAC" w:rsidRPr="00A97C77" w:rsidRDefault="00FE6DAC" w:rsidP="00B64534">
            <w:pPr>
              <w:cnfStyle w:val="000000100000"/>
            </w:pPr>
          </w:p>
        </w:tc>
      </w:tr>
      <w:tr w:rsidR="0007104D" w:rsidRPr="00A97C77" w:rsidTr="006C4692">
        <w:tc>
          <w:tcPr>
            <w:cnfStyle w:val="001000000000"/>
            <w:tcW w:w="1668" w:type="dxa"/>
          </w:tcPr>
          <w:p w:rsidR="0007104D" w:rsidRPr="00A97C77" w:rsidRDefault="0007104D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7104D" w:rsidRPr="00A97C77" w:rsidRDefault="00984447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07104D" w:rsidRDefault="006959A3" w:rsidP="00721538">
      <w:pPr>
        <w:pStyle w:val="Overskrift3"/>
      </w:pPr>
      <w:bookmarkStart w:id="49" w:name="_Toc440463152"/>
      <w:r>
        <w:t>F3</w:t>
      </w:r>
      <w:r w:rsidR="00837762">
        <w:t>. Antall kryssreferanser i arkivstrukturen</w:t>
      </w:r>
      <w:bookmarkEnd w:id="4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37762" w:rsidRPr="009A340A" w:rsidTr="006C4692">
        <w:trPr>
          <w:cnfStyle w:val="000000100000"/>
        </w:trPr>
        <w:tc>
          <w:tcPr>
            <w:cnfStyle w:val="001000000000"/>
            <w:tcW w:w="1668" w:type="dxa"/>
          </w:tcPr>
          <w:p w:rsidR="00837762" w:rsidRPr="00A97C77" w:rsidRDefault="00837762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37762" w:rsidRPr="009A340A" w:rsidRDefault="00837762" w:rsidP="00B64534">
            <w:pPr>
              <w:spacing w:line="276" w:lineRule="auto"/>
              <w:cnfStyle w:val="000000100000"/>
            </w:pPr>
            <w:r w:rsidRPr="00837762">
              <w:t xml:space="preserve">Opptelling av antall kryssreferanser i arkivstruktur.xml. Forekomster av elementet </w:t>
            </w:r>
            <w:r w:rsidRPr="00837762">
              <w:rPr>
                <w:i/>
              </w:rPr>
              <w:t>kryssreferanse</w:t>
            </w:r>
            <w:r w:rsidRPr="00837762">
              <w:t xml:space="preserve"> i </w:t>
            </w:r>
            <w:r w:rsidRPr="00837762">
              <w:rPr>
                <w:i/>
              </w:rPr>
              <w:t>mappe</w:t>
            </w:r>
            <w:r w:rsidRPr="00837762">
              <w:t xml:space="preserve">, </w:t>
            </w:r>
            <w:r w:rsidRPr="00837762">
              <w:rPr>
                <w:i/>
              </w:rPr>
              <w:t>klasse</w:t>
            </w:r>
            <w:r w:rsidRPr="00837762">
              <w:t xml:space="preserve"> og i registreringstypen </w:t>
            </w:r>
            <w:r w:rsidRPr="00837762">
              <w:rPr>
                <w:i/>
              </w:rPr>
              <w:t>basisregistrering</w:t>
            </w:r>
            <w:r w:rsidRPr="00837762">
              <w:t xml:space="preserve"> telles opp.</w:t>
            </w:r>
          </w:p>
        </w:tc>
      </w:tr>
      <w:tr w:rsidR="00837762" w:rsidRPr="00A97C77" w:rsidTr="006C4692">
        <w:tc>
          <w:tcPr>
            <w:cnfStyle w:val="001000000000"/>
            <w:tcW w:w="1668" w:type="dxa"/>
          </w:tcPr>
          <w:p w:rsidR="00837762" w:rsidRPr="00A97C77" w:rsidRDefault="00837762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37762" w:rsidRPr="00A97C77" w:rsidRDefault="00837762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56FA7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856FA7" w:rsidRPr="00A97C77" w:rsidRDefault="00856FA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856FA7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856FA7" w:rsidRPr="00E072ED">
              <w:rPr>
                <w:rStyle w:val="Utheving"/>
                <w:lang w:val="en-US"/>
              </w:rPr>
              <w:t>/XPath</w:t>
            </w:r>
            <w:r w:rsidR="00097994" w:rsidRPr="00E072ED">
              <w:rPr>
                <w:rStyle w:val="Utheving"/>
                <w:lang w:val="en-US"/>
              </w:rPr>
              <w:t>, arkivstruktur.xml</w:t>
            </w:r>
            <w:r w:rsidR="00856FA7" w:rsidRPr="00E072ED">
              <w:rPr>
                <w:rStyle w:val="Utheving"/>
                <w:lang w:val="en-US"/>
              </w:rPr>
              <w:t>:</w:t>
            </w:r>
          </w:p>
          <w:p w:rsidR="00856FA7" w:rsidRDefault="00856FA7" w:rsidP="00856FA7">
            <w:pPr>
              <w:pStyle w:val="Kode"/>
              <w:cnfStyle w:val="000000100000"/>
            </w:pPr>
            <w:r w:rsidRPr="00856FA7">
              <w:t>//arkivdel/concat("Arkivdel '", tittel/text(), "' inneholder ", count(.//klasse/kryssreferanse/*), " kryssreferanse(r) på klassenivå, ", count(.//mappe/kryssreferanse/*), " kryssreferanse(r) på mappenivå, og ", count(.//registrering/kryssreferanse/*), " kryssreferanse(r) registreringsnivå.")</w:t>
            </w:r>
          </w:p>
        </w:tc>
      </w:tr>
      <w:tr w:rsidR="00837762" w:rsidRPr="00A97C77" w:rsidTr="006C4692">
        <w:tc>
          <w:tcPr>
            <w:cnfStyle w:val="001000000000"/>
            <w:tcW w:w="1668" w:type="dxa"/>
          </w:tcPr>
          <w:p w:rsidR="00837762" w:rsidRPr="00A97C77" w:rsidRDefault="000B2F9E" w:rsidP="000B2F9E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837762" w:rsidRPr="00A97C77">
              <w:t>esultat:</w:t>
            </w:r>
          </w:p>
        </w:tc>
        <w:tc>
          <w:tcPr>
            <w:tcW w:w="7498" w:type="dxa"/>
          </w:tcPr>
          <w:p w:rsidR="00837762" w:rsidRPr="00A97C77" w:rsidRDefault="000B2F9E" w:rsidP="00B64534">
            <w:pPr>
              <w:spacing w:line="276" w:lineRule="auto"/>
              <w:cnfStyle w:val="000000000000"/>
            </w:pPr>
            <w:r>
              <w:t>Kryssreferanser kan forekomme flere ganger per element.</w:t>
            </w:r>
          </w:p>
        </w:tc>
      </w:tr>
      <w:tr w:rsidR="000B2F9E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0B2F9E" w:rsidRDefault="000B2F9E" w:rsidP="000B2F9E">
            <w:r>
              <w:t>Feilmargin:</w:t>
            </w:r>
          </w:p>
        </w:tc>
        <w:tc>
          <w:tcPr>
            <w:tcW w:w="7498" w:type="dxa"/>
          </w:tcPr>
          <w:p w:rsidR="000B2F9E" w:rsidRDefault="000B2F9E" w:rsidP="00B64534">
            <w:pPr>
              <w:cnfStyle w:val="000000100000"/>
            </w:pPr>
          </w:p>
        </w:tc>
      </w:tr>
      <w:tr w:rsidR="00837762" w:rsidRPr="00A97C77" w:rsidTr="006C4692">
        <w:tc>
          <w:tcPr>
            <w:cnfStyle w:val="001000000000"/>
            <w:tcW w:w="1668" w:type="dxa"/>
          </w:tcPr>
          <w:p w:rsidR="00837762" w:rsidRPr="00A97C77" w:rsidRDefault="00837762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37762" w:rsidRPr="00A97C77" w:rsidRDefault="00984447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07104D" w:rsidRDefault="00ED5038" w:rsidP="00721538">
      <w:pPr>
        <w:pStyle w:val="Overskrift3"/>
      </w:pPr>
      <w:bookmarkStart w:id="50" w:name="_Toc440463153"/>
      <w:r>
        <w:t>F</w:t>
      </w:r>
      <w:r w:rsidR="00677487">
        <w:t>4</w:t>
      </w:r>
      <w:r w:rsidR="00837762">
        <w:t>. Antall presedenser i arkivstrukturen</w:t>
      </w:r>
      <w:bookmarkEnd w:id="50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37762" w:rsidRPr="009A340A" w:rsidTr="006C4692">
        <w:trPr>
          <w:cnfStyle w:val="000000100000"/>
        </w:trPr>
        <w:tc>
          <w:tcPr>
            <w:cnfStyle w:val="001000000000"/>
            <w:tcW w:w="1668" w:type="dxa"/>
          </w:tcPr>
          <w:p w:rsidR="00837762" w:rsidRPr="00A97C77" w:rsidRDefault="00837762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37762" w:rsidRPr="009A340A" w:rsidRDefault="00837762" w:rsidP="00B64534">
            <w:pPr>
              <w:spacing w:line="276" w:lineRule="auto"/>
              <w:cnfStyle w:val="000000100000"/>
            </w:pPr>
            <w:r w:rsidRPr="00837762">
              <w:t>Opptelling av antall forekomster av presedens i arkivstruktur.xml.</w:t>
            </w:r>
            <w:r>
              <w:t xml:space="preserve"> </w:t>
            </w:r>
            <w:r w:rsidRPr="00837762">
              <w:t xml:space="preserve">Forekomster av elementet </w:t>
            </w:r>
            <w:r w:rsidRPr="00837762">
              <w:rPr>
                <w:i/>
              </w:rPr>
              <w:t>presedens</w:t>
            </w:r>
            <w:r w:rsidRPr="00837762">
              <w:t xml:space="preserve"> i mappetypen </w:t>
            </w:r>
            <w:r w:rsidRPr="00837762">
              <w:rPr>
                <w:i/>
              </w:rPr>
              <w:t>saksmappe</w:t>
            </w:r>
            <w:r w:rsidRPr="00837762">
              <w:t xml:space="preserve"> og i registreringstypen </w:t>
            </w:r>
            <w:r w:rsidRPr="00837762">
              <w:rPr>
                <w:i/>
              </w:rPr>
              <w:t>journalpost</w:t>
            </w:r>
            <w:r w:rsidRPr="00837762">
              <w:t xml:space="preserve"> telles opp.</w:t>
            </w:r>
          </w:p>
        </w:tc>
      </w:tr>
      <w:tr w:rsidR="00837762" w:rsidRPr="00A97C77" w:rsidTr="006C4692">
        <w:tc>
          <w:tcPr>
            <w:cnfStyle w:val="001000000000"/>
            <w:tcW w:w="1668" w:type="dxa"/>
          </w:tcPr>
          <w:p w:rsidR="00837762" w:rsidRPr="00A97C77" w:rsidRDefault="00837762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37762" w:rsidRPr="00A97C77" w:rsidRDefault="00837762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A67208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A67208" w:rsidRPr="00A97C77" w:rsidRDefault="00A67208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A67208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A67208" w:rsidRPr="00E072ED">
              <w:rPr>
                <w:rStyle w:val="Utheving"/>
                <w:lang w:val="en-US"/>
              </w:rPr>
              <w:t>/XPath</w:t>
            </w:r>
            <w:r w:rsidR="00FF5661" w:rsidRPr="00E072ED">
              <w:rPr>
                <w:rStyle w:val="Utheving"/>
                <w:lang w:val="en-US"/>
              </w:rPr>
              <w:t>, arkivstruktur.xml</w:t>
            </w:r>
            <w:r w:rsidR="00A67208" w:rsidRPr="00E072ED">
              <w:rPr>
                <w:rStyle w:val="Utheving"/>
                <w:lang w:val="en-US"/>
              </w:rPr>
              <w:t>:</w:t>
            </w:r>
          </w:p>
          <w:p w:rsidR="00A67208" w:rsidRDefault="00A67208" w:rsidP="00A67208">
            <w:pPr>
              <w:pStyle w:val="Kode"/>
              <w:cnfStyle w:val="000000100000"/>
            </w:pPr>
            <w:r w:rsidRPr="00A67208">
              <w:t>//arkivdel/concat("Arkivdel '", tittel/text(), "' inneholder ", count(.//mappe/presedens), " presedens(er) i saksmappe, og ", count(.//registrering[@xsi:type='journalpost']/presedens), " presedens(er) i journalpost.")</w:t>
            </w:r>
          </w:p>
        </w:tc>
      </w:tr>
      <w:tr w:rsidR="00837762" w:rsidRPr="00A97C77" w:rsidTr="006C4692">
        <w:tc>
          <w:tcPr>
            <w:cnfStyle w:val="001000000000"/>
            <w:tcW w:w="1668" w:type="dxa"/>
          </w:tcPr>
          <w:p w:rsidR="00837762" w:rsidRPr="00A97C77" w:rsidRDefault="00837762" w:rsidP="00B64534">
            <w:pPr>
              <w:spacing w:line="276" w:lineRule="auto"/>
              <w:rPr>
                <w:b w:val="0"/>
              </w:rPr>
            </w:pPr>
            <w:r w:rsidRPr="00A97C77">
              <w:t>Resultat:</w:t>
            </w:r>
          </w:p>
        </w:tc>
        <w:tc>
          <w:tcPr>
            <w:tcW w:w="7498" w:type="dxa"/>
          </w:tcPr>
          <w:p w:rsidR="00837762" w:rsidRPr="00A97C77" w:rsidRDefault="00837762" w:rsidP="00B64534">
            <w:pPr>
              <w:spacing w:line="276" w:lineRule="auto"/>
              <w:cnfStyle w:val="000000000000"/>
            </w:pPr>
          </w:p>
        </w:tc>
      </w:tr>
      <w:tr w:rsidR="00837762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837762" w:rsidRPr="00A97C77" w:rsidRDefault="00837762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37762" w:rsidRPr="00A97C77" w:rsidRDefault="00A67208" w:rsidP="00B64534">
            <w:pPr>
              <w:spacing w:line="276" w:lineRule="auto"/>
              <w:cnfStyle w:val="000000100000"/>
            </w:pPr>
            <w:r>
              <w:t>Resultat skal grupperes etter arkivdel.</w:t>
            </w:r>
          </w:p>
        </w:tc>
      </w:tr>
    </w:tbl>
    <w:p w:rsidR="00837762" w:rsidRDefault="00A67208" w:rsidP="00721538">
      <w:pPr>
        <w:pStyle w:val="Overskrift3"/>
      </w:pPr>
      <w:bookmarkStart w:id="51" w:name="_Toc440463154"/>
      <w:r>
        <w:t>F</w:t>
      </w:r>
      <w:r w:rsidR="00975BB0">
        <w:t>5</w:t>
      </w:r>
      <w:r w:rsidR="006F4F38">
        <w:t>. Antall korrespondanseparter i arkivstrukturen</w:t>
      </w:r>
      <w:bookmarkEnd w:id="51"/>
    </w:p>
    <w:tbl>
      <w:tblPr>
        <w:tblStyle w:val="PlainTable1"/>
        <w:tblW w:w="0" w:type="auto"/>
        <w:tblLayout w:type="fixed"/>
        <w:tblLook w:val="0480"/>
      </w:tblPr>
      <w:tblGrid>
        <w:gridCol w:w="1668"/>
        <w:gridCol w:w="7574"/>
      </w:tblGrid>
      <w:tr w:rsidR="00D41221" w:rsidRPr="009A340A" w:rsidTr="005E59CD">
        <w:trPr>
          <w:cnfStyle w:val="000000100000"/>
        </w:trPr>
        <w:tc>
          <w:tcPr>
            <w:cnfStyle w:val="001000000000"/>
            <w:tcW w:w="1668" w:type="dxa"/>
          </w:tcPr>
          <w:p w:rsidR="00D41221" w:rsidRPr="00A97C77" w:rsidRDefault="00D41221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574" w:type="dxa"/>
          </w:tcPr>
          <w:p w:rsidR="00D41221" w:rsidRPr="009A340A" w:rsidRDefault="00D41221" w:rsidP="00B64534">
            <w:pPr>
              <w:spacing w:line="276" w:lineRule="auto"/>
              <w:cnfStyle w:val="000000100000"/>
            </w:pPr>
            <w:r w:rsidRPr="00D41221">
              <w:t>Opptelling av antall korrespondanseparter i arkivstruktur.xml.</w:t>
            </w:r>
            <w:r>
              <w:t xml:space="preserve"> </w:t>
            </w:r>
            <w:r w:rsidRPr="00D41221">
              <w:t xml:space="preserve">Forekomster av elementet </w:t>
            </w:r>
            <w:r w:rsidRPr="00D41221">
              <w:rPr>
                <w:i/>
              </w:rPr>
              <w:t>korrespondansepart</w:t>
            </w:r>
            <w:r w:rsidRPr="00D41221">
              <w:t xml:space="preserve"> i registreringstypen journalpost telles opp.</w:t>
            </w:r>
          </w:p>
        </w:tc>
      </w:tr>
      <w:tr w:rsidR="00D41221" w:rsidRPr="00A97C77" w:rsidTr="005E59CD">
        <w:tc>
          <w:tcPr>
            <w:cnfStyle w:val="001000000000"/>
            <w:tcW w:w="1668" w:type="dxa"/>
          </w:tcPr>
          <w:p w:rsidR="00D41221" w:rsidRPr="00A97C77" w:rsidRDefault="00D41221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574" w:type="dxa"/>
          </w:tcPr>
          <w:p w:rsidR="00D41221" w:rsidRPr="00A97C77" w:rsidRDefault="00D41221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7F389F" w:rsidRPr="00A97C77" w:rsidTr="005E59CD">
        <w:trPr>
          <w:cnfStyle w:val="000000100000"/>
        </w:trPr>
        <w:tc>
          <w:tcPr>
            <w:cnfStyle w:val="001000000000"/>
            <w:tcW w:w="1668" w:type="dxa"/>
          </w:tcPr>
          <w:p w:rsidR="007F389F" w:rsidRPr="00A97C77" w:rsidRDefault="007F389F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574" w:type="dxa"/>
          </w:tcPr>
          <w:p w:rsidR="007F389F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7F389F" w:rsidRPr="00E072ED">
              <w:rPr>
                <w:rStyle w:val="Utheving"/>
                <w:lang w:val="en-US"/>
              </w:rPr>
              <w:t>/XPath</w:t>
            </w:r>
            <w:r w:rsidR="00FD2AEC" w:rsidRPr="00E072ED">
              <w:rPr>
                <w:rStyle w:val="Utheving"/>
                <w:lang w:val="en-US"/>
              </w:rPr>
              <w:t>, arkivstruktur.xml</w:t>
            </w:r>
            <w:r w:rsidR="007F389F" w:rsidRPr="00E072ED">
              <w:rPr>
                <w:rStyle w:val="Utheving"/>
                <w:lang w:val="en-US"/>
              </w:rPr>
              <w:t>:</w:t>
            </w:r>
          </w:p>
          <w:p w:rsidR="007F389F" w:rsidRDefault="00975BB0" w:rsidP="00975BB0">
            <w:pPr>
              <w:pStyle w:val="Kode"/>
              <w:cnfStyle w:val="000000100000"/>
            </w:pPr>
            <w:r>
              <w:t>//arkivdel/concat("Arkivdel '", tittel/text(), "' inneholder ", count(.//korrespondansepart/korrespondansepartNavn), " korrespondanseparter (", count(.//registrering[@xsi:type='journalpost'][not(journalstatus='Utgår')]), " journalposter eksl. journalstatus utgår).")</w:t>
            </w:r>
          </w:p>
        </w:tc>
      </w:tr>
      <w:tr w:rsidR="00D41221" w:rsidRPr="00A97C77" w:rsidTr="005E59CD">
        <w:tc>
          <w:tcPr>
            <w:cnfStyle w:val="001000000000"/>
            <w:tcW w:w="1668" w:type="dxa"/>
          </w:tcPr>
          <w:p w:rsidR="00D41221" w:rsidRPr="00A97C77" w:rsidRDefault="00975BB0" w:rsidP="00975BB0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D41221" w:rsidRPr="00A97C77">
              <w:t>esultat:</w:t>
            </w:r>
          </w:p>
        </w:tc>
        <w:tc>
          <w:tcPr>
            <w:tcW w:w="7574" w:type="dxa"/>
          </w:tcPr>
          <w:p w:rsidR="00D41221" w:rsidRPr="00A97C77" w:rsidRDefault="00975BB0" w:rsidP="00E257AD">
            <w:pPr>
              <w:spacing w:line="276" w:lineRule="auto"/>
              <w:cnfStyle w:val="000000000000"/>
            </w:pPr>
            <w:r>
              <w:t>Antall korrespondanseparter bør være høyere enn antall journalposter.</w:t>
            </w:r>
            <w:r w:rsidR="00E257AD">
              <w:t xml:space="preserve"> Korrespondansepart er obligatorisk for journalpost</w:t>
            </w:r>
            <w:r w:rsidR="008C29BC">
              <w:t>er</w:t>
            </w:r>
            <w:r w:rsidR="00E257AD">
              <w:t>.</w:t>
            </w:r>
          </w:p>
        </w:tc>
      </w:tr>
      <w:tr w:rsidR="00FD2AEC" w:rsidRPr="00A97C77" w:rsidTr="005E59CD">
        <w:trPr>
          <w:cnfStyle w:val="000000100000"/>
        </w:trPr>
        <w:tc>
          <w:tcPr>
            <w:cnfStyle w:val="001000000000"/>
            <w:tcW w:w="1668" w:type="dxa"/>
          </w:tcPr>
          <w:p w:rsidR="00FD2AEC" w:rsidRDefault="00FD2AEC" w:rsidP="00975BB0">
            <w:r>
              <w:t>Feilmargin:</w:t>
            </w:r>
          </w:p>
        </w:tc>
        <w:tc>
          <w:tcPr>
            <w:tcW w:w="7574" w:type="dxa"/>
          </w:tcPr>
          <w:p w:rsidR="00FD2AEC" w:rsidRDefault="0092257B" w:rsidP="0092257B">
            <w:pPr>
              <w:cnfStyle w:val="000000100000"/>
            </w:pPr>
            <w:r>
              <w:t>Noe feil kan aksepteres.</w:t>
            </w:r>
          </w:p>
        </w:tc>
      </w:tr>
      <w:tr w:rsidR="00D41221" w:rsidRPr="00A97C77" w:rsidTr="005E59CD">
        <w:tc>
          <w:tcPr>
            <w:cnfStyle w:val="001000000000"/>
            <w:tcW w:w="1668" w:type="dxa"/>
          </w:tcPr>
          <w:p w:rsidR="00D41221" w:rsidRPr="00A97C77" w:rsidRDefault="00D41221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574" w:type="dxa"/>
          </w:tcPr>
          <w:p w:rsidR="00D41221" w:rsidRPr="00A97C77" w:rsidRDefault="00975BB0" w:rsidP="00CB6F8C">
            <w:pPr>
              <w:spacing w:line="276" w:lineRule="auto"/>
              <w:cnfStyle w:val="000000000000"/>
            </w:pPr>
            <w:r>
              <w:t xml:space="preserve">Journalposter som er gitt journalstatus ”Utgår” mangler ofte korrespondansepart. </w:t>
            </w:r>
            <w:r w:rsidR="00CB6F8C">
              <w:t xml:space="preserve">Spørringen ovenfor viser også totalt antall journalpostregistreringer uten de med journalstatus ”Utgår”. </w:t>
            </w:r>
            <w:r w:rsidR="003968CE">
              <w:t>Resultat skal grupperes etter arkivdel.</w:t>
            </w:r>
          </w:p>
        </w:tc>
      </w:tr>
    </w:tbl>
    <w:p w:rsidR="00837762" w:rsidRDefault="007C78CA" w:rsidP="00721538">
      <w:pPr>
        <w:pStyle w:val="Overskrift3"/>
      </w:pPr>
      <w:bookmarkStart w:id="52" w:name="_Toc440463155"/>
      <w:r>
        <w:t>F6</w:t>
      </w:r>
      <w:r w:rsidR="004B6539">
        <w:t>. Antall avskrivninger i arkivstrukturen</w:t>
      </w:r>
      <w:bookmarkEnd w:id="52"/>
    </w:p>
    <w:tbl>
      <w:tblPr>
        <w:tblStyle w:val="PlainTable1"/>
        <w:tblW w:w="0" w:type="auto"/>
        <w:tblLayout w:type="fixed"/>
        <w:tblLook w:val="0480"/>
      </w:tblPr>
      <w:tblGrid>
        <w:gridCol w:w="1668"/>
        <w:gridCol w:w="7574"/>
      </w:tblGrid>
      <w:tr w:rsidR="004B6539" w:rsidRPr="009A340A" w:rsidTr="006C4692">
        <w:trPr>
          <w:cnfStyle w:val="000000100000"/>
        </w:trPr>
        <w:tc>
          <w:tcPr>
            <w:cnfStyle w:val="001000000000"/>
            <w:tcW w:w="1668" w:type="dxa"/>
          </w:tcPr>
          <w:p w:rsidR="004B6539" w:rsidRPr="00A97C77" w:rsidRDefault="004B6539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574" w:type="dxa"/>
          </w:tcPr>
          <w:p w:rsidR="004B6539" w:rsidRPr="009A340A" w:rsidRDefault="004B6539" w:rsidP="00B64534">
            <w:pPr>
              <w:spacing w:line="276" w:lineRule="auto"/>
              <w:cnfStyle w:val="000000100000"/>
            </w:pPr>
            <w:r w:rsidRPr="004B6539">
              <w:t xml:space="preserve">Opptelling av antall forekomster av avskrivning i registreringstypen </w:t>
            </w:r>
            <w:r w:rsidRPr="00465C2B">
              <w:rPr>
                <w:i/>
              </w:rPr>
              <w:t>journalpost</w:t>
            </w:r>
            <w:r w:rsidRPr="004B6539">
              <w:t xml:space="preserve"> i arkivstruktur.xml. Antall journalposter som inneholder referanse til en journalpost som blir avskrevet av denne journalposten, telles opp.</w:t>
            </w:r>
          </w:p>
        </w:tc>
      </w:tr>
      <w:tr w:rsidR="004B6539" w:rsidRPr="00A97C77" w:rsidTr="006C4692">
        <w:tc>
          <w:tcPr>
            <w:cnfStyle w:val="001000000000"/>
            <w:tcW w:w="1668" w:type="dxa"/>
          </w:tcPr>
          <w:p w:rsidR="004B6539" w:rsidRPr="00A97C77" w:rsidRDefault="004B6539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574" w:type="dxa"/>
          </w:tcPr>
          <w:p w:rsidR="004B6539" w:rsidRPr="00A97C77" w:rsidRDefault="004B6539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9698A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89698A" w:rsidRPr="00A97C77" w:rsidRDefault="0089698A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574" w:type="dxa"/>
          </w:tcPr>
          <w:p w:rsidR="0089698A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827ADD" w:rsidRPr="00E072ED">
              <w:rPr>
                <w:rStyle w:val="Utheving"/>
                <w:lang w:val="en-US"/>
              </w:rPr>
              <w:t>/XPath</w:t>
            </w:r>
            <w:r w:rsidR="006B5EE3" w:rsidRPr="00E072ED">
              <w:rPr>
                <w:rStyle w:val="Utheving"/>
                <w:lang w:val="en-US"/>
              </w:rPr>
              <w:t>, arkivstruktur.xml</w:t>
            </w:r>
            <w:r w:rsidR="00827ADD" w:rsidRPr="00E072ED">
              <w:rPr>
                <w:rStyle w:val="Utheving"/>
                <w:lang w:val="en-US"/>
              </w:rPr>
              <w:t>:</w:t>
            </w:r>
          </w:p>
          <w:p w:rsidR="00827ADD" w:rsidRDefault="00827ADD" w:rsidP="00827ADD">
            <w:pPr>
              <w:pStyle w:val="Kode"/>
              <w:cnfStyle w:val="000000100000"/>
            </w:pPr>
            <w:r w:rsidRPr="00827ADD">
              <w:t>//arkivdel/concat("Arkivdel '", tittel/text(), "' inneholder ", count(</w:t>
            </w:r>
            <w:r w:rsidR="00234365">
              <w:t>.</w:t>
            </w:r>
            <w:r w:rsidRPr="00827ADD">
              <w:t>//registrering[@xsi:type='journalpost']/avskrivning[string-length(referanseAvskrivesAvJournalpost)&gt;0]/referanseAvskrivesAvJournalpost), " journalposter som avskrives av andre journalposter.")</w:t>
            </w:r>
          </w:p>
          <w:p w:rsidR="00797E06" w:rsidRDefault="00797E06" w:rsidP="00797E06">
            <w:pPr>
              <w:cnfStyle w:val="000000100000"/>
            </w:pPr>
            <w:r>
              <w:t>For å finne alle avskrevne journalposter, hvor avskrivningsmåte er ut</w:t>
            </w:r>
            <w:r w:rsidR="00794A28">
              <w:t>fylt</w:t>
            </w:r>
            <w:r>
              <w:t>:</w:t>
            </w:r>
          </w:p>
          <w:p w:rsidR="00797E06" w:rsidRDefault="000D2AA4" w:rsidP="00827ADD">
            <w:pPr>
              <w:pStyle w:val="Kode"/>
              <w:cnfStyle w:val="000000100000"/>
            </w:pPr>
            <w:r w:rsidRPr="000D2AA4">
              <w:t>//arkivdel/concat("Arkivdel '", tittel/text(), "' inneholder ", count(.//registrering[@xsi:type='journalpost']/avskrivning[string-length(avskrivningsmaate)&gt;0]/avskrivningsmaate), " journalposter som er avskrevet.")</w:t>
            </w:r>
          </w:p>
        </w:tc>
      </w:tr>
      <w:tr w:rsidR="004B6539" w:rsidRPr="00A97C77" w:rsidTr="006C4692">
        <w:tc>
          <w:tcPr>
            <w:cnfStyle w:val="001000000000"/>
            <w:tcW w:w="1668" w:type="dxa"/>
          </w:tcPr>
          <w:p w:rsidR="004B6539" w:rsidRPr="00A97C77" w:rsidRDefault="0089698A" w:rsidP="0089698A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4B6539" w:rsidRPr="00A97C77">
              <w:t>esultat:</w:t>
            </w:r>
          </w:p>
        </w:tc>
        <w:tc>
          <w:tcPr>
            <w:tcW w:w="7574" w:type="dxa"/>
          </w:tcPr>
          <w:p w:rsidR="004B6539" w:rsidRPr="00A97C77" w:rsidRDefault="004B6539" w:rsidP="00B64534">
            <w:pPr>
              <w:spacing w:line="276" w:lineRule="auto"/>
              <w:cnfStyle w:val="000000000000"/>
            </w:pPr>
          </w:p>
        </w:tc>
      </w:tr>
      <w:tr w:rsidR="006B5EE3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6B5EE3" w:rsidRDefault="006B5EE3" w:rsidP="0089698A">
            <w:r>
              <w:t>Feilmargin:</w:t>
            </w:r>
          </w:p>
        </w:tc>
        <w:tc>
          <w:tcPr>
            <w:tcW w:w="7574" w:type="dxa"/>
          </w:tcPr>
          <w:p w:rsidR="006B5EE3" w:rsidRPr="00A97C77" w:rsidRDefault="006B5EE3" w:rsidP="00B64534">
            <w:pPr>
              <w:cnfStyle w:val="000000100000"/>
            </w:pPr>
          </w:p>
        </w:tc>
      </w:tr>
      <w:tr w:rsidR="004B6539" w:rsidRPr="00A97C77" w:rsidTr="006C4692">
        <w:tc>
          <w:tcPr>
            <w:cnfStyle w:val="001000000000"/>
            <w:tcW w:w="1668" w:type="dxa"/>
          </w:tcPr>
          <w:p w:rsidR="004B6539" w:rsidRPr="00A97C77" w:rsidRDefault="004B6539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574" w:type="dxa"/>
          </w:tcPr>
          <w:p w:rsidR="004B6539" w:rsidRPr="00A97C77" w:rsidRDefault="00A056A5" w:rsidP="00797E06">
            <w:pPr>
              <w:spacing w:line="276" w:lineRule="auto"/>
              <w:cnfStyle w:val="000000000000"/>
            </w:pPr>
            <w:r>
              <w:t xml:space="preserve">Avskrivninger kan gjøres både ved opprettelse av en ny journalpost, og manuelt med kode. </w:t>
            </w:r>
            <w:r w:rsidR="00797E06">
              <w:t xml:space="preserve">Testen kan eventuelt tilpasses for å undersøke hver enkelt journalposttype som </w:t>
            </w:r>
            <w:r w:rsidR="00E14633">
              <w:t xml:space="preserve">krever avskrivning, det samme gjelder for hver enkelt avskrivningsmåte som er definert. </w:t>
            </w:r>
            <w:r w:rsidR="008E126B">
              <w:t>Resultat skal grupperes etter arkivdel.</w:t>
            </w:r>
          </w:p>
        </w:tc>
      </w:tr>
    </w:tbl>
    <w:p w:rsidR="00837762" w:rsidRDefault="00B54721" w:rsidP="00721538">
      <w:pPr>
        <w:pStyle w:val="Overskrift3"/>
      </w:pPr>
      <w:bookmarkStart w:id="53" w:name="_Toc440463156"/>
      <w:r>
        <w:t>F7</w:t>
      </w:r>
      <w:r w:rsidR="00985183">
        <w:t>. Antall dokumentflyter i arkivstrukturen</w:t>
      </w:r>
      <w:bookmarkEnd w:id="53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85183" w:rsidRPr="009A340A" w:rsidTr="006C4692">
        <w:trPr>
          <w:cnfStyle w:val="000000100000"/>
        </w:trPr>
        <w:tc>
          <w:tcPr>
            <w:cnfStyle w:val="001000000000"/>
            <w:tcW w:w="1668" w:type="dxa"/>
          </w:tcPr>
          <w:p w:rsidR="00985183" w:rsidRPr="00A97C77" w:rsidRDefault="00985183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85183" w:rsidRPr="009A340A" w:rsidRDefault="0094432E" w:rsidP="0094432E">
            <w:pPr>
              <w:spacing w:line="276" w:lineRule="auto"/>
              <w:cnfStyle w:val="000000100000"/>
            </w:pPr>
            <w:r>
              <w:t>Opptelling av a</w:t>
            </w:r>
            <w:r w:rsidR="00985183" w:rsidRPr="00985183">
              <w:t>ntall dokumentflyter i</w:t>
            </w:r>
            <w:r w:rsidR="00985183">
              <w:t xml:space="preserve"> </w:t>
            </w:r>
            <w:r w:rsidR="00985183" w:rsidRPr="00985183">
              <w:t>arkivstruktur.xml.</w:t>
            </w:r>
            <w:r w:rsidR="00985183">
              <w:t xml:space="preserve"> </w:t>
            </w:r>
            <w:r w:rsidR="00985183" w:rsidRPr="00985183">
              <w:t xml:space="preserve">Forekomster av elementet </w:t>
            </w:r>
            <w:r w:rsidR="00985183" w:rsidRPr="00985183">
              <w:rPr>
                <w:i/>
              </w:rPr>
              <w:t>dokumentflyt</w:t>
            </w:r>
            <w:r w:rsidR="00985183" w:rsidRPr="00985183">
              <w:t xml:space="preserve"> i registreringstypen </w:t>
            </w:r>
            <w:r w:rsidR="00985183" w:rsidRPr="00985183">
              <w:rPr>
                <w:i/>
              </w:rPr>
              <w:t>journalpost</w:t>
            </w:r>
            <w:r w:rsidR="00985183" w:rsidRPr="00985183">
              <w:t xml:space="preserve"> telles opp.</w:t>
            </w:r>
          </w:p>
        </w:tc>
      </w:tr>
      <w:tr w:rsidR="00985183" w:rsidRPr="00A97C77" w:rsidTr="006C4692">
        <w:tc>
          <w:tcPr>
            <w:cnfStyle w:val="001000000000"/>
            <w:tcW w:w="1668" w:type="dxa"/>
          </w:tcPr>
          <w:p w:rsidR="00985183" w:rsidRPr="00A97C77" w:rsidRDefault="00985183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498" w:type="dxa"/>
          </w:tcPr>
          <w:p w:rsidR="00985183" w:rsidRPr="00A97C77" w:rsidRDefault="0098518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420786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420786" w:rsidRPr="00A97C77" w:rsidRDefault="00420786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420786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420786" w:rsidRPr="00E072ED">
              <w:rPr>
                <w:rStyle w:val="Utheving"/>
                <w:lang w:val="en-US"/>
              </w:rPr>
              <w:t>/XPath</w:t>
            </w:r>
            <w:r w:rsidR="00A8136F" w:rsidRPr="00E072ED">
              <w:rPr>
                <w:rStyle w:val="Utheving"/>
                <w:lang w:val="en-US"/>
              </w:rPr>
              <w:t>, arkivstruktur.xml</w:t>
            </w:r>
            <w:r w:rsidR="00420786" w:rsidRPr="00E072ED">
              <w:rPr>
                <w:rStyle w:val="Utheving"/>
                <w:lang w:val="en-US"/>
              </w:rPr>
              <w:t>:</w:t>
            </w:r>
          </w:p>
          <w:p w:rsidR="00420786" w:rsidRDefault="00420786" w:rsidP="00420786">
            <w:pPr>
              <w:pStyle w:val="Kode"/>
              <w:cnfStyle w:val="000000100000"/>
            </w:pPr>
            <w:r w:rsidRPr="00420786">
              <w:t>//arkivdel/concat("Arkivdel '", tittel/text(), "' inneholder ", count(</w:t>
            </w:r>
            <w:r w:rsidR="00234365">
              <w:t>.</w:t>
            </w:r>
            <w:r w:rsidRPr="00420786">
              <w:t>//registrering[@xsi:type='journalpost']/dokumentflyt), " journalposter med dokumentflyt.")</w:t>
            </w:r>
          </w:p>
        </w:tc>
      </w:tr>
      <w:tr w:rsidR="00985183" w:rsidRPr="00A97C77" w:rsidTr="006C4692">
        <w:tc>
          <w:tcPr>
            <w:cnfStyle w:val="001000000000"/>
            <w:tcW w:w="1668" w:type="dxa"/>
          </w:tcPr>
          <w:p w:rsidR="00985183" w:rsidRPr="00A97C77" w:rsidRDefault="00420786" w:rsidP="00420786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985183" w:rsidRPr="00A97C77">
              <w:t>esultat:</w:t>
            </w:r>
          </w:p>
        </w:tc>
        <w:tc>
          <w:tcPr>
            <w:tcW w:w="7498" w:type="dxa"/>
          </w:tcPr>
          <w:p w:rsidR="00985183" w:rsidRPr="00A97C77" w:rsidRDefault="00FA098A" w:rsidP="00FA098A">
            <w:pPr>
              <w:spacing w:line="276" w:lineRule="auto"/>
              <w:cnfStyle w:val="000000000000"/>
            </w:pPr>
            <w:r>
              <w:t xml:space="preserve">Dokumentflyt kan forekomme ingen eller flere ganger per journalpost. </w:t>
            </w:r>
          </w:p>
        </w:tc>
      </w:tr>
      <w:tr w:rsidR="000D00A7" w:rsidRPr="00A97C77" w:rsidTr="006C4692">
        <w:trPr>
          <w:cnfStyle w:val="000000100000"/>
        </w:trPr>
        <w:tc>
          <w:tcPr>
            <w:cnfStyle w:val="001000000000"/>
            <w:tcW w:w="1668" w:type="dxa"/>
          </w:tcPr>
          <w:p w:rsidR="000D00A7" w:rsidRDefault="000D00A7" w:rsidP="00420786">
            <w:r>
              <w:t>Feilmargin:</w:t>
            </w:r>
          </w:p>
        </w:tc>
        <w:tc>
          <w:tcPr>
            <w:tcW w:w="7498" w:type="dxa"/>
          </w:tcPr>
          <w:p w:rsidR="000D00A7" w:rsidRPr="00A97C77" w:rsidRDefault="000D00A7" w:rsidP="00B64534">
            <w:pPr>
              <w:cnfStyle w:val="000000100000"/>
            </w:pPr>
          </w:p>
        </w:tc>
      </w:tr>
      <w:tr w:rsidR="00985183" w:rsidRPr="00A97C77" w:rsidTr="006C4692">
        <w:tc>
          <w:tcPr>
            <w:cnfStyle w:val="001000000000"/>
            <w:tcW w:w="1668" w:type="dxa"/>
          </w:tcPr>
          <w:p w:rsidR="00985183" w:rsidRPr="00A97C77" w:rsidRDefault="00985183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85183" w:rsidRPr="00A97C77" w:rsidRDefault="00420786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985183" w:rsidRDefault="00D73F08" w:rsidP="00721538">
      <w:pPr>
        <w:pStyle w:val="Overskrift3"/>
      </w:pPr>
      <w:bookmarkStart w:id="54" w:name="_Toc440463157"/>
      <w:r>
        <w:t>F8</w:t>
      </w:r>
      <w:r w:rsidR="00985183">
        <w:t>. Antall skjerminger i arkivstrukturen</w:t>
      </w:r>
      <w:bookmarkEnd w:id="54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85183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985183" w:rsidRPr="00A97C77" w:rsidRDefault="00985183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85183" w:rsidRPr="00FC0A08" w:rsidRDefault="00A725DE" w:rsidP="00755009">
            <w:pPr>
              <w:spacing w:line="276" w:lineRule="auto"/>
              <w:cnfStyle w:val="000000100000"/>
            </w:pPr>
            <w:r w:rsidRPr="00A725DE">
              <w:t>Opptelling av antall skjerminger i arkivstruktur.xml.</w:t>
            </w:r>
            <w:r>
              <w:t xml:space="preserve"> </w:t>
            </w:r>
            <w:r w:rsidRPr="00A725DE">
              <w:t xml:space="preserve">Forekomster av elementet </w:t>
            </w:r>
            <w:r w:rsidRPr="00A725DE">
              <w:rPr>
                <w:i/>
              </w:rPr>
              <w:t>skjerming</w:t>
            </w:r>
            <w:r w:rsidRPr="00A725DE">
              <w:t xml:space="preserve"> telles opp på arkivdelnivå, </w:t>
            </w:r>
            <w:r w:rsidR="00AA7006">
              <w:t>samt</w:t>
            </w:r>
            <w:r w:rsidRPr="00A725DE">
              <w:t xml:space="preserve"> i klasser, mapper, registreringer og dokumentbeskrivelser.</w:t>
            </w:r>
            <w:r w:rsidR="00755009">
              <w:t xml:space="preserve"> Det kontrolleres om opplysninger om skjerming er beskrevet i arkivuttrekk.xml </w:t>
            </w:r>
            <w:r w:rsidR="00755009" w:rsidRPr="00755009">
              <w:rPr>
                <w:i/>
              </w:rPr>
              <w:t>(inneholderSkjermetInformasjon</w:t>
            </w:r>
            <w:r w:rsidR="00064FBF">
              <w:rPr>
                <w:i/>
              </w:rPr>
              <w:t>)</w:t>
            </w:r>
            <w:r w:rsidR="00064FBF">
              <w:t>, og at denne samsvarer med arkivstrukturen.</w:t>
            </w:r>
          </w:p>
        </w:tc>
      </w:tr>
      <w:tr w:rsidR="00985183" w:rsidRPr="00A97C77" w:rsidTr="00982BA8">
        <w:tc>
          <w:tcPr>
            <w:cnfStyle w:val="001000000000"/>
            <w:tcW w:w="1668" w:type="dxa"/>
          </w:tcPr>
          <w:p w:rsidR="00985183" w:rsidRPr="00A97C77" w:rsidRDefault="00985183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85183" w:rsidRPr="00A97C77" w:rsidRDefault="00985183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A725DE">
              <w:t xml:space="preserve"> og kontroll</w:t>
            </w:r>
          </w:p>
        </w:tc>
      </w:tr>
      <w:tr w:rsidR="00050A1D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050A1D" w:rsidRPr="00A97C77" w:rsidRDefault="00050A1D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050A1D" w:rsidRPr="00301CA9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301CA9">
              <w:rPr>
                <w:rStyle w:val="Utheving"/>
                <w:lang w:val="en-US"/>
              </w:rPr>
              <w:t>XML-editor</w:t>
            </w:r>
            <w:r w:rsidR="00050A1D" w:rsidRPr="00301CA9">
              <w:rPr>
                <w:rStyle w:val="Utheving"/>
                <w:lang w:val="en-US"/>
              </w:rPr>
              <w:t>/XPath</w:t>
            </w:r>
            <w:r w:rsidR="00301CA9" w:rsidRPr="00301CA9">
              <w:rPr>
                <w:rStyle w:val="Utheving"/>
                <w:lang w:val="en-US"/>
              </w:rPr>
              <w:t>, arkivstruktur.xml</w:t>
            </w:r>
            <w:r w:rsidR="00050A1D" w:rsidRPr="00301CA9">
              <w:rPr>
                <w:rStyle w:val="Utheving"/>
                <w:lang w:val="en-US"/>
              </w:rPr>
              <w:t>:</w:t>
            </w:r>
          </w:p>
          <w:p w:rsidR="00050A1D" w:rsidRDefault="00D048D5" w:rsidP="00D048D5">
            <w:pPr>
              <w:pStyle w:val="Kode"/>
              <w:cnfStyle w:val="000000100000"/>
            </w:pPr>
            <w:r>
              <w:t xml:space="preserve">//arkivdel/concat("Arkivdel '", tittel/text(), "' inneholder ", count(./skjerming), " skjerming(er) på arkivdelnivå, ", count(.//klasse/skjerming), " skjerming(er) på </w:t>
            </w:r>
            <w:r>
              <w:cr/>
              <w:t>klassenivå, ", count(.//mappe/skjerming), " skjerming(er) på mappenivå, ", count(.//registrering/skjerming), " skjerming(er) på</w:t>
            </w:r>
            <w:r w:rsidR="00F92B40">
              <w:t xml:space="preserve"> registreringsnivå, og ", count</w:t>
            </w:r>
            <w:r>
              <w:t>(.//dokumentbeskrivelse/skjerming), " skjerming(er) på dokumentbeskrivelsesnivå.")</w:t>
            </w:r>
          </w:p>
        </w:tc>
      </w:tr>
      <w:tr w:rsidR="00985183" w:rsidRPr="00A97C77" w:rsidTr="00982BA8">
        <w:tc>
          <w:tcPr>
            <w:cnfStyle w:val="001000000000"/>
            <w:tcW w:w="1668" w:type="dxa"/>
          </w:tcPr>
          <w:p w:rsidR="00985183" w:rsidRPr="00A97C77" w:rsidRDefault="00050A1D" w:rsidP="00050A1D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985183" w:rsidRPr="00A97C77">
              <w:t>esultat:</w:t>
            </w:r>
          </w:p>
        </w:tc>
        <w:tc>
          <w:tcPr>
            <w:tcW w:w="7498" w:type="dxa"/>
          </w:tcPr>
          <w:p w:rsidR="00985183" w:rsidRPr="00A97C77" w:rsidRDefault="00BA405D" w:rsidP="00B64534">
            <w:pPr>
              <w:spacing w:line="276" w:lineRule="auto"/>
              <w:cnfStyle w:val="000000000000"/>
            </w:pPr>
            <w:r>
              <w:t xml:space="preserve">Skjerming kan forekomme på alle de nevnte nivåene, men oftest på de tre laveste. </w:t>
            </w:r>
            <w:r w:rsidR="00177AE5">
              <w:t>Opplysninger om skjerming skal finnes i arkivuttrekk.xml.</w:t>
            </w:r>
          </w:p>
        </w:tc>
      </w:tr>
      <w:tr w:rsidR="001E0D44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1E0D44" w:rsidRDefault="001E0D44" w:rsidP="00050A1D">
            <w:r>
              <w:t>Feilmargin:</w:t>
            </w:r>
          </w:p>
        </w:tc>
        <w:tc>
          <w:tcPr>
            <w:tcW w:w="7498" w:type="dxa"/>
          </w:tcPr>
          <w:p w:rsidR="001E0D44" w:rsidRPr="00A97C77" w:rsidRDefault="00177AE5" w:rsidP="00B64534">
            <w:pPr>
              <w:cnfStyle w:val="000000100000"/>
            </w:pPr>
            <w:r>
              <w:t>?</w:t>
            </w:r>
          </w:p>
        </w:tc>
      </w:tr>
      <w:tr w:rsidR="00985183" w:rsidRPr="00A97C77" w:rsidTr="00982BA8">
        <w:tc>
          <w:tcPr>
            <w:cnfStyle w:val="001000000000"/>
            <w:tcW w:w="1668" w:type="dxa"/>
          </w:tcPr>
          <w:p w:rsidR="00985183" w:rsidRPr="00A97C77" w:rsidRDefault="00985183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85183" w:rsidRPr="00A97C77" w:rsidRDefault="00C04040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985183" w:rsidRDefault="002704A8" w:rsidP="00721538">
      <w:pPr>
        <w:pStyle w:val="Overskrift3"/>
      </w:pPr>
      <w:bookmarkStart w:id="55" w:name="_Toc440463158"/>
      <w:r>
        <w:t>F9</w:t>
      </w:r>
      <w:r w:rsidR="001556E0">
        <w:t>. Antall graderinger i arkivstrukturen</w:t>
      </w:r>
      <w:bookmarkEnd w:id="55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1556E0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1556E0" w:rsidRPr="00A97C77" w:rsidRDefault="001556E0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1556E0" w:rsidRPr="009A340A" w:rsidRDefault="005C5FCC" w:rsidP="00B7592C">
            <w:pPr>
              <w:spacing w:line="276" w:lineRule="auto"/>
              <w:cnfStyle w:val="000000100000"/>
            </w:pPr>
            <w:r w:rsidRPr="005C5FCC">
              <w:t>Opptelling av antall graderinger i arkivstruktur.xml.</w:t>
            </w:r>
            <w:r>
              <w:t xml:space="preserve"> </w:t>
            </w:r>
            <w:r w:rsidRPr="005C5FCC">
              <w:t xml:space="preserve">Forekomster av elementet </w:t>
            </w:r>
            <w:r w:rsidRPr="005C5FCC">
              <w:rPr>
                <w:i/>
              </w:rPr>
              <w:t>gradering</w:t>
            </w:r>
            <w:r w:rsidRPr="005C5FCC">
              <w:t xml:space="preserve"> telles opp på arkivdelnivå, og i klasser, mapper, registreringer og dokumentbeskrivelser.</w:t>
            </w:r>
            <w:r w:rsidR="00ED6A1D">
              <w:t xml:space="preserve"> Det kontrolleres om opplysninger om gradering er beskrevet i arki</w:t>
            </w:r>
            <w:r w:rsidR="00B7592C">
              <w:t>vuttrekk.xml</w:t>
            </w:r>
            <w:r w:rsidR="00064FBF" w:rsidRPr="007F0B80">
              <w:rPr>
                <w:i/>
              </w:rPr>
              <w:t>,</w:t>
            </w:r>
            <w:r w:rsidR="00064FBF">
              <w:t xml:space="preserve"> og at denne samsvarer med arkivstrukturen.</w:t>
            </w:r>
          </w:p>
        </w:tc>
      </w:tr>
      <w:tr w:rsidR="001556E0" w:rsidRPr="00A97C77" w:rsidTr="00982BA8">
        <w:tc>
          <w:tcPr>
            <w:cnfStyle w:val="001000000000"/>
            <w:tcW w:w="1668" w:type="dxa"/>
          </w:tcPr>
          <w:p w:rsidR="001556E0" w:rsidRPr="00A97C77" w:rsidRDefault="001556E0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1556E0" w:rsidRPr="00A97C77" w:rsidRDefault="001556E0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6F7B8C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6F7B8C" w:rsidRPr="00A97C77" w:rsidRDefault="006F7B8C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6F7B8C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6F7B8C" w:rsidRPr="00E072ED">
              <w:rPr>
                <w:rStyle w:val="Utheving"/>
                <w:lang w:val="en-US"/>
              </w:rPr>
              <w:t>/XPath</w:t>
            </w:r>
            <w:r w:rsidR="00491D6C" w:rsidRPr="00E072ED">
              <w:rPr>
                <w:rStyle w:val="Utheving"/>
                <w:lang w:val="en-US"/>
              </w:rPr>
              <w:t>, arkivstruktur.xml</w:t>
            </w:r>
            <w:r w:rsidR="006F7B8C" w:rsidRPr="00E072ED">
              <w:rPr>
                <w:rStyle w:val="Utheving"/>
                <w:lang w:val="en-US"/>
              </w:rPr>
              <w:t>:</w:t>
            </w:r>
          </w:p>
          <w:p w:rsidR="006F7B8C" w:rsidRDefault="002903F1" w:rsidP="00DD46BF">
            <w:pPr>
              <w:pStyle w:val="Kode"/>
              <w:cnfStyle w:val="000000100000"/>
            </w:pPr>
            <w:r>
              <w:t xml:space="preserve">//arkivdel/concat("Arkivdel '", tittel/text(), "' inneholder ", count(./gradering), " gradering(er) på arkivdelnivå, ", </w:t>
            </w:r>
            <w:r>
              <w:lastRenderedPageBreak/>
              <w:t xml:space="preserve">count(.//klasse/gradering), " gradering(er) på </w:t>
            </w:r>
            <w:r>
              <w:cr/>
              <w:t>klassenivå, ", count(.//mappe/gradering), " gradering(er) på mappenivå, ", count(.//registrering/gradering), " gradering(er) på registreringsnivå, og ", count(.//dokumentbeskrivelse/gradering), " gradering(er) på dokumentbeskrivelsesnivå.")</w:t>
            </w:r>
          </w:p>
        </w:tc>
      </w:tr>
      <w:tr w:rsidR="00050A1D" w:rsidRPr="00A97C77" w:rsidTr="00982BA8">
        <w:tc>
          <w:tcPr>
            <w:cnfStyle w:val="001000000000"/>
            <w:tcW w:w="1668" w:type="dxa"/>
          </w:tcPr>
          <w:p w:rsidR="00050A1D" w:rsidRPr="00A97C77" w:rsidRDefault="00FD4421" w:rsidP="00B64534">
            <w:pPr>
              <w:spacing w:line="276" w:lineRule="auto"/>
              <w:rPr>
                <w:b w:val="0"/>
              </w:rPr>
            </w:pPr>
            <w:r>
              <w:lastRenderedPageBreak/>
              <w:t>Forventet resultat</w:t>
            </w:r>
            <w:r w:rsidR="00050A1D">
              <w:t>:</w:t>
            </w:r>
          </w:p>
        </w:tc>
        <w:tc>
          <w:tcPr>
            <w:tcW w:w="7498" w:type="dxa"/>
          </w:tcPr>
          <w:p w:rsidR="00050A1D" w:rsidRDefault="00B874F8" w:rsidP="00B874F8">
            <w:pPr>
              <w:spacing w:line="276" w:lineRule="auto"/>
              <w:cnfStyle w:val="000000000000"/>
            </w:pPr>
            <w:r>
              <w:t>Gradering kan forekomme på alle de nevnte nivåene. Opplysninger om gradering skal finnes i arkivuttrekk.xml.</w:t>
            </w:r>
          </w:p>
        </w:tc>
      </w:tr>
      <w:tr w:rsidR="001556E0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1556E0" w:rsidRPr="00A97C77" w:rsidRDefault="00FD4421" w:rsidP="00050A1D">
            <w:pPr>
              <w:spacing w:line="276" w:lineRule="auto"/>
              <w:rPr>
                <w:b w:val="0"/>
              </w:rPr>
            </w:pPr>
            <w:r>
              <w:t>Feilmargin</w:t>
            </w:r>
            <w:r w:rsidR="001556E0" w:rsidRPr="00A97C77">
              <w:t>:</w:t>
            </w:r>
          </w:p>
        </w:tc>
        <w:tc>
          <w:tcPr>
            <w:tcW w:w="7498" w:type="dxa"/>
          </w:tcPr>
          <w:p w:rsidR="001556E0" w:rsidRPr="00A97C77" w:rsidRDefault="00B7108E" w:rsidP="00B64534">
            <w:pPr>
              <w:spacing w:line="276" w:lineRule="auto"/>
              <w:cnfStyle w:val="000000100000"/>
            </w:pPr>
            <w:r>
              <w:t>?</w:t>
            </w:r>
          </w:p>
        </w:tc>
      </w:tr>
      <w:tr w:rsidR="001556E0" w:rsidRPr="00A97C77" w:rsidTr="00982BA8">
        <w:tc>
          <w:tcPr>
            <w:cnfStyle w:val="001000000000"/>
            <w:tcW w:w="1668" w:type="dxa"/>
          </w:tcPr>
          <w:p w:rsidR="001556E0" w:rsidRPr="00A97C77" w:rsidRDefault="001556E0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1556E0" w:rsidRPr="00A97C77" w:rsidRDefault="00F52CE5" w:rsidP="00F52CE5">
            <w:pPr>
              <w:spacing w:line="276" w:lineRule="auto"/>
              <w:cnfStyle w:val="000000000000"/>
            </w:pPr>
            <w:r>
              <w:t xml:space="preserve">Det kan gjøres stikkprøver for å undersøke om gradering er benyttet hvor det egentlig skulle vært benyttet skjerming. </w:t>
            </w:r>
            <w:r w:rsidR="002903F1">
              <w:t>Resultat skal grupperes etter arkivdel.</w:t>
            </w:r>
          </w:p>
        </w:tc>
      </w:tr>
    </w:tbl>
    <w:p w:rsidR="00985183" w:rsidRDefault="004F58F3" w:rsidP="00721538">
      <w:pPr>
        <w:pStyle w:val="Overskrift3"/>
      </w:pPr>
      <w:bookmarkStart w:id="56" w:name="_Toc440463159"/>
      <w:r>
        <w:t>F10</w:t>
      </w:r>
      <w:r w:rsidR="0080198B">
        <w:t xml:space="preserve">. </w:t>
      </w:r>
      <w:r w:rsidR="0080198B" w:rsidRPr="0080198B">
        <w:t>Antall kassasjonsvedtak i arkivstrukturen</w:t>
      </w:r>
      <w:bookmarkEnd w:id="56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0198B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80198B" w:rsidRPr="00A97C77" w:rsidRDefault="0080198B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DD5868" w:rsidRPr="00B7592C" w:rsidRDefault="003F26C4" w:rsidP="00B7592C">
            <w:pPr>
              <w:spacing w:line="276" w:lineRule="auto"/>
              <w:cnfStyle w:val="000000100000"/>
            </w:pPr>
            <w:r w:rsidRPr="003F26C4">
              <w:t>Opptelling av</w:t>
            </w:r>
            <w:r w:rsidR="004F58F3">
              <w:t xml:space="preserve"> antall kassasjons</w:t>
            </w:r>
            <w:r w:rsidR="004F58F3" w:rsidRPr="00FF1ADF">
              <w:t>vedtak</w:t>
            </w:r>
            <w:r w:rsidR="004F58F3">
              <w:t xml:space="preserve"> </w:t>
            </w:r>
            <w:r w:rsidRPr="003F26C4">
              <w:t xml:space="preserve">i arkivstruktur.xml. Forekomster av elementet </w:t>
            </w:r>
            <w:r w:rsidRPr="003F26C4">
              <w:rPr>
                <w:i/>
              </w:rPr>
              <w:t>kassasjon</w:t>
            </w:r>
            <w:r w:rsidRPr="003F26C4">
              <w:t xml:space="preserve"> telles opp på arkivdelnivå, og i klasser, mapper, registreringer og dokumentbeskrivelser.</w:t>
            </w:r>
            <w:r w:rsidR="00DD5868">
              <w:t xml:space="preserve"> </w:t>
            </w:r>
            <w:r w:rsidR="00B7592C">
              <w:t xml:space="preserve">Det kontrolleres om opplysninger om kassasjonsvedtak er beskrevet i arkivuttrekk.xml </w:t>
            </w:r>
            <w:r w:rsidR="00B7592C" w:rsidRPr="005D4912">
              <w:rPr>
                <w:i/>
              </w:rPr>
              <w:t>(i</w:t>
            </w:r>
            <w:r w:rsidR="00B7592C" w:rsidRPr="00DD5868">
              <w:rPr>
                <w:i/>
              </w:rPr>
              <w:t>nneholderDokumenterSomSkalKasseres</w:t>
            </w:r>
            <w:r w:rsidR="00B7592C">
              <w:rPr>
                <w:i/>
              </w:rPr>
              <w:t>),</w:t>
            </w:r>
            <w:r w:rsidR="00B7592C">
              <w:t xml:space="preserve"> og at denne samsvarer med arkivstrukturen.</w:t>
            </w:r>
          </w:p>
        </w:tc>
      </w:tr>
      <w:tr w:rsidR="0080198B" w:rsidRPr="00A97C77" w:rsidTr="00982BA8">
        <w:tc>
          <w:tcPr>
            <w:cnfStyle w:val="001000000000"/>
            <w:tcW w:w="1668" w:type="dxa"/>
          </w:tcPr>
          <w:p w:rsidR="0080198B" w:rsidRPr="00A97C77" w:rsidRDefault="0080198B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80198B" w:rsidRPr="00A97C77" w:rsidRDefault="0080198B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  <w:r w:rsidR="0030274F">
              <w:t xml:space="preserve"> og kontroll</w:t>
            </w:r>
          </w:p>
        </w:tc>
      </w:tr>
      <w:tr w:rsidR="00EE71DA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EE71DA" w:rsidRPr="00A97C77" w:rsidRDefault="00EE71DA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EE71DA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DD46BF" w:rsidRPr="00E072ED">
              <w:rPr>
                <w:rStyle w:val="Utheving"/>
                <w:lang w:val="en-US"/>
              </w:rPr>
              <w:t>/XPath</w:t>
            </w:r>
            <w:r w:rsidR="00DF39EE" w:rsidRPr="00E072ED">
              <w:rPr>
                <w:rStyle w:val="Utheving"/>
                <w:lang w:val="en-US"/>
              </w:rPr>
              <w:t>, arkivstruktur.xml</w:t>
            </w:r>
            <w:r w:rsidR="00DD46BF" w:rsidRPr="00E072ED">
              <w:rPr>
                <w:rStyle w:val="Utheving"/>
                <w:lang w:val="en-US"/>
              </w:rPr>
              <w:t>:</w:t>
            </w:r>
          </w:p>
          <w:p w:rsidR="00DD46BF" w:rsidRDefault="00DD46BF" w:rsidP="00DD46BF">
            <w:pPr>
              <w:pStyle w:val="Kode"/>
              <w:cnfStyle w:val="000000100000"/>
            </w:pPr>
            <w:r w:rsidRPr="00DD46BF">
              <w:t>//arkivdel/concat("Arkivdel '", tittel/text(), "' inneholder ", count(./kassasjon), " kassasjonsvedtak på arkivdelnivå, ", count(.//klasse/kassasjon), " kassasjonsvedtak på klassenivå, ", count(.//mappe/kassasjon), " kassasjonsvedtak på mappenivå, ", count(.//registrering/kassasjon), " kassasjonsvedtak på registreringsnivå og ", count(.//dokumentbeskrivelse/kassasjon), " kassasjonsvedtak på dokumentbeskrivelsesnivå.")</w:t>
            </w:r>
          </w:p>
        </w:tc>
      </w:tr>
      <w:tr w:rsidR="0080198B" w:rsidRPr="00A97C77" w:rsidTr="00982BA8">
        <w:tc>
          <w:tcPr>
            <w:cnfStyle w:val="001000000000"/>
            <w:tcW w:w="1668" w:type="dxa"/>
          </w:tcPr>
          <w:p w:rsidR="0080198B" w:rsidRPr="00A97C77" w:rsidRDefault="00EE71DA" w:rsidP="00EE71DA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80198B" w:rsidRPr="00A97C77">
              <w:t>esultat:</w:t>
            </w:r>
          </w:p>
        </w:tc>
        <w:tc>
          <w:tcPr>
            <w:tcW w:w="7498" w:type="dxa"/>
          </w:tcPr>
          <w:p w:rsidR="0080198B" w:rsidRPr="00A97C77" w:rsidRDefault="000A72F3" w:rsidP="000A72F3">
            <w:pPr>
              <w:spacing w:line="276" w:lineRule="auto"/>
              <w:cnfStyle w:val="000000000000"/>
            </w:pPr>
            <w:r>
              <w:t>Kassasjonsvedtak kan forekomme ingen eller én gang pr. element, som nevnte ovenfor. Opplysninger om kassasjonsvedtak skal finnes i arkivuttrekk.xml.</w:t>
            </w:r>
          </w:p>
        </w:tc>
      </w:tr>
      <w:tr w:rsidR="00FF1ADF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FF1ADF" w:rsidRDefault="00FF1ADF" w:rsidP="00EE71DA">
            <w:r>
              <w:t>Feilmargin:</w:t>
            </w:r>
          </w:p>
        </w:tc>
        <w:tc>
          <w:tcPr>
            <w:tcW w:w="7498" w:type="dxa"/>
          </w:tcPr>
          <w:p w:rsidR="00FF1ADF" w:rsidRPr="00A97C77" w:rsidRDefault="006E3EEB" w:rsidP="00B64534">
            <w:pPr>
              <w:cnfStyle w:val="000000100000"/>
            </w:pPr>
            <w:r>
              <w:t>?</w:t>
            </w:r>
          </w:p>
        </w:tc>
      </w:tr>
      <w:tr w:rsidR="0080198B" w:rsidRPr="00A97C77" w:rsidTr="00982BA8">
        <w:tc>
          <w:tcPr>
            <w:cnfStyle w:val="001000000000"/>
            <w:tcW w:w="1668" w:type="dxa"/>
          </w:tcPr>
          <w:p w:rsidR="0080198B" w:rsidRPr="00A97C77" w:rsidRDefault="0080198B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0198B" w:rsidRPr="00A97C77" w:rsidRDefault="004F58F3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985183" w:rsidRDefault="00774372" w:rsidP="00721538">
      <w:pPr>
        <w:pStyle w:val="Overskrift3"/>
      </w:pPr>
      <w:bookmarkStart w:id="57" w:name="_Toc440463160"/>
      <w:r>
        <w:t>F11</w:t>
      </w:r>
      <w:r w:rsidR="002B5EBF">
        <w:t xml:space="preserve">. </w:t>
      </w:r>
      <w:r w:rsidR="002B5EBF" w:rsidRPr="002B5EBF">
        <w:t>Antall utførte kassasjoner i arkivstrukturen</w:t>
      </w:r>
      <w:bookmarkEnd w:id="5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B5EBF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2B5EBF" w:rsidRPr="00A97C77" w:rsidRDefault="002B5EBF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2B5EBF" w:rsidRPr="009A340A" w:rsidRDefault="009950D2" w:rsidP="005D4912">
            <w:pPr>
              <w:spacing w:line="276" w:lineRule="auto"/>
              <w:cnfStyle w:val="000000100000"/>
            </w:pPr>
            <w:r w:rsidRPr="009950D2">
              <w:t xml:space="preserve">Opptelling av antall kassasjoner knyttet til dokumentbeskrivelsene i arkivstrukturen. Forekomster av elementet </w:t>
            </w:r>
            <w:r w:rsidRPr="009950D2">
              <w:rPr>
                <w:i/>
              </w:rPr>
              <w:t>utfoertKassasjon</w:t>
            </w:r>
            <w:r w:rsidRPr="009950D2">
              <w:t xml:space="preserve"> i </w:t>
            </w:r>
            <w:r w:rsidRPr="00D4188E">
              <w:rPr>
                <w:i/>
              </w:rPr>
              <w:t>dokumentbeskrivelse</w:t>
            </w:r>
            <w:r w:rsidRPr="009950D2">
              <w:t xml:space="preserve"> i arkivstruktur.xml telles opp.</w:t>
            </w:r>
            <w:r>
              <w:t xml:space="preserve"> </w:t>
            </w:r>
            <w:r w:rsidR="005D4912">
              <w:t xml:space="preserve">Det kontrolleres om opplysninger om utført kassasjon er beskrevet i arkivuttrekk.xml </w:t>
            </w:r>
            <w:r w:rsidR="005D4912" w:rsidRPr="005D4912">
              <w:rPr>
                <w:i/>
              </w:rPr>
              <w:t>(</w:t>
            </w:r>
            <w:r w:rsidR="005D4912" w:rsidRPr="009950D2">
              <w:rPr>
                <w:i/>
              </w:rPr>
              <w:t>omfatterDokumenterSomErKassert</w:t>
            </w:r>
            <w:r w:rsidR="005D4912">
              <w:rPr>
                <w:i/>
              </w:rPr>
              <w:t>),</w:t>
            </w:r>
            <w:r w:rsidR="005D4912">
              <w:t xml:space="preserve"> og at denne samsvarer med arkivstrukturen.</w:t>
            </w:r>
          </w:p>
        </w:tc>
      </w:tr>
      <w:tr w:rsidR="002B5EBF" w:rsidRPr="00A97C77" w:rsidTr="00982BA8">
        <w:tc>
          <w:tcPr>
            <w:cnfStyle w:val="001000000000"/>
            <w:tcW w:w="1668" w:type="dxa"/>
          </w:tcPr>
          <w:p w:rsidR="002B5EBF" w:rsidRPr="00A97C77" w:rsidRDefault="002B5EBF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2B5EBF" w:rsidRPr="00A97C77" w:rsidRDefault="002B5EBF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5C1319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5C1319" w:rsidRPr="00A97C77" w:rsidRDefault="005C1319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5C1319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5C1319" w:rsidRPr="00E072ED">
              <w:rPr>
                <w:rStyle w:val="Utheving"/>
                <w:lang w:val="en-US"/>
              </w:rPr>
              <w:t>/XPath</w:t>
            </w:r>
            <w:r w:rsidR="00DF39EE" w:rsidRPr="00E072ED">
              <w:rPr>
                <w:rStyle w:val="Utheving"/>
                <w:lang w:val="en-US"/>
              </w:rPr>
              <w:t>, arkivstruktur.xml</w:t>
            </w:r>
            <w:r w:rsidR="005C1319" w:rsidRPr="00E072ED">
              <w:rPr>
                <w:rStyle w:val="Utheving"/>
                <w:lang w:val="en-US"/>
              </w:rPr>
              <w:t>:</w:t>
            </w:r>
          </w:p>
          <w:p w:rsidR="005C1319" w:rsidRDefault="005C1319" w:rsidP="005C1319">
            <w:pPr>
              <w:pStyle w:val="Kode"/>
              <w:cnfStyle w:val="000000100000"/>
            </w:pPr>
            <w:r w:rsidRPr="005C1319">
              <w:t xml:space="preserve">//arkivdel/concat("Arkivdel '", tittel/text(), "' inneholder ", count(.//dokumentbeskrivelse/utfoertKassasjon), " utførte </w:t>
            </w:r>
            <w:r w:rsidRPr="005C1319">
              <w:lastRenderedPageBreak/>
              <w:t>kasseringer.")</w:t>
            </w:r>
          </w:p>
        </w:tc>
      </w:tr>
      <w:tr w:rsidR="002B5EBF" w:rsidRPr="00A97C77" w:rsidTr="00982BA8">
        <w:tc>
          <w:tcPr>
            <w:cnfStyle w:val="001000000000"/>
            <w:tcW w:w="1668" w:type="dxa"/>
          </w:tcPr>
          <w:p w:rsidR="002B5EBF" w:rsidRPr="00A97C77" w:rsidRDefault="00B72F8E" w:rsidP="00B72F8E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2B5EBF" w:rsidRPr="00A97C77">
              <w:t>esultat:</w:t>
            </w:r>
          </w:p>
        </w:tc>
        <w:tc>
          <w:tcPr>
            <w:tcW w:w="7498" w:type="dxa"/>
          </w:tcPr>
          <w:p w:rsidR="002B5EBF" w:rsidRPr="00A97C77" w:rsidRDefault="002B5EBF" w:rsidP="00B64534">
            <w:pPr>
              <w:spacing w:line="276" w:lineRule="auto"/>
              <w:cnfStyle w:val="000000000000"/>
            </w:pPr>
          </w:p>
        </w:tc>
      </w:tr>
      <w:tr w:rsidR="006A2881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6A2881" w:rsidRDefault="006A2881" w:rsidP="00B72F8E">
            <w:r>
              <w:t>Feilmargin:</w:t>
            </w:r>
          </w:p>
        </w:tc>
        <w:tc>
          <w:tcPr>
            <w:tcW w:w="7498" w:type="dxa"/>
          </w:tcPr>
          <w:p w:rsidR="006A2881" w:rsidRPr="00A97C77" w:rsidRDefault="00DF39EE" w:rsidP="00B64534">
            <w:pPr>
              <w:cnfStyle w:val="000000100000"/>
            </w:pPr>
            <w:r>
              <w:t>?</w:t>
            </w:r>
          </w:p>
        </w:tc>
      </w:tr>
      <w:tr w:rsidR="002B5EBF" w:rsidRPr="00A97C77" w:rsidTr="00982BA8">
        <w:tc>
          <w:tcPr>
            <w:cnfStyle w:val="001000000000"/>
            <w:tcW w:w="1668" w:type="dxa"/>
          </w:tcPr>
          <w:p w:rsidR="002B5EBF" w:rsidRPr="00A97C77" w:rsidRDefault="002B5EBF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B5EBF" w:rsidRPr="00A97C77" w:rsidRDefault="002B5EBF" w:rsidP="00B64534">
            <w:pPr>
              <w:spacing w:line="276" w:lineRule="auto"/>
              <w:cnfStyle w:val="000000000000"/>
            </w:pPr>
            <w:r w:rsidRPr="002B5EBF">
              <w:t>Antall dokumentbeskrivelser uten dokumentobjekt må minst være like høyt som dette antall utførte kassasjoner (fordi en kassasjon innebærer at dokumentobjektet</w:t>
            </w:r>
            <w:r w:rsidR="00BB6B08">
              <w:t xml:space="preserve"> slettes). Gjelder ikke fysiske arkiv.</w:t>
            </w:r>
            <w:r w:rsidR="00107665">
              <w:t xml:space="preserve"> Resultat skal grupperes etter arkivdel.</w:t>
            </w:r>
          </w:p>
        </w:tc>
      </w:tr>
    </w:tbl>
    <w:p w:rsidR="00985183" w:rsidRDefault="00E471C4" w:rsidP="00721538">
      <w:pPr>
        <w:pStyle w:val="Overskrift3"/>
      </w:pPr>
      <w:bookmarkStart w:id="58" w:name="_Toc440463161"/>
      <w:r>
        <w:t>F12</w:t>
      </w:r>
      <w:r w:rsidR="009950D2">
        <w:t xml:space="preserve">. </w:t>
      </w:r>
      <w:r w:rsidR="009950D2" w:rsidRPr="009950D2">
        <w:t>Antall konverterte dokumenter i arkivstrukturen</w:t>
      </w:r>
      <w:bookmarkEnd w:id="58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950D2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9950D2" w:rsidRPr="00A97C77" w:rsidRDefault="009950D2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950D2" w:rsidRPr="009A340A" w:rsidRDefault="00FE150E" w:rsidP="00ED3362">
            <w:pPr>
              <w:spacing w:line="276" w:lineRule="auto"/>
              <w:cnfStyle w:val="000000100000"/>
            </w:pPr>
            <w:r w:rsidRPr="00FE150E">
              <w:t>Opptelling av antall konvertinger knyttet til dokumentobjektene i arkivstrukturen.</w:t>
            </w:r>
            <w:r w:rsidR="00ED3362">
              <w:t xml:space="preserve"> </w:t>
            </w:r>
            <w:r w:rsidRPr="00FE150E">
              <w:t xml:space="preserve">Forekomster av elementet </w:t>
            </w:r>
            <w:r w:rsidRPr="00FE150E">
              <w:rPr>
                <w:i/>
              </w:rPr>
              <w:t>konvertering</w:t>
            </w:r>
            <w:r w:rsidRPr="00FE150E">
              <w:t xml:space="preserve"> i </w:t>
            </w:r>
            <w:r w:rsidRPr="00FE150E">
              <w:rPr>
                <w:i/>
              </w:rPr>
              <w:t>dokumentobjekt</w:t>
            </w:r>
            <w:r w:rsidRPr="00FE150E">
              <w:t xml:space="preserve"> i arkivstruktur.xml telles opp.</w:t>
            </w:r>
          </w:p>
        </w:tc>
      </w:tr>
      <w:tr w:rsidR="009950D2" w:rsidRPr="00A97C77" w:rsidTr="00982BA8">
        <w:tc>
          <w:tcPr>
            <w:cnfStyle w:val="001000000000"/>
            <w:tcW w:w="1668" w:type="dxa"/>
          </w:tcPr>
          <w:p w:rsidR="009950D2" w:rsidRPr="00A97C77" w:rsidRDefault="009950D2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950D2" w:rsidRPr="00A97C77" w:rsidRDefault="009950D2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EA2858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EA2858" w:rsidRPr="00A97C77" w:rsidRDefault="00EA2858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EA2858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EA2858" w:rsidRPr="00E072ED">
              <w:rPr>
                <w:rStyle w:val="Utheving"/>
                <w:lang w:val="en-US"/>
              </w:rPr>
              <w:t>/XPath</w:t>
            </w:r>
            <w:r w:rsidR="00764775" w:rsidRPr="00E072ED">
              <w:rPr>
                <w:rStyle w:val="Utheving"/>
                <w:lang w:val="en-US"/>
              </w:rPr>
              <w:t>, arkivstruktur.xml</w:t>
            </w:r>
            <w:r w:rsidR="00EA2858" w:rsidRPr="00E072ED">
              <w:rPr>
                <w:rStyle w:val="Utheving"/>
                <w:lang w:val="en-US"/>
              </w:rPr>
              <w:t>:</w:t>
            </w:r>
          </w:p>
          <w:p w:rsidR="00EA2858" w:rsidRDefault="00EA2858" w:rsidP="00EA2858">
            <w:pPr>
              <w:pStyle w:val="Kode"/>
              <w:cnfStyle w:val="000000100000"/>
            </w:pPr>
            <w:r w:rsidRPr="00EA2858">
              <w:t>//arkivdel/concat("Arkivdel '", tittel/text(), "' inneholder ", count(.//konvertering), " utførte konverteringer.")</w:t>
            </w:r>
          </w:p>
        </w:tc>
      </w:tr>
      <w:tr w:rsidR="009950D2" w:rsidRPr="00A97C77" w:rsidTr="00982BA8">
        <w:tc>
          <w:tcPr>
            <w:cnfStyle w:val="001000000000"/>
            <w:tcW w:w="1668" w:type="dxa"/>
          </w:tcPr>
          <w:p w:rsidR="009950D2" w:rsidRPr="00A97C77" w:rsidRDefault="00874824" w:rsidP="0087482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9950D2" w:rsidRPr="00A97C77">
              <w:t>esultat:</w:t>
            </w:r>
          </w:p>
        </w:tc>
        <w:tc>
          <w:tcPr>
            <w:tcW w:w="7498" w:type="dxa"/>
          </w:tcPr>
          <w:p w:rsidR="009950D2" w:rsidRPr="00A97C77" w:rsidRDefault="00874824" w:rsidP="00B64534">
            <w:pPr>
              <w:spacing w:line="276" w:lineRule="auto"/>
              <w:cnfStyle w:val="000000000000"/>
            </w:pPr>
            <w:r>
              <w:t>Konvertering kan forekomme ingen eller flere ganger pr. dokumentobjekt.</w:t>
            </w:r>
          </w:p>
        </w:tc>
      </w:tr>
      <w:tr w:rsidR="00874824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874824" w:rsidRDefault="00874824" w:rsidP="00874824">
            <w:r>
              <w:t>Feilmargin:</w:t>
            </w:r>
          </w:p>
        </w:tc>
        <w:tc>
          <w:tcPr>
            <w:tcW w:w="7498" w:type="dxa"/>
          </w:tcPr>
          <w:p w:rsidR="00874824" w:rsidRDefault="00874824" w:rsidP="00B64534">
            <w:pPr>
              <w:cnfStyle w:val="000000100000"/>
            </w:pPr>
          </w:p>
        </w:tc>
      </w:tr>
      <w:tr w:rsidR="009950D2" w:rsidRPr="00A97C77" w:rsidTr="00982BA8">
        <w:tc>
          <w:tcPr>
            <w:cnfStyle w:val="001000000000"/>
            <w:tcW w:w="1668" w:type="dxa"/>
          </w:tcPr>
          <w:p w:rsidR="009950D2" w:rsidRPr="00A97C77" w:rsidRDefault="009950D2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950D2" w:rsidRPr="00A97C77" w:rsidRDefault="008C2290" w:rsidP="00B64534">
            <w:pPr>
              <w:spacing w:line="276" w:lineRule="auto"/>
              <w:cnfStyle w:val="000000000000"/>
            </w:pPr>
            <w:r>
              <w:t>Resultat skal grupperes etter arkivdel.</w:t>
            </w:r>
          </w:p>
        </w:tc>
      </w:tr>
    </w:tbl>
    <w:p w:rsidR="00C50B62" w:rsidRDefault="00C50B62" w:rsidP="00C50B62">
      <w:pPr>
        <w:pStyle w:val="Overskrift3"/>
      </w:pPr>
      <w:bookmarkStart w:id="59" w:name="_Toc440463162"/>
      <w:r>
        <w:t>F13. Antall utførte slettinger utenom kassasjon i arkivstrukturen</w:t>
      </w:r>
      <w:bookmarkEnd w:id="5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C50B62" w:rsidRPr="009A340A" w:rsidTr="00644208">
        <w:trPr>
          <w:cnfStyle w:val="000000100000"/>
        </w:trPr>
        <w:tc>
          <w:tcPr>
            <w:cnfStyle w:val="001000000000"/>
            <w:tcW w:w="1668" w:type="dxa"/>
          </w:tcPr>
          <w:p w:rsidR="00C50B62" w:rsidRPr="00A97C77" w:rsidRDefault="00C50B62" w:rsidP="00644208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C50B62" w:rsidRPr="009A340A" w:rsidRDefault="00C50B62" w:rsidP="00D4188E">
            <w:pPr>
              <w:spacing w:line="276" w:lineRule="auto"/>
              <w:cnfStyle w:val="000000100000"/>
            </w:pPr>
            <w:r w:rsidRPr="00FE150E">
              <w:t xml:space="preserve">Opptelling av antall </w:t>
            </w:r>
            <w:r w:rsidR="00D4188E">
              <w:t xml:space="preserve">slettinger knyttet til dokumentbeskrivelse i arkivstrukturen. Forekomster av elementet </w:t>
            </w:r>
            <w:r w:rsidR="00D4188E" w:rsidRPr="00800CCC">
              <w:rPr>
                <w:i/>
              </w:rPr>
              <w:t>sletting</w:t>
            </w:r>
            <w:r w:rsidR="00D4188E">
              <w:t xml:space="preserve"> i </w:t>
            </w:r>
            <w:r w:rsidR="00D4188E" w:rsidRPr="00D4188E">
              <w:rPr>
                <w:i/>
              </w:rPr>
              <w:t>dokumentbeskrivelse</w:t>
            </w:r>
            <w:r w:rsidR="00D4188E">
              <w:t xml:space="preserve"> telles opp.</w:t>
            </w:r>
          </w:p>
        </w:tc>
      </w:tr>
      <w:tr w:rsidR="00C50B62" w:rsidRPr="00A97C77" w:rsidTr="00644208">
        <w:tc>
          <w:tcPr>
            <w:cnfStyle w:val="001000000000"/>
            <w:tcW w:w="1668" w:type="dxa"/>
          </w:tcPr>
          <w:p w:rsidR="00C50B62" w:rsidRPr="00A97C77" w:rsidRDefault="00C50B62" w:rsidP="00644208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C50B62" w:rsidRPr="00A97C77" w:rsidRDefault="00C50B62" w:rsidP="00644208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C50B62" w:rsidRPr="00A97C77" w:rsidTr="00644208">
        <w:trPr>
          <w:cnfStyle w:val="000000100000"/>
        </w:trPr>
        <w:tc>
          <w:tcPr>
            <w:cnfStyle w:val="001000000000"/>
            <w:tcW w:w="1668" w:type="dxa"/>
          </w:tcPr>
          <w:p w:rsidR="00C50B62" w:rsidRPr="00A97C77" w:rsidRDefault="00C50B62" w:rsidP="00644208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C50B62" w:rsidRPr="00E072ED" w:rsidRDefault="00C50B62" w:rsidP="00644208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XML-editor/XPath, arkivstruktur.xml:</w:t>
            </w:r>
          </w:p>
          <w:p w:rsidR="00C50B62" w:rsidRDefault="00C50B62" w:rsidP="00874824">
            <w:pPr>
              <w:pStyle w:val="Kode"/>
              <w:cnfStyle w:val="000000100000"/>
            </w:pPr>
            <w:r w:rsidRPr="00EA2858">
              <w:t>//arkivdel/concat("Arkivdel '", tittel/text(), "' inneholder ", count(.//</w:t>
            </w:r>
            <w:r w:rsidR="00381F6F">
              <w:t>sletting</w:t>
            </w:r>
            <w:r w:rsidRPr="00EA2858">
              <w:t xml:space="preserve">), " utførte </w:t>
            </w:r>
            <w:r w:rsidR="00874824">
              <w:t>slettinger</w:t>
            </w:r>
            <w:r w:rsidRPr="00EA2858">
              <w:t>.")</w:t>
            </w:r>
          </w:p>
        </w:tc>
      </w:tr>
      <w:tr w:rsidR="00C50B62" w:rsidRPr="00A97C77" w:rsidTr="00644208">
        <w:tc>
          <w:tcPr>
            <w:cnfStyle w:val="001000000000"/>
            <w:tcW w:w="1668" w:type="dxa"/>
          </w:tcPr>
          <w:p w:rsidR="00C50B62" w:rsidRPr="00A97C77" w:rsidRDefault="00874824" w:rsidP="0087482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C50B62" w:rsidRPr="00A97C77">
              <w:t>esultat:</w:t>
            </w:r>
          </w:p>
        </w:tc>
        <w:tc>
          <w:tcPr>
            <w:tcW w:w="7498" w:type="dxa"/>
          </w:tcPr>
          <w:p w:rsidR="00C50B62" w:rsidRPr="00A97C77" w:rsidRDefault="00AA519C" w:rsidP="00644208">
            <w:pPr>
              <w:spacing w:line="276" w:lineRule="auto"/>
              <w:cnfStyle w:val="000000000000"/>
            </w:pPr>
            <w:r>
              <w:t>Sletting kan forekomme ingen eller én gang pr. arkivdel og dokumentbeskrivelse.</w:t>
            </w:r>
          </w:p>
        </w:tc>
      </w:tr>
      <w:tr w:rsidR="00AA519C" w:rsidRPr="00A97C77" w:rsidTr="00644208">
        <w:trPr>
          <w:cnfStyle w:val="000000100000"/>
        </w:trPr>
        <w:tc>
          <w:tcPr>
            <w:cnfStyle w:val="001000000000"/>
            <w:tcW w:w="1668" w:type="dxa"/>
          </w:tcPr>
          <w:p w:rsidR="00AA519C" w:rsidRDefault="00AA519C" w:rsidP="00874824">
            <w:r>
              <w:t>Feilmargin:</w:t>
            </w:r>
          </w:p>
        </w:tc>
        <w:tc>
          <w:tcPr>
            <w:tcW w:w="7498" w:type="dxa"/>
          </w:tcPr>
          <w:p w:rsidR="00AA519C" w:rsidRPr="00A97C77" w:rsidRDefault="00AA519C" w:rsidP="00644208">
            <w:pPr>
              <w:cnfStyle w:val="000000100000"/>
            </w:pPr>
          </w:p>
        </w:tc>
      </w:tr>
      <w:tr w:rsidR="00C50B62" w:rsidRPr="00A97C77" w:rsidTr="00644208">
        <w:tc>
          <w:tcPr>
            <w:cnfStyle w:val="001000000000"/>
            <w:tcW w:w="1668" w:type="dxa"/>
          </w:tcPr>
          <w:p w:rsidR="00C50B62" w:rsidRPr="00A97C77" w:rsidRDefault="00C50B62" w:rsidP="00644208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C50B62" w:rsidRPr="00A97C77" w:rsidRDefault="00356C83" w:rsidP="00D12BC1">
            <w:pPr>
              <w:spacing w:line="276" w:lineRule="auto"/>
              <w:cnfStyle w:val="000000000000"/>
            </w:pPr>
            <w:r>
              <w:t>Sletting kan forekomme der hvor et dokument</w:t>
            </w:r>
            <w:r w:rsidR="00D12BC1">
              <w:t>, dokumentversjon</w:t>
            </w:r>
            <w:r>
              <w:t xml:space="preserve"> eller en dokumentvariant er slettet utenom kassasjon. Sletting av produksjonsformater skal ikke tas med i en avlevering. Sletting kan også skje per arkivdel, men testes ikke for her. </w:t>
            </w:r>
            <w:r w:rsidR="00C50B62">
              <w:t>Resultat skal grupperes etter arkivdel.</w:t>
            </w:r>
          </w:p>
        </w:tc>
      </w:tr>
    </w:tbl>
    <w:p w:rsidR="00710B75" w:rsidRPr="00721538" w:rsidRDefault="00710B75" w:rsidP="00721538">
      <w:pPr>
        <w:pStyle w:val="Overskrift2"/>
      </w:pPr>
      <w:bookmarkStart w:id="60" w:name="_Toc440463163"/>
      <w:r w:rsidRPr="00721538">
        <w:lastRenderedPageBreak/>
        <w:t>G. Kontroll av systemidentifikasjoner og referanser</w:t>
      </w:r>
      <w:bookmarkEnd w:id="60"/>
    </w:p>
    <w:p w:rsidR="00710B75" w:rsidRDefault="00665957" w:rsidP="00721538">
      <w:pPr>
        <w:pStyle w:val="Overskrift3"/>
      </w:pPr>
      <w:bookmarkStart w:id="61" w:name="_Toc440463164"/>
      <w:r>
        <w:t>G1</w:t>
      </w:r>
      <w:r w:rsidR="00D56A47">
        <w:t>. Kontroll av systemidentifikasjonene i arkivstrukturen</w:t>
      </w:r>
      <w:bookmarkEnd w:id="61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D56A47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D56A47" w:rsidRPr="00A97C77" w:rsidRDefault="00D56A47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D56A47" w:rsidRPr="009A340A" w:rsidRDefault="00D56A47" w:rsidP="00B64534">
            <w:pPr>
              <w:spacing w:line="276" w:lineRule="auto"/>
              <w:cnfStyle w:val="000000100000"/>
            </w:pPr>
            <w:r w:rsidRPr="00D56A47">
              <w:t xml:space="preserve">Kontroll på at alle systemidentifikasjoner i arkivstrukturen er unike. Det kontrolleres at alle forekomster av elementet </w:t>
            </w:r>
            <w:r w:rsidRPr="00D56A47">
              <w:rPr>
                <w:i/>
              </w:rPr>
              <w:t>systemID</w:t>
            </w:r>
            <w:r w:rsidRPr="00D56A47">
              <w:t xml:space="preserve"> i ar</w:t>
            </w:r>
            <w:r>
              <w:t>kivstruktur.xml kun forekommer é</w:t>
            </w:r>
            <w:r w:rsidRPr="00D56A47">
              <w:t>n gang.</w:t>
            </w:r>
          </w:p>
        </w:tc>
      </w:tr>
      <w:tr w:rsidR="00D56A47" w:rsidRPr="00A97C77" w:rsidTr="00982BA8">
        <w:tc>
          <w:tcPr>
            <w:cnfStyle w:val="001000000000"/>
            <w:tcW w:w="1668" w:type="dxa"/>
          </w:tcPr>
          <w:p w:rsidR="00D56A47" w:rsidRPr="00A97C77" w:rsidRDefault="00D56A47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D56A47" w:rsidRPr="00A97C77" w:rsidRDefault="00D56A47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1B71E8" w:rsidRPr="00DC4C99" w:rsidTr="00982BA8">
        <w:trPr>
          <w:cnfStyle w:val="000000100000"/>
        </w:trPr>
        <w:tc>
          <w:tcPr>
            <w:cnfStyle w:val="001000000000"/>
            <w:tcW w:w="1668" w:type="dxa"/>
          </w:tcPr>
          <w:p w:rsidR="001B71E8" w:rsidRPr="00A97C77" w:rsidRDefault="001B71E8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1B71E8" w:rsidRPr="00E7029F" w:rsidRDefault="00E12C5E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E7029F">
              <w:rPr>
                <w:rStyle w:val="Utheving"/>
              </w:rPr>
              <w:t>SQL</w:t>
            </w:r>
            <w:r w:rsidR="001B71E8" w:rsidRPr="00E7029F">
              <w:rPr>
                <w:rStyle w:val="Utheving"/>
              </w:rPr>
              <w:t>:</w:t>
            </w:r>
          </w:p>
          <w:p w:rsidR="00DA68D2" w:rsidRDefault="00DA68D2" w:rsidP="00B64534">
            <w:pPr>
              <w:spacing w:line="276" w:lineRule="auto"/>
              <w:cnfStyle w:val="000000100000"/>
            </w:pPr>
            <w:r>
              <w:t>Lag en tabell som inneholder alle systemidentifikatorer, og tell antall som forekommer mer enn én gang.</w:t>
            </w:r>
          </w:p>
          <w:p w:rsidR="008D6D60" w:rsidRDefault="008D6D60" w:rsidP="00DA68D2">
            <w:pPr>
              <w:pStyle w:val="Kode"/>
              <w:cnfStyle w:val="000000100000"/>
            </w:pPr>
            <w:r>
              <w:t>CREATE TABLE systemID (systemID varchar(255));</w:t>
            </w:r>
            <w:r>
              <w:br/>
              <w:t>INSERT INTO systemID (systemID) SELECT systemID FROM arkiv;</w:t>
            </w:r>
            <w:r>
              <w:br/>
              <w:t>INSERT INTO systemID (systemID) SELECT systemID FROM arkivdel;</w:t>
            </w:r>
            <w:r>
              <w:br/>
              <w:t>INSERT INTO systemID (systemID) SELECT systemID FROM klassifikasjonssystem;</w:t>
            </w:r>
            <w:r>
              <w:br/>
              <w:t>INSERT INTO systemID (systemID) SELECT systemID FROM klasse;</w:t>
            </w:r>
            <w:r>
              <w:br/>
              <w:t>INSERT INTO systemID (systemID) SELECT systemID FROM mappe;</w:t>
            </w:r>
            <w:r>
              <w:br/>
              <w:t>INSERT INTO systemID (systemID) SELECT systemID FROM registrering;</w:t>
            </w:r>
            <w:r>
              <w:br/>
              <w:t xml:space="preserve">INSERT INTO systemID (systemID) SELECT systemID FROM dokumentbeskrivelse; </w:t>
            </w:r>
          </w:p>
          <w:p w:rsidR="001B71E8" w:rsidRPr="00043376" w:rsidRDefault="008D6D60" w:rsidP="00DA68D2">
            <w:pPr>
              <w:pStyle w:val="Kode"/>
              <w:cnfStyle w:val="000000100000"/>
              <w:rPr>
                <w:lang w:val="en-US"/>
              </w:rPr>
            </w:pPr>
            <w:r w:rsidRPr="00043376">
              <w:rPr>
                <w:lang w:val="en-US"/>
              </w:rPr>
              <w:t xml:space="preserve">SELECT </w:t>
            </w:r>
            <w:r w:rsidRPr="00043376">
              <w:rPr>
                <w:lang w:val="en-US"/>
              </w:rPr>
              <w:br/>
              <w:t xml:space="preserve">    COUNT(*) AS Antall, systemID</w:t>
            </w:r>
            <w:r w:rsidRPr="00043376">
              <w:rPr>
                <w:lang w:val="en-US"/>
              </w:rPr>
              <w:br/>
              <w:t>FROM</w:t>
            </w:r>
            <w:r w:rsidRPr="00043376">
              <w:rPr>
                <w:lang w:val="en-US"/>
              </w:rPr>
              <w:br/>
              <w:t xml:space="preserve">    systemid</w:t>
            </w:r>
            <w:r w:rsidRPr="00043376">
              <w:rPr>
                <w:lang w:val="en-US"/>
              </w:rPr>
              <w:br/>
              <w:t>GROUP BY systemID</w:t>
            </w:r>
            <w:r w:rsidRPr="00043376">
              <w:rPr>
                <w:lang w:val="en-US"/>
              </w:rPr>
              <w:br/>
              <w:t>HAVING Antall &gt; 1</w:t>
            </w:r>
            <w:r w:rsidRPr="00043376">
              <w:rPr>
                <w:lang w:val="en-US"/>
              </w:rPr>
              <w:br/>
              <w:t>ORDER BY Antall DESC;</w:t>
            </w:r>
          </w:p>
        </w:tc>
      </w:tr>
      <w:tr w:rsidR="00D56A47" w:rsidRPr="00A97C77" w:rsidTr="00982BA8">
        <w:tc>
          <w:tcPr>
            <w:cnfStyle w:val="001000000000"/>
            <w:tcW w:w="1668" w:type="dxa"/>
          </w:tcPr>
          <w:p w:rsidR="00D56A47" w:rsidRPr="00A97C77" w:rsidRDefault="001B71E8" w:rsidP="001B71E8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D56A47" w:rsidRPr="00A97C77">
              <w:t>esultat:</w:t>
            </w:r>
          </w:p>
        </w:tc>
        <w:tc>
          <w:tcPr>
            <w:tcW w:w="7498" w:type="dxa"/>
          </w:tcPr>
          <w:p w:rsidR="00D56A47" w:rsidRPr="00A97C77" w:rsidRDefault="001B71E8" w:rsidP="001B71E8">
            <w:pPr>
              <w:spacing w:line="276" w:lineRule="auto"/>
              <w:cnfStyle w:val="000000000000"/>
            </w:pPr>
            <w:r>
              <w:t>Alle</w:t>
            </w:r>
            <w:r w:rsidR="00340F7B" w:rsidRPr="00340F7B">
              <w:t xml:space="preserve"> systemidentifikasjoner </w:t>
            </w:r>
            <w:r w:rsidR="00EA4ABE">
              <w:t xml:space="preserve">i arkivstrukturen </w:t>
            </w:r>
            <w:r>
              <w:t>skal være unike.</w:t>
            </w:r>
          </w:p>
        </w:tc>
      </w:tr>
      <w:tr w:rsidR="00EA4ABE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EA4ABE" w:rsidRDefault="00EA4ABE" w:rsidP="001B71E8">
            <w:r>
              <w:t>Feilmargin:</w:t>
            </w:r>
          </w:p>
        </w:tc>
        <w:tc>
          <w:tcPr>
            <w:tcW w:w="7498" w:type="dxa"/>
          </w:tcPr>
          <w:p w:rsidR="00EA4ABE" w:rsidRDefault="004F7774" w:rsidP="001B71E8">
            <w:pPr>
              <w:cnfStyle w:val="000000100000"/>
            </w:pPr>
            <w:r>
              <w:t>Ingen feil aksepteres.</w:t>
            </w:r>
          </w:p>
        </w:tc>
      </w:tr>
      <w:tr w:rsidR="00D56A47" w:rsidRPr="00A97C77" w:rsidTr="00982BA8">
        <w:tc>
          <w:tcPr>
            <w:cnfStyle w:val="001000000000"/>
            <w:tcW w:w="1668" w:type="dxa"/>
          </w:tcPr>
          <w:p w:rsidR="00D56A47" w:rsidRPr="00A97C77" w:rsidRDefault="00D56A47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D56A47" w:rsidRPr="00A97C77" w:rsidRDefault="00D56A47" w:rsidP="00B64534">
            <w:pPr>
              <w:spacing w:line="276" w:lineRule="auto"/>
              <w:cnfStyle w:val="000000000000"/>
            </w:pPr>
            <w:r w:rsidRPr="00D56A47">
              <w:t xml:space="preserve">Systemidentifikasjonene skal </w:t>
            </w:r>
            <w:r w:rsidR="00120A76">
              <w:t xml:space="preserve">i utgangspunktet </w:t>
            </w:r>
            <w:r w:rsidRPr="00D56A47">
              <w:t>være unike for alt arkivmateriale hos en arkivskaper, dvs. også på tvers av forskjellige avleveringer. Men dette kan ikke kontrolleres i dette testopplegget.</w:t>
            </w:r>
          </w:p>
        </w:tc>
      </w:tr>
    </w:tbl>
    <w:p w:rsidR="00D56A47" w:rsidRDefault="00E51D39" w:rsidP="00721538">
      <w:pPr>
        <w:pStyle w:val="Overskrift3"/>
      </w:pPr>
      <w:bookmarkStart w:id="62" w:name="_Toc440463165"/>
      <w:r>
        <w:t>G2</w:t>
      </w:r>
      <w:r w:rsidR="00CB00EF">
        <w:t xml:space="preserve">. </w:t>
      </w:r>
      <w:r w:rsidR="00CB00EF" w:rsidRPr="00CB00EF">
        <w:t>Kontroll av referansene til arkivdel i arkivstrukturen</w:t>
      </w:r>
      <w:bookmarkEnd w:id="6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CB00EF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CB00EF" w:rsidRPr="00A97C77" w:rsidRDefault="00CB00EF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CB00EF" w:rsidRPr="009A340A" w:rsidRDefault="00E43F7B" w:rsidP="00B64534">
            <w:pPr>
              <w:spacing w:line="276" w:lineRule="auto"/>
              <w:cnfStyle w:val="000000100000"/>
            </w:pPr>
            <w:r w:rsidRPr="00E43F7B">
              <w:t>Kontroll på at alle referanser fra mappe, registrering eller dokumentbeskrivelse til arkivdel i arkivstruktur.xml er gyldige.</w:t>
            </w:r>
            <w:r>
              <w:t xml:space="preserve"> </w:t>
            </w:r>
            <w:r w:rsidRPr="00E43F7B">
              <w:t xml:space="preserve">Alle forekomster av elementet </w:t>
            </w:r>
            <w:r w:rsidRPr="00E43F7B">
              <w:rPr>
                <w:i/>
              </w:rPr>
              <w:t>referanseArkivdel</w:t>
            </w:r>
            <w:r w:rsidRPr="00E43F7B">
              <w:t xml:space="preserve"> skal inneholde verdien til en arkivdels </w:t>
            </w:r>
            <w:r w:rsidRPr="00E43F7B">
              <w:rPr>
                <w:i/>
              </w:rPr>
              <w:t>systemID</w:t>
            </w:r>
            <w:r w:rsidRPr="00E43F7B">
              <w:t>.</w:t>
            </w:r>
          </w:p>
        </w:tc>
      </w:tr>
      <w:tr w:rsidR="00CB00EF" w:rsidRPr="00A97C77" w:rsidTr="00982BA8">
        <w:tc>
          <w:tcPr>
            <w:cnfStyle w:val="001000000000"/>
            <w:tcW w:w="1668" w:type="dxa"/>
          </w:tcPr>
          <w:p w:rsidR="00CB00EF" w:rsidRPr="00A97C77" w:rsidRDefault="00CB00EF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CB00EF" w:rsidRPr="00A97C77" w:rsidRDefault="00CB00EF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602520" w:rsidRPr="00602520" w:rsidTr="00982BA8">
        <w:trPr>
          <w:cnfStyle w:val="000000100000"/>
        </w:trPr>
        <w:tc>
          <w:tcPr>
            <w:cnfStyle w:val="001000000000"/>
            <w:tcW w:w="1668" w:type="dxa"/>
          </w:tcPr>
          <w:p w:rsidR="00602520" w:rsidRPr="00A97C77" w:rsidRDefault="00602520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602520" w:rsidRPr="00E50A76" w:rsidRDefault="00E12C5E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E50A76">
              <w:rPr>
                <w:rStyle w:val="Utheving"/>
              </w:rPr>
              <w:t>SQL</w:t>
            </w:r>
            <w:r w:rsidR="00602520" w:rsidRPr="00E50A76">
              <w:rPr>
                <w:rStyle w:val="Utheving"/>
              </w:rPr>
              <w:t>:</w:t>
            </w:r>
          </w:p>
          <w:p w:rsidR="00E24BE9" w:rsidRDefault="00E24BE9" w:rsidP="00B64534">
            <w:pPr>
              <w:spacing w:line="276" w:lineRule="auto"/>
              <w:cnfStyle w:val="000000100000"/>
            </w:pPr>
            <w:r w:rsidRPr="00E24BE9">
              <w:t>Sjekk først om d</w:t>
            </w:r>
            <w:r>
              <w:t xml:space="preserve">e enkelte tabellene har feltet </w:t>
            </w:r>
            <w:r w:rsidRPr="00E24BE9">
              <w:rPr>
                <w:i/>
              </w:rPr>
              <w:t>referanseArkivdel</w:t>
            </w:r>
            <w:r w:rsidRPr="00E24BE9">
              <w:t>. Feltet finnes ikke dersom det ikke er knyttet opp kassasjonsvedtak eller tilgangsinformasjon til objektene</w:t>
            </w:r>
            <w:r>
              <w:t>, som eventuelt skal overstyre informasjon som arves fra klassene.</w:t>
            </w:r>
            <w:r w:rsidR="00300C68">
              <w:t xml:space="preserve"> Obs! </w:t>
            </w:r>
            <w:r w:rsidR="00300C68">
              <w:lastRenderedPageBreak/>
              <w:t xml:space="preserve">Forutsetter at alle </w:t>
            </w:r>
            <w:r w:rsidR="00300C68" w:rsidRPr="00D629CC">
              <w:rPr>
                <w:i/>
              </w:rPr>
              <w:t>systemID</w:t>
            </w:r>
            <w:r w:rsidR="00300C68">
              <w:t xml:space="preserve"> er kopiert til egen tabell.</w:t>
            </w:r>
          </w:p>
          <w:p w:rsidR="00602520" w:rsidRDefault="00602520" w:rsidP="00602520">
            <w:pPr>
              <w:cnfStyle w:val="000000100000"/>
            </w:pPr>
            <w:r>
              <w:t>Kontrollerer at alle referanser fra mappe til arkivdel i arkivstruktur.xml er gyldige. Alle forekomster av elementet referanseArkivdel skal inneholde verdien til en arkivdels systemID:</w:t>
            </w:r>
          </w:p>
          <w:p w:rsidR="00602520" w:rsidRDefault="00602520" w:rsidP="00602520">
            <w:pPr>
              <w:pStyle w:val="Kode"/>
              <w:cnfStyle w:val="000000100000"/>
            </w:pPr>
            <w:r>
              <w:t>SELECT mappe.systemID, referanseArkivdel</w:t>
            </w:r>
            <w:r>
              <w:br/>
              <w:t>FROM mappe</w:t>
            </w:r>
            <w:r>
              <w:br/>
              <w:t>LEFT JOIN systemID ON mappe.referanseArkivdel = systemID.systemID</w:t>
            </w:r>
            <w:r>
              <w:br/>
              <w:t>WHERE systemID.systemID IS NULL;</w:t>
            </w:r>
          </w:p>
          <w:p w:rsidR="00602520" w:rsidRDefault="00602520" w:rsidP="00602520">
            <w:pPr>
              <w:cnfStyle w:val="000000100000"/>
            </w:pPr>
            <w:r>
              <w:t>Kontrollerer at alle referanser fra registrering til arkivdel i arkivstruktur.xml er gyldige. Alle forekomster av elementet referanseArkivdel skal inneholde verdien til en arkivdels systemID:</w:t>
            </w:r>
          </w:p>
          <w:p w:rsidR="00602520" w:rsidRPr="00602520" w:rsidRDefault="00602520" w:rsidP="00602520">
            <w:pPr>
              <w:pStyle w:val="Kode"/>
              <w:cnfStyle w:val="000000100000"/>
            </w:pPr>
            <w:r>
              <w:t>SELECT registrering.systemID, referanseArkivdel</w:t>
            </w:r>
            <w:r>
              <w:br/>
              <w:t>FROM registrering</w:t>
            </w:r>
            <w:r>
              <w:br/>
              <w:t>LEFT JOIN systemID ON registrering.referanseArkivdel = systemID.systemID</w:t>
            </w:r>
            <w:r>
              <w:br/>
            </w:r>
            <w:r w:rsidRPr="00602520">
              <w:t>WHERE systemID.systemID IS NULL;</w:t>
            </w:r>
          </w:p>
          <w:p w:rsidR="00602520" w:rsidRDefault="00602520" w:rsidP="00602520">
            <w:pPr>
              <w:cnfStyle w:val="000000100000"/>
            </w:pPr>
            <w:r w:rsidRPr="00602520">
              <w:t>Kontrollerer at alle referanser fra dokumentbeskrivelse til arkivdel i arkivstruktur.xml er gyldige. Alle forekomster av elementet referanseArkivdel skal inneholde verdien til en arkivdels systemID</w:t>
            </w:r>
            <w:r>
              <w:t>.</w:t>
            </w:r>
          </w:p>
          <w:p w:rsidR="00602520" w:rsidRPr="00602520" w:rsidRDefault="00602520" w:rsidP="00602520">
            <w:pPr>
              <w:pStyle w:val="Kode"/>
              <w:cnfStyle w:val="000000100000"/>
            </w:pPr>
            <w:r>
              <w:t>SELECT dokumentbeskrivelse.systemID, referanseArkivdel</w:t>
            </w:r>
            <w:r>
              <w:br/>
              <w:t>FROM dokumentbeskrivelse</w:t>
            </w:r>
            <w:r>
              <w:br/>
              <w:t>LEFT JOIN systemID ON dokumentbeskrivelse.referanseArkivdel = systemID.systemID</w:t>
            </w:r>
            <w:r>
              <w:br/>
            </w:r>
            <w:r w:rsidRPr="00602520">
              <w:t>WHERE systemID.systemID IS NULL;</w:t>
            </w:r>
          </w:p>
        </w:tc>
      </w:tr>
      <w:tr w:rsidR="00CB00EF" w:rsidRPr="00A97C77" w:rsidTr="00982BA8">
        <w:tc>
          <w:tcPr>
            <w:cnfStyle w:val="001000000000"/>
            <w:tcW w:w="1668" w:type="dxa"/>
          </w:tcPr>
          <w:p w:rsidR="00CB00EF" w:rsidRPr="00A97C77" w:rsidRDefault="00BE4664" w:rsidP="00BE4664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CB00EF" w:rsidRPr="00A97C77">
              <w:t>esultat:</w:t>
            </w:r>
          </w:p>
        </w:tc>
        <w:tc>
          <w:tcPr>
            <w:tcW w:w="7498" w:type="dxa"/>
          </w:tcPr>
          <w:p w:rsidR="00CB00EF" w:rsidRPr="00A97C77" w:rsidRDefault="00602520" w:rsidP="00602520">
            <w:pPr>
              <w:spacing w:line="276" w:lineRule="auto"/>
              <w:cnfStyle w:val="000000000000"/>
            </w:pPr>
            <w:r>
              <w:t xml:space="preserve">Alle forekomster av </w:t>
            </w:r>
            <w:r w:rsidRPr="00602520">
              <w:rPr>
                <w:i/>
              </w:rPr>
              <w:t>referanseArkivdel</w:t>
            </w:r>
            <w:r>
              <w:t xml:space="preserve"> skal peke til en arkivdels systemidentifikator.</w:t>
            </w:r>
          </w:p>
        </w:tc>
      </w:tr>
      <w:tr w:rsidR="00BE4664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BE4664" w:rsidRDefault="00BE4664" w:rsidP="00BE4664">
            <w:r>
              <w:t>Feilmargin:</w:t>
            </w:r>
          </w:p>
        </w:tc>
        <w:tc>
          <w:tcPr>
            <w:tcW w:w="7498" w:type="dxa"/>
          </w:tcPr>
          <w:p w:rsidR="00BE4664" w:rsidRDefault="00BE4664" w:rsidP="00602520">
            <w:pPr>
              <w:cnfStyle w:val="000000100000"/>
            </w:pPr>
            <w:r>
              <w:t>?</w:t>
            </w:r>
          </w:p>
        </w:tc>
      </w:tr>
      <w:tr w:rsidR="00CB00EF" w:rsidRPr="00A97C77" w:rsidTr="00982BA8">
        <w:tc>
          <w:tcPr>
            <w:cnfStyle w:val="001000000000"/>
            <w:tcW w:w="1668" w:type="dxa"/>
          </w:tcPr>
          <w:p w:rsidR="00CB00EF" w:rsidRPr="00A97C77" w:rsidRDefault="00CB00EF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CB00EF" w:rsidRPr="00A97C77" w:rsidRDefault="00E43F7B" w:rsidP="00B64534">
            <w:pPr>
              <w:spacing w:line="276" w:lineRule="auto"/>
              <w:cnfStyle w:val="000000000000"/>
            </w:pPr>
            <w:r w:rsidRPr="00E43F7B">
              <w:t>Referanse fra mappe, registrering eller dokumentbeskrivelse til arkivdel kan forekomme dersom arkivdelen inneholder kassasjonsvedtak eller tilgangsinformasjon (som eventuelt skal overstyre informasjon som arves om dette fra klassene)</w:t>
            </w:r>
          </w:p>
        </w:tc>
      </w:tr>
    </w:tbl>
    <w:p w:rsidR="00CB00EF" w:rsidRDefault="00F558EC" w:rsidP="00721538">
      <w:pPr>
        <w:pStyle w:val="Overskrift3"/>
      </w:pPr>
      <w:bookmarkStart w:id="63" w:name="_Toc440463166"/>
      <w:r>
        <w:t>G3</w:t>
      </w:r>
      <w:r w:rsidR="00E43F7B">
        <w:t xml:space="preserve">. </w:t>
      </w:r>
      <w:r w:rsidR="00E43F7B" w:rsidRPr="00E43F7B">
        <w:t>Kontroll på at kryssreferansene i arkivstrukturen er gyldige</w:t>
      </w:r>
      <w:bookmarkEnd w:id="63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E43F7B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E43F7B" w:rsidRPr="00A97C77" w:rsidRDefault="00E43F7B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E43F7B" w:rsidRPr="009A340A" w:rsidRDefault="00E43F7B" w:rsidP="00FD5EB2">
            <w:pPr>
              <w:spacing w:line="276" w:lineRule="auto"/>
              <w:cnfStyle w:val="000000100000"/>
            </w:pPr>
            <w:r w:rsidRPr="00E43F7B">
              <w:t>Kontroll på at alle referanser fra klasse til klasse, fra mappe til mappe, fra mappe til registrering, fra registrering til registrering og fra registrering til mappe er gyldige.</w:t>
            </w:r>
            <w:r w:rsidR="00E26AA9">
              <w:t xml:space="preserve"> Denne testen er litt kinkig, ettersom </w:t>
            </w:r>
            <w:r w:rsidR="00E26AA9" w:rsidRPr="002219CF">
              <w:rPr>
                <w:i/>
              </w:rPr>
              <w:t>kryssreferanse</w:t>
            </w:r>
            <w:r w:rsidR="00E26AA9">
              <w:t xml:space="preserve"> kan grupperes inn i både </w:t>
            </w:r>
            <w:r w:rsidR="00E26AA9" w:rsidRPr="002219CF">
              <w:rPr>
                <w:i/>
              </w:rPr>
              <w:t>klasse</w:t>
            </w:r>
            <w:r w:rsidR="00E26AA9">
              <w:t xml:space="preserve">, </w:t>
            </w:r>
            <w:r w:rsidR="00E26AA9" w:rsidRPr="002219CF">
              <w:rPr>
                <w:i/>
              </w:rPr>
              <w:t>mappe</w:t>
            </w:r>
            <w:r w:rsidR="00E26AA9">
              <w:t xml:space="preserve"> og </w:t>
            </w:r>
            <w:r w:rsidR="00E26AA9" w:rsidRPr="002219CF">
              <w:rPr>
                <w:i/>
              </w:rPr>
              <w:t>basisregistrering</w:t>
            </w:r>
            <w:r w:rsidR="00E26AA9">
              <w:rPr>
                <w:i/>
              </w:rPr>
              <w:t xml:space="preserve">, </w:t>
            </w:r>
            <w:r w:rsidR="00E26AA9">
              <w:t xml:space="preserve">men har ingen egen systemID. I ESA er det dog kun mulig med kryssreferanse på mappe-nivå. Testen er tilpasset deretter. Dersom det i uttrekket også er brukt kryssreferanse i </w:t>
            </w:r>
            <w:r w:rsidR="00E26AA9" w:rsidRPr="00E26AA9">
              <w:rPr>
                <w:i/>
              </w:rPr>
              <w:t>basisregistrering</w:t>
            </w:r>
            <w:r w:rsidR="00E26AA9">
              <w:t xml:space="preserve"> og </w:t>
            </w:r>
            <w:r w:rsidR="00E26AA9" w:rsidRPr="00E26AA9">
              <w:rPr>
                <w:i/>
              </w:rPr>
              <w:t>klasse</w:t>
            </w:r>
            <w:r w:rsidR="00E26AA9">
              <w:t>, må det kjøres egne spørringer for disse.</w:t>
            </w:r>
          </w:p>
        </w:tc>
      </w:tr>
      <w:tr w:rsidR="00E43F7B" w:rsidRPr="00A97C77" w:rsidTr="00982BA8">
        <w:tc>
          <w:tcPr>
            <w:cnfStyle w:val="001000000000"/>
            <w:tcW w:w="1668" w:type="dxa"/>
          </w:tcPr>
          <w:p w:rsidR="00E43F7B" w:rsidRPr="00A97C77" w:rsidRDefault="00E43F7B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E43F7B" w:rsidRPr="00A97C77" w:rsidRDefault="00E43F7B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F558EC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F558EC" w:rsidRPr="00A97C77" w:rsidRDefault="00F558EC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F558EC" w:rsidRPr="00E50A76" w:rsidRDefault="00F558EC" w:rsidP="00F558EC">
            <w:pPr>
              <w:cnfStyle w:val="000000100000"/>
              <w:rPr>
                <w:rStyle w:val="Utheving"/>
              </w:rPr>
            </w:pPr>
            <w:r w:rsidRPr="00E50A76">
              <w:rPr>
                <w:rStyle w:val="Utheving"/>
              </w:rPr>
              <w:t xml:space="preserve"> </w:t>
            </w:r>
            <w:r w:rsidR="00E12C5E" w:rsidRPr="00E50A76">
              <w:rPr>
                <w:rStyle w:val="Utheving"/>
              </w:rPr>
              <w:t>SQL</w:t>
            </w:r>
            <w:r w:rsidR="00857C92" w:rsidRPr="00E50A76">
              <w:rPr>
                <w:rStyle w:val="Utheving"/>
              </w:rPr>
              <w:t>:</w:t>
            </w:r>
          </w:p>
          <w:p w:rsidR="00D312FB" w:rsidRDefault="00D312FB" w:rsidP="00D312FB">
            <w:pPr>
              <w:cnfStyle w:val="000000100000"/>
            </w:pPr>
            <w:r>
              <w:t>Viser mappe hvor kryssreferanse er registrert, og henter alle tilfeller av</w:t>
            </w:r>
            <w:r w:rsidR="00CA4FC8">
              <w:t xml:space="preserve"> </w:t>
            </w:r>
            <w:r w:rsidRPr="00D629CC">
              <w:rPr>
                <w:i/>
              </w:rPr>
              <w:t>referanseTilMappe</w:t>
            </w:r>
            <w:r>
              <w:t xml:space="preserve"> hvor dennes </w:t>
            </w:r>
            <w:r w:rsidRPr="00D629CC">
              <w:rPr>
                <w:i/>
              </w:rPr>
              <w:t>systemID</w:t>
            </w:r>
            <w:r>
              <w:t xml:space="preserve"> ikke eksisterer i arkivstrukturen.</w:t>
            </w:r>
            <w:r w:rsidR="00CA4FC8">
              <w:t xml:space="preserve"> </w:t>
            </w:r>
            <w:r>
              <w:t xml:space="preserve">Obs! </w:t>
            </w:r>
            <w:r>
              <w:lastRenderedPageBreak/>
              <w:t xml:space="preserve">Forutsetter at alle </w:t>
            </w:r>
            <w:r w:rsidRPr="00D629CC">
              <w:rPr>
                <w:i/>
              </w:rPr>
              <w:t>systemID</w:t>
            </w:r>
            <w:r>
              <w:t xml:space="preserve"> er kopiert til egen tabell.</w:t>
            </w:r>
          </w:p>
          <w:p w:rsidR="00D312FB" w:rsidRDefault="00D312FB" w:rsidP="00CA4FC8">
            <w:pPr>
              <w:pStyle w:val="Kode"/>
              <w:cnfStyle w:val="000000100000"/>
            </w:pPr>
            <w:r>
              <w:t>SELECT mappe.systemID AS 'Mappe med referanse',   kryssreferanse.referanseTilMappe</w:t>
            </w:r>
            <w:r w:rsidR="00CA4FC8">
              <w:br/>
            </w:r>
            <w:r>
              <w:t>FROM</w:t>
            </w:r>
            <w:r w:rsidR="00DF3E56">
              <w:t xml:space="preserve"> </w:t>
            </w:r>
            <w:r>
              <w:t xml:space="preserve">kryssreferanse </w:t>
            </w:r>
            <w:r w:rsidR="00DF3E56">
              <w:br/>
            </w:r>
            <w:r>
              <w:t>JOIN mappe ON kryssreferanse._IDmappe = mappe._ID</w:t>
            </w:r>
            <w:r w:rsidR="00CA4FC8">
              <w:br/>
            </w:r>
            <w:r>
              <w:t>LEFT JOIN systemID ON kryssreferanse.referanseTilMappe = systemID.systemID</w:t>
            </w:r>
            <w:r w:rsidR="00CA4FC8">
              <w:br/>
            </w:r>
            <w:r>
              <w:t>WHERE</w:t>
            </w:r>
            <w:r w:rsidR="00DF3E56">
              <w:t xml:space="preserve"> </w:t>
            </w:r>
            <w:r>
              <w:t>systemID.systemID IS NULL</w:t>
            </w:r>
            <w:r w:rsidR="00DF3E56">
              <w:t xml:space="preserve"> A</w:t>
            </w:r>
            <w:r>
              <w:t>ND kryssreferanse.referanseTilMappe IS NOT NULL;</w:t>
            </w:r>
          </w:p>
          <w:p w:rsidR="00D312FB" w:rsidRDefault="00D312FB" w:rsidP="00D312FB">
            <w:pPr>
              <w:cnfStyle w:val="000000100000"/>
            </w:pPr>
            <w:r>
              <w:t>Viser mappe hvor kryssreferanse er registre</w:t>
            </w:r>
            <w:r w:rsidR="007F4119">
              <w:t xml:space="preserve">rt, og henter alle tilfeller av </w:t>
            </w:r>
            <w:r w:rsidRPr="00D629CC">
              <w:rPr>
                <w:i/>
              </w:rPr>
              <w:t>referanseTilRegistrering</w:t>
            </w:r>
            <w:r>
              <w:t xml:space="preserve"> hvor dennes </w:t>
            </w:r>
            <w:r w:rsidRPr="00D629CC">
              <w:rPr>
                <w:i/>
              </w:rPr>
              <w:t>systemID</w:t>
            </w:r>
            <w:r>
              <w:t xml:space="preserve"> ikke eksisterer i arkivstrukturen.</w:t>
            </w:r>
          </w:p>
          <w:p w:rsidR="00857C92" w:rsidRDefault="007F4119" w:rsidP="004139BC">
            <w:pPr>
              <w:pStyle w:val="Kode"/>
              <w:cnfStyle w:val="000000100000"/>
            </w:pPr>
            <w:r>
              <w:t xml:space="preserve">SELECT </w:t>
            </w:r>
            <w:r w:rsidR="00D312FB">
              <w:t>mappe.sys</w:t>
            </w:r>
            <w:r>
              <w:t>temID AS 'Mappe med referanse',</w:t>
            </w:r>
            <w:r w:rsidR="00D312FB">
              <w:t xml:space="preserve"> kryssreferanse.referanseTilRegistrering</w:t>
            </w:r>
            <w:r>
              <w:br/>
              <w:t>FROM</w:t>
            </w:r>
            <w:r w:rsidR="00D312FB">
              <w:t xml:space="preserve"> kryssreferanse</w:t>
            </w:r>
            <w:r w:rsidR="00B97226">
              <w:br/>
            </w:r>
            <w:r>
              <w:t>JOIN</w:t>
            </w:r>
            <w:r w:rsidR="00D312FB">
              <w:t xml:space="preserve"> mappe ON krys</w:t>
            </w:r>
            <w:r>
              <w:t>sreferanse._IDmappe = mappe._ID</w:t>
            </w:r>
            <w:r>
              <w:br/>
            </w:r>
            <w:r w:rsidR="00D312FB">
              <w:t>LEFT JOIN systemID ON kryssreferanse.referanseTilRegistrering = systemID.systemID</w:t>
            </w:r>
            <w:r>
              <w:br/>
              <w:t>WHERE systemID.systemID IS NULL</w:t>
            </w:r>
            <w:r w:rsidR="00B97226">
              <w:t xml:space="preserve"> </w:t>
            </w:r>
            <w:r w:rsidR="00D312FB">
              <w:t>AND kryssreferanse.referanseTilRegistrering IS NOT NULL;</w:t>
            </w:r>
          </w:p>
        </w:tc>
      </w:tr>
      <w:tr w:rsidR="00E43F7B" w:rsidRPr="00A97C77" w:rsidTr="00982BA8">
        <w:tc>
          <w:tcPr>
            <w:cnfStyle w:val="001000000000"/>
            <w:tcW w:w="1668" w:type="dxa"/>
          </w:tcPr>
          <w:p w:rsidR="00E43F7B" w:rsidRPr="00A97C77" w:rsidRDefault="00F558EC" w:rsidP="00F558EC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E43F7B" w:rsidRPr="00A97C77">
              <w:t>esultat:</w:t>
            </w:r>
          </w:p>
        </w:tc>
        <w:tc>
          <w:tcPr>
            <w:tcW w:w="7498" w:type="dxa"/>
          </w:tcPr>
          <w:p w:rsidR="00E43F7B" w:rsidRPr="00A97C77" w:rsidRDefault="00F27475" w:rsidP="00B64534">
            <w:pPr>
              <w:spacing w:line="276" w:lineRule="auto"/>
              <w:cnfStyle w:val="000000000000"/>
            </w:pPr>
            <w:r>
              <w:t xml:space="preserve">Alle forekomster av </w:t>
            </w:r>
            <w:r w:rsidRPr="00FB520B">
              <w:rPr>
                <w:i/>
              </w:rPr>
              <w:t>kryssreferanse</w:t>
            </w:r>
            <w:r>
              <w:t xml:space="preserve"> skal peke til en </w:t>
            </w:r>
            <w:r w:rsidRPr="00FB520B">
              <w:rPr>
                <w:i/>
              </w:rPr>
              <w:t>systemID</w:t>
            </w:r>
            <w:r>
              <w:t xml:space="preserve"> som finnes i arkivstrukturen.</w:t>
            </w:r>
          </w:p>
        </w:tc>
      </w:tr>
      <w:tr w:rsidR="003B0092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3B0092" w:rsidRDefault="003B0092" w:rsidP="00F558EC">
            <w:r>
              <w:t>Feilmargin:</w:t>
            </w:r>
          </w:p>
        </w:tc>
        <w:tc>
          <w:tcPr>
            <w:tcW w:w="7498" w:type="dxa"/>
          </w:tcPr>
          <w:p w:rsidR="003B0092" w:rsidRDefault="009E21D0" w:rsidP="009E21D0">
            <w:pPr>
              <w:cnfStyle w:val="000000100000"/>
            </w:pPr>
            <w:r>
              <w:t>Feil må kunne aksepteres.</w:t>
            </w:r>
          </w:p>
        </w:tc>
      </w:tr>
      <w:tr w:rsidR="00E43F7B" w:rsidRPr="00A97C77" w:rsidTr="00982BA8">
        <w:tc>
          <w:tcPr>
            <w:cnfStyle w:val="001000000000"/>
            <w:tcW w:w="1668" w:type="dxa"/>
          </w:tcPr>
          <w:p w:rsidR="00E43F7B" w:rsidRPr="00A97C77" w:rsidRDefault="00E43F7B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219CF" w:rsidRPr="00A97C77" w:rsidRDefault="00F558EC" w:rsidP="00B519F7">
            <w:pPr>
              <w:cnfStyle w:val="000000000000"/>
            </w:pPr>
            <w:r>
              <w:t>Det kan oppstå feil her pga. mykt periodeskift. Referansene kan være i tidligere eller senere arkivdeler/uttrekk.</w:t>
            </w:r>
            <w:r w:rsidRPr="00E43F7B">
              <w:t xml:space="preserve"> </w:t>
            </w:r>
            <w:r w:rsidR="00E43F7B" w:rsidRPr="00E43F7B">
              <w:t>Manglende konsistens kan skyldes at referansen peker til en arkivenhet som ikke inngår i avleveringspakken, enten fordi den har vært avlevert tidligere eller ennå ikke er avlevert.</w:t>
            </w:r>
          </w:p>
        </w:tc>
      </w:tr>
    </w:tbl>
    <w:p w:rsidR="00CB00EF" w:rsidRDefault="009C4456" w:rsidP="00721538">
      <w:pPr>
        <w:pStyle w:val="Overskrift3"/>
      </w:pPr>
      <w:bookmarkStart w:id="64" w:name="_Toc440463167"/>
      <w:r>
        <w:t>G4</w:t>
      </w:r>
      <w:r w:rsidR="00AE201F">
        <w:t>. Kontroll på at avskrivningsreferansene i arkivstrukturen er gyldig</w:t>
      </w:r>
      <w:bookmarkEnd w:id="64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AE201F" w:rsidRPr="009A340A" w:rsidTr="00982BA8">
        <w:trPr>
          <w:cnfStyle w:val="000000100000"/>
        </w:trPr>
        <w:tc>
          <w:tcPr>
            <w:cnfStyle w:val="001000000000"/>
            <w:tcW w:w="1668" w:type="dxa"/>
          </w:tcPr>
          <w:p w:rsidR="00AE201F" w:rsidRPr="00A97C77" w:rsidRDefault="00AE201F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AE201F" w:rsidRPr="009A340A" w:rsidRDefault="009F7C03" w:rsidP="00B64534">
            <w:pPr>
              <w:spacing w:line="276" w:lineRule="auto"/>
              <w:cnfStyle w:val="000000100000"/>
            </w:pPr>
            <w:r w:rsidRPr="009F7C03">
              <w:t>Kontroll på at alle referanser til journalpostene som avskriver denne journalposten i arkivstruktur.xml er gyldige.</w:t>
            </w:r>
            <w:r>
              <w:t xml:space="preserve"> </w:t>
            </w:r>
            <w:r w:rsidRPr="009F7C03">
              <w:t xml:space="preserve">Element: </w:t>
            </w:r>
            <w:r w:rsidRPr="009F7C03">
              <w:rPr>
                <w:i/>
              </w:rPr>
              <w:t>referanseAvskrivesAvJournalpost</w:t>
            </w:r>
            <w:r>
              <w:t>.</w:t>
            </w:r>
          </w:p>
        </w:tc>
      </w:tr>
      <w:tr w:rsidR="00AE201F" w:rsidRPr="00A97C77" w:rsidTr="00982BA8">
        <w:tc>
          <w:tcPr>
            <w:cnfStyle w:val="001000000000"/>
            <w:tcW w:w="1668" w:type="dxa"/>
          </w:tcPr>
          <w:p w:rsidR="00AE201F" w:rsidRPr="00A97C77" w:rsidRDefault="00AE201F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AE201F" w:rsidRPr="00A97C77" w:rsidRDefault="00AE201F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CA5BF4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CA5BF4" w:rsidRPr="00A97C77" w:rsidRDefault="00CA5BF4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CA5BF4" w:rsidRDefault="00E12C5E" w:rsidP="00B64534">
            <w:pPr>
              <w:spacing w:line="276" w:lineRule="auto"/>
              <w:cnfStyle w:val="000000100000"/>
            </w:pPr>
            <w:r w:rsidRPr="00F276E9">
              <w:rPr>
                <w:rStyle w:val="Utheving"/>
              </w:rPr>
              <w:t>SQL</w:t>
            </w:r>
            <w:r w:rsidR="00226598">
              <w:rPr>
                <w:rStyle w:val="Utheving"/>
              </w:rPr>
              <w:t>:</w:t>
            </w:r>
          </w:p>
          <w:p w:rsidR="00BA0FFD" w:rsidRDefault="00CF44CF" w:rsidP="00B64534">
            <w:pPr>
              <w:spacing w:line="276" w:lineRule="auto"/>
              <w:cnfStyle w:val="000000100000"/>
            </w:pPr>
            <w:r>
              <w:t xml:space="preserve">Henter alle avskrivninger hvor </w:t>
            </w:r>
            <w:r w:rsidRPr="00CF44CF">
              <w:rPr>
                <w:i/>
              </w:rPr>
              <w:t>referanseAvskrivesAvJournalpost</w:t>
            </w:r>
            <w:r>
              <w:t xml:space="preserve"> ikke finnes i arkivstrukturen. </w:t>
            </w:r>
            <w:r w:rsidR="00BA0FFD">
              <w:t xml:space="preserve">Obs! Forutsetter at alle </w:t>
            </w:r>
            <w:r w:rsidR="00BA0FFD" w:rsidRPr="00D629CC">
              <w:rPr>
                <w:i/>
              </w:rPr>
              <w:t>systemID</w:t>
            </w:r>
            <w:r w:rsidR="00BA0FFD">
              <w:t xml:space="preserve"> er kopiert til egen tabell.</w:t>
            </w:r>
          </w:p>
          <w:p w:rsidR="004B308F" w:rsidRDefault="00300C68" w:rsidP="00837B2C">
            <w:pPr>
              <w:pStyle w:val="Kode"/>
              <w:cnfStyle w:val="000000100000"/>
            </w:pPr>
            <w:r>
              <w:t>SELECT avskrivning._IDregistrering,</w:t>
            </w:r>
            <w:r w:rsidR="007A10DE">
              <w:t xml:space="preserve"> </w:t>
            </w:r>
            <w:r>
              <w:t>referanseAvskrivesAvJournalpost,   systemID.systemID</w:t>
            </w:r>
            <w:r w:rsidR="007A10DE">
              <w:br/>
            </w:r>
            <w:r>
              <w:t>FROM avskrivning</w:t>
            </w:r>
            <w:r w:rsidR="007A10DE">
              <w:br/>
            </w:r>
            <w:r>
              <w:t>LEFT JOIN</w:t>
            </w:r>
            <w:r w:rsidR="007A10DE">
              <w:t xml:space="preserve"> </w:t>
            </w:r>
            <w:r>
              <w:t>systemID ON systemID = referanseAvskrivesAvJournalpost</w:t>
            </w:r>
            <w:r w:rsidR="007A10DE">
              <w:br/>
            </w:r>
            <w:r>
              <w:t>WHERE</w:t>
            </w:r>
            <w:r w:rsidR="007A10DE">
              <w:t xml:space="preserve"> </w:t>
            </w:r>
            <w:r>
              <w:t>referanseAvskrivesAvJournalpost IS NOT NULL AND systemID IS NULL;</w:t>
            </w:r>
          </w:p>
        </w:tc>
      </w:tr>
      <w:tr w:rsidR="00AE201F" w:rsidRPr="00A97C77" w:rsidTr="00982BA8">
        <w:tc>
          <w:tcPr>
            <w:cnfStyle w:val="001000000000"/>
            <w:tcW w:w="1668" w:type="dxa"/>
          </w:tcPr>
          <w:p w:rsidR="00AE201F" w:rsidRPr="00A97C77" w:rsidRDefault="00CA5BF4" w:rsidP="00CA5BF4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AE201F" w:rsidRPr="00A97C77">
              <w:t>esultat:</w:t>
            </w:r>
          </w:p>
        </w:tc>
        <w:tc>
          <w:tcPr>
            <w:tcW w:w="7498" w:type="dxa"/>
          </w:tcPr>
          <w:p w:rsidR="00AE201F" w:rsidRPr="00A97C77" w:rsidRDefault="0088691D" w:rsidP="00B64534">
            <w:pPr>
              <w:spacing w:line="276" w:lineRule="auto"/>
              <w:cnfStyle w:val="000000000000"/>
            </w:pPr>
            <w:r>
              <w:t>Alle journalposter</w:t>
            </w:r>
            <w:r w:rsidR="009E75C3">
              <w:t xml:space="preserve"> som avskriver en journalpost skal finnes i arkivstrukturen.</w:t>
            </w:r>
          </w:p>
        </w:tc>
      </w:tr>
      <w:tr w:rsidR="006338E8" w:rsidRPr="00A97C77" w:rsidTr="00982BA8">
        <w:trPr>
          <w:cnfStyle w:val="000000100000"/>
        </w:trPr>
        <w:tc>
          <w:tcPr>
            <w:cnfStyle w:val="001000000000"/>
            <w:tcW w:w="1668" w:type="dxa"/>
          </w:tcPr>
          <w:p w:rsidR="006338E8" w:rsidRDefault="006338E8" w:rsidP="00CA5BF4">
            <w:r>
              <w:t>Feilmargin:</w:t>
            </w:r>
          </w:p>
        </w:tc>
        <w:tc>
          <w:tcPr>
            <w:tcW w:w="7498" w:type="dxa"/>
          </w:tcPr>
          <w:p w:rsidR="006338E8" w:rsidRDefault="006338E8" w:rsidP="00B64534">
            <w:pPr>
              <w:cnfStyle w:val="000000100000"/>
            </w:pPr>
            <w:r>
              <w:t>Ingen feil aksepteres</w:t>
            </w:r>
            <w:r w:rsidR="00932650">
              <w:t>?</w:t>
            </w:r>
          </w:p>
        </w:tc>
      </w:tr>
      <w:tr w:rsidR="00AE201F" w:rsidRPr="00A97C77" w:rsidTr="00982BA8">
        <w:tc>
          <w:tcPr>
            <w:cnfStyle w:val="001000000000"/>
            <w:tcW w:w="1668" w:type="dxa"/>
          </w:tcPr>
          <w:p w:rsidR="00AE201F" w:rsidRPr="00A97C77" w:rsidRDefault="00AE201F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AE201F" w:rsidRPr="00A97C77" w:rsidRDefault="00CA5BF4" w:rsidP="00F276E9">
            <w:pPr>
              <w:spacing w:line="276" w:lineRule="auto"/>
              <w:cnfStyle w:val="000000000000"/>
            </w:pPr>
            <w:r>
              <w:t>Ideelt sett burde k</w:t>
            </w:r>
            <w:r w:rsidR="009F7C03" w:rsidRPr="009F7C03">
              <w:t>ontrollen skje for journalposter som tilhører samme mappe.</w:t>
            </w:r>
            <w:r w:rsidR="0088691D">
              <w:t xml:space="preserve"> </w:t>
            </w:r>
            <w:r w:rsidR="0088691D">
              <w:lastRenderedPageBreak/>
              <w:t>Vurdere å endre</w:t>
            </w:r>
            <w:r w:rsidR="00F276E9">
              <w:t>?</w:t>
            </w:r>
          </w:p>
        </w:tc>
      </w:tr>
    </w:tbl>
    <w:p w:rsidR="00AE201F" w:rsidRDefault="009C4456" w:rsidP="00721538">
      <w:pPr>
        <w:pStyle w:val="Overskrift3"/>
      </w:pPr>
      <w:bookmarkStart w:id="65" w:name="_Toc440463168"/>
      <w:r>
        <w:lastRenderedPageBreak/>
        <w:t>G5</w:t>
      </w:r>
      <w:r w:rsidR="004514A5">
        <w:t>. Kontroll av referanse til sekundær klassifikasjon i arkivstrukturen</w:t>
      </w:r>
      <w:bookmarkEnd w:id="65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4514A5" w:rsidRPr="009A340A" w:rsidTr="0088691D">
        <w:trPr>
          <w:cnfStyle w:val="000000100000"/>
        </w:trPr>
        <w:tc>
          <w:tcPr>
            <w:cnfStyle w:val="001000000000"/>
            <w:tcW w:w="1668" w:type="dxa"/>
          </w:tcPr>
          <w:p w:rsidR="004514A5" w:rsidRPr="00A97C77" w:rsidRDefault="004514A5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4514A5" w:rsidRPr="009A340A" w:rsidRDefault="00173391" w:rsidP="00B64534">
            <w:pPr>
              <w:spacing w:line="276" w:lineRule="auto"/>
              <w:cnfStyle w:val="000000100000"/>
            </w:pPr>
            <w:r w:rsidRPr="00173391">
              <w:t>Kontroll på at alle referanser fra en mappe av typen saksmappe til en sekundær klassifikasjon i arkivstruktur.xml, er gyldige.</w:t>
            </w:r>
            <w:r>
              <w:t xml:space="preserve"> </w:t>
            </w:r>
            <w:r w:rsidRPr="00173391">
              <w:t xml:space="preserve">Hver forekomst av </w:t>
            </w:r>
            <w:r w:rsidRPr="00173391">
              <w:rPr>
                <w:i/>
              </w:rPr>
              <w:t>referanseSekundaerKlassifikasjon</w:t>
            </w:r>
            <w:r w:rsidRPr="00173391">
              <w:t xml:space="preserve"> i mappetypen </w:t>
            </w:r>
            <w:r w:rsidRPr="00173391">
              <w:rPr>
                <w:i/>
              </w:rPr>
              <w:t>saksmappe</w:t>
            </w:r>
            <w:r w:rsidRPr="00173391">
              <w:t xml:space="preserve"> skal referere til en eksisterende </w:t>
            </w:r>
            <w:r w:rsidRPr="00173391">
              <w:rPr>
                <w:i/>
              </w:rPr>
              <w:t>klasse</w:t>
            </w:r>
            <w:r w:rsidRPr="00173391">
              <w:t>.</w:t>
            </w:r>
          </w:p>
        </w:tc>
      </w:tr>
      <w:tr w:rsidR="004514A5" w:rsidRPr="00A97C77" w:rsidTr="0088691D">
        <w:tc>
          <w:tcPr>
            <w:cnfStyle w:val="001000000000"/>
            <w:tcW w:w="1668" w:type="dxa"/>
          </w:tcPr>
          <w:p w:rsidR="004514A5" w:rsidRPr="00A97C77" w:rsidRDefault="004514A5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4514A5" w:rsidRPr="00A97C77" w:rsidRDefault="004514A5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2A2862" w:rsidRPr="00A97C77" w:rsidTr="0088691D">
        <w:trPr>
          <w:cnfStyle w:val="000000100000"/>
        </w:trPr>
        <w:tc>
          <w:tcPr>
            <w:cnfStyle w:val="001000000000"/>
            <w:tcW w:w="1668" w:type="dxa"/>
          </w:tcPr>
          <w:p w:rsidR="002A2862" w:rsidRPr="00A97C77" w:rsidRDefault="002A2862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2A2862" w:rsidRPr="00A64492" w:rsidRDefault="00E12C5E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A64492">
              <w:rPr>
                <w:rStyle w:val="Utheving"/>
              </w:rPr>
              <w:t>SQL</w:t>
            </w:r>
            <w:r w:rsidR="00226598">
              <w:rPr>
                <w:rStyle w:val="Utheving"/>
              </w:rPr>
              <w:t>:</w:t>
            </w:r>
          </w:p>
          <w:p w:rsidR="00B4055D" w:rsidRDefault="00B4055D" w:rsidP="00B64534">
            <w:pPr>
              <w:spacing w:line="276" w:lineRule="auto"/>
              <w:cnfStyle w:val="000000100000"/>
            </w:pPr>
            <w:r>
              <w:t xml:space="preserve">Obs! Forutsetter at alle </w:t>
            </w:r>
            <w:r w:rsidRPr="00D629CC">
              <w:rPr>
                <w:i/>
              </w:rPr>
              <w:t>systemID</w:t>
            </w:r>
            <w:r>
              <w:t xml:space="preserve"> er kopiert til egen tabell.</w:t>
            </w:r>
          </w:p>
          <w:p w:rsidR="002A2862" w:rsidRDefault="00B4055D" w:rsidP="00F2281D">
            <w:pPr>
              <w:pStyle w:val="Kode"/>
              <w:cnfStyle w:val="000000100000"/>
            </w:pPr>
            <w:r>
              <w:t xml:space="preserve">SELECT </w:t>
            </w:r>
            <w:r w:rsidR="002A2862">
              <w:t>mappeID, referanseSekundaerKlassifikasjon</w:t>
            </w:r>
            <w:r>
              <w:br/>
            </w:r>
            <w:r w:rsidR="002A2862">
              <w:t>FROM</w:t>
            </w:r>
            <w:r>
              <w:t xml:space="preserve"> </w:t>
            </w:r>
            <w:r w:rsidR="002A2862">
              <w:t>mappe</w:t>
            </w:r>
            <w:r>
              <w:br/>
            </w:r>
            <w:r w:rsidR="002A2862">
              <w:t>WHERE</w:t>
            </w:r>
            <w:r>
              <w:br/>
            </w:r>
            <w:r w:rsidR="002A2862">
              <w:t>referanseSekundaerKlassifikasjon IS NOT NULL</w:t>
            </w:r>
            <w:r>
              <w:t xml:space="preserve"> </w:t>
            </w:r>
            <w:r w:rsidR="002A2862">
              <w:t>AND r</w:t>
            </w:r>
            <w:r>
              <w:t xml:space="preserve">eferanseSekundaerKlassifikasjon </w:t>
            </w:r>
            <w:r w:rsidR="002A2862">
              <w:t>NOT IN (SELECT systemID</w:t>
            </w:r>
            <w:r>
              <w:t xml:space="preserve"> </w:t>
            </w:r>
            <w:r w:rsidR="002A2862">
              <w:t>FROM klasse) AND type = 'saksmappe';</w:t>
            </w:r>
          </w:p>
        </w:tc>
      </w:tr>
      <w:tr w:rsidR="004514A5" w:rsidRPr="00A97C77" w:rsidTr="0088691D">
        <w:tc>
          <w:tcPr>
            <w:cnfStyle w:val="001000000000"/>
            <w:tcW w:w="1668" w:type="dxa"/>
          </w:tcPr>
          <w:p w:rsidR="004514A5" w:rsidRPr="00A97C77" w:rsidRDefault="002A2862" w:rsidP="002A2862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4514A5" w:rsidRPr="00A97C77">
              <w:t>esultat:</w:t>
            </w:r>
          </w:p>
        </w:tc>
        <w:tc>
          <w:tcPr>
            <w:tcW w:w="7498" w:type="dxa"/>
          </w:tcPr>
          <w:p w:rsidR="004514A5" w:rsidRPr="002A2862" w:rsidRDefault="002A2862" w:rsidP="00B64534">
            <w:pPr>
              <w:spacing w:line="276" w:lineRule="auto"/>
              <w:cnfStyle w:val="000000000000"/>
            </w:pPr>
            <w:r>
              <w:t xml:space="preserve">Alle forekomster av </w:t>
            </w:r>
            <w:r w:rsidRPr="00173391">
              <w:rPr>
                <w:i/>
              </w:rPr>
              <w:t>referanseSekundaerKlassifikasjon</w:t>
            </w:r>
            <w:r>
              <w:t xml:space="preserve"> skal peke til en definert klasse.</w:t>
            </w:r>
          </w:p>
        </w:tc>
      </w:tr>
      <w:tr w:rsidR="00A97739" w:rsidRPr="00A97C77" w:rsidTr="0088691D">
        <w:trPr>
          <w:cnfStyle w:val="000000100000"/>
        </w:trPr>
        <w:tc>
          <w:tcPr>
            <w:cnfStyle w:val="001000000000"/>
            <w:tcW w:w="1668" w:type="dxa"/>
          </w:tcPr>
          <w:p w:rsidR="00A97739" w:rsidRDefault="00A97739" w:rsidP="002A2862">
            <w:r>
              <w:t>Feilmargin:</w:t>
            </w:r>
          </w:p>
        </w:tc>
        <w:tc>
          <w:tcPr>
            <w:tcW w:w="7498" w:type="dxa"/>
          </w:tcPr>
          <w:p w:rsidR="00A97739" w:rsidRDefault="007F772C" w:rsidP="00B64534">
            <w:pPr>
              <w:cnfStyle w:val="000000100000"/>
            </w:pPr>
            <w:r>
              <w:t>?</w:t>
            </w:r>
          </w:p>
        </w:tc>
      </w:tr>
      <w:tr w:rsidR="004514A5" w:rsidRPr="00A97C77" w:rsidTr="0088691D">
        <w:tc>
          <w:tcPr>
            <w:cnfStyle w:val="001000000000"/>
            <w:tcW w:w="1668" w:type="dxa"/>
          </w:tcPr>
          <w:p w:rsidR="004514A5" w:rsidRPr="00A97C77" w:rsidRDefault="004514A5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4514A5" w:rsidRPr="00A97C77" w:rsidRDefault="004514A5" w:rsidP="00B64534">
            <w:pPr>
              <w:spacing w:line="276" w:lineRule="auto"/>
              <w:cnfStyle w:val="000000000000"/>
            </w:pPr>
          </w:p>
        </w:tc>
      </w:tr>
    </w:tbl>
    <w:p w:rsidR="00710B75" w:rsidRPr="00721538" w:rsidRDefault="00710B75" w:rsidP="00721538">
      <w:pPr>
        <w:pStyle w:val="Overskrift2"/>
      </w:pPr>
      <w:bookmarkStart w:id="66" w:name="_Toc440463169"/>
      <w:r w:rsidRPr="00721538">
        <w:t>H. Analyse og kontroll av løpende journal og offentlig journal</w:t>
      </w:r>
      <w:bookmarkEnd w:id="66"/>
    </w:p>
    <w:p w:rsidR="00173391" w:rsidRDefault="00AD3EDC" w:rsidP="00721538">
      <w:pPr>
        <w:pStyle w:val="Overskrift3"/>
      </w:pPr>
      <w:bookmarkStart w:id="67" w:name="_Toc440463170"/>
      <w:r>
        <w:t>H1</w:t>
      </w:r>
      <w:r w:rsidR="0003617C">
        <w:t>. Antall journalposter i løpende journal</w:t>
      </w:r>
      <w:bookmarkEnd w:id="67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03617C" w:rsidRPr="009A340A" w:rsidTr="00732450">
        <w:trPr>
          <w:cnfStyle w:val="000000100000"/>
        </w:trPr>
        <w:tc>
          <w:tcPr>
            <w:cnfStyle w:val="001000000000"/>
            <w:tcW w:w="1668" w:type="dxa"/>
          </w:tcPr>
          <w:p w:rsidR="0003617C" w:rsidRPr="00A97C77" w:rsidRDefault="0003617C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03617C" w:rsidRPr="009A340A" w:rsidRDefault="0003617C" w:rsidP="00B64534">
            <w:pPr>
              <w:spacing w:line="276" w:lineRule="auto"/>
              <w:cnfStyle w:val="000000100000"/>
            </w:pPr>
            <w:r w:rsidRPr="0003617C">
              <w:t xml:space="preserve">Opptelling av antall forekomster av elementet </w:t>
            </w:r>
            <w:r w:rsidRPr="008812D1">
              <w:rPr>
                <w:i/>
              </w:rPr>
              <w:t>journalregistrering</w:t>
            </w:r>
            <w:r w:rsidRPr="0003617C">
              <w:t xml:space="preserve"> i loependeJournal.xml.</w:t>
            </w:r>
            <w:r w:rsidR="00707127">
              <w:t xml:space="preserve"> </w:t>
            </w:r>
            <w:r w:rsidRPr="0003617C">
              <w:t xml:space="preserve">Antall </w:t>
            </w:r>
            <w:r w:rsidRPr="008812D1">
              <w:rPr>
                <w:i/>
              </w:rPr>
              <w:t>journalregistrering</w:t>
            </w:r>
            <w:r w:rsidRPr="0003617C">
              <w:t xml:space="preserve"> (journalposter) i løpende journal kontrolleres mot det som er oppgitt i arkivuttrekk.xml.</w:t>
            </w:r>
          </w:p>
        </w:tc>
      </w:tr>
      <w:tr w:rsidR="0003617C" w:rsidRPr="00A97C77" w:rsidTr="00732450">
        <w:tc>
          <w:tcPr>
            <w:cnfStyle w:val="001000000000"/>
            <w:tcW w:w="1668" w:type="dxa"/>
          </w:tcPr>
          <w:p w:rsidR="0003617C" w:rsidRPr="00A97C77" w:rsidRDefault="0003617C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03617C" w:rsidRPr="00A97C77" w:rsidRDefault="0003617C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707127" w:rsidRPr="0034482D" w:rsidTr="00732450">
        <w:trPr>
          <w:cnfStyle w:val="000000100000"/>
        </w:trPr>
        <w:tc>
          <w:tcPr>
            <w:cnfStyle w:val="001000000000"/>
            <w:tcW w:w="1668" w:type="dxa"/>
          </w:tcPr>
          <w:p w:rsidR="00707127" w:rsidRPr="00A97C77" w:rsidRDefault="00707127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707127" w:rsidRPr="00226598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226598">
              <w:rPr>
                <w:rStyle w:val="Utheving"/>
                <w:lang w:val="en-US"/>
              </w:rPr>
              <w:t>XML-editor</w:t>
            </w:r>
            <w:r w:rsidR="00707127" w:rsidRPr="00226598">
              <w:rPr>
                <w:rStyle w:val="Utheving"/>
                <w:lang w:val="en-US"/>
              </w:rPr>
              <w:t>/XPath</w:t>
            </w:r>
            <w:r w:rsidR="00732450" w:rsidRPr="00226598">
              <w:rPr>
                <w:rStyle w:val="Utheving"/>
                <w:lang w:val="en-US"/>
              </w:rPr>
              <w:t>, loependeJournal.xml</w:t>
            </w:r>
            <w:r w:rsidR="00226598" w:rsidRPr="00226598">
              <w:rPr>
                <w:rStyle w:val="Utheving"/>
                <w:lang w:val="en-US"/>
              </w:rPr>
              <w:t>:</w:t>
            </w:r>
          </w:p>
          <w:p w:rsidR="00707127" w:rsidRPr="00707127" w:rsidRDefault="00707127" w:rsidP="00707127">
            <w:pPr>
              <w:pStyle w:val="Kode"/>
              <w:cnfStyle w:val="000000100000"/>
              <w:rPr>
                <w:lang w:val="en-US"/>
              </w:rPr>
            </w:pPr>
            <w:r w:rsidRPr="00693CAE">
              <w:rPr>
                <w:lang w:val="en-US"/>
              </w:rPr>
              <w:t>c</w:t>
            </w:r>
            <w:r w:rsidRPr="00707127">
              <w:rPr>
                <w:lang w:val="en-US"/>
              </w:rPr>
              <w:t>ount(//journalregistrering</w:t>
            </w:r>
            <w:r>
              <w:rPr>
                <w:lang w:val="en-US"/>
              </w:rPr>
              <w:t>)</w:t>
            </w:r>
          </w:p>
        </w:tc>
      </w:tr>
      <w:tr w:rsidR="0003617C" w:rsidRPr="00A97C77" w:rsidTr="00732450">
        <w:tc>
          <w:tcPr>
            <w:cnfStyle w:val="001000000000"/>
            <w:tcW w:w="1668" w:type="dxa"/>
          </w:tcPr>
          <w:p w:rsidR="0003617C" w:rsidRPr="00A97C77" w:rsidRDefault="00707127" w:rsidP="00707127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03617C" w:rsidRPr="00A97C77">
              <w:t>esultat:</w:t>
            </w:r>
          </w:p>
        </w:tc>
        <w:tc>
          <w:tcPr>
            <w:tcW w:w="7498" w:type="dxa"/>
          </w:tcPr>
          <w:p w:rsidR="0003617C" w:rsidRPr="00A97C77" w:rsidRDefault="0003617C" w:rsidP="00B64534">
            <w:pPr>
              <w:spacing w:line="276" w:lineRule="auto"/>
              <w:cnfStyle w:val="000000000000"/>
            </w:pPr>
          </w:p>
        </w:tc>
      </w:tr>
      <w:tr w:rsidR="0003617C" w:rsidRPr="00A97C77" w:rsidTr="00732450">
        <w:trPr>
          <w:cnfStyle w:val="000000100000"/>
        </w:trPr>
        <w:tc>
          <w:tcPr>
            <w:cnfStyle w:val="001000000000"/>
            <w:tcW w:w="1668" w:type="dxa"/>
          </w:tcPr>
          <w:p w:rsidR="0003617C" w:rsidRPr="00A97C77" w:rsidRDefault="0003617C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03617C" w:rsidRPr="00A97C77" w:rsidRDefault="0003617C" w:rsidP="00B519F7">
            <w:pPr>
              <w:spacing w:line="276" w:lineRule="auto"/>
              <w:cnfStyle w:val="000000100000"/>
            </w:pPr>
            <w:r w:rsidRPr="0003617C">
              <w:t>Dette antallet vil ikke være identisk med antallet journalposter i arkivstruktur.xml dersom mykt periodeskille er brukt.</w:t>
            </w:r>
          </w:p>
        </w:tc>
      </w:tr>
    </w:tbl>
    <w:p w:rsidR="0003617C" w:rsidRDefault="00FB7ADC" w:rsidP="00721538">
      <w:pPr>
        <w:pStyle w:val="Overskrift3"/>
      </w:pPr>
      <w:bookmarkStart w:id="68" w:name="_Toc440463171"/>
      <w:r>
        <w:t>H2</w:t>
      </w:r>
      <w:r w:rsidR="008812D1">
        <w:t>. Antall journalposter for hvert år i løpende journal</w:t>
      </w:r>
      <w:bookmarkEnd w:id="68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8812D1" w:rsidRPr="009A340A" w:rsidTr="0023365B">
        <w:trPr>
          <w:cnfStyle w:val="000000100000"/>
        </w:trPr>
        <w:tc>
          <w:tcPr>
            <w:cnfStyle w:val="001000000000"/>
            <w:tcW w:w="1668" w:type="dxa"/>
          </w:tcPr>
          <w:p w:rsidR="008812D1" w:rsidRPr="00A97C77" w:rsidRDefault="008812D1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8812D1" w:rsidRPr="0003617C" w:rsidRDefault="008812D1" w:rsidP="00B64534">
            <w:pPr>
              <w:spacing w:line="276" w:lineRule="auto"/>
              <w:cnfStyle w:val="000000100000"/>
            </w:pPr>
            <w:r w:rsidRPr="0003617C">
              <w:t xml:space="preserve">Opptelling av antall forekomster av elementet </w:t>
            </w:r>
            <w:r w:rsidRPr="008812D1">
              <w:rPr>
                <w:i/>
              </w:rPr>
              <w:t>journalregistrering</w:t>
            </w:r>
            <w:r w:rsidRPr="0003617C">
              <w:t xml:space="preserve"> i loependeJournal.xml.</w:t>
            </w:r>
          </w:p>
          <w:p w:rsidR="008812D1" w:rsidRPr="009A340A" w:rsidRDefault="008812D1" w:rsidP="00B64534">
            <w:pPr>
              <w:spacing w:line="276" w:lineRule="auto"/>
              <w:cnfStyle w:val="000000100000"/>
            </w:pPr>
            <w:r w:rsidRPr="0003617C">
              <w:lastRenderedPageBreak/>
              <w:t xml:space="preserve">Antall </w:t>
            </w:r>
            <w:r w:rsidRPr="008812D1">
              <w:rPr>
                <w:i/>
              </w:rPr>
              <w:t>journalregistrering</w:t>
            </w:r>
            <w:r w:rsidRPr="0003617C">
              <w:t xml:space="preserve"> (journalposter) i løpende journal kontrolleres mot det som er oppgitt i arkivuttrekk.xml.</w:t>
            </w:r>
            <w:r w:rsidR="00211B4F">
              <w:t xml:space="preserve"> </w:t>
            </w:r>
            <w:r w:rsidR="00211B4F" w:rsidRPr="00211B4F">
              <w:t xml:space="preserve">Antallet grupperes på årstallet i elementet </w:t>
            </w:r>
            <w:r w:rsidR="00211B4F" w:rsidRPr="00211B4F">
              <w:rPr>
                <w:i/>
              </w:rPr>
              <w:t>journaldato</w:t>
            </w:r>
            <w:r w:rsidR="00211B4F" w:rsidRPr="00211B4F">
              <w:t xml:space="preserve"> i </w:t>
            </w:r>
            <w:r w:rsidR="00211B4F" w:rsidRPr="00211B4F">
              <w:rPr>
                <w:i/>
              </w:rPr>
              <w:t>journalpost</w:t>
            </w:r>
            <w:r w:rsidR="00211B4F" w:rsidRPr="00211B4F">
              <w:t>.</w:t>
            </w:r>
          </w:p>
        </w:tc>
      </w:tr>
      <w:tr w:rsidR="008812D1" w:rsidRPr="00A97C77" w:rsidTr="0023365B">
        <w:tc>
          <w:tcPr>
            <w:cnfStyle w:val="001000000000"/>
            <w:tcW w:w="1668" w:type="dxa"/>
          </w:tcPr>
          <w:p w:rsidR="008812D1" w:rsidRPr="00A97C77" w:rsidRDefault="008812D1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498" w:type="dxa"/>
          </w:tcPr>
          <w:p w:rsidR="008812D1" w:rsidRPr="00A97C77" w:rsidRDefault="008812D1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DE7446" w:rsidRPr="00DC4C99" w:rsidTr="0023365B">
        <w:trPr>
          <w:cnfStyle w:val="000000100000"/>
        </w:trPr>
        <w:tc>
          <w:tcPr>
            <w:cnfStyle w:val="001000000000"/>
            <w:tcW w:w="1668" w:type="dxa"/>
          </w:tcPr>
          <w:p w:rsidR="00DE7446" w:rsidRPr="00A97C77" w:rsidRDefault="00DE7446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DE7446" w:rsidRPr="00E072ED" w:rsidRDefault="007E3564" w:rsidP="00DE7446">
            <w:pPr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DE7446" w:rsidRPr="00E072ED">
              <w:rPr>
                <w:rStyle w:val="Utheving"/>
                <w:lang w:val="en-US"/>
              </w:rPr>
              <w:t>/XPath</w:t>
            </w:r>
            <w:r w:rsidR="00732450" w:rsidRPr="00E072ED">
              <w:rPr>
                <w:rStyle w:val="Utheving"/>
                <w:lang w:val="en-US"/>
              </w:rPr>
              <w:t>, loependeJournal.xml</w:t>
            </w:r>
            <w:r w:rsidR="00DE7446" w:rsidRPr="00E072ED">
              <w:rPr>
                <w:rStyle w:val="Utheving"/>
                <w:lang w:val="en-US"/>
              </w:rPr>
              <w:t>:</w:t>
            </w:r>
          </w:p>
          <w:p w:rsidR="00DE7446" w:rsidRPr="00DE7446" w:rsidRDefault="00DE7446" w:rsidP="00DE7446">
            <w:pPr>
              <w:pStyle w:val="Kode"/>
              <w:cnfStyle w:val="000000100000"/>
              <w:rPr>
                <w:lang w:val="en-US"/>
              </w:rPr>
            </w:pPr>
            <w:r w:rsidRPr="00DE7446">
              <w:rPr>
                <w:lang w:val="en-US"/>
              </w:rPr>
              <w:t>for $v in distinct-values(//journalregistrering/journalpost/journaldato/substring-before(., "-"))</w:t>
            </w:r>
            <w:r w:rsidRPr="00DE7446">
              <w:rPr>
                <w:lang w:val="en-US"/>
              </w:rPr>
              <w:br/>
              <w:t>return</w:t>
            </w:r>
            <w:r w:rsidRPr="00DE7446">
              <w:rPr>
                <w:lang w:val="en-US"/>
              </w:rPr>
              <w:br/>
              <w:t>(concat($v,": ", count(index-of(//journalregistrering/journalpost/journaldato/substring-before(., "-"), $v)), " journalposter"))</w:t>
            </w:r>
          </w:p>
        </w:tc>
      </w:tr>
      <w:tr w:rsidR="008812D1" w:rsidRPr="00A97C77" w:rsidTr="0023365B">
        <w:tc>
          <w:tcPr>
            <w:cnfStyle w:val="001000000000"/>
            <w:tcW w:w="1668" w:type="dxa"/>
          </w:tcPr>
          <w:p w:rsidR="008812D1" w:rsidRPr="00A97C77" w:rsidRDefault="00DE7446" w:rsidP="00DE7446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8812D1" w:rsidRPr="00A97C77">
              <w:t>esultat:</w:t>
            </w:r>
          </w:p>
        </w:tc>
        <w:tc>
          <w:tcPr>
            <w:tcW w:w="7498" w:type="dxa"/>
          </w:tcPr>
          <w:p w:rsidR="008812D1" w:rsidRPr="00A97C77" w:rsidRDefault="003E3A0F" w:rsidP="00F967D6">
            <w:pPr>
              <w:spacing w:line="276" w:lineRule="auto"/>
              <w:cnfStyle w:val="000000000000"/>
            </w:pPr>
            <w:r>
              <w:t>Alle</w:t>
            </w:r>
            <w:r w:rsidR="004E579B">
              <w:t xml:space="preserve"> journalregistreringer skal </w:t>
            </w:r>
            <w:r w:rsidR="00F967D6">
              <w:t xml:space="preserve">være innenfor </w:t>
            </w:r>
            <w:r w:rsidR="00713815">
              <w:t>arkiv</w:t>
            </w:r>
            <w:r w:rsidR="00F967D6">
              <w:t>perioden</w:t>
            </w:r>
            <w:r w:rsidR="004E579B">
              <w:t xml:space="preserve"> angitt i arkivuttrekk.xml.</w:t>
            </w:r>
          </w:p>
        </w:tc>
      </w:tr>
      <w:tr w:rsidR="00A142DA" w:rsidRPr="00A97C77" w:rsidTr="0023365B">
        <w:trPr>
          <w:cnfStyle w:val="000000100000"/>
        </w:trPr>
        <w:tc>
          <w:tcPr>
            <w:cnfStyle w:val="001000000000"/>
            <w:tcW w:w="1668" w:type="dxa"/>
          </w:tcPr>
          <w:p w:rsidR="00A142DA" w:rsidRDefault="00A142DA" w:rsidP="00DE7446">
            <w:r>
              <w:t>Feilmargin:</w:t>
            </w:r>
          </w:p>
        </w:tc>
        <w:tc>
          <w:tcPr>
            <w:tcW w:w="7498" w:type="dxa"/>
          </w:tcPr>
          <w:p w:rsidR="00A142DA" w:rsidRPr="00A97C77" w:rsidRDefault="004E579B" w:rsidP="00B64534">
            <w:pPr>
              <w:cnfStyle w:val="000000100000"/>
            </w:pPr>
            <w:r>
              <w:t>Ingen feil aksepteres.</w:t>
            </w:r>
          </w:p>
        </w:tc>
      </w:tr>
      <w:tr w:rsidR="008812D1" w:rsidRPr="00A97C77" w:rsidTr="0023365B">
        <w:tc>
          <w:tcPr>
            <w:cnfStyle w:val="001000000000"/>
            <w:tcW w:w="1668" w:type="dxa"/>
          </w:tcPr>
          <w:p w:rsidR="008812D1" w:rsidRPr="00A97C77" w:rsidRDefault="008812D1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8812D1" w:rsidRPr="00A97C77" w:rsidRDefault="003C0B0C" w:rsidP="00B64534">
            <w:pPr>
              <w:spacing w:line="276" w:lineRule="auto"/>
              <w:cnfStyle w:val="000000000000"/>
            </w:pPr>
            <w:r w:rsidRPr="00905EA9">
              <w:t>Dette antallet vil ikke vær</w:t>
            </w:r>
            <w:r>
              <w:t>e identisk med antallet journal</w:t>
            </w:r>
            <w:r w:rsidRPr="00905EA9">
              <w:t>poster i arkivstruktur.xml dersom mykt periodeskille er brukt</w:t>
            </w:r>
            <w:r w:rsidR="00B60091">
              <w:t>, jf. test C3.</w:t>
            </w:r>
          </w:p>
        </w:tc>
      </w:tr>
    </w:tbl>
    <w:p w:rsidR="008812D1" w:rsidRDefault="00FB7ADC" w:rsidP="00721538">
      <w:pPr>
        <w:pStyle w:val="Overskrift3"/>
      </w:pPr>
      <w:bookmarkStart w:id="69" w:name="_Toc440463172"/>
      <w:r>
        <w:t>H3</w:t>
      </w:r>
      <w:r w:rsidR="00211B4F">
        <w:t>. Start- og sluttdat</w:t>
      </w:r>
      <w:r>
        <w:t>o</w:t>
      </w:r>
      <w:r w:rsidR="00211B4F">
        <w:t xml:space="preserve"> for journalpostene i løpende journal</w:t>
      </w:r>
      <w:bookmarkEnd w:id="6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11B4F" w:rsidRPr="009A340A" w:rsidTr="0023365B">
        <w:trPr>
          <w:cnfStyle w:val="000000100000"/>
        </w:trPr>
        <w:tc>
          <w:tcPr>
            <w:cnfStyle w:val="001000000000"/>
            <w:tcW w:w="1668" w:type="dxa"/>
          </w:tcPr>
          <w:p w:rsidR="00211B4F" w:rsidRPr="00A97C77" w:rsidRDefault="00211B4F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211B4F" w:rsidRPr="009A340A" w:rsidRDefault="00D869B1" w:rsidP="00B64534">
            <w:pPr>
              <w:spacing w:line="276" w:lineRule="auto"/>
              <w:cnfStyle w:val="000000100000"/>
            </w:pPr>
            <w:r w:rsidRPr="00D869B1">
              <w:t xml:space="preserve">Angivelse av laveste og høyeste verdi i elementet </w:t>
            </w:r>
            <w:r w:rsidRPr="005C6C18">
              <w:rPr>
                <w:i/>
              </w:rPr>
              <w:t>journaldato</w:t>
            </w:r>
            <w:r w:rsidRPr="00D869B1">
              <w:t xml:space="preserve"> i loependeJournal.xml.</w:t>
            </w:r>
          </w:p>
        </w:tc>
      </w:tr>
      <w:tr w:rsidR="00211B4F" w:rsidRPr="00A97C77" w:rsidTr="0023365B">
        <w:tc>
          <w:tcPr>
            <w:cnfStyle w:val="001000000000"/>
            <w:tcW w:w="1668" w:type="dxa"/>
          </w:tcPr>
          <w:p w:rsidR="00211B4F" w:rsidRPr="00A97C77" w:rsidRDefault="00211B4F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211B4F" w:rsidRPr="00A97C77" w:rsidRDefault="00211B4F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506092" w:rsidRPr="0034482D" w:rsidTr="0023365B">
        <w:trPr>
          <w:cnfStyle w:val="000000100000"/>
        </w:trPr>
        <w:tc>
          <w:tcPr>
            <w:cnfStyle w:val="001000000000"/>
            <w:tcW w:w="1668" w:type="dxa"/>
          </w:tcPr>
          <w:p w:rsidR="00506092" w:rsidRPr="00A97C77" w:rsidRDefault="00506092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506092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506092" w:rsidRPr="00E072ED">
              <w:rPr>
                <w:rStyle w:val="Utheving"/>
                <w:lang w:val="en-US"/>
              </w:rPr>
              <w:t>/XPath</w:t>
            </w:r>
            <w:r w:rsidR="0023365B" w:rsidRPr="00E072ED">
              <w:rPr>
                <w:rStyle w:val="Utheving"/>
                <w:lang w:val="en-US"/>
              </w:rPr>
              <w:t>, loependeJournal.xml</w:t>
            </w:r>
            <w:r w:rsidR="00506092" w:rsidRPr="00E072ED">
              <w:rPr>
                <w:rStyle w:val="Utheving"/>
                <w:lang w:val="en-US"/>
              </w:rPr>
              <w:t>:</w:t>
            </w:r>
          </w:p>
          <w:p w:rsidR="00506092" w:rsidRPr="00506092" w:rsidRDefault="00506092" w:rsidP="00506092">
            <w:pPr>
              <w:pStyle w:val="Kode"/>
              <w:cnfStyle w:val="000000100000"/>
              <w:rPr>
                <w:lang w:val="en-US"/>
              </w:rPr>
            </w:pPr>
            <w:r w:rsidRPr="00506092">
              <w:rPr>
                <w:lang w:val="en-US"/>
              </w:rPr>
              <w:t>min(//journalregistrering/journalpost/journaldato/xs:date(.)), max(//journalregistrering/journalpost/journaldato/xs:date(.))</w:t>
            </w:r>
          </w:p>
        </w:tc>
      </w:tr>
      <w:tr w:rsidR="00211B4F" w:rsidRPr="00A97C77" w:rsidTr="0023365B">
        <w:tc>
          <w:tcPr>
            <w:cnfStyle w:val="001000000000"/>
            <w:tcW w:w="1668" w:type="dxa"/>
          </w:tcPr>
          <w:p w:rsidR="00211B4F" w:rsidRPr="00A97C77" w:rsidRDefault="00BF2CE3" w:rsidP="00BF2CE3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211B4F" w:rsidRPr="00A97C77">
              <w:t>esultat:</w:t>
            </w:r>
          </w:p>
        </w:tc>
        <w:tc>
          <w:tcPr>
            <w:tcW w:w="7498" w:type="dxa"/>
          </w:tcPr>
          <w:p w:rsidR="005C6C18" w:rsidRPr="00A97C77" w:rsidRDefault="00CA2FCA" w:rsidP="00D64A8D">
            <w:pPr>
              <w:spacing w:line="276" w:lineRule="auto"/>
              <w:cnfStyle w:val="000000000000"/>
            </w:pPr>
            <w:r>
              <w:t>Første og siste forekomst av journaldato skal være innenfor arkivperioden, jf. test C3</w:t>
            </w:r>
            <w:r w:rsidR="00D64A8D">
              <w:t>, med mindre det er mykt periodeskille.</w:t>
            </w:r>
          </w:p>
        </w:tc>
      </w:tr>
      <w:tr w:rsidR="00816164" w:rsidRPr="00A97C77" w:rsidTr="0023365B">
        <w:trPr>
          <w:cnfStyle w:val="000000100000"/>
        </w:trPr>
        <w:tc>
          <w:tcPr>
            <w:cnfStyle w:val="001000000000"/>
            <w:tcW w:w="1668" w:type="dxa"/>
          </w:tcPr>
          <w:p w:rsidR="00816164" w:rsidRDefault="00816164" w:rsidP="00BF2CE3">
            <w:r>
              <w:t>Feilmargin:</w:t>
            </w:r>
          </w:p>
        </w:tc>
        <w:tc>
          <w:tcPr>
            <w:tcW w:w="7498" w:type="dxa"/>
          </w:tcPr>
          <w:p w:rsidR="00816164" w:rsidRDefault="00761E5E" w:rsidP="00D64A8D">
            <w:pPr>
              <w:cnfStyle w:val="000000100000"/>
            </w:pPr>
            <w:r>
              <w:t>?</w:t>
            </w:r>
          </w:p>
        </w:tc>
      </w:tr>
      <w:tr w:rsidR="00211B4F" w:rsidRPr="00A97C77" w:rsidTr="0023365B">
        <w:tc>
          <w:tcPr>
            <w:cnfStyle w:val="001000000000"/>
            <w:tcW w:w="1668" w:type="dxa"/>
          </w:tcPr>
          <w:p w:rsidR="00211B4F" w:rsidRPr="00A97C77" w:rsidRDefault="00211B4F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11B4F" w:rsidRPr="00A97C77" w:rsidRDefault="00211B4F" w:rsidP="00B64534">
            <w:pPr>
              <w:spacing w:line="276" w:lineRule="auto"/>
              <w:cnfStyle w:val="000000000000"/>
            </w:pPr>
          </w:p>
        </w:tc>
      </w:tr>
    </w:tbl>
    <w:p w:rsidR="00211B4F" w:rsidRDefault="00FB7ADC" w:rsidP="00721538">
      <w:pPr>
        <w:pStyle w:val="Overskrift3"/>
      </w:pPr>
      <w:bookmarkStart w:id="70" w:name="_Toc440463173"/>
      <w:r>
        <w:t>H4</w:t>
      </w:r>
      <w:r w:rsidR="002C2EFC">
        <w:t>. Antall skjermede journalposter i løpende journal</w:t>
      </w:r>
      <w:bookmarkEnd w:id="70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C2EFC" w:rsidRPr="009A340A" w:rsidTr="0023365B">
        <w:trPr>
          <w:cnfStyle w:val="000000100000"/>
        </w:trPr>
        <w:tc>
          <w:tcPr>
            <w:cnfStyle w:val="001000000000"/>
            <w:tcW w:w="1668" w:type="dxa"/>
          </w:tcPr>
          <w:p w:rsidR="002C2EFC" w:rsidRPr="00A97C77" w:rsidRDefault="002C2EFC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2C2EFC" w:rsidRPr="009A340A" w:rsidRDefault="002C2EFC" w:rsidP="00B64534">
            <w:pPr>
              <w:spacing w:line="276" w:lineRule="auto"/>
              <w:cnfStyle w:val="000000100000"/>
            </w:pPr>
            <w:r w:rsidRPr="002C2EFC">
              <w:t xml:space="preserve">Opptelling av antall forekomster av elementet </w:t>
            </w:r>
            <w:r w:rsidRPr="002C2EFC">
              <w:rPr>
                <w:i/>
              </w:rPr>
              <w:t>journalregistrering</w:t>
            </w:r>
            <w:r w:rsidRPr="002C2EFC">
              <w:t xml:space="preserve"> (</w:t>
            </w:r>
            <w:r w:rsidRPr="002C2EFC">
              <w:rPr>
                <w:i/>
              </w:rPr>
              <w:t>journalpost</w:t>
            </w:r>
            <w:r w:rsidRPr="002C2EFC">
              <w:t>) i loependeJournal.xml</w:t>
            </w:r>
            <w:r>
              <w:t xml:space="preserve"> </w:t>
            </w:r>
            <w:r w:rsidRPr="002C2EFC">
              <w:t xml:space="preserve">hvor elementet </w:t>
            </w:r>
            <w:r w:rsidRPr="002C2EFC">
              <w:rPr>
                <w:i/>
              </w:rPr>
              <w:t>tilgangsrestriksjon</w:t>
            </w:r>
            <w:r w:rsidRPr="002C2EFC">
              <w:t xml:space="preserve"> forekommer.</w:t>
            </w:r>
          </w:p>
        </w:tc>
      </w:tr>
      <w:tr w:rsidR="002C2EFC" w:rsidRPr="00A97C77" w:rsidTr="0023365B">
        <w:tc>
          <w:tcPr>
            <w:cnfStyle w:val="001000000000"/>
            <w:tcW w:w="1668" w:type="dxa"/>
          </w:tcPr>
          <w:p w:rsidR="002C2EFC" w:rsidRPr="00A97C77" w:rsidRDefault="002C2EFC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2C2EFC" w:rsidRPr="00A97C77" w:rsidRDefault="002C2EFC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347CC3" w:rsidRPr="00A97C77" w:rsidTr="0023365B">
        <w:trPr>
          <w:cnfStyle w:val="000000100000"/>
        </w:trPr>
        <w:tc>
          <w:tcPr>
            <w:cnfStyle w:val="001000000000"/>
            <w:tcW w:w="1668" w:type="dxa"/>
          </w:tcPr>
          <w:p w:rsidR="00347CC3" w:rsidRPr="00A97C77" w:rsidRDefault="00347CC3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347CC3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347CC3" w:rsidRPr="00E072ED">
              <w:rPr>
                <w:rStyle w:val="Utheving"/>
                <w:lang w:val="en-US"/>
              </w:rPr>
              <w:t>/XPath</w:t>
            </w:r>
            <w:r w:rsidR="0023365B" w:rsidRPr="00E072ED">
              <w:rPr>
                <w:rStyle w:val="Utheving"/>
                <w:lang w:val="en-US"/>
              </w:rPr>
              <w:t>, loependeJournal.xml</w:t>
            </w:r>
            <w:r w:rsidR="00347CC3" w:rsidRPr="00E072ED">
              <w:rPr>
                <w:rStyle w:val="Utheving"/>
                <w:lang w:val="en-US"/>
              </w:rPr>
              <w:t>:</w:t>
            </w:r>
          </w:p>
          <w:p w:rsidR="00347CC3" w:rsidRDefault="00347CC3" w:rsidP="00347CC3">
            <w:pPr>
              <w:pStyle w:val="Kode"/>
              <w:cnfStyle w:val="000000100000"/>
            </w:pPr>
            <w:r w:rsidRPr="00347CC3">
              <w:t>count(//journalregistrering[journalpost[tilgangsrestriksjon]])</w:t>
            </w:r>
          </w:p>
        </w:tc>
      </w:tr>
      <w:tr w:rsidR="002C2EFC" w:rsidRPr="00A97C77" w:rsidTr="0023365B">
        <w:tc>
          <w:tcPr>
            <w:cnfStyle w:val="001000000000"/>
            <w:tcW w:w="1668" w:type="dxa"/>
          </w:tcPr>
          <w:p w:rsidR="002C2EFC" w:rsidRPr="00A97C77" w:rsidRDefault="00347CC3" w:rsidP="00347CC3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2C2EFC" w:rsidRPr="00A97C77">
              <w:t>esultat:</w:t>
            </w:r>
          </w:p>
        </w:tc>
        <w:tc>
          <w:tcPr>
            <w:tcW w:w="7498" w:type="dxa"/>
          </w:tcPr>
          <w:p w:rsidR="002C2EFC" w:rsidRPr="00A97C77" w:rsidRDefault="00816164" w:rsidP="00816164">
            <w:pPr>
              <w:spacing w:line="276" w:lineRule="auto"/>
              <w:cnfStyle w:val="000000000000"/>
            </w:pPr>
            <w:r>
              <w:t>Tilgangsrestriksjons vil normalt forekomme.</w:t>
            </w:r>
          </w:p>
        </w:tc>
      </w:tr>
      <w:tr w:rsidR="002C2EFC" w:rsidRPr="00A97C77" w:rsidTr="0023365B">
        <w:trPr>
          <w:cnfStyle w:val="000000100000"/>
        </w:trPr>
        <w:tc>
          <w:tcPr>
            <w:cnfStyle w:val="001000000000"/>
            <w:tcW w:w="1668" w:type="dxa"/>
          </w:tcPr>
          <w:p w:rsidR="002C2EFC" w:rsidRPr="00A97C77" w:rsidRDefault="002C2EFC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Kommentar:</w:t>
            </w:r>
          </w:p>
        </w:tc>
        <w:tc>
          <w:tcPr>
            <w:tcW w:w="7498" w:type="dxa"/>
          </w:tcPr>
          <w:p w:rsidR="002C2EFC" w:rsidRPr="00A97C77" w:rsidRDefault="002C2EFC" w:rsidP="00B64534">
            <w:pPr>
              <w:spacing w:line="276" w:lineRule="auto"/>
              <w:cnfStyle w:val="000000100000"/>
            </w:pPr>
          </w:p>
        </w:tc>
      </w:tr>
    </w:tbl>
    <w:p w:rsidR="002C2EFC" w:rsidRDefault="0042003C" w:rsidP="00721538">
      <w:pPr>
        <w:pStyle w:val="Overskrift3"/>
      </w:pPr>
      <w:bookmarkStart w:id="71" w:name="_Toc440463174"/>
      <w:r>
        <w:t>H5</w:t>
      </w:r>
      <w:r w:rsidR="00622C7C">
        <w:t>. Antall journalposter i offentlig journal</w:t>
      </w:r>
      <w:bookmarkEnd w:id="71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622C7C" w:rsidRPr="009A340A" w:rsidTr="0023365B">
        <w:trPr>
          <w:cnfStyle w:val="000000100000"/>
        </w:trPr>
        <w:tc>
          <w:tcPr>
            <w:cnfStyle w:val="001000000000"/>
            <w:tcW w:w="1668" w:type="dxa"/>
          </w:tcPr>
          <w:p w:rsidR="00622C7C" w:rsidRPr="00A97C77" w:rsidRDefault="00622C7C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622C7C" w:rsidRPr="009A340A" w:rsidRDefault="00905EA9" w:rsidP="00B64534">
            <w:pPr>
              <w:spacing w:line="276" w:lineRule="auto"/>
              <w:cnfStyle w:val="000000100000"/>
            </w:pPr>
            <w:r w:rsidRPr="00905EA9">
              <w:t xml:space="preserve">Opptelling av antall forekomster av elementet </w:t>
            </w:r>
            <w:r w:rsidRPr="00905EA9">
              <w:rPr>
                <w:i/>
              </w:rPr>
              <w:t>journalregistrering</w:t>
            </w:r>
            <w:r w:rsidRPr="00905EA9">
              <w:t xml:space="preserve"> i offentligJournal.xml.</w:t>
            </w:r>
            <w:r w:rsidR="006B4883">
              <w:t xml:space="preserve"> </w:t>
            </w:r>
            <w:r w:rsidRPr="00905EA9">
              <w:t>Antall journalregistrering (journalposter) i</w:t>
            </w:r>
            <w:r>
              <w:t xml:space="preserve"> </w:t>
            </w:r>
            <w:r w:rsidRPr="00905EA9">
              <w:t>offentlig journal kontrolleres mot det som er oppgitt i arkivuttrekk.xml.</w:t>
            </w:r>
          </w:p>
        </w:tc>
      </w:tr>
      <w:tr w:rsidR="00622C7C" w:rsidRPr="00A97C77" w:rsidTr="0023365B">
        <w:tc>
          <w:tcPr>
            <w:cnfStyle w:val="001000000000"/>
            <w:tcW w:w="1668" w:type="dxa"/>
          </w:tcPr>
          <w:p w:rsidR="00622C7C" w:rsidRPr="00A97C77" w:rsidRDefault="00622C7C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622C7C" w:rsidRPr="00A97C77" w:rsidRDefault="00622C7C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42003C" w:rsidRPr="0034482D" w:rsidTr="0023365B">
        <w:trPr>
          <w:cnfStyle w:val="000000100000"/>
        </w:trPr>
        <w:tc>
          <w:tcPr>
            <w:cnfStyle w:val="001000000000"/>
            <w:tcW w:w="1668" w:type="dxa"/>
          </w:tcPr>
          <w:p w:rsidR="0042003C" w:rsidRPr="00A97C77" w:rsidRDefault="0042003C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42003C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42003C" w:rsidRPr="00E072ED">
              <w:rPr>
                <w:rStyle w:val="Utheving"/>
                <w:lang w:val="en-US"/>
              </w:rPr>
              <w:t>/XPath</w:t>
            </w:r>
            <w:r w:rsidR="0023365B" w:rsidRPr="00E072ED">
              <w:rPr>
                <w:rStyle w:val="Utheving"/>
                <w:lang w:val="en-US"/>
              </w:rPr>
              <w:t>, offentligJournal.xml</w:t>
            </w:r>
            <w:r w:rsidR="0042003C" w:rsidRPr="00E072ED">
              <w:rPr>
                <w:rStyle w:val="Utheving"/>
                <w:lang w:val="en-US"/>
              </w:rPr>
              <w:t>:</w:t>
            </w:r>
          </w:p>
          <w:p w:rsidR="0042003C" w:rsidRPr="00693CAE" w:rsidRDefault="0042003C" w:rsidP="0042003C">
            <w:pPr>
              <w:pStyle w:val="Kode"/>
              <w:cnfStyle w:val="000000100000"/>
              <w:rPr>
                <w:lang w:val="en-US"/>
              </w:rPr>
            </w:pPr>
            <w:r w:rsidRPr="00693CAE">
              <w:rPr>
                <w:lang w:val="en-US"/>
              </w:rPr>
              <w:t>count(//journalregistrering)</w:t>
            </w:r>
          </w:p>
        </w:tc>
      </w:tr>
      <w:tr w:rsidR="00622C7C" w:rsidRPr="00A97C77" w:rsidTr="0023365B">
        <w:tc>
          <w:tcPr>
            <w:cnfStyle w:val="001000000000"/>
            <w:tcW w:w="1668" w:type="dxa"/>
          </w:tcPr>
          <w:p w:rsidR="00622C7C" w:rsidRPr="00A97C77" w:rsidRDefault="00A12DDD" w:rsidP="00A12DDD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622C7C" w:rsidRPr="00A97C77">
              <w:t>esultat:</w:t>
            </w:r>
          </w:p>
        </w:tc>
        <w:tc>
          <w:tcPr>
            <w:tcW w:w="7498" w:type="dxa"/>
          </w:tcPr>
          <w:p w:rsidR="00622C7C" w:rsidRPr="00A97C77" w:rsidRDefault="008F7568" w:rsidP="00B64534">
            <w:pPr>
              <w:spacing w:line="276" w:lineRule="auto"/>
              <w:cnfStyle w:val="000000000000"/>
            </w:pPr>
            <w:r>
              <w:t>Antall journalregistreringer skal stemme med det som er angitt i arkivuttrekk.xml.</w:t>
            </w:r>
          </w:p>
        </w:tc>
      </w:tr>
      <w:tr w:rsidR="00761E5E" w:rsidRPr="00A97C77" w:rsidTr="0023365B">
        <w:trPr>
          <w:cnfStyle w:val="000000100000"/>
        </w:trPr>
        <w:tc>
          <w:tcPr>
            <w:cnfStyle w:val="001000000000"/>
            <w:tcW w:w="1668" w:type="dxa"/>
          </w:tcPr>
          <w:p w:rsidR="00761E5E" w:rsidRDefault="00761E5E" w:rsidP="00A12DDD">
            <w:r>
              <w:t>Feilmargin:</w:t>
            </w:r>
          </w:p>
        </w:tc>
        <w:tc>
          <w:tcPr>
            <w:tcW w:w="7498" w:type="dxa"/>
          </w:tcPr>
          <w:p w:rsidR="00761E5E" w:rsidRDefault="00761E5E" w:rsidP="00B64534">
            <w:pPr>
              <w:cnfStyle w:val="000000100000"/>
            </w:pPr>
            <w:r>
              <w:t>?</w:t>
            </w:r>
          </w:p>
        </w:tc>
      </w:tr>
      <w:tr w:rsidR="00622C7C" w:rsidRPr="00A97C77" w:rsidTr="0023365B">
        <w:tc>
          <w:tcPr>
            <w:cnfStyle w:val="001000000000"/>
            <w:tcW w:w="1668" w:type="dxa"/>
          </w:tcPr>
          <w:p w:rsidR="00622C7C" w:rsidRPr="00A97C77" w:rsidRDefault="00622C7C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622C7C" w:rsidRPr="00A97C77" w:rsidRDefault="00905EA9" w:rsidP="00B64534">
            <w:pPr>
              <w:spacing w:line="276" w:lineRule="auto"/>
              <w:cnfStyle w:val="000000000000"/>
            </w:pPr>
            <w:r w:rsidRPr="00905EA9">
              <w:t>Dette antallet vil ikke vær</w:t>
            </w:r>
            <w:r w:rsidR="00F02B6D">
              <w:t>e identisk med antallet journal</w:t>
            </w:r>
            <w:r w:rsidRPr="00905EA9">
              <w:t>poster i arkivstruktur.xml dersom mykt periodeskille er brukt</w:t>
            </w:r>
            <w:r w:rsidR="00B60091">
              <w:t>, jf. test C3.</w:t>
            </w:r>
          </w:p>
        </w:tc>
      </w:tr>
    </w:tbl>
    <w:p w:rsidR="00622C7C" w:rsidRDefault="008D497D" w:rsidP="00721538">
      <w:pPr>
        <w:pStyle w:val="Overskrift3"/>
      </w:pPr>
      <w:bookmarkStart w:id="72" w:name="_Toc440463175"/>
      <w:r>
        <w:t>H6</w:t>
      </w:r>
      <w:r w:rsidR="00511F98">
        <w:t>. Antall journalposter for hvert år i offentlig journal</w:t>
      </w:r>
      <w:bookmarkEnd w:id="72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11F98" w:rsidRPr="009A340A" w:rsidTr="0023365B">
        <w:trPr>
          <w:cnfStyle w:val="000000100000"/>
        </w:trPr>
        <w:tc>
          <w:tcPr>
            <w:cnfStyle w:val="001000000000"/>
            <w:tcW w:w="1668" w:type="dxa"/>
          </w:tcPr>
          <w:p w:rsidR="00511F98" w:rsidRPr="00A97C77" w:rsidRDefault="00511F98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11F98" w:rsidRPr="009A340A" w:rsidRDefault="00511F98" w:rsidP="00B64534">
            <w:pPr>
              <w:spacing w:line="276" w:lineRule="auto"/>
              <w:cnfStyle w:val="000000100000"/>
            </w:pPr>
            <w:r w:rsidRPr="00511F98">
              <w:t xml:space="preserve">Opptelling av antall forekomster av elementet </w:t>
            </w:r>
            <w:r w:rsidRPr="00511F98">
              <w:rPr>
                <w:i/>
              </w:rPr>
              <w:t>journalregistrering</w:t>
            </w:r>
            <w:r w:rsidRPr="00511F98">
              <w:t xml:space="preserve"> i offentligJournal.xml fordelt på årstallet journalposten ble opprettet.</w:t>
            </w:r>
            <w:r>
              <w:t xml:space="preserve"> </w:t>
            </w:r>
            <w:r w:rsidRPr="00511F98">
              <w:t>Antallet grupperes på årstallet i elementet journaldato i journalpost.</w:t>
            </w:r>
          </w:p>
        </w:tc>
      </w:tr>
      <w:tr w:rsidR="00511F98" w:rsidRPr="00A97C77" w:rsidTr="0023365B">
        <w:tc>
          <w:tcPr>
            <w:cnfStyle w:val="001000000000"/>
            <w:tcW w:w="1668" w:type="dxa"/>
          </w:tcPr>
          <w:p w:rsidR="00511F98" w:rsidRPr="00A97C77" w:rsidRDefault="00511F98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11F98" w:rsidRPr="00A97C77" w:rsidRDefault="00511F98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D497D" w:rsidRPr="00DC4C99" w:rsidTr="0023365B">
        <w:trPr>
          <w:cnfStyle w:val="000000100000"/>
        </w:trPr>
        <w:tc>
          <w:tcPr>
            <w:cnfStyle w:val="001000000000"/>
            <w:tcW w:w="1668" w:type="dxa"/>
          </w:tcPr>
          <w:p w:rsidR="008D497D" w:rsidRPr="00A97C77" w:rsidRDefault="008D497D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8D497D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8D497D" w:rsidRPr="00E072ED">
              <w:rPr>
                <w:rStyle w:val="Utheving"/>
                <w:lang w:val="en-US"/>
              </w:rPr>
              <w:t>/XPath</w:t>
            </w:r>
            <w:r w:rsidR="0023365B" w:rsidRPr="00E072ED">
              <w:rPr>
                <w:rStyle w:val="Utheving"/>
                <w:lang w:val="en-US"/>
              </w:rPr>
              <w:t>, offentligJournal.xml</w:t>
            </w:r>
            <w:r w:rsidR="008D497D" w:rsidRPr="00E072ED">
              <w:rPr>
                <w:rStyle w:val="Utheving"/>
                <w:lang w:val="en-US"/>
              </w:rPr>
              <w:t>:</w:t>
            </w:r>
          </w:p>
          <w:p w:rsidR="008D497D" w:rsidRPr="0001236B" w:rsidRDefault="0001236B" w:rsidP="0001236B">
            <w:pPr>
              <w:pStyle w:val="Kode"/>
              <w:cnfStyle w:val="000000100000"/>
              <w:rPr>
                <w:lang w:val="en-US"/>
              </w:rPr>
            </w:pPr>
            <w:r w:rsidRPr="0001236B">
              <w:rPr>
                <w:lang w:val="en-US"/>
              </w:rPr>
              <w:t>for $v in distinct-values(//journalregistrering/journalpost/journa</w:t>
            </w:r>
            <w:r>
              <w:rPr>
                <w:lang w:val="en-US"/>
              </w:rPr>
              <w:t>ldato/substring-before(., "-"))</w:t>
            </w:r>
            <w:r>
              <w:rPr>
                <w:lang w:val="en-US"/>
              </w:rPr>
              <w:br/>
            </w:r>
            <w:r w:rsidRPr="0001236B">
              <w:rPr>
                <w:lang w:val="en-US"/>
              </w:rPr>
              <w:t>return</w:t>
            </w:r>
            <w:r>
              <w:rPr>
                <w:lang w:val="en-US"/>
              </w:rPr>
              <w:br/>
            </w:r>
            <w:r w:rsidRPr="0001236B">
              <w:rPr>
                <w:lang w:val="en-US"/>
              </w:rPr>
              <w:t>(concat($v,": ", count(index-of(//journalregistrering/journalpost/journaldato/substring-before(., "-"), $v)), " journalposter"))</w:t>
            </w:r>
          </w:p>
        </w:tc>
      </w:tr>
      <w:tr w:rsidR="00511F98" w:rsidRPr="00A97C77" w:rsidTr="0023365B">
        <w:tc>
          <w:tcPr>
            <w:cnfStyle w:val="001000000000"/>
            <w:tcW w:w="1668" w:type="dxa"/>
          </w:tcPr>
          <w:p w:rsidR="00511F98" w:rsidRPr="00A97C77" w:rsidRDefault="008D497D" w:rsidP="008D497D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11F98" w:rsidRPr="00A97C77">
              <w:t>esultat:</w:t>
            </w:r>
          </w:p>
        </w:tc>
        <w:tc>
          <w:tcPr>
            <w:tcW w:w="7498" w:type="dxa"/>
          </w:tcPr>
          <w:p w:rsidR="00511F98" w:rsidRPr="00A97C77" w:rsidRDefault="003E3A0F" w:rsidP="00B64534">
            <w:pPr>
              <w:spacing w:line="276" w:lineRule="auto"/>
              <w:cnfStyle w:val="000000000000"/>
            </w:pPr>
            <w:r>
              <w:t>Alle</w:t>
            </w:r>
            <w:r w:rsidR="00F4508D">
              <w:t xml:space="preserve"> journalregistreringer skal være innenfor arkivperioden angitt i arkivuttrekk.xml.</w:t>
            </w:r>
          </w:p>
        </w:tc>
      </w:tr>
      <w:tr w:rsidR="009B1411" w:rsidRPr="00A97C77" w:rsidTr="0023365B">
        <w:trPr>
          <w:cnfStyle w:val="000000100000"/>
        </w:trPr>
        <w:tc>
          <w:tcPr>
            <w:cnfStyle w:val="001000000000"/>
            <w:tcW w:w="1668" w:type="dxa"/>
          </w:tcPr>
          <w:p w:rsidR="009B1411" w:rsidRDefault="009B1411" w:rsidP="008D497D">
            <w:r>
              <w:t>Feilmargin:</w:t>
            </w:r>
          </w:p>
        </w:tc>
        <w:tc>
          <w:tcPr>
            <w:tcW w:w="7498" w:type="dxa"/>
          </w:tcPr>
          <w:p w:rsidR="009B1411" w:rsidRPr="00A97C77" w:rsidRDefault="00761E5E" w:rsidP="00B64534">
            <w:pPr>
              <w:cnfStyle w:val="000000100000"/>
            </w:pPr>
            <w:r>
              <w:t>?</w:t>
            </w:r>
          </w:p>
        </w:tc>
      </w:tr>
      <w:tr w:rsidR="00511F98" w:rsidRPr="00A97C77" w:rsidTr="0023365B">
        <w:tc>
          <w:tcPr>
            <w:cnfStyle w:val="001000000000"/>
            <w:tcW w:w="1668" w:type="dxa"/>
          </w:tcPr>
          <w:p w:rsidR="00511F98" w:rsidRPr="00A97C77" w:rsidRDefault="00511F98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11F98" w:rsidRPr="00A97C77" w:rsidRDefault="009B1411" w:rsidP="00B64534">
            <w:pPr>
              <w:spacing w:line="276" w:lineRule="auto"/>
              <w:cnfStyle w:val="000000000000"/>
            </w:pPr>
            <w:r w:rsidRPr="00905EA9">
              <w:t>Dette antallet vil ikke vær</w:t>
            </w:r>
            <w:r>
              <w:t>e identisk med antallet journal</w:t>
            </w:r>
            <w:r w:rsidRPr="00905EA9">
              <w:t>poster i arkivstruktur.xml dersom mykt periodeskille er brukt.</w:t>
            </w:r>
          </w:p>
        </w:tc>
      </w:tr>
    </w:tbl>
    <w:p w:rsidR="00511F98" w:rsidRDefault="000E0947" w:rsidP="00721538">
      <w:pPr>
        <w:pStyle w:val="Overskrift3"/>
      </w:pPr>
      <w:bookmarkStart w:id="73" w:name="_Toc440463176"/>
      <w:r>
        <w:t>H7</w:t>
      </w:r>
      <w:r w:rsidR="00511F98">
        <w:t xml:space="preserve">. </w:t>
      </w:r>
      <w:r w:rsidR="00511F98" w:rsidRPr="00511F98">
        <w:t>Start- og sluttdato for journalpostene i offentlig journal</w:t>
      </w:r>
      <w:bookmarkEnd w:id="73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511F98" w:rsidRPr="009A340A" w:rsidTr="008526B0">
        <w:trPr>
          <w:cnfStyle w:val="000000100000"/>
        </w:trPr>
        <w:tc>
          <w:tcPr>
            <w:cnfStyle w:val="001000000000"/>
            <w:tcW w:w="1668" w:type="dxa"/>
          </w:tcPr>
          <w:p w:rsidR="00511F98" w:rsidRPr="00A97C77" w:rsidRDefault="00511F98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511F98" w:rsidRPr="009A340A" w:rsidRDefault="00511F98" w:rsidP="00B64534">
            <w:pPr>
              <w:spacing w:line="276" w:lineRule="auto"/>
              <w:cnfStyle w:val="000000100000"/>
            </w:pPr>
            <w:r w:rsidRPr="00511F98">
              <w:t>Angivelse av laveste og høyeste verdi i elementet journaldato i offentligJournal.xml.</w:t>
            </w:r>
          </w:p>
        </w:tc>
      </w:tr>
      <w:tr w:rsidR="00511F98" w:rsidRPr="00A97C77" w:rsidTr="008526B0">
        <w:tc>
          <w:tcPr>
            <w:cnfStyle w:val="001000000000"/>
            <w:tcW w:w="1668" w:type="dxa"/>
          </w:tcPr>
          <w:p w:rsidR="00511F98" w:rsidRPr="00A97C77" w:rsidRDefault="00511F98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511F98" w:rsidRPr="00A97C77" w:rsidRDefault="00511F98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0E0947" w:rsidRPr="0034482D" w:rsidTr="008526B0">
        <w:trPr>
          <w:cnfStyle w:val="000000100000"/>
        </w:trPr>
        <w:tc>
          <w:tcPr>
            <w:cnfStyle w:val="001000000000"/>
            <w:tcW w:w="1668" w:type="dxa"/>
          </w:tcPr>
          <w:p w:rsidR="000E0947" w:rsidRPr="00A97C77" w:rsidRDefault="000E0947" w:rsidP="00B64534">
            <w:pPr>
              <w:spacing w:line="276" w:lineRule="auto"/>
              <w:rPr>
                <w:b w:val="0"/>
              </w:rPr>
            </w:pPr>
            <w:r>
              <w:lastRenderedPageBreak/>
              <w:t>Verktøy:</w:t>
            </w:r>
          </w:p>
        </w:tc>
        <w:tc>
          <w:tcPr>
            <w:tcW w:w="7498" w:type="dxa"/>
          </w:tcPr>
          <w:p w:rsidR="000E0947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0E0947" w:rsidRPr="00E072ED">
              <w:rPr>
                <w:rStyle w:val="Utheving"/>
                <w:lang w:val="en-US"/>
              </w:rPr>
              <w:t>/XPath</w:t>
            </w:r>
            <w:r w:rsidR="008526B0" w:rsidRPr="00E072ED">
              <w:rPr>
                <w:rStyle w:val="Utheving"/>
                <w:lang w:val="en-US"/>
              </w:rPr>
              <w:t>, offentligJournal.xml</w:t>
            </w:r>
            <w:r w:rsidR="000E0947" w:rsidRPr="00E072ED">
              <w:rPr>
                <w:rStyle w:val="Utheving"/>
                <w:lang w:val="en-US"/>
              </w:rPr>
              <w:t>:</w:t>
            </w:r>
          </w:p>
          <w:p w:rsidR="000E0947" w:rsidRPr="00693CAE" w:rsidRDefault="000E0947" w:rsidP="000E0947">
            <w:pPr>
              <w:pStyle w:val="Kode"/>
              <w:cnfStyle w:val="000000100000"/>
              <w:rPr>
                <w:lang w:val="en-US"/>
              </w:rPr>
            </w:pPr>
            <w:r w:rsidRPr="00693CAE">
              <w:rPr>
                <w:lang w:val="en-US"/>
              </w:rPr>
              <w:t>min(//journalregistrering/journalpost/journaldato/xs:date(.)),</w:t>
            </w:r>
            <w:r w:rsidRPr="00693CAE">
              <w:rPr>
                <w:lang w:val="en-US"/>
              </w:rPr>
              <w:br/>
              <w:t>max(//journalregistrering/journalpost/journaldato/xs:date(.))</w:t>
            </w:r>
          </w:p>
        </w:tc>
      </w:tr>
      <w:tr w:rsidR="00511F98" w:rsidRPr="00A97C77" w:rsidTr="008526B0">
        <w:tc>
          <w:tcPr>
            <w:cnfStyle w:val="001000000000"/>
            <w:tcW w:w="1668" w:type="dxa"/>
          </w:tcPr>
          <w:p w:rsidR="00511F98" w:rsidRPr="00A97C77" w:rsidRDefault="000E0947" w:rsidP="000E0947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511F98" w:rsidRPr="00A97C77">
              <w:t>esultat:</w:t>
            </w:r>
          </w:p>
        </w:tc>
        <w:tc>
          <w:tcPr>
            <w:tcW w:w="7498" w:type="dxa"/>
          </w:tcPr>
          <w:p w:rsidR="00511F98" w:rsidRPr="00A97C77" w:rsidRDefault="00A62F82" w:rsidP="00B64534">
            <w:pPr>
              <w:spacing w:line="276" w:lineRule="auto"/>
              <w:cnfStyle w:val="000000000000"/>
            </w:pPr>
            <w:r>
              <w:t>Første og siste forekomst av journaldato skal være innenfor arkivperioden, jf. test C3, med mindre det er mykt periodeskille.</w:t>
            </w:r>
          </w:p>
        </w:tc>
      </w:tr>
      <w:tr w:rsidR="00511F98" w:rsidRPr="00A97C77" w:rsidTr="008526B0">
        <w:trPr>
          <w:cnfStyle w:val="000000100000"/>
        </w:trPr>
        <w:tc>
          <w:tcPr>
            <w:cnfStyle w:val="001000000000"/>
            <w:tcW w:w="1668" w:type="dxa"/>
          </w:tcPr>
          <w:p w:rsidR="00511F98" w:rsidRPr="00A97C77" w:rsidRDefault="00511F98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511F98" w:rsidRPr="00A97C77" w:rsidRDefault="00511F98" w:rsidP="00B64534">
            <w:pPr>
              <w:spacing w:line="276" w:lineRule="auto"/>
              <w:cnfStyle w:val="000000100000"/>
            </w:pPr>
          </w:p>
        </w:tc>
      </w:tr>
    </w:tbl>
    <w:p w:rsidR="00710B75" w:rsidRPr="00721538" w:rsidRDefault="00710B75" w:rsidP="00721538">
      <w:pPr>
        <w:pStyle w:val="Overskrift2"/>
      </w:pPr>
      <w:bookmarkStart w:id="74" w:name="_Toc440463177"/>
      <w:r w:rsidRPr="00721538">
        <w:t>I. Sammenligning av innholdet i arkivstrukturen og journalrapportene</w:t>
      </w:r>
      <w:bookmarkEnd w:id="74"/>
    </w:p>
    <w:p w:rsidR="00710B75" w:rsidRDefault="009E4AC6" w:rsidP="00721538">
      <w:pPr>
        <w:pStyle w:val="Overskrift3"/>
      </w:pPr>
      <w:bookmarkStart w:id="75" w:name="_Toc440463178"/>
      <w:r>
        <w:t>I1</w:t>
      </w:r>
      <w:r w:rsidR="00460604">
        <w:t>. Antall journalposter i arkivuttrekket</w:t>
      </w:r>
      <w:bookmarkEnd w:id="75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460604" w:rsidRPr="009A340A" w:rsidTr="00162E05">
        <w:trPr>
          <w:cnfStyle w:val="000000100000"/>
        </w:trPr>
        <w:tc>
          <w:tcPr>
            <w:cnfStyle w:val="001000000000"/>
            <w:tcW w:w="1668" w:type="dxa"/>
          </w:tcPr>
          <w:p w:rsidR="00460604" w:rsidRPr="00A97C77" w:rsidRDefault="00460604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460604" w:rsidRDefault="006F2B20" w:rsidP="00B64534">
            <w:pPr>
              <w:spacing w:line="276" w:lineRule="auto"/>
              <w:cnfStyle w:val="000000100000"/>
            </w:pPr>
            <w:r w:rsidRPr="006F2B20">
              <w:t xml:space="preserve">Sammenligning av det totale antallet journalposter i arkivstrukturen med antall journalposter i løpende og offentlig journal. Antall forekomster av elementet </w:t>
            </w:r>
            <w:r w:rsidRPr="006F2B20">
              <w:rPr>
                <w:i/>
              </w:rPr>
              <w:t>registrering</w:t>
            </w:r>
            <w:r w:rsidRPr="006F2B20">
              <w:t xml:space="preserve"> av typen </w:t>
            </w:r>
            <w:r w:rsidRPr="006F2B20">
              <w:rPr>
                <w:i/>
              </w:rPr>
              <w:t>journalpost</w:t>
            </w:r>
            <w:r w:rsidRPr="006F2B20">
              <w:t xml:space="preserve"> i arkivstruktur.xml sammenlignes med antall forekomster av </w:t>
            </w:r>
            <w:r w:rsidRPr="006F2B20">
              <w:rPr>
                <w:i/>
              </w:rPr>
              <w:t>journalpost</w:t>
            </w:r>
            <w:r w:rsidRPr="006F2B20">
              <w:t xml:space="preserve"> i</w:t>
            </w:r>
            <w:r>
              <w:t xml:space="preserve"> </w:t>
            </w:r>
            <w:r w:rsidRPr="006F2B20">
              <w:t>loependeJournal.xml og offentligJournal.xml.</w:t>
            </w:r>
            <w:r w:rsidR="0091211D">
              <w:t xml:space="preserve"> </w:t>
            </w:r>
          </w:p>
          <w:p w:rsidR="00A05F1C" w:rsidRPr="009A340A" w:rsidRDefault="00A05F1C" w:rsidP="00B64534">
            <w:pPr>
              <w:spacing w:line="276" w:lineRule="auto"/>
              <w:cnfStyle w:val="000000100000"/>
            </w:pPr>
            <w:r w:rsidRPr="006F2B20">
              <w:t>Antall journalposter i arkivstrukturen grupperes</w:t>
            </w:r>
            <w:r>
              <w:t xml:space="preserve"> ikke</w:t>
            </w:r>
            <w:r w:rsidRPr="006F2B20">
              <w:t xml:space="preserve"> på arkivdel. Løpende og offentlig journal vil ofte produseres uavhengig av tilhørighet til arkivdel</w:t>
            </w:r>
            <w:r>
              <w:t>.</w:t>
            </w:r>
          </w:p>
        </w:tc>
      </w:tr>
      <w:tr w:rsidR="00460604" w:rsidRPr="00A97C77" w:rsidTr="00162E05">
        <w:tc>
          <w:tcPr>
            <w:cnfStyle w:val="001000000000"/>
            <w:tcW w:w="1668" w:type="dxa"/>
          </w:tcPr>
          <w:p w:rsidR="00460604" w:rsidRPr="00A97C77" w:rsidRDefault="00460604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460604" w:rsidRPr="00A97C77" w:rsidRDefault="00460604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9948B4" w:rsidRPr="00162E05" w:rsidTr="00162E05">
        <w:trPr>
          <w:cnfStyle w:val="000000100000"/>
        </w:trPr>
        <w:tc>
          <w:tcPr>
            <w:cnfStyle w:val="001000000000"/>
            <w:tcW w:w="1668" w:type="dxa"/>
          </w:tcPr>
          <w:p w:rsidR="009948B4" w:rsidRPr="00A97C77" w:rsidRDefault="009948B4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9948B4" w:rsidRPr="00E072ED" w:rsidRDefault="007E3564" w:rsidP="009948B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9948B4" w:rsidRPr="00E072ED">
              <w:rPr>
                <w:rStyle w:val="Utheving"/>
                <w:lang w:val="en-US"/>
              </w:rPr>
              <w:t>/XPath</w:t>
            </w:r>
            <w:r w:rsidR="00162E05" w:rsidRPr="00E072ED">
              <w:rPr>
                <w:rStyle w:val="Utheving"/>
                <w:lang w:val="en-US"/>
              </w:rPr>
              <w:t>, arkivstruktur.xml</w:t>
            </w:r>
            <w:r w:rsidR="009948B4" w:rsidRPr="00E072ED">
              <w:rPr>
                <w:rStyle w:val="Utheving"/>
                <w:lang w:val="en-US"/>
              </w:rPr>
              <w:t>:</w:t>
            </w:r>
          </w:p>
          <w:p w:rsidR="00162E05" w:rsidRPr="00162E05" w:rsidRDefault="00162E05" w:rsidP="00C9160B">
            <w:pPr>
              <w:spacing w:line="276" w:lineRule="auto"/>
              <w:cnfStyle w:val="000000100000"/>
              <w:rPr>
                <w:rStyle w:val="KodeTegn"/>
                <w:lang w:val="en-GB"/>
              </w:rPr>
            </w:pPr>
            <w:r w:rsidRPr="00162E05">
              <w:rPr>
                <w:rStyle w:val="KodeTegn"/>
                <w:lang w:val="en-GB"/>
              </w:rPr>
              <w:t>c</w:t>
            </w:r>
            <w:r w:rsidR="009948B4" w:rsidRPr="00162E05">
              <w:rPr>
                <w:rStyle w:val="KodeTegn"/>
                <w:lang w:val="en-GB"/>
              </w:rPr>
              <w:t>ount(//registrering[@xsi:type='journalpost'])</w:t>
            </w:r>
          </w:p>
          <w:p w:rsidR="00162E05" w:rsidRPr="00E072ED" w:rsidRDefault="007E3564" w:rsidP="00C9160B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162E05" w:rsidRPr="00E072ED">
              <w:rPr>
                <w:rStyle w:val="Utheving"/>
                <w:lang w:val="en-US"/>
              </w:rPr>
              <w:t xml:space="preserve">/XPath, </w:t>
            </w:r>
            <w:r w:rsidR="009948B4" w:rsidRPr="00E072ED">
              <w:rPr>
                <w:rStyle w:val="Utheving"/>
                <w:lang w:val="en-US"/>
              </w:rPr>
              <w:t>loependeJournal.xml:</w:t>
            </w:r>
            <w:r w:rsidR="00C9160B" w:rsidRPr="00E072ED">
              <w:rPr>
                <w:rStyle w:val="Utheving"/>
                <w:lang w:val="en-US"/>
              </w:rPr>
              <w:t xml:space="preserve"> </w:t>
            </w:r>
          </w:p>
          <w:p w:rsidR="00162E05" w:rsidRDefault="009948B4" w:rsidP="00C9160B">
            <w:pPr>
              <w:spacing w:line="276" w:lineRule="auto"/>
              <w:cnfStyle w:val="000000100000"/>
              <w:rPr>
                <w:rStyle w:val="KodeTegn"/>
                <w:lang w:val="en-GB"/>
              </w:rPr>
            </w:pPr>
            <w:r w:rsidRPr="00162E05">
              <w:rPr>
                <w:rStyle w:val="KodeTegn"/>
                <w:lang w:val="en-GB"/>
              </w:rPr>
              <w:t>count(//journalregistrering/journalpost)</w:t>
            </w:r>
          </w:p>
          <w:p w:rsidR="00162E05" w:rsidRPr="00E072ED" w:rsidRDefault="007E3564" w:rsidP="00C9160B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162E05" w:rsidRPr="00E072ED">
              <w:rPr>
                <w:rStyle w:val="Utheving"/>
                <w:lang w:val="en-US"/>
              </w:rPr>
              <w:t xml:space="preserve">/XPath, </w:t>
            </w:r>
            <w:r w:rsidR="009948B4" w:rsidRPr="00E072ED">
              <w:rPr>
                <w:rStyle w:val="Utheving"/>
                <w:lang w:val="en-US"/>
              </w:rPr>
              <w:t>offentligJournal.xml:</w:t>
            </w:r>
          </w:p>
          <w:p w:rsidR="009948B4" w:rsidRPr="00162E05" w:rsidRDefault="009948B4" w:rsidP="00C9160B">
            <w:pPr>
              <w:spacing w:line="276" w:lineRule="auto"/>
              <w:cnfStyle w:val="000000100000"/>
              <w:rPr>
                <w:rStyle w:val="KodeTegn"/>
                <w:lang w:val="en-GB"/>
              </w:rPr>
            </w:pPr>
            <w:r w:rsidRPr="00162E05">
              <w:rPr>
                <w:rStyle w:val="KodeTegn"/>
                <w:lang w:val="en-GB"/>
              </w:rPr>
              <w:t>count(//journalregistrering/journalpost)</w:t>
            </w:r>
          </w:p>
          <w:p w:rsidR="0091211D" w:rsidRPr="00162E05" w:rsidRDefault="0091211D" w:rsidP="00C9160B">
            <w:pPr>
              <w:spacing w:line="276" w:lineRule="auto"/>
              <w:cnfStyle w:val="000000100000"/>
              <w:rPr>
                <w:lang w:val="en-GB"/>
              </w:rPr>
            </w:pPr>
          </w:p>
        </w:tc>
      </w:tr>
      <w:tr w:rsidR="00460604" w:rsidRPr="00A97C77" w:rsidTr="00162E05">
        <w:tc>
          <w:tcPr>
            <w:cnfStyle w:val="001000000000"/>
            <w:tcW w:w="1668" w:type="dxa"/>
          </w:tcPr>
          <w:p w:rsidR="00460604" w:rsidRPr="00A97C77" w:rsidRDefault="003E0E51" w:rsidP="003E0E51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460604" w:rsidRPr="00A97C77">
              <w:t>esultat:</w:t>
            </w:r>
          </w:p>
        </w:tc>
        <w:tc>
          <w:tcPr>
            <w:tcW w:w="7498" w:type="dxa"/>
          </w:tcPr>
          <w:p w:rsidR="0091211D" w:rsidRPr="00A97C77" w:rsidRDefault="003E0E51" w:rsidP="002D653C">
            <w:pPr>
              <w:spacing w:line="276" w:lineRule="auto"/>
              <w:cnfStyle w:val="000000000000"/>
            </w:pPr>
            <w:r w:rsidRPr="006F2B20">
              <w:t>Ved skarpt periodeskille i begge ender, skal antall journalposter være det samme i a</w:t>
            </w:r>
            <w:r>
              <w:t>lle tre filer, ved mykt periode</w:t>
            </w:r>
            <w:r w:rsidRPr="006F2B20">
              <w:t xml:space="preserve">skille kan antallet i arkivstrukturen være forskjellig fra </w:t>
            </w:r>
            <w:r w:rsidR="000A6BB6">
              <w:t>journalene</w:t>
            </w:r>
            <w:r>
              <w:t xml:space="preserve">. </w:t>
            </w:r>
            <w:r w:rsidRPr="006F2B20">
              <w:t>Det vil være lavere dersom skarpt periodeskille er benyttet ved forrige periodisering, mens mykt skille er benyttet ved siste periodisering. Dersom mykt periodeskille er benyttet i begge ender, kan antallet være både lavere og høyere.</w:t>
            </w:r>
            <w:r w:rsidR="00614A08">
              <w:t xml:space="preserve"> </w:t>
            </w:r>
          </w:p>
        </w:tc>
      </w:tr>
      <w:tr w:rsidR="00A62F82" w:rsidRPr="00A97C77" w:rsidTr="00162E05">
        <w:trPr>
          <w:cnfStyle w:val="000000100000"/>
        </w:trPr>
        <w:tc>
          <w:tcPr>
            <w:cnfStyle w:val="001000000000"/>
            <w:tcW w:w="1668" w:type="dxa"/>
          </w:tcPr>
          <w:p w:rsidR="00A62F82" w:rsidRDefault="00A62F82" w:rsidP="003E0E51">
            <w:r>
              <w:t>Feilmargin:</w:t>
            </w:r>
          </w:p>
        </w:tc>
        <w:tc>
          <w:tcPr>
            <w:tcW w:w="7498" w:type="dxa"/>
          </w:tcPr>
          <w:p w:rsidR="00A62F82" w:rsidRPr="006F2B20" w:rsidRDefault="002D653C" w:rsidP="00AA68A9">
            <w:pPr>
              <w:cnfStyle w:val="000000100000"/>
            </w:pPr>
            <w:r>
              <w:t>?</w:t>
            </w:r>
          </w:p>
        </w:tc>
      </w:tr>
      <w:tr w:rsidR="00460604" w:rsidRPr="00A97C77" w:rsidTr="00162E05">
        <w:tc>
          <w:tcPr>
            <w:cnfStyle w:val="001000000000"/>
            <w:tcW w:w="1668" w:type="dxa"/>
          </w:tcPr>
          <w:p w:rsidR="00460604" w:rsidRPr="00A97C77" w:rsidRDefault="00460604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460604" w:rsidRPr="00A97C77" w:rsidRDefault="002D653C" w:rsidP="00B64534">
            <w:pPr>
              <w:spacing w:line="276" w:lineRule="auto"/>
              <w:cnfStyle w:val="000000000000"/>
            </w:pPr>
            <w:r>
              <w:t>Opplysninger om inngående og utgående periodeskille hentes fra arkivuttrekk.xml, jf. test C3.</w:t>
            </w:r>
          </w:p>
        </w:tc>
      </w:tr>
    </w:tbl>
    <w:p w:rsidR="00460604" w:rsidRDefault="00C252A7" w:rsidP="00721538">
      <w:pPr>
        <w:pStyle w:val="Overskrift3"/>
      </w:pPr>
      <w:bookmarkStart w:id="76" w:name="_Toc440463179"/>
      <w:r>
        <w:t>I2</w:t>
      </w:r>
      <w:r w:rsidR="006F2B20">
        <w:t>. Start- og sluttdato i arkivuttrekket</w:t>
      </w:r>
      <w:bookmarkEnd w:id="76"/>
    </w:p>
    <w:tbl>
      <w:tblPr>
        <w:tblStyle w:val="PlainTable1"/>
        <w:tblW w:w="0" w:type="auto"/>
        <w:tblLook w:val="0480"/>
      </w:tblPr>
      <w:tblGrid>
        <w:gridCol w:w="1668"/>
        <w:gridCol w:w="7574"/>
      </w:tblGrid>
      <w:tr w:rsidR="006F2B20" w:rsidRPr="009A340A" w:rsidTr="00D40FC5">
        <w:trPr>
          <w:cnfStyle w:val="000000100000"/>
        </w:trPr>
        <w:tc>
          <w:tcPr>
            <w:cnfStyle w:val="001000000000"/>
            <w:tcW w:w="1668" w:type="dxa"/>
          </w:tcPr>
          <w:p w:rsidR="006F2B20" w:rsidRPr="00A97C77" w:rsidRDefault="006F2B20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574" w:type="dxa"/>
          </w:tcPr>
          <w:p w:rsidR="006F2B20" w:rsidRDefault="006F2B20" w:rsidP="00B64534">
            <w:pPr>
              <w:spacing w:line="276" w:lineRule="auto"/>
              <w:cnfStyle w:val="000000100000"/>
            </w:pPr>
            <w:r w:rsidRPr="006F2B20">
              <w:t xml:space="preserve">Sammenligning av start- og sluttdato for journalposter i arkivstrukturen med journalposter i løpende og offentlig journal. Elementet </w:t>
            </w:r>
            <w:r w:rsidRPr="006F2B20">
              <w:rPr>
                <w:i/>
              </w:rPr>
              <w:t>opprettetDato</w:t>
            </w:r>
            <w:r w:rsidRPr="006F2B20">
              <w:t xml:space="preserve"> i registrering i arkivstruktur.xml sammenlignes med elementet </w:t>
            </w:r>
            <w:r w:rsidRPr="006F2B20">
              <w:rPr>
                <w:i/>
              </w:rPr>
              <w:t>journaldato</w:t>
            </w:r>
            <w:r w:rsidRPr="006F2B20">
              <w:t xml:space="preserve"> i loependeJournal.xml og </w:t>
            </w:r>
            <w:r w:rsidRPr="006F2B20">
              <w:lastRenderedPageBreak/>
              <w:t>offentligJournal.xml.</w:t>
            </w:r>
          </w:p>
          <w:p w:rsidR="00A05F1C" w:rsidRPr="009A340A" w:rsidRDefault="00A05F1C" w:rsidP="00B64534">
            <w:pPr>
              <w:spacing w:line="276" w:lineRule="auto"/>
              <w:cnfStyle w:val="000000100000"/>
            </w:pPr>
            <w:r w:rsidRPr="006F2B20">
              <w:t>Antall journalposter i arkivstrukturen grupperes</w:t>
            </w:r>
            <w:r>
              <w:t xml:space="preserve"> ikke</w:t>
            </w:r>
            <w:r w:rsidRPr="006F2B20">
              <w:t xml:space="preserve"> på arkivdel. Løpende og offentlig journal vil ofte produseres uavhengig av tilhørighet til arkivdel</w:t>
            </w:r>
            <w:r>
              <w:t>.</w:t>
            </w:r>
          </w:p>
        </w:tc>
      </w:tr>
      <w:tr w:rsidR="006F2B20" w:rsidRPr="00A97C77" w:rsidTr="00D40FC5">
        <w:tc>
          <w:tcPr>
            <w:cnfStyle w:val="001000000000"/>
            <w:tcW w:w="1668" w:type="dxa"/>
          </w:tcPr>
          <w:p w:rsidR="006F2B20" w:rsidRPr="00A97C77" w:rsidRDefault="006F2B20" w:rsidP="00B64534">
            <w:pPr>
              <w:spacing w:line="276" w:lineRule="auto"/>
              <w:rPr>
                <w:b w:val="0"/>
              </w:rPr>
            </w:pPr>
            <w:r w:rsidRPr="00A97C77">
              <w:lastRenderedPageBreak/>
              <w:t>Testtype:</w:t>
            </w:r>
          </w:p>
        </w:tc>
        <w:tc>
          <w:tcPr>
            <w:tcW w:w="7574" w:type="dxa"/>
          </w:tcPr>
          <w:p w:rsidR="006F2B20" w:rsidRPr="00A97C77" w:rsidRDefault="006F2B20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 og kontroll</w:t>
            </w:r>
          </w:p>
        </w:tc>
      </w:tr>
      <w:tr w:rsidR="004F6FC5" w:rsidRPr="00693CAE" w:rsidTr="00D40FC5">
        <w:trPr>
          <w:cnfStyle w:val="000000100000"/>
        </w:trPr>
        <w:tc>
          <w:tcPr>
            <w:cnfStyle w:val="001000000000"/>
            <w:tcW w:w="1668" w:type="dxa"/>
          </w:tcPr>
          <w:p w:rsidR="004F6FC5" w:rsidRPr="00A97C77" w:rsidRDefault="004F6FC5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574" w:type="dxa"/>
          </w:tcPr>
          <w:p w:rsidR="00693CAE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693CAE" w:rsidRPr="00E072ED">
              <w:rPr>
                <w:rStyle w:val="Utheving"/>
                <w:lang w:val="en-US"/>
              </w:rPr>
              <w:t>/XPath, arkivstruktur.xml:</w:t>
            </w:r>
          </w:p>
          <w:p w:rsidR="00693CAE" w:rsidRDefault="00693CAE" w:rsidP="00693CAE">
            <w:pPr>
              <w:pStyle w:val="Kode"/>
              <w:cnfStyle w:val="000000100000"/>
              <w:rPr>
                <w:lang w:val="en-US"/>
              </w:rPr>
            </w:pPr>
            <w:r w:rsidRPr="00693CAE">
              <w:rPr>
                <w:lang w:val="en-US"/>
              </w:rPr>
              <w:t>min(//registrering[@xsi:type='journalpost']/</w:t>
            </w:r>
            <w:r w:rsidR="00D40FC5">
              <w:rPr>
                <w:lang w:val="en-US"/>
              </w:rPr>
              <w:br/>
            </w:r>
            <w:r w:rsidRPr="00693CAE">
              <w:rPr>
                <w:lang w:val="en-US"/>
              </w:rPr>
              <w:t>opprettetDato/xs:dateTime(.)),</w:t>
            </w:r>
            <w:r>
              <w:rPr>
                <w:lang w:val="en-US"/>
              </w:rPr>
              <w:br/>
            </w:r>
            <w:r w:rsidRPr="00693CAE">
              <w:rPr>
                <w:lang w:val="en-US"/>
              </w:rPr>
              <w:t>max(//registrering[@xsi:type='journalpost']/</w:t>
            </w:r>
            <w:r w:rsidR="00D40FC5">
              <w:rPr>
                <w:lang w:val="en-US"/>
              </w:rPr>
              <w:br/>
            </w:r>
            <w:r w:rsidRPr="00693CAE">
              <w:rPr>
                <w:lang w:val="en-US"/>
              </w:rPr>
              <w:t>opprettetDato/xs:dateTime(.))</w:t>
            </w:r>
          </w:p>
          <w:p w:rsidR="00693CAE" w:rsidRPr="00693CAE" w:rsidRDefault="00693CAE" w:rsidP="00693CAE">
            <w:pPr>
              <w:cnfStyle w:val="000000100000"/>
              <w:rPr>
                <w:i/>
              </w:rPr>
            </w:pPr>
            <w:r w:rsidRPr="00693CAE">
              <w:rPr>
                <w:i/>
              </w:rPr>
              <w:t>Verdier for loependeJournal.xml og offentligJournal.xml hentes fra testene H3 og H7.</w:t>
            </w:r>
          </w:p>
        </w:tc>
      </w:tr>
      <w:tr w:rsidR="006F2B20" w:rsidRPr="00A97C77" w:rsidTr="00D40FC5">
        <w:tc>
          <w:tcPr>
            <w:cnfStyle w:val="001000000000"/>
            <w:tcW w:w="1668" w:type="dxa"/>
          </w:tcPr>
          <w:p w:rsidR="006F2B20" w:rsidRPr="00A97C77" w:rsidRDefault="004F6FC5" w:rsidP="004F6FC5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6F2B20" w:rsidRPr="00A97C77">
              <w:t>esultat:</w:t>
            </w:r>
          </w:p>
        </w:tc>
        <w:tc>
          <w:tcPr>
            <w:tcW w:w="7574" w:type="dxa"/>
          </w:tcPr>
          <w:p w:rsidR="006D2E5D" w:rsidRPr="00A97C77" w:rsidRDefault="00693CAE" w:rsidP="00C82C19">
            <w:pPr>
              <w:spacing w:line="276" w:lineRule="auto"/>
              <w:ind w:left="-43"/>
              <w:cnfStyle w:val="000000000000"/>
            </w:pPr>
            <w:r w:rsidRPr="006D2E5D">
              <w:t>Ved skarpt periodeskille</w:t>
            </w:r>
            <w:r w:rsidR="00F20CA8">
              <w:t xml:space="preserve"> i begge ender, skal alle </w:t>
            </w:r>
            <w:r w:rsidR="00C82C19">
              <w:t>start- og</w:t>
            </w:r>
            <w:r w:rsidRPr="006D2E5D">
              <w:t xml:space="preserve"> alle sluttdatoene</w:t>
            </w:r>
            <w:r w:rsidR="00F20CA8">
              <w:t xml:space="preserve"> være like</w:t>
            </w:r>
            <w:r w:rsidRPr="006D2E5D">
              <w:t>.</w:t>
            </w:r>
            <w:r>
              <w:t xml:space="preserve"> </w:t>
            </w:r>
            <w:r w:rsidRPr="006D2E5D">
              <w:t>Ved mykt periodeskille kan datoene i arkivstrukturen være forskjellig fra journalene.</w:t>
            </w:r>
            <w:r>
              <w:t xml:space="preserve"> </w:t>
            </w:r>
            <w:r w:rsidRPr="006D2E5D">
              <w:t>Journalene skal alltid ha samme startdato og samme sluttdato.</w:t>
            </w:r>
            <w:r>
              <w:t xml:space="preserve"> Opplysninger om inngående og utgående periodeskille hentes fra arkivuttrekk.xml, jf. test C3.</w:t>
            </w:r>
          </w:p>
        </w:tc>
      </w:tr>
      <w:tr w:rsidR="002D653C" w:rsidRPr="00A97C77" w:rsidTr="00D40FC5">
        <w:trPr>
          <w:cnfStyle w:val="000000100000"/>
        </w:trPr>
        <w:tc>
          <w:tcPr>
            <w:cnfStyle w:val="001000000000"/>
            <w:tcW w:w="1668" w:type="dxa"/>
          </w:tcPr>
          <w:p w:rsidR="002D653C" w:rsidRDefault="002D653C" w:rsidP="004F6FC5">
            <w:r>
              <w:t>Feilmargin:</w:t>
            </w:r>
          </w:p>
        </w:tc>
        <w:tc>
          <w:tcPr>
            <w:tcW w:w="7574" w:type="dxa"/>
          </w:tcPr>
          <w:p w:rsidR="002D653C" w:rsidRPr="006D2E5D" w:rsidRDefault="002D653C" w:rsidP="00693CAE">
            <w:pPr>
              <w:ind w:left="-43"/>
              <w:cnfStyle w:val="000000100000"/>
            </w:pPr>
          </w:p>
        </w:tc>
      </w:tr>
      <w:tr w:rsidR="006F2B20" w:rsidRPr="00A97C77" w:rsidTr="00D40FC5">
        <w:tc>
          <w:tcPr>
            <w:cnfStyle w:val="001000000000"/>
            <w:tcW w:w="1668" w:type="dxa"/>
          </w:tcPr>
          <w:p w:rsidR="006F2B20" w:rsidRPr="00A97C77" w:rsidRDefault="006F2B20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574" w:type="dxa"/>
          </w:tcPr>
          <w:p w:rsidR="006F2B20" w:rsidRPr="00A97C77" w:rsidRDefault="006F2B20" w:rsidP="00693CAE">
            <w:pPr>
              <w:spacing w:line="276" w:lineRule="auto"/>
              <w:ind w:left="-43"/>
              <w:cnfStyle w:val="000000000000"/>
            </w:pPr>
          </w:p>
        </w:tc>
      </w:tr>
    </w:tbl>
    <w:p w:rsidR="00710B75" w:rsidRPr="00721538" w:rsidRDefault="00710B75" w:rsidP="00721538">
      <w:pPr>
        <w:pStyle w:val="Overskrift2"/>
      </w:pPr>
      <w:bookmarkStart w:id="77" w:name="_Toc440463180"/>
      <w:r w:rsidRPr="00721538">
        <w:t>J. Analyse og kontroll av endringsloggen</w:t>
      </w:r>
      <w:bookmarkEnd w:id="77"/>
    </w:p>
    <w:p w:rsidR="00710B75" w:rsidRDefault="002E0715" w:rsidP="00721538">
      <w:pPr>
        <w:pStyle w:val="Overskrift3"/>
      </w:pPr>
      <w:bookmarkStart w:id="78" w:name="_Toc440463181"/>
      <w:r>
        <w:t>61. Antall endringer i endringsloggen</w:t>
      </w:r>
      <w:bookmarkEnd w:id="78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2E0715" w:rsidRPr="009A340A" w:rsidTr="00D40FC5">
        <w:trPr>
          <w:cnfStyle w:val="000000100000"/>
        </w:trPr>
        <w:tc>
          <w:tcPr>
            <w:cnfStyle w:val="001000000000"/>
            <w:tcW w:w="1668" w:type="dxa"/>
          </w:tcPr>
          <w:p w:rsidR="002E0715" w:rsidRPr="00A97C77" w:rsidRDefault="002E0715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2E0715" w:rsidRPr="009A340A" w:rsidRDefault="002E0715" w:rsidP="00B64534">
            <w:pPr>
              <w:spacing w:line="276" w:lineRule="auto"/>
              <w:cnfStyle w:val="000000100000"/>
            </w:pPr>
            <w:r w:rsidRPr="002E0715">
              <w:t xml:space="preserve">Opptelling av antall forekomster av </w:t>
            </w:r>
            <w:r w:rsidRPr="002E0715">
              <w:rPr>
                <w:i/>
              </w:rPr>
              <w:t>endring</w:t>
            </w:r>
            <w:r w:rsidRPr="002E0715">
              <w:t xml:space="preserve"> i endringslogg.xml.</w:t>
            </w:r>
          </w:p>
        </w:tc>
      </w:tr>
      <w:tr w:rsidR="002E0715" w:rsidRPr="00A97C77" w:rsidTr="00D40FC5">
        <w:tc>
          <w:tcPr>
            <w:cnfStyle w:val="001000000000"/>
            <w:tcW w:w="1668" w:type="dxa"/>
          </w:tcPr>
          <w:p w:rsidR="002E0715" w:rsidRPr="00A97C77" w:rsidRDefault="002E0715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2E0715" w:rsidRPr="00A97C77" w:rsidRDefault="002E0715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Analyse</w:t>
            </w:r>
          </w:p>
        </w:tc>
      </w:tr>
      <w:tr w:rsidR="00802411" w:rsidRPr="00802411" w:rsidTr="00D40FC5">
        <w:trPr>
          <w:cnfStyle w:val="000000100000"/>
        </w:trPr>
        <w:tc>
          <w:tcPr>
            <w:cnfStyle w:val="001000000000"/>
            <w:tcW w:w="1668" w:type="dxa"/>
          </w:tcPr>
          <w:p w:rsidR="00802411" w:rsidRPr="00A97C77" w:rsidRDefault="00802411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802411" w:rsidRPr="00E072ED" w:rsidRDefault="007E3564" w:rsidP="00B64534">
            <w:pPr>
              <w:spacing w:line="276" w:lineRule="auto"/>
              <w:cnfStyle w:val="000000100000"/>
              <w:rPr>
                <w:rStyle w:val="Utheving"/>
                <w:lang w:val="en-US"/>
              </w:rPr>
            </w:pPr>
            <w:r w:rsidRPr="00E072ED">
              <w:rPr>
                <w:rStyle w:val="Utheving"/>
                <w:lang w:val="en-US"/>
              </w:rPr>
              <w:t>XML-editor</w:t>
            </w:r>
            <w:r w:rsidR="00802411" w:rsidRPr="00E072ED">
              <w:rPr>
                <w:rStyle w:val="Utheving"/>
                <w:lang w:val="en-US"/>
              </w:rPr>
              <w:t>/XPath, endringslogg.xml:</w:t>
            </w:r>
          </w:p>
          <w:p w:rsidR="00802411" w:rsidRPr="00802411" w:rsidRDefault="00802411" w:rsidP="00802411">
            <w:pPr>
              <w:pStyle w:val="Kode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count(//endring)</w:t>
            </w:r>
          </w:p>
        </w:tc>
      </w:tr>
      <w:tr w:rsidR="002E0715" w:rsidRPr="00A97C77" w:rsidTr="00D40FC5">
        <w:tc>
          <w:tcPr>
            <w:cnfStyle w:val="001000000000"/>
            <w:tcW w:w="1668" w:type="dxa"/>
          </w:tcPr>
          <w:p w:rsidR="002E0715" w:rsidRPr="00A97C77" w:rsidRDefault="00521F0D" w:rsidP="00521F0D">
            <w:pPr>
              <w:spacing w:line="276" w:lineRule="auto"/>
              <w:rPr>
                <w:b w:val="0"/>
              </w:rPr>
            </w:pPr>
            <w:r>
              <w:t>Forventet r</w:t>
            </w:r>
            <w:r w:rsidR="002E0715" w:rsidRPr="00A97C77">
              <w:t>esultat:</w:t>
            </w:r>
          </w:p>
        </w:tc>
        <w:tc>
          <w:tcPr>
            <w:tcW w:w="7498" w:type="dxa"/>
          </w:tcPr>
          <w:p w:rsidR="002E0715" w:rsidRPr="002E0715" w:rsidRDefault="00521F0D" w:rsidP="00521F0D">
            <w:pPr>
              <w:spacing w:line="276" w:lineRule="auto"/>
              <w:cnfStyle w:val="000000000000"/>
            </w:pPr>
            <w:r>
              <w:t>Antall endringer bør være flere ganger høyere enn antall mapper og registreringer i arkivstrukturen.</w:t>
            </w:r>
          </w:p>
        </w:tc>
      </w:tr>
      <w:tr w:rsidR="007C37FC" w:rsidRPr="00A97C77" w:rsidTr="00D40FC5">
        <w:trPr>
          <w:cnfStyle w:val="000000100000"/>
        </w:trPr>
        <w:tc>
          <w:tcPr>
            <w:cnfStyle w:val="001000000000"/>
            <w:tcW w:w="1668" w:type="dxa"/>
          </w:tcPr>
          <w:p w:rsidR="007C37FC" w:rsidRDefault="007C37FC" w:rsidP="00521F0D">
            <w:r>
              <w:t>Feilmargin:</w:t>
            </w:r>
          </w:p>
        </w:tc>
        <w:tc>
          <w:tcPr>
            <w:tcW w:w="7498" w:type="dxa"/>
          </w:tcPr>
          <w:p w:rsidR="007C37FC" w:rsidRDefault="00D92127" w:rsidP="00521F0D">
            <w:pPr>
              <w:cnfStyle w:val="000000100000"/>
            </w:pPr>
            <w:r>
              <w:t>?</w:t>
            </w:r>
          </w:p>
        </w:tc>
      </w:tr>
      <w:tr w:rsidR="002E0715" w:rsidRPr="00A97C77" w:rsidTr="00D40FC5">
        <w:tc>
          <w:tcPr>
            <w:cnfStyle w:val="001000000000"/>
            <w:tcW w:w="1668" w:type="dxa"/>
          </w:tcPr>
          <w:p w:rsidR="002E0715" w:rsidRPr="00A97C77" w:rsidRDefault="002E0715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2E0715" w:rsidRPr="00A97C77" w:rsidRDefault="002E0715" w:rsidP="00B64534">
            <w:pPr>
              <w:spacing w:line="276" w:lineRule="auto"/>
              <w:cnfStyle w:val="000000000000"/>
            </w:pPr>
          </w:p>
        </w:tc>
      </w:tr>
    </w:tbl>
    <w:p w:rsidR="002E0715" w:rsidRDefault="00910860" w:rsidP="00721538">
      <w:pPr>
        <w:pStyle w:val="Overskrift3"/>
      </w:pPr>
      <w:bookmarkStart w:id="79" w:name="_Toc440463182"/>
      <w:r>
        <w:t>62. Kontroll av referansene i endringsloggen</w:t>
      </w:r>
      <w:bookmarkEnd w:id="79"/>
    </w:p>
    <w:tbl>
      <w:tblPr>
        <w:tblStyle w:val="PlainTable1"/>
        <w:tblW w:w="0" w:type="auto"/>
        <w:tblLook w:val="0480"/>
      </w:tblPr>
      <w:tblGrid>
        <w:gridCol w:w="1668"/>
        <w:gridCol w:w="7498"/>
      </w:tblGrid>
      <w:tr w:rsidR="00910860" w:rsidRPr="009A340A" w:rsidTr="00D40FC5">
        <w:trPr>
          <w:cnfStyle w:val="000000100000"/>
        </w:trPr>
        <w:tc>
          <w:tcPr>
            <w:cnfStyle w:val="001000000000"/>
            <w:tcW w:w="1668" w:type="dxa"/>
          </w:tcPr>
          <w:p w:rsidR="00910860" w:rsidRPr="00A97C77" w:rsidRDefault="00910860" w:rsidP="00B64534">
            <w:pPr>
              <w:spacing w:line="276" w:lineRule="auto"/>
              <w:rPr>
                <w:b w:val="0"/>
              </w:rPr>
            </w:pPr>
            <w:r w:rsidRPr="00A97C77">
              <w:t>Beskrivelse:</w:t>
            </w:r>
          </w:p>
        </w:tc>
        <w:tc>
          <w:tcPr>
            <w:tcW w:w="7498" w:type="dxa"/>
          </w:tcPr>
          <w:p w:rsidR="00910860" w:rsidRPr="009A340A" w:rsidRDefault="00910860" w:rsidP="00B64534">
            <w:pPr>
              <w:spacing w:line="276" w:lineRule="auto"/>
              <w:cnfStyle w:val="000000100000"/>
            </w:pPr>
            <w:r w:rsidRPr="00910860">
              <w:t>Kontroll på at alle endringer i endringsloggen refererer til arkivenheter i arkivstrukturen.</w:t>
            </w:r>
            <w:r w:rsidR="004B2AE7">
              <w:t xml:space="preserve"> </w:t>
            </w:r>
            <w:r w:rsidR="004B2AE7" w:rsidRPr="002E0715">
              <w:t xml:space="preserve">Hver forekomst av </w:t>
            </w:r>
            <w:r w:rsidR="004B2AE7" w:rsidRPr="002E0715">
              <w:rPr>
                <w:i/>
              </w:rPr>
              <w:t>referanseArkivenhet</w:t>
            </w:r>
            <w:r w:rsidR="004B2AE7" w:rsidRPr="002E0715">
              <w:t xml:space="preserve"> i endringslogg.xml skal referere til en </w:t>
            </w:r>
            <w:r w:rsidR="004B2AE7" w:rsidRPr="002E0715">
              <w:rPr>
                <w:i/>
              </w:rPr>
              <w:t>systemID</w:t>
            </w:r>
            <w:r w:rsidR="004B2AE7" w:rsidRPr="002E0715">
              <w:t xml:space="preserve"> i arkivstruktur.xml. </w:t>
            </w:r>
          </w:p>
        </w:tc>
      </w:tr>
      <w:tr w:rsidR="00910860" w:rsidRPr="00A97C77" w:rsidTr="00D40FC5">
        <w:tc>
          <w:tcPr>
            <w:cnfStyle w:val="001000000000"/>
            <w:tcW w:w="1668" w:type="dxa"/>
          </w:tcPr>
          <w:p w:rsidR="00910860" w:rsidRPr="00A97C77" w:rsidRDefault="00910860" w:rsidP="00B64534">
            <w:pPr>
              <w:spacing w:line="276" w:lineRule="auto"/>
              <w:rPr>
                <w:b w:val="0"/>
              </w:rPr>
            </w:pPr>
            <w:r w:rsidRPr="00A97C77">
              <w:t>Testtype:</w:t>
            </w:r>
          </w:p>
        </w:tc>
        <w:tc>
          <w:tcPr>
            <w:tcW w:w="7498" w:type="dxa"/>
          </w:tcPr>
          <w:p w:rsidR="00910860" w:rsidRPr="00A97C77" w:rsidRDefault="00910860" w:rsidP="00B64534">
            <w:pPr>
              <w:spacing w:line="276" w:lineRule="auto"/>
              <w:cnfStyle w:val="000000000000"/>
              <w:rPr>
                <w:vertAlign w:val="superscript"/>
              </w:rPr>
            </w:pPr>
            <w:r>
              <w:t>Kontroll</w:t>
            </w:r>
          </w:p>
        </w:tc>
      </w:tr>
      <w:tr w:rsidR="00FC2754" w:rsidRPr="00DA7BAF" w:rsidTr="00D40FC5">
        <w:trPr>
          <w:cnfStyle w:val="000000100000"/>
        </w:trPr>
        <w:tc>
          <w:tcPr>
            <w:cnfStyle w:val="001000000000"/>
            <w:tcW w:w="1668" w:type="dxa"/>
          </w:tcPr>
          <w:p w:rsidR="00FC2754" w:rsidRPr="00A97C77" w:rsidRDefault="00FC2754" w:rsidP="00B64534">
            <w:pPr>
              <w:spacing w:line="276" w:lineRule="auto"/>
              <w:rPr>
                <w:b w:val="0"/>
              </w:rPr>
            </w:pPr>
            <w:r>
              <w:t>Verktøy:</w:t>
            </w:r>
          </w:p>
        </w:tc>
        <w:tc>
          <w:tcPr>
            <w:tcW w:w="7498" w:type="dxa"/>
          </w:tcPr>
          <w:p w:rsidR="00FC2754" w:rsidRDefault="00FC2754" w:rsidP="00B64534">
            <w:pPr>
              <w:spacing w:line="276" w:lineRule="auto"/>
              <w:cnfStyle w:val="000000100000"/>
            </w:pPr>
            <w:r>
              <w:t xml:space="preserve">endringslogg.xml eksporteres til SQL og importeres i egen tabell i </w:t>
            </w:r>
            <w:r w:rsidR="00E12C5E">
              <w:t>SQL</w:t>
            </w:r>
            <w:r>
              <w:t xml:space="preserve"> sammen med arkivstruktur.xml, jf. test D2. Alle forekomster av systemID må også være eksportert </w:t>
            </w:r>
            <w:r>
              <w:lastRenderedPageBreak/>
              <w:t>til egen tabell, jf. test G1.</w:t>
            </w:r>
          </w:p>
          <w:p w:rsidR="00FC2754" w:rsidRPr="00D92127" w:rsidRDefault="00E12C5E" w:rsidP="00B64534">
            <w:pPr>
              <w:spacing w:line="276" w:lineRule="auto"/>
              <w:cnfStyle w:val="000000100000"/>
              <w:rPr>
                <w:rStyle w:val="Utheving"/>
              </w:rPr>
            </w:pPr>
            <w:r w:rsidRPr="00D92127">
              <w:rPr>
                <w:rStyle w:val="Utheving"/>
              </w:rPr>
              <w:t>SQL</w:t>
            </w:r>
            <w:r w:rsidR="009037DC" w:rsidRPr="00D92127">
              <w:rPr>
                <w:rStyle w:val="Utheving"/>
              </w:rPr>
              <w:t>:</w:t>
            </w:r>
          </w:p>
          <w:p w:rsidR="009037DC" w:rsidRPr="00DA7BAF" w:rsidRDefault="00DA7BAF" w:rsidP="00DA7BAF">
            <w:pPr>
              <w:pStyle w:val="Kode"/>
              <w:cnfStyle w:val="000000100000"/>
              <w:rPr>
                <w:lang w:val="en-US"/>
              </w:rPr>
            </w:pPr>
            <w:r>
              <w:t>SELECT *</w:t>
            </w:r>
            <w:r>
              <w:br/>
              <w:t>FROM endring</w:t>
            </w:r>
            <w:r>
              <w:br/>
              <w:t>LEFT JOIN systemid ON endring.referanseArkivenhet = systemid.systemID</w:t>
            </w:r>
            <w:r>
              <w:br/>
            </w:r>
            <w:r w:rsidRPr="00DA7BAF">
              <w:rPr>
                <w:lang w:val="en-US"/>
              </w:rPr>
              <w:t>WHERE systemid.systemID IS NULL;</w:t>
            </w:r>
          </w:p>
        </w:tc>
      </w:tr>
      <w:tr w:rsidR="00910860" w:rsidRPr="00A97C77" w:rsidTr="00D40FC5">
        <w:tc>
          <w:tcPr>
            <w:cnfStyle w:val="001000000000"/>
            <w:tcW w:w="1668" w:type="dxa"/>
          </w:tcPr>
          <w:p w:rsidR="00910860" w:rsidRPr="00A97C77" w:rsidRDefault="00DA7BAF" w:rsidP="00DA7BAF">
            <w:pPr>
              <w:spacing w:line="276" w:lineRule="auto"/>
              <w:rPr>
                <w:b w:val="0"/>
              </w:rPr>
            </w:pPr>
            <w:r>
              <w:lastRenderedPageBreak/>
              <w:t>Forventet r</w:t>
            </w:r>
            <w:r w:rsidR="00910860" w:rsidRPr="00A97C77">
              <w:t>esultat:</w:t>
            </w:r>
          </w:p>
        </w:tc>
        <w:tc>
          <w:tcPr>
            <w:tcW w:w="7498" w:type="dxa"/>
          </w:tcPr>
          <w:p w:rsidR="00910860" w:rsidRPr="002E0715" w:rsidRDefault="007F3FF4" w:rsidP="007F3FF4">
            <w:pPr>
              <w:spacing w:line="276" w:lineRule="auto"/>
              <w:cnfStyle w:val="000000000000"/>
            </w:pPr>
            <w:r>
              <w:t xml:space="preserve">Alle endringer i endringsloggen skal referere til en </w:t>
            </w:r>
            <w:r w:rsidRPr="007F3FF4">
              <w:rPr>
                <w:i/>
              </w:rPr>
              <w:t>systemID</w:t>
            </w:r>
            <w:r>
              <w:t xml:space="preserve"> som finnes i arkivstrukturen.</w:t>
            </w:r>
          </w:p>
        </w:tc>
      </w:tr>
      <w:tr w:rsidR="007F3FF4" w:rsidRPr="00A97C77" w:rsidTr="00D40FC5">
        <w:trPr>
          <w:cnfStyle w:val="000000100000"/>
        </w:trPr>
        <w:tc>
          <w:tcPr>
            <w:cnfStyle w:val="001000000000"/>
            <w:tcW w:w="1668" w:type="dxa"/>
          </w:tcPr>
          <w:p w:rsidR="007F3FF4" w:rsidRDefault="007F3FF4" w:rsidP="00DA7BAF">
            <w:r>
              <w:t>Feilmargin:</w:t>
            </w:r>
          </w:p>
        </w:tc>
        <w:tc>
          <w:tcPr>
            <w:tcW w:w="7498" w:type="dxa"/>
          </w:tcPr>
          <w:p w:rsidR="007F3FF4" w:rsidRPr="002E0715" w:rsidRDefault="007F3FF4" w:rsidP="00B64534">
            <w:pPr>
              <w:cnfStyle w:val="000000100000"/>
            </w:pPr>
          </w:p>
        </w:tc>
      </w:tr>
      <w:tr w:rsidR="00910860" w:rsidRPr="00A97C77" w:rsidTr="00D40FC5">
        <w:tc>
          <w:tcPr>
            <w:cnfStyle w:val="001000000000"/>
            <w:tcW w:w="1668" w:type="dxa"/>
          </w:tcPr>
          <w:p w:rsidR="00910860" w:rsidRPr="00A97C77" w:rsidRDefault="00910860" w:rsidP="00B64534">
            <w:pPr>
              <w:spacing w:line="276" w:lineRule="auto"/>
              <w:rPr>
                <w:b w:val="0"/>
              </w:rPr>
            </w:pPr>
            <w:r w:rsidRPr="00A97C77">
              <w:t>Kommentar:</w:t>
            </w:r>
          </w:p>
        </w:tc>
        <w:tc>
          <w:tcPr>
            <w:tcW w:w="7498" w:type="dxa"/>
          </w:tcPr>
          <w:p w:rsidR="00910860" w:rsidRPr="00A97C77" w:rsidRDefault="00910860" w:rsidP="00B64534">
            <w:pPr>
              <w:spacing w:line="276" w:lineRule="auto"/>
              <w:cnfStyle w:val="000000000000"/>
            </w:pPr>
          </w:p>
        </w:tc>
      </w:tr>
    </w:tbl>
    <w:p w:rsidR="00710B75" w:rsidRPr="00721538" w:rsidRDefault="00D41D7F" w:rsidP="00721538">
      <w:pPr>
        <w:pStyle w:val="Overskrift2"/>
      </w:pPr>
      <w:bookmarkStart w:id="80" w:name="_Toc440463183"/>
      <w:r w:rsidRPr="00721538">
        <w:t>K. Kontroll av virksomhetsspesifikke metadata</w:t>
      </w:r>
      <w:bookmarkEnd w:id="80"/>
    </w:p>
    <w:p w:rsidR="00060E09" w:rsidRPr="00060E09" w:rsidRDefault="00060E09" w:rsidP="00B64534">
      <w:bookmarkStart w:id="81" w:name="_GoBack"/>
      <w:bookmarkEnd w:id="81"/>
    </w:p>
    <w:sectPr w:rsidR="00060E09" w:rsidRPr="00060E09" w:rsidSect="00E7746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EE2" w:rsidRDefault="00DD3EE2" w:rsidP="00B547BF">
      <w:pPr>
        <w:spacing w:after="0" w:line="240" w:lineRule="auto"/>
      </w:pPr>
      <w:r>
        <w:separator/>
      </w:r>
    </w:p>
  </w:endnote>
  <w:endnote w:type="continuationSeparator" w:id="0">
    <w:p w:rsidR="00DD3EE2" w:rsidRDefault="00DD3EE2" w:rsidP="00B5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2ED" w:rsidRPr="00914CE1" w:rsidRDefault="00E072ED" w:rsidP="00A571C8">
    <w:pPr>
      <w:pStyle w:val="Bunntekst"/>
      <w:tabs>
        <w:tab w:val="clear" w:pos="9360"/>
        <w:tab w:val="left" w:pos="3735"/>
        <w:tab w:val="right" w:pos="9026"/>
      </w:tabs>
      <w:rPr>
        <w:sz w:val="18"/>
        <w:szCs w:val="18"/>
      </w:rPr>
    </w:pPr>
    <w:r>
      <w:rPr>
        <w:sz w:val="18"/>
        <w:szCs w:val="18"/>
      </w:rPr>
      <w:t>Versjon 0.1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Side </w:t>
    </w:r>
    <w:r w:rsidR="00856294" w:rsidRPr="00914CE1">
      <w:rPr>
        <w:sz w:val="18"/>
        <w:szCs w:val="18"/>
      </w:rPr>
      <w:fldChar w:fldCharType="begin"/>
    </w:r>
    <w:r w:rsidRPr="00914CE1">
      <w:rPr>
        <w:sz w:val="18"/>
        <w:szCs w:val="18"/>
      </w:rPr>
      <w:instrText xml:space="preserve"> PAGE   \* MERGEFORMAT </w:instrText>
    </w:r>
    <w:r w:rsidR="00856294" w:rsidRPr="00914CE1">
      <w:rPr>
        <w:sz w:val="18"/>
        <w:szCs w:val="18"/>
      </w:rPr>
      <w:fldChar w:fldCharType="separate"/>
    </w:r>
    <w:r w:rsidR="00DB282E">
      <w:rPr>
        <w:noProof/>
        <w:sz w:val="18"/>
        <w:szCs w:val="18"/>
      </w:rPr>
      <w:t>6</w:t>
    </w:r>
    <w:r w:rsidR="00856294" w:rsidRPr="00914CE1">
      <w:rPr>
        <w:sz w:val="18"/>
        <w:szCs w:val="18"/>
      </w:rPr>
      <w:fldChar w:fldCharType="end"/>
    </w:r>
    <w:r w:rsidRPr="00914CE1">
      <w:rPr>
        <w:sz w:val="18"/>
        <w:szCs w:val="18"/>
      </w:rPr>
      <w:t xml:space="preserve"> av </w:t>
    </w:r>
    <w:fldSimple w:instr=" NUMPAGES   \* MERGEFORMAT ">
      <w:r w:rsidR="00DB282E" w:rsidRPr="00DB282E">
        <w:rPr>
          <w:noProof/>
          <w:sz w:val="18"/>
          <w:szCs w:val="18"/>
        </w:rPr>
        <w:t>37</w:t>
      </w:r>
    </w:fldSimple>
    <w:r>
      <w:rPr>
        <w:noProof/>
        <w:sz w:val="18"/>
        <w:szCs w:val="18"/>
      </w:rPr>
      <w:tab/>
    </w:r>
    <w:r w:rsidR="00856294"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TIME \@ "dd.MM.yy" </w:instrText>
    </w:r>
    <w:r w:rsidR="00856294">
      <w:rPr>
        <w:noProof/>
        <w:sz w:val="18"/>
        <w:szCs w:val="18"/>
      </w:rPr>
      <w:fldChar w:fldCharType="separate"/>
    </w:r>
    <w:r w:rsidR="00DC4C99">
      <w:rPr>
        <w:noProof/>
        <w:sz w:val="18"/>
        <w:szCs w:val="18"/>
      </w:rPr>
      <w:t>13.01.16</w:t>
    </w:r>
    <w:r w:rsidR="00856294">
      <w:rPr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AA0" w:rsidRPr="000A4AA0" w:rsidRDefault="000A4AA0">
    <w:pPr>
      <w:pStyle w:val="Bunntekst"/>
      <w:rPr>
        <w:caps/>
      </w:rPr>
    </w:pPr>
    <w:r w:rsidRPr="000A4AA0">
      <w:rPr>
        <w:caps/>
      </w:rPr>
      <w:t>Trondheim byarkiv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EE2" w:rsidRDefault="00DD3EE2" w:rsidP="00B547BF">
      <w:pPr>
        <w:spacing w:after="0" w:line="240" w:lineRule="auto"/>
      </w:pPr>
      <w:r>
        <w:separator/>
      </w:r>
    </w:p>
  </w:footnote>
  <w:footnote w:type="continuationSeparator" w:id="0">
    <w:p w:rsidR="00DD3EE2" w:rsidRDefault="00DD3EE2" w:rsidP="00B547BF">
      <w:pPr>
        <w:spacing w:after="0" w:line="240" w:lineRule="auto"/>
      </w:pPr>
      <w:r>
        <w:continuationSeparator/>
      </w:r>
    </w:p>
  </w:footnote>
  <w:footnote w:id="1">
    <w:p w:rsidR="00BB3D77" w:rsidRPr="00DC4C99" w:rsidRDefault="00BB3D77" w:rsidP="00BB3D77">
      <w:pPr>
        <w:pStyle w:val="Fotnotetekst"/>
        <w:rPr>
          <w:sz w:val="20"/>
        </w:rPr>
      </w:pPr>
      <w:r w:rsidRPr="00DC4C99">
        <w:rPr>
          <w:rStyle w:val="Fotnotereferanse"/>
          <w:sz w:val="20"/>
        </w:rPr>
        <w:footnoteRef/>
      </w:r>
      <w:r w:rsidRPr="00DC4C99">
        <w:rPr>
          <w:sz w:val="20"/>
        </w:rPr>
        <w:t xml:space="preserve"> Dersom ikke annet er nevnt i arbeidsbeskrivelsen benyttes XPath 2.0 ved testing i XML-editor.</w:t>
      </w:r>
    </w:p>
  </w:footnote>
  <w:footnote w:id="2">
    <w:p w:rsidR="00BB3D77" w:rsidRDefault="00BB3D77" w:rsidP="00BB3D77">
      <w:pPr>
        <w:pStyle w:val="Fotnotetekst"/>
      </w:pPr>
      <w:r w:rsidRPr="00DC4C99">
        <w:rPr>
          <w:rStyle w:val="Fotnotereferanse"/>
          <w:sz w:val="20"/>
        </w:rPr>
        <w:footnoteRef/>
      </w:r>
      <w:r w:rsidRPr="00DC4C99">
        <w:rPr>
          <w:sz w:val="20"/>
        </w:rPr>
        <w:t xml:space="preserve"> Se </w:t>
      </w:r>
      <w:hyperlink r:id="rId1" w:history="1">
        <w:r w:rsidRPr="00DC4C99">
          <w:rPr>
            <w:rStyle w:val="Hyperkobling"/>
            <w:sz w:val="20"/>
          </w:rPr>
          <w:t>https://github.com/KDRS-SA/noark5-validator</w:t>
        </w:r>
      </w:hyperlink>
      <w:r w:rsidRPr="00DC4C99">
        <w:rPr>
          <w:sz w:val="20"/>
        </w:rPr>
        <w:t xml:space="preserve"> for seneste versjon. Avhenger av PHP.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2ED" w:rsidRPr="001C7438" w:rsidRDefault="00597BC3" w:rsidP="00E77468">
    <w:pPr>
      <w:pStyle w:val="Topptekst"/>
      <w:tabs>
        <w:tab w:val="clear" w:pos="9360"/>
        <w:tab w:val="right" w:pos="9026"/>
      </w:tabs>
      <w:rPr>
        <w:sz w:val="18"/>
        <w:szCs w:val="18"/>
      </w:rPr>
    </w:pPr>
    <w:r>
      <w:rPr>
        <w:sz w:val="18"/>
        <w:szCs w:val="18"/>
      </w:rPr>
      <w:t xml:space="preserve">Arbeidsbeskrivelse: Test av </w:t>
    </w:r>
    <w:r w:rsidR="00E072ED" w:rsidRPr="001C7438">
      <w:rPr>
        <w:sz w:val="18"/>
        <w:szCs w:val="18"/>
      </w:rPr>
      <w:t>avleveringspakker</w:t>
    </w:r>
    <w:r w:rsidR="00E072ED" w:rsidRPr="001C7438">
      <w:rPr>
        <w:sz w:val="18"/>
        <w:szCs w:val="18"/>
      </w:rPr>
      <w:tab/>
    </w:r>
    <w:r w:rsidR="00E072ED">
      <w:rPr>
        <w:sz w:val="18"/>
        <w:szCs w:val="18"/>
      </w:rPr>
      <w:tab/>
    </w:r>
    <w:r w:rsidR="00E072ED" w:rsidRPr="001C7438">
      <w:rPr>
        <w:sz w:val="18"/>
        <w:szCs w:val="18"/>
      </w:rPr>
      <w:t>NOARK5 versjon 3.1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E326F"/>
    <w:multiLevelType w:val="hybridMultilevel"/>
    <w:tmpl w:val="1CBA74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586893CD"/>
    <w:rsid w:val="00000B0F"/>
    <w:rsid w:val="000057A5"/>
    <w:rsid w:val="0001236B"/>
    <w:rsid w:val="00016071"/>
    <w:rsid w:val="000238F0"/>
    <w:rsid w:val="000254E9"/>
    <w:rsid w:val="00025AFD"/>
    <w:rsid w:val="000263C8"/>
    <w:rsid w:val="00030748"/>
    <w:rsid w:val="00030F3E"/>
    <w:rsid w:val="00033332"/>
    <w:rsid w:val="0003617C"/>
    <w:rsid w:val="00042C31"/>
    <w:rsid w:val="00043376"/>
    <w:rsid w:val="00043727"/>
    <w:rsid w:val="00046266"/>
    <w:rsid w:val="00046646"/>
    <w:rsid w:val="000473DD"/>
    <w:rsid w:val="00050A1D"/>
    <w:rsid w:val="00054611"/>
    <w:rsid w:val="00060E09"/>
    <w:rsid w:val="00061A51"/>
    <w:rsid w:val="00062A80"/>
    <w:rsid w:val="00064FBF"/>
    <w:rsid w:val="0007104D"/>
    <w:rsid w:val="00071C86"/>
    <w:rsid w:val="00072A1B"/>
    <w:rsid w:val="00075DF6"/>
    <w:rsid w:val="00076C71"/>
    <w:rsid w:val="00077638"/>
    <w:rsid w:val="00085889"/>
    <w:rsid w:val="00087DBC"/>
    <w:rsid w:val="00096DEC"/>
    <w:rsid w:val="00097994"/>
    <w:rsid w:val="000A0881"/>
    <w:rsid w:val="000A244C"/>
    <w:rsid w:val="000A3718"/>
    <w:rsid w:val="000A4AA0"/>
    <w:rsid w:val="000A4E58"/>
    <w:rsid w:val="000A6BB6"/>
    <w:rsid w:val="000A72F3"/>
    <w:rsid w:val="000B05EC"/>
    <w:rsid w:val="000B2F9E"/>
    <w:rsid w:val="000B6120"/>
    <w:rsid w:val="000C3436"/>
    <w:rsid w:val="000C599B"/>
    <w:rsid w:val="000C7764"/>
    <w:rsid w:val="000D00A7"/>
    <w:rsid w:val="000D035B"/>
    <w:rsid w:val="000D2AA4"/>
    <w:rsid w:val="000D3DB6"/>
    <w:rsid w:val="000D490A"/>
    <w:rsid w:val="000E0947"/>
    <w:rsid w:val="000E187C"/>
    <w:rsid w:val="000E6E0D"/>
    <w:rsid w:val="000F29A2"/>
    <w:rsid w:val="000F6295"/>
    <w:rsid w:val="000F69B9"/>
    <w:rsid w:val="000F7CCA"/>
    <w:rsid w:val="0010312C"/>
    <w:rsid w:val="00107665"/>
    <w:rsid w:val="00107F5D"/>
    <w:rsid w:val="0012069B"/>
    <w:rsid w:val="00120A76"/>
    <w:rsid w:val="00126487"/>
    <w:rsid w:val="00127087"/>
    <w:rsid w:val="00127E70"/>
    <w:rsid w:val="00133E61"/>
    <w:rsid w:val="00133F79"/>
    <w:rsid w:val="00152C56"/>
    <w:rsid w:val="001556E0"/>
    <w:rsid w:val="00157F4B"/>
    <w:rsid w:val="00162E05"/>
    <w:rsid w:val="0016364C"/>
    <w:rsid w:val="001640D9"/>
    <w:rsid w:val="001718DD"/>
    <w:rsid w:val="00173391"/>
    <w:rsid w:val="00176DC9"/>
    <w:rsid w:val="0017775B"/>
    <w:rsid w:val="00177AE5"/>
    <w:rsid w:val="00185CF5"/>
    <w:rsid w:val="001863FD"/>
    <w:rsid w:val="001870EB"/>
    <w:rsid w:val="001A2007"/>
    <w:rsid w:val="001B0FBE"/>
    <w:rsid w:val="001B557A"/>
    <w:rsid w:val="001B6DCE"/>
    <w:rsid w:val="001B71E8"/>
    <w:rsid w:val="001C0E51"/>
    <w:rsid w:val="001C1256"/>
    <w:rsid w:val="001C23D4"/>
    <w:rsid w:val="001C5871"/>
    <w:rsid w:val="001C69F1"/>
    <w:rsid w:val="001C7438"/>
    <w:rsid w:val="001D157E"/>
    <w:rsid w:val="001D2783"/>
    <w:rsid w:val="001D4AE1"/>
    <w:rsid w:val="001D5EC6"/>
    <w:rsid w:val="001D6CB2"/>
    <w:rsid w:val="001D7CB9"/>
    <w:rsid w:val="001E0D44"/>
    <w:rsid w:val="001E23A7"/>
    <w:rsid w:val="001E5064"/>
    <w:rsid w:val="001E7B65"/>
    <w:rsid w:val="001F7772"/>
    <w:rsid w:val="00211B4F"/>
    <w:rsid w:val="0021299A"/>
    <w:rsid w:val="00220B8B"/>
    <w:rsid w:val="002219CF"/>
    <w:rsid w:val="00225DC2"/>
    <w:rsid w:val="00226598"/>
    <w:rsid w:val="002326DE"/>
    <w:rsid w:val="00233360"/>
    <w:rsid w:val="0023365B"/>
    <w:rsid w:val="00234365"/>
    <w:rsid w:val="00242515"/>
    <w:rsid w:val="00254A37"/>
    <w:rsid w:val="00255537"/>
    <w:rsid w:val="00256C19"/>
    <w:rsid w:val="002571A5"/>
    <w:rsid w:val="002632A2"/>
    <w:rsid w:val="00265205"/>
    <w:rsid w:val="002654CB"/>
    <w:rsid w:val="00266AED"/>
    <w:rsid w:val="002704A8"/>
    <w:rsid w:val="0027470F"/>
    <w:rsid w:val="00274B8C"/>
    <w:rsid w:val="00275264"/>
    <w:rsid w:val="0027623A"/>
    <w:rsid w:val="002766A2"/>
    <w:rsid w:val="00277639"/>
    <w:rsid w:val="00281E85"/>
    <w:rsid w:val="00286B2D"/>
    <w:rsid w:val="002903F1"/>
    <w:rsid w:val="00291638"/>
    <w:rsid w:val="00293A7C"/>
    <w:rsid w:val="0029609E"/>
    <w:rsid w:val="002A2862"/>
    <w:rsid w:val="002A414D"/>
    <w:rsid w:val="002A47CB"/>
    <w:rsid w:val="002A660F"/>
    <w:rsid w:val="002B1FE0"/>
    <w:rsid w:val="002B308C"/>
    <w:rsid w:val="002B5BDE"/>
    <w:rsid w:val="002B5EBF"/>
    <w:rsid w:val="002B6BD9"/>
    <w:rsid w:val="002B7184"/>
    <w:rsid w:val="002C2EFC"/>
    <w:rsid w:val="002C7D73"/>
    <w:rsid w:val="002D2E9E"/>
    <w:rsid w:val="002D653C"/>
    <w:rsid w:val="002D6818"/>
    <w:rsid w:val="002D6E76"/>
    <w:rsid w:val="002E0715"/>
    <w:rsid w:val="002E0753"/>
    <w:rsid w:val="002E386D"/>
    <w:rsid w:val="002F0D3E"/>
    <w:rsid w:val="00300C68"/>
    <w:rsid w:val="00301CA9"/>
    <w:rsid w:val="0030274F"/>
    <w:rsid w:val="003047ED"/>
    <w:rsid w:val="00304D36"/>
    <w:rsid w:val="003058C6"/>
    <w:rsid w:val="003069DC"/>
    <w:rsid w:val="00306B91"/>
    <w:rsid w:val="0031537F"/>
    <w:rsid w:val="00327793"/>
    <w:rsid w:val="00331596"/>
    <w:rsid w:val="00331E3E"/>
    <w:rsid w:val="003338F5"/>
    <w:rsid w:val="003369CE"/>
    <w:rsid w:val="00340F7B"/>
    <w:rsid w:val="00341097"/>
    <w:rsid w:val="003437C3"/>
    <w:rsid w:val="0034482D"/>
    <w:rsid w:val="00347CC3"/>
    <w:rsid w:val="00351A79"/>
    <w:rsid w:val="00351FB1"/>
    <w:rsid w:val="00356C83"/>
    <w:rsid w:val="00367E8C"/>
    <w:rsid w:val="003723E2"/>
    <w:rsid w:val="00373AFB"/>
    <w:rsid w:val="00374F75"/>
    <w:rsid w:val="00380739"/>
    <w:rsid w:val="00381F6F"/>
    <w:rsid w:val="003846DC"/>
    <w:rsid w:val="00385C70"/>
    <w:rsid w:val="00387292"/>
    <w:rsid w:val="00390636"/>
    <w:rsid w:val="0039285B"/>
    <w:rsid w:val="0039448A"/>
    <w:rsid w:val="00396024"/>
    <w:rsid w:val="003968CE"/>
    <w:rsid w:val="003A28F3"/>
    <w:rsid w:val="003A4AFE"/>
    <w:rsid w:val="003A6437"/>
    <w:rsid w:val="003B0092"/>
    <w:rsid w:val="003B3669"/>
    <w:rsid w:val="003C02AD"/>
    <w:rsid w:val="003C0B0C"/>
    <w:rsid w:val="003C513F"/>
    <w:rsid w:val="003D0B5B"/>
    <w:rsid w:val="003D1B3E"/>
    <w:rsid w:val="003D1E45"/>
    <w:rsid w:val="003D664C"/>
    <w:rsid w:val="003E0E51"/>
    <w:rsid w:val="003E3A0F"/>
    <w:rsid w:val="003E5F75"/>
    <w:rsid w:val="003F16A2"/>
    <w:rsid w:val="003F26C4"/>
    <w:rsid w:val="003F2F54"/>
    <w:rsid w:val="003F31F5"/>
    <w:rsid w:val="003F3930"/>
    <w:rsid w:val="003F4EBB"/>
    <w:rsid w:val="00402857"/>
    <w:rsid w:val="00402EE3"/>
    <w:rsid w:val="00404A8C"/>
    <w:rsid w:val="004120D1"/>
    <w:rsid w:val="004139BC"/>
    <w:rsid w:val="00414DDF"/>
    <w:rsid w:val="00415C7B"/>
    <w:rsid w:val="00415D30"/>
    <w:rsid w:val="0042003C"/>
    <w:rsid w:val="00420786"/>
    <w:rsid w:val="00421A41"/>
    <w:rsid w:val="004235C7"/>
    <w:rsid w:val="0042515C"/>
    <w:rsid w:val="0042732D"/>
    <w:rsid w:val="0044010C"/>
    <w:rsid w:val="004514A5"/>
    <w:rsid w:val="00452100"/>
    <w:rsid w:val="00453307"/>
    <w:rsid w:val="00456750"/>
    <w:rsid w:val="00456B7D"/>
    <w:rsid w:val="00460604"/>
    <w:rsid w:val="004608E6"/>
    <w:rsid w:val="004614BE"/>
    <w:rsid w:val="004649EA"/>
    <w:rsid w:val="00465C2B"/>
    <w:rsid w:val="00466902"/>
    <w:rsid w:val="00473C65"/>
    <w:rsid w:val="004760C2"/>
    <w:rsid w:val="004839A3"/>
    <w:rsid w:val="00491A8E"/>
    <w:rsid w:val="00491D6C"/>
    <w:rsid w:val="004924E0"/>
    <w:rsid w:val="004955C4"/>
    <w:rsid w:val="00497ADC"/>
    <w:rsid w:val="004A0631"/>
    <w:rsid w:val="004A2D6C"/>
    <w:rsid w:val="004A7C91"/>
    <w:rsid w:val="004B2144"/>
    <w:rsid w:val="004B2AE7"/>
    <w:rsid w:val="004B308F"/>
    <w:rsid w:val="004B6539"/>
    <w:rsid w:val="004C7A49"/>
    <w:rsid w:val="004C7BDC"/>
    <w:rsid w:val="004D2F4A"/>
    <w:rsid w:val="004D4037"/>
    <w:rsid w:val="004D50DB"/>
    <w:rsid w:val="004D7DAD"/>
    <w:rsid w:val="004E1555"/>
    <w:rsid w:val="004E4121"/>
    <w:rsid w:val="004E579B"/>
    <w:rsid w:val="004F2E3C"/>
    <w:rsid w:val="004F3F33"/>
    <w:rsid w:val="004F58F3"/>
    <w:rsid w:val="004F6333"/>
    <w:rsid w:val="004F6FC5"/>
    <w:rsid w:val="004F7774"/>
    <w:rsid w:val="004F7AE9"/>
    <w:rsid w:val="005004CA"/>
    <w:rsid w:val="00501793"/>
    <w:rsid w:val="00506092"/>
    <w:rsid w:val="00506C58"/>
    <w:rsid w:val="00507851"/>
    <w:rsid w:val="00510250"/>
    <w:rsid w:val="00511418"/>
    <w:rsid w:val="00511A4D"/>
    <w:rsid w:val="00511F98"/>
    <w:rsid w:val="0051294A"/>
    <w:rsid w:val="00513080"/>
    <w:rsid w:val="005205CE"/>
    <w:rsid w:val="00521F0D"/>
    <w:rsid w:val="00524061"/>
    <w:rsid w:val="005303B5"/>
    <w:rsid w:val="005308C1"/>
    <w:rsid w:val="00532462"/>
    <w:rsid w:val="00532FB2"/>
    <w:rsid w:val="005409DD"/>
    <w:rsid w:val="005421A7"/>
    <w:rsid w:val="00542D77"/>
    <w:rsid w:val="00542F04"/>
    <w:rsid w:val="00543F96"/>
    <w:rsid w:val="00552C2E"/>
    <w:rsid w:val="0055717B"/>
    <w:rsid w:val="00565873"/>
    <w:rsid w:val="00573F80"/>
    <w:rsid w:val="00575A7F"/>
    <w:rsid w:val="00577EC5"/>
    <w:rsid w:val="005831FF"/>
    <w:rsid w:val="00591BAB"/>
    <w:rsid w:val="00594527"/>
    <w:rsid w:val="00597BC3"/>
    <w:rsid w:val="005A21EF"/>
    <w:rsid w:val="005A65AF"/>
    <w:rsid w:val="005B090A"/>
    <w:rsid w:val="005B0EBA"/>
    <w:rsid w:val="005B7FCF"/>
    <w:rsid w:val="005C1319"/>
    <w:rsid w:val="005C30E9"/>
    <w:rsid w:val="005C45F7"/>
    <w:rsid w:val="005C5FCC"/>
    <w:rsid w:val="005C6C18"/>
    <w:rsid w:val="005D3858"/>
    <w:rsid w:val="005D4912"/>
    <w:rsid w:val="005D6202"/>
    <w:rsid w:val="005E1429"/>
    <w:rsid w:val="005E2952"/>
    <w:rsid w:val="005E59CD"/>
    <w:rsid w:val="005E7F4E"/>
    <w:rsid w:val="005E7F75"/>
    <w:rsid w:val="005F1832"/>
    <w:rsid w:val="005F292F"/>
    <w:rsid w:val="00601B8F"/>
    <w:rsid w:val="00601BC3"/>
    <w:rsid w:val="00602520"/>
    <w:rsid w:val="00606218"/>
    <w:rsid w:val="006064A3"/>
    <w:rsid w:val="00607A3F"/>
    <w:rsid w:val="006105A2"/>
    <w:rsid w:val="006123BC"/>
    <w:rsid w:val="00613275"/>
    <w:rsid w:val="00614A08"/>
    <w:rsid w:val="00615999"/>
    <w:rsid w:val="006213C6"/>
    <w:rsid w:val="00622C7C"/>
    <w:rsid w:val="006338E8"/>
    <w:rsid w:val="0063401A"/>
    <w:rsid w:val="00634F85"/>
    <w:rsid w:val="00636462"/>
    <w:rsid w:val="006413F9"/>
    <w:rsid w:val="00644208"/>
    <w:rsid w:val="00644C70"/>
    <w:rsid w:val="00644D40"/>
    <w:rsid w:val="0064605A"/>
    <w:rsid w:val="00651A72"/>
    <w:rsid w:val="00651D14"/>
    <w:rsid w:val="006525AC"/>
    <w:rsid w:val="00656BA7"/>
    <w:rsid w:val="006571FB"/>
    <w:rsid w:val="00657A77"/>
    <w:rsid w:val="00662449"/>
    <w:rsid w:val="00665957"/>
    <w:rsid w:val="00666753"/>
    <w:rsid w:val="00667760"/>
    <w:rsid w:val="00674384"/>
    <w:rsid w:val="00675544"/>
    <w:rsid w:val="00675851"/>
    <w:rsid w:val="00676720"/>
    <w:rsid w:val="00676ADF"/>
    <w:rsid w:val="00677487"/>
    <w:rsid w:val="006815A8"/>
    <w:rsid w:val="00685BAE"/>
    <w:rsid w:val="00686335"/>
    <w:rsid w:val="00690B3C"/>
    <w:rsid w:val="006922EA"/>
    <w:rsid w:val="00693CAE"/>
    <w:rsid w:val="006959A3"/>
    <w:rsid w:val="006A2881"/>
    <w:rsid w:val="006A3A75"/>
    <w:rsid w:val="006A53FD"/>
    <w:rsid w:val="006A5654"/>
    <w:rsid w:val="006A6AC1"/>
    <w:rsid w:val="006A6FAE"/>
    <w:rsid w:val="006B4883"/>
    <w:rsid w:val="006B5EE3"/>
    <w:rsid w:val="006C0B19"/>
    <w:rsid w:val="006C10D0"/>
    <w:rsid w:val="006C4692"/>
    <w:rsid w:val="006C4FAC"/>
    <w:rsid w:val="006D2E5D"/>
    <w:rsid w:val="006D604A"/>
    <w:rsid w:val="006E3EEB"/>
    <w:rsid w:val="006E4DB4"/>
    <w:rsid w:val="006E6C21"/>
    <w:rsid w:val="006F2B20"/>
    <w:rsid w:val="006F2D76"/>
    <w:rsid w:val="006F3777"/>
    <w:rsid w:val="006F4DCB"/>
    <w:rsid w:val="006F4F38"/>
    <w:rsid w:val="006F711B"/>
    <w:rsid w:val="006F7B8C"/>
    <w:rsid w:val="00702D07"/>
    <w:rsid w:val="0070310F"/>
    <w:rsid w:val="007055F4"/>
    <w:rsid w:val="00707127"/>
    <w:rsid w:val="0070772A"/>
    <w:rsid w:val="00710B75"/>
    <w:rsid w:val="00712AB6"/>
    <w:rsid w:val="00713815"/>
    <w:rsid w:val="00714323"/>
    <w:rsid w:val="00715F5C"/>
    <w:rsid w:val="007166E5"/>
    <w:rsid w:val="00720824"/>
    <w:rsid w:val="00721538"/>
    <w:rsid w:val="00723DCD"/>
    <w:rsid w:val="00725275"/>
    <w:rsid w:val="0072779C"/>
    <w:rsid w:val="00730834"/>
    <w:rsid w:val="00732450"/>
    <w:rsid w:val="00732A27"/>
    <w:rsid w:val="00745CD4"/>
    <w:rsid w:val="00747910"/>
    <w:rsid w:val="00755009"/>
    <w:rsid w:val="00761E5E"/>
    <w:rsid w:val="00764775"/>
    <w:rsid w:val="00766730"/>
    <w:rsid w:val="007702B2"/>
    <w:rsid w:val="00772399"/>
    <w:rsid w:val="007724AE"/>
    <w:rsid w:val="00774372"/>
    <w:rsid w:val="00776C21"/>
    <w:rsid w:val="00785EBB"/>
    <w:rsid w:val="00792B7C"/>
    <w:rsid w:val="007939F7"/>
    <w:rsid w:val="00794A28"/>
    <w:rsid w:val="00797E06"/>
    <w:rsid w:val="007A0AFD"/>
    <w:rsid w:val="007A10DE"/>
    <w:rsid w:val="007A4CA9"/>
    <w:rsid w:val="007B0909"/>
    <w:rsid w:val="007B3163"/>
    <w:rsid w:val="007B4EB1"/>
    <w:rsid w:val="007C3322"/>
    <w:rsid w:val="007C37FC"/>
    <w:rsid w:val="007C6038"/>
    <w:rsid w:val="007C6F0F"/>
    <w:rsid w:val="007C78CA"/>
    <w:rsid w:val="007D0B98"/>
    <w:rsid w:val="007D15F8"/>
    <w:rsid w:val="007D5D90"/>
    <w:rsid w:val="007E3564"/>
    <w:rsid w:val="007E65F8"/>
    <w:rsid w:val="007F0B80"/>
    <w:rsid w:val="007F0C79"/>
    <w:rsid w:val="007F389F"/>
    <w:rsid w:val="007F3FF4"/>
    <w:rsid w:val="007F4119"/>
    <w:rsid w:val="007F772C"/>
    <w:rsid w:val="007F795E"/>
    <w:rsid w:val="00800213"/>
    <w:rsid w:val="00800558"/>
    <w:rsid w:val="00800CCC"/>
    <w:rsid w:val="0080198B"/>
    <w:rsid w:val="00802411"/>
    <w:rsid w:val="00810DC7"/>
    <w:rsid w:val="0081274E"/>
    <w:rsid w:val="00816164"/>
    <w:rsid w:val="008177DB"/>
    <w:rsid w:val="00820426"/>
    <w:rsid w:val="00822300"/>
    <w:rsid w:val="00827ADD"/>
    <w:rsid w:val="008312EE"/>
    <w:rsid w:val="00837762"/>
    <w:rsid w:val="00837B2C"/>
    <w:rsid w:val="00841570"/>
    <w:rsid w:val="00841FD2"/>
    <w:rsid w:val="00842787"/>
    <w:rsid w:val="00843143"/>
    <w:rsid w:val="00846018"/>
    <w:rsid w:val="00851E4F"/>
    <w:rsid w:val="008526B0"/>
    <w:rsid w:val="00853920"/>
    <w:rsid w:val="00854FF5"/>
    <w:rsid w:val="00856294"/>
    <w:rsid w:val="00856FA7"/>
    <w:rsid w:val="00857C92"/>
    <w:rsid w:val="00862618"/>
    <w:rsid w:val="008653C5"/>
    <w:rsid w:val="0087323F"/>
    <w:rsid w:val="00874824"/>
    <w:rsid w:val="008812D1"/>
    <w:rsid w:val="00881304"/>
    <w:rsid w:val="00884528"/>
    <w:rsid w:val="008867B6"/>
    <w:rsid w:val="0088691D"/>
    <w:rsid w:val="00887198"/>
    <w:rsid w:val="00887BC9"/>
    <w:rsid w:val="00891027"/>
    <w:rsid w:val="0089499A"/>
    <w:rsid w:val="00894F2E"/>
    <w:rsid w:val="0089698A"/>
    <w:rsid w:val="008A414F"/>
    <w:rsid w:val="008A6DA8"/>
    <w:rsid w:val="008B69C4"/>
    <w:rsid w:val="008B6C05"/>
    <w:rsid w:val="008C09E6"/>
    <w:rsid w:val="008C1DA8"/>
    <w:rsid w:val="008C2290"/>
    <w:rsid w:val="008C29BC"/>
    <w:rsid w:val="008C51DE"/>
    <w:rsid w:val="008C7A3E"/>
    <w:rsid w:val="008D497D"/>
    <w:rsid w:val="008D6D60"/>
    <w:rsid w:val="008E09E9"/>
    <w:rsid w:val="008E126B"/>
    <w:rsid w:val="008E76A6"/>
    <w:rsid w:val="008F7568"/>
    <w:rsid w:val="008F7608"/>
    <w:rsid w:val="009037DC"/>
    <w:rsid w:val="009047D8"/>
    <w:rsid w:val="00905EA9"/>
    <w:rsid w:val="00906D33"/>
    <w:rsid w:val="00906FEA"/>
    <w:rsid w:val="00910860"/>
    <w:rsid w:val="009118EC"/>
    <w:rsid w:val="0091211D"/>
    <w:rsid w:val="009125C2"/>
    <w:rsid w:val="00912AE7"/>
    <w:rsid w:val="00914CE1"/>
    <w:rsid w:val="009157F7"/>
    <w:rsid w:val="009200F6"/>
    <w:rsid w:val="0092257B"/>
    <w:rsid w:val="00923FB8"/>
    <w:rsid w:val="00925394"/>
    <w:rsid w:val="0092754F"/>
    <w:rsid w:val="00932650"/>
    <w:rsid w:val="009336AA"/>
    <w:rsid w:val="009357D4"/>
    <w:rsid w:val="00943661"/>
    <w:rsid w:val="0094432E"/>
    <w:rsid w:val="009544F9"/>
    <w:rsid w:val="009611D7"/>
    <w:rsid w:val="00962F41"/>
    <w:rsid w:val="009639FF"/>
    <w:rsid w:val="00965A29"/>
    <w:rsid w:val="009666B9"/>
    <w:rsid w:val="00970773"/>
    <w:rsid w:val="00972D61"/>
    <w:rsid w:val="00973292"/>
    <w:rsid w:val="00975BB0"/>
    <w:rsid w:val="00982BA8"/>
    <w:rsid w:val="00984447"/>
    <w:rsid w:val="00984860"/>
    <w:rsid w:val="00985183"/>
    <w:rsid w:val="00985E8E"/>
    <w:rsid w:val="00986C8B"/>
    <w:rsid w:val="009870F7"/>
    <w:rsid w:val="00991872"/>
    <w:rsid w:val="009923D0"/>
    <w:rsid w:val="00992B61"/>
    <w:rsid w:val="009948B4"/>
    <w:rsid w:val="009950D2"/>
    <w:rsid w:val="00997C92"/>
    <w:rsid w:val="009A1B1A"/>
    <w:rsid w:val="009A3097"/>
    <w:rsid w:val="009A340A"/>
    <w:rsid w:val="009B1411"/>
    <w:rsid w:val="009B3002"/>
    <w:rsid w:val="009B4B34"/>
    <w:rsid w:val="009B72AA"/>
    <w:rsid w:val="009C42DB"/>
    <w:rsid w:val="009C4456"/>
    <w:rsid w:val="009C6BBB"/>
    <w:rsid w:val="009D5EB7"/>
    <w:rsid w:val="009D72A9"/>
    <w:rsid w:val="009E21D0"/>
    <w:rsid w:val="009E2789"/>
    <w:rsid w:val="009E4AC6"/>
    <w:rsid w:val="009E75C3"/>
    <w:rsid w:val="009F0730"/>
    <w:rsid w:val="009F4CE2"/>
    <w:rsid w:val="009F6A15"/>
    <w:rsid w:val="009F78E3"/>
    <w:rsid w:val="009F7C03"/>
    <w:rsid w:val="00A0084D"/>
    <w:rsid w:val="00A01625"/>
    <w:rsid w:val="00A026E6"/>
    <w:rsid w:val="00A056A5"/>
    <w:rsid w:val="00A05D69"/>
    <w:rsid w:val="00A05F1C"/>
    <w:rsid w:val="00A12DDD"/>
    <w:rsid w:val="00A142DA"/>
    <w:rsid w:val="00A23FAB"/>
    <w:rsid w:val="00A269B8"/>
    <w:rsid w:val="00A30EC0"/>
    <w:rsid w:val="00A35AF7"/>
    <w:rsid w:val="00A35DFE"/>
    <w:rsid w:val="00A3640C"/>
    <w:rsid w:val="00A4012C"/>
    <w:rsid w:val="00A42C31"/>
    <w:rsid w:val="00A45F71"/>
    <w:rsid w:val="00A5453A"/>
    <w:rsid w:val="00A559A3"/>
    <w:rsid w:val="00A56D7E"/>
    <w:rsid w:val="00A571C8"/>
    <w:rsid w:val="00A62F82"/>
    <w:rsid w:val="00A64492"/>
    <w:rsid w:val="00A67208"/>
    <w:rsid w:val="00A711A7"/>
    <w:rsid w:val="00A7123F"/>
    <w:rsid w:val="00A725DE"/>
    <w:rsid w:val="00A7446E"/>
    <w:rsid w:val="00A7646B"/>
    <w:rsid w:val="00A8136F"/>
    <w:rsid w:val="00A83010"/>
    <w:rsid w:val="00A844BA"/>
    <w:rsid w:val="00A845AF"/>
    <w:rsid w:val="00A862F2"/>
    <w:rsid w:val="00A919CD"/>
    <w:rsid w:val="00A9626B"/>
    <w:rsid w:val="00A97739"/>
    <w:rsid w:val="00A97C77"/>
    <w:rsid w:val="00A97DDD"/>
    <w:rsid w:val="00AA519C"/>
    <w:rsid w:val="00AA5834"/>
    <w:rsid w:val="00AA68A9"/>
    <w:rsid w:val="00AA7006"/>
    <w:rsid w:val="00AB0748"/>
    <w:rsid w:val="00AB1AA5"/>
    <w:rsid w:val="00AB4DFB"/>
    <w:rsid w:val="00AC0758"/>
    <w:rsid w:val="00AC0DAB"/>
    <w:rsid w:val="00AC20BE"/>
    <w:rsid w:val="00AC4877"/>
    <w:rsid w:val="00AC5FF0"/>
    <w:rsid w:val="00AD0472"/>
    <w:rsid w:val="00AD3EDC"/>
    <w:rsid w:val="00AD48FA"/>
    <w:rsid w:val="00AD7630"/>
    <w:rsid w:val="00AE201F"/>
    <w:rsid w:val="00AE28AA"/>
    <w:rsid w:val="00AE4042"/>
    <w:rsid w:val="00AE5B53"/>
    <w:rsid w:val="00AF15E1"/>
    <w:rsid w:val="00B01B73"/>
    <w:rsid w:val="00B04B49"/>
    <w:rsid w:val="00B068C6"/>
    <w:rsid w:val="00B12BDC"/>
    <w:rsid w:val="00B144A8"/>
    <w:rsid w:val="00B1534F"/>
    <w:rsid w:val="00B2290F"/>
    <w:rsid w:val="00B22A3E"/>
    <w:rsid w:val="00B31146"/>
    <w:rsid w:val="00B31EBD"/>
    <w:rsid w:val="00B371F4"/>
    <w:rsid w:val="00B404F6"/>
    <w:rsid w:val="00B4055D"/>
    <w:rsid w:val="00B43D7E"/>
    <w:rsid w:val="00B50DDC"/>
    <w:rsid w:val="00B51573"/>
    <w:rsid w:val="00B519F7"/>
    <w:rsid w:val="00B52FDC"/>
    <w:rsid w:val="00B5357E"/>
    <w:rsid w:val="00B5451D"/>
    <w:rsid w:val="00B54721"/>
    <w:rsid w:val="00B547BF"/>
    <w:rsid w:val="00B60091"/>
    <w:rsid w:val="00B628C9"/>
    <w:rsid w:val="00B63740"/>
    <w:rsid w:val="00B63BB8"/>
    <w:rsid w:val="00B64534"/>
    <w:rsid w:val="00B707B6"/>
    <w:rsid w:val="00B7108E"/>
    <w:rsid w:val="00B72F8E"/>
    <w:rsid w:val="00B7312F"/>
    <w:rsid w:val="00B7592C"/>
    <w:rsid w:val="00B80527"/>
    <w:rsid w:val="00B81899"/>
    <w:rsid w:val="00B81904"/>
    <w:rsid w:val="00B81AC2"/>
    <w:rsid w:val="00B85167"/>
    <w:rsid w:val="00B874F8"/>
    <w:rsid w:val="00B937CB"/>
    <w:rsid w:val="00B96FB1"/>
    <w:rsid w:val="00B97226"/>
    <w:rsid w:val="00BA0FFD"/>
    <w:rsid w:val="00BA405D"/>
    <w:rsid w:val="00BA59E0"/>
    <w:rsid w:val="00BA5C22"/>
    <w:rsid w:val="00BB1271"/>
    <w:rsid w:val="00BB1329"/>
    <w:rsid w:val="00BB3D77"/>
    <w:rsid w:val="00BB6B08"/>
    <w:rsid w:val="00BC32C5"/>
    <w:rsid w:val="00BC4172"/>
    <w:rsid w:val="00BC4FB6"/>
    <w:rsid w:val="00BC7F06"/>
    <w:rsid w:val="00BD7874"/>
    <w:rsid w:val="00BD7EA0"/>
    <w:rsid w:val="00BE21C5"/>
    <w:rsid w:val="00BE4664"/>
    <w:rsid w:val="00BE4E86"/>
    <w:rsid w:val="00BF2CE3"/>
    <w:rsid w:val="00BF31F5"/>
    <w:rsid w:val="00BF700B"/>
    <w:rsid w:val="00C01A31"/>
    <w:rsid w:val="00C04040"/>
    <w:rsid w:val="00C07650"/>
    <w:rsid w:val="00C11C91"/>
    <w:rsid w:val="00C13088"/>
    <w:rsid w:val="00C14C35"/>
    <w:rsid w:val="00C16908"/>
    <w:rsid w:val="00C17008"/>
    <w:rsid w:val="00C1705D"/>
    <w:rsid w:val="00C236FA"/>
    <w:rsid w:val="00C252A7"/>
    <w:rsid w:val="00C26D55"/>
    <w:rsid w:val="00C2724F"/>
    <w:rsid w:val="00C31771"/>
    <w:rsid w:val="00C32C00"/>
    <w:rsid w:val="00C37B7B"/>
    <w:rsid w:val="00C41B32"/>
    <w:rsid w:val="00C42F93"/>
    <w:rsid w:val="00C44365"/>
    <w:rsid w:val="00C45EA3"/>
    <w:rsid w:val="00C4679F"/>
    <w:rsid w:val="00C47093"/>
    <w:rsid w:val="00C50023"/>
    <w:rsid w:val="00C5040D"/>
    <w:rsid w:val="00C50B62"/>
    <w:rsid w:val="00C50EB9"/>
    <w:rsid w:val="00C54CC7"/>
    <w:rsid w:val="00C55F8B"/>
    <w:rsid w:val="00C56B9A"/>
    <w:rsid w:val="00C57921"/>
    <w:rsid w:val="00C57964"/>
    <w:rsid w:val="00C57C03"/>
    <w:rsid w:val="00C61BCC"/>
    <w:rsid w:val="00C6714B"/>
    <w:rsid w:val="00C710B4"/>
    <w:rsid w:val="00C72CA9"/>
    <w:rsid w:val="00C74AD7"/>
    <w:rsid w:val="00C82C19"/>
    <w:rsid w:val="00C83A69"/>
    <w:rsid w:val="00C845C7"/>
    <w:rsid w:val="00C8587A"/>
    <w:rsid w:val="00C902AC"/>
    <w:rsid w:val="00C9160B"/>
    <w:rsid w:val="00C932EC"/>
    <w:rsid w:val="00C95192"/>
    <w:rsid w:val="00CA250E"/>
    <w:rsid w:val="00CA2FCA"/>
    <w:rsid w:val="00CA336D"/>
    <w:rsid w:val="00CA4BB6"/>
    <w:rsid w:val="00CA4FC8"/>
    <w:rsid w:val="00CA5BF4"/>
    <w:rsid w:val="00CA610A"/>
    <w:rsid w:val="00CA7C10"/>
    <w:rsid w:val="00CB00EF"/>
    <w:rsid w:val="00CB0ADD"/>
    <w:rsid w:val="00CB12A1"/>
    <w:rsid w:val="00CB41A9"/>
    <w:rsid w:val="00CB6F8C"/>
    <w:rsid w:val="00CB7686"/>
    <w:rsid w:val="00CC4B11"/>
    <w:rsid w:val="00CC4B87"/>
    <w:rsid w:val="00CC7F31"/>
    <w:rsid w:val="00CD1D8D"/>
    <w:rsid w:val="00CE0811"/>
    <w:rsid w:val="00CE0F1A"/>
    <w:rsid w:val="00CE2C3E"/>
    <w:rsid w:val="00CE44C3"/>
    <w:rsid w:val="00CE71BB"/>
    <w:rsid w:val="00CF1CED"/>
    <w:rsid w:val="00CF2055"/>
    <w:rsid w:val="00CF44CF"/>
    <w:rsid w:val="00D048D5"/>
    <w:rsid w:val="00D12BC1"/>
    <w:rsid w:val="00D17771"/>
    <w:rsid w:val="00D21642"/>
    <w:rsid w:val="00D2196E"/>
    <w:rsid w:val="00D26F01"/>
    <w:rsid w:val="00D27A29"/>
    <w:rsid w:val="00D312FB"/>
    <w:rsid w:val="00D35704"/>
    <w:rsid w:val="00D40072"/>
    <w:rsid w:val="00D40144"/>
    <w:rsid w:val="00D409C2"/>
    <w:rsid w:val="00D40AEA"/>
    <w:rsid w:val="00D40FC5"/>
    <w:rsid w:val="00D41221"/>
    <w:rsid w:val="00D4188E"/>
    <w:rsid w:val="00D41C57"/>
    <w:rsid w:val="00D41D7F"/>
    <w:rsid w:val="00D421BD"/>
    <w:rsid w:val="00D503A0"/>
    <w:rsid w:val="00D5112D"/>
    <w:rsid w:val="00D56A47"/>
    <w:rsid w:val="00D57215"/>
    <w:rsid w:val="00D579CB"/>
    <w:rsid w:val="00D629CC"/>
    <w:rsid w:val="00D63A5F"/>
    <w:rsid w:val="00D64A8D"/>
    <w:rsid w:val="00D65397"/>
    <w:rsid w:val="00D6539B"/>
    <w:rsid w:val="00D73F08"/>
    <w:rsid w:val="00D80F04"/>
    <w:rsid w:val="00D829E7"/>
    <w:rsid w:val="00D82F1D"/>
    <w:rsid w:val="00D8392E"/>
    <w:rsid w:val="00D869B1"/>
    <w:rsid w:val="00D87DE9"/>
    <w:rsid w:val="00D92127"/>
    <w:rsid w:val="00D92A7B"/>
    <w:rsid w:val="00D93D50"/>
    <w:rsid w:val="00D93F07"/>
    <w:rsid w:val="00DA01B8"/>
    <w:rsid w:val="00DA02BC"/>
    <w:rsid w:val="00DA1900"/>
    <w:rsid w:val="00DA1DBC"/>
    <w:rsid w:val="00DA20A0"/>
    <w:rsid w:val="00DA406F"/>
    <w:rsid w:val="00DA4601"/>
    <w:rsid w:val="00DA5273"/>
    <w:rsid w:val="00DA54E1"/>
    <w:rsid w:val="00DA68D2"/>
    <w:rsid w:val="00DA7B75"/>
    <w:rsid w:val="00DA7BAF"/>
    <w:rsid w:val="00DA7EAC"/>
    <w:rsid w:val="00DB282E"/>
    <w:rsid w:val="00DB31AA"/>
    <w:rsid w:val="00DB4037"/>
    <w:rsid w:val="00DB7CA7"/>
    <w:rsid w:val="00DC452B"/>
    <w:rsid w:val="00DC4C99"/>
    <w:rsid w:val="00DC4F7A"/>
    <w:rsid w:val="00DD3EE2"/>
    <w:rsid w:val="00DD4366"/>
    <w:rsid w:val="00DD46BF"/>
    <w:rsid w:val="00DD4B57"/>
    <w:rsid w:val="00DD5868"/>
    <w:rsid w:val="00DE7446"/>
    <w:rsid w:val="00DF2F6D"/>
    <w:rsid w:val="00DF39EE"/>
    <w:rsid w:val="00DF3AFB"/>
    <w:rsid w:val="00DF3E56"/>
    <w:rsid w:val="00DF4AEE"/>
    <w:rsid w:val="00DF6C94"/>
    <w:rsid w:val="00DF7B39"/>
    <w:rsid w:val="00E00226"/>
    <w:rsid w:val="00E072ED"/>
    <w:rsid w:val="00E12C5E"/>
    <w:rsid w:val="00E13AC7"/>
    <w:rsid w:val="00E14633"/>
    <w:rsid w:val="00E1699C"/>
    <w:rsid w:val="00E20975"/>
    <w:rsid w:val="00E20CA5"/>
    <w:rsid w:val="00E24BE9"/>
    <w:rsid w:val="00E257AD"/>
    <w:rsid w:val="00E26AA9"/>
    <w:rsid w:val="00E26B44"/>
    <w:rsid w:val="00E30758"/>
    <w:rsid w:val="00E34509"/>
    <w:rsid w:val="00E43F7B"/>
    <w:rsid w:val="00E471C4"/>
    <w:rsid w:val="00E474B1"/>
    <w:rsid w:val="00E50A76"/>
    <w:rsid w:val="00E51D39"/>
    <w:rsid w:val="00E52C66"/>
    <w:rsid w:val="00E5443B"/>
    <w:rsid w:val="00E55036"/>
    <w:rsid w:val="00E62C92"/>
    <w:rsid w:val="00E63FC2"/>
    <w:rsid w:val="00E7029F"/>
    <w:rsid w:val="00E77468"/>
    <w:rsid w:val="00E77F5F"/>
    <w:rsid w:val="00E90366"/>
    <w:rsid w:val="00E90726"/>
    <w:rsid w:val="00E91926"/>
    <w:rsid w:val="00E9280B"/>
    <w:rsid w:val="00E93268"/>
    <w:rsid w:val="00E9408F"/>
    <w:rsid w:val="00E95079"/>
    <w:rsid w:val="00E9583D"/>
    <w:rsid w:val="00E97418"/>
    <w:rsid w:val="00EA2039"/>
    <w:rsid w:val="00EA2858"/>
    <w:rsid w:val="00EA4ABE"/>
    <w:rsid w:val="00EA7FEF"/>
    <w:rsid w:val="00EB19F0"/>
    <w:rsid w:val="00EB5955"/>
    <w:rsid w:val="00EB6572"/>
    <w:rsid w:val="00EC7CFD"/>
    <w:rsid w:val="00ED127F"/>
    <w:rsid w:val="00ED14A1"/>
    <w:rsid w:val="00ED1FAD"/>
    <w:rsid w:val="00ED2A0E"/>
    <w:rsid w:val="00ED3362"/>
    <w:rsid w:val="00ED5038"/>
    <w:rsid w:val="00ED6A1D"/>
    <w:rsid w:val="00EE0FA5"/>
    <w:rsid w:val="00EE12F1"/>
    <w:rsid w:val="00EE4E22"/>
    <w:rsid w:val="00EE70D4"/>
    <w:rsid w:val="00EE71DA"/>
    <w:rsid w:val="00EF19EA"/>
    <w:rsid w:val="00EF5EEB"/>
    <w:rsid w:val="00EF6394"/>
    <w:rsid w:val="00F0278A"/>
    <w:rsid w:val="00F02B6D"/>
    <w:rsid w:val="00F04CB2"/>
    <w:rsid w:val="00F04E74"/>
    <w:rsid w:val="00F0581F"/>
    <w:rsid w:val="00F07316"/>
    <w:rsid w:val="00F11641"/>
    <w:rsid w:val="00F20CA8"/>
    <w:rsid w:val="00F2281D"/>
    <w:rsid w:val="00F24CE2"/>
    <w:rsid w:val="00F265B9"/>
    <w:rsid w:val="00F27475"/>
    <w:rsid w:val="00F276E9"/>
    <w:rsid w:val="00F30ADD"/>
    <w:rsid w:val="00F31C08"/>
    <w:rsid w:val="00F31C0A"/>
    <w:rsid w:val="00F35FEE"/>
    <w:rsid w:val="00F423B8"/>
    <w:rsid w:val="00F42A68"/>
    <w:rsid w:val="00F4508D"/>
    <w:rsid w:val="00F479B6"/>
    <w:rsid w:val="00F52CE5"/>
    <w:rsid w:val="00F550EF"/>
    <w:rsid w:val="00F55521"/>
    <w:rsid w:val="00F558EC"/>
    <w:rsid w:val="00F646C0"/>
    <w:rsid w:val="00F72013"/>
    <w:rsid w:val="00F74883"/>
    <w:rsid w:val="00F75C21"/>
    <w:rsid w:val="00F77F2D"/>
    <w:rsid w:val="00F82366"/>
    <w:rsid w:val="00F824F0"/>
    <w:rsid w:val="00F91392"/>
    <w:rsid w:val="00F91AF3"/>
    <w:rsid w:val="00F92B40"/>
    <w:rsid w:val="00F967D6"/>
    <w:rsid w:val="00F96964"/>
    <w:rsid w:val="00FA098A"/>
    <w:rsid w:val="00FA590B"/>
    <w:rsid w:val="00FA7D3D"/>
    <w:rsid w:val="00FB118A"/>
    <w:rsid w:val="00FB520B"/>
    <w:rsid w:val="00FB6EC3"/>
    <w:rsid w:val="00FB6FD7"/>
    <w:rsid w:val="00FB7ADC"/>
    <w:rsid w:val="00FC0A08"/>
    <w:rsid w:val="00FC2674"/>
    <w:rsid w:val="00FC2754"/>
    <w:rsid w:val="00FC4935"/>
    <w:rsid w:val="00FC6126"/>
    <w:rsid w:val="00FC61A1"/>
    <w:rsid w:val="00FC7612"/>
    <w:rsid w:val="00FD2AEC"/>
    <w:rsid w:val="00FD4421"/>
    <w:rsid w:val="00FD5EB2"/>
    <w:rsid w:val="00FE038B"/>
    <w:rsid w:val="00FE150E"/>
    <w:rsid w:val="00FE1AD2"/>
    <w:rsid w:val="00FE565E"/>
    <w:rsid w:val="00FE5AF7"/>
    <w:rsid w:val="00FE5C47"/>
    <w:rsid w:val="00FE60A5"/>
    <w:rsid w:val="00FE6DAC"/>
    <w:rsid w:val="00FE73D3"/>
    <w:rsid w:val="00FE7843"/>
    <w:rsid w:val="00FF1ADF"/>
    <w:rsid w:val="00FF5661"/>
    <w:rsid w:val="00FF6F73"/>
    <w:rsid w:val="58689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75"/>
    <w:pPr>
      <w:spacing w:before="60" w:after="12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2732D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13275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482D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48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4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4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48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48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48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sid w:val="0034482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ttel">
    <w:name w:val="Title"/>
    <w:basedOn w:val="Normal"/>
    <w:next w:val="Normal"/>
    <w:link w:val="TittelTegn"/>
    <w:uiPriority w:val="10"/>
    <w:qFormat/>
    <w:rsid w:val="003448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2732D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pptekstTegn">
    <w:name w:val="Topptekst Tegn"/>
    <w:basedOn w:val="Standardskriftforavsnitt"/>
    <w:link w:val="Topptekst"/>
    <w:uiPriority w:val="99"/>
    <w:rsid w:val="00B547BF"/>
  </w:style>
  <w:style w:type="paragraph" w:styleId="Topptekst">
    <w:name w:val="header"/>
    <w:basedOn w:val="Normal"/>
    <w:link w:val="TopptekstTegn"/>
    <w:uiPriority w:val="99"/>
    <w:unhideWhenUsed/>
    <w:rsid w:val="00B5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47BF"/>
  </w:style>
  <w:style w:type="paragraph" w:styleId="Bunntekst">
    <w:name w:val="footer"/>
    <w:basedOn w:val="Normal"/>
    <w:link w:val="BunntekstTegn"/>
    <w:uiPriority w:val="99"/>
    <w:unhideWhenUsed/>
    <w:rsid w:val="00B547BF"/>
    <w:pPr>
      <w:tabs>
        <w:tab w:val="center" w:pos="4680"/>
        <w:tab w:val="right" w:pos="9360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710B75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613275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customStyle="1" w:styleId="Default">
    <w:name w:val="Default"/>
    <w:rsid w:val="00851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4482D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A97C77"/>
  </w:style>
  <w:style w:type="character" w:customStyle="1" w:styleId="Overskrift4Tegn">
    <w:name w:val="Overskrift 4 Tegn"/>
    <w:basedOn w:val="Standardskriftforavsnitt"/>
    <w:link w:val="Overskrift4"/>
    <w:uiPriority w:val="9"/>
    <w:rsid w:val="0034482D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Ingenmellomrom">
    <w:name w:val="No Spacing"/>
    <w:link w:val="IngenmellomromTegn"/>
    <w:uiPriority w:val="1"/>
    <w:qFormat/>
    <w:rsid w:val="0034482D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5D6202"/>
  </w:style>
  <w:style w:type="character" w:styleId="Plassholdertekst">
    <w:name w:val="Placeholder Text"/>
    <w:basedOn w:val="Standardskriftforavsnitt"/>
    <w:uiPriority w:val="99"/>
    <w:semiHidden/>
    <w:rsid w:val="005D6202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3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37B7B"/>
    <w:rPr>
      <w:rFonts w:ascii="Tahoma" w:hAnsi="Tahoma" w:cs="Tahoma"/>
      <w:sz w:val="16"/>
      <w:szCs w:val="1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4482D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CC4B11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CC4B11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CC4B11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CC4B11"/>
    <w:rPr>
      <w:color w:val="CC9900" w:themeColor="hyperlink"/>
      <w:u w:val="single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448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4482D"/>
    <w:rPr>
      <w:rFonts w:asciiTheme="majorHAnsi" w:eastAsiaTheme="majorEastAsia" w:hAnsiTheme="majorHAnsi" w:cstheme="majorBidi"/>
      <w:sz w:val="30"/>
      <w:szCs w:val="30"/>
    </w:rPr>
  </w:style>
  <w:style w:type="paragraph" w:styleId="Sitat">
    <w:name w:val="Quote"/>
    <w:basedOn w:val="Normal"/>
    <w:next w:val="Normal"/>
    <w:link w:val="SitatTegn"/>
    <w:uiPriority w:val="29"/>
    <w:qFormat/>
    <w:rsid w:val="0034482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SitatTegn">
    <w:name w:val="Sitat Tegn"/>
    <w:basedOn w:val="Standardskriftforavsnitt"/>
    <w:link w:val="Sitat"/>
    <w:uiPriority w:val="29"/>
    <w:rsid w:val="0034482D"/>
    <w:rPr>
      <w:i/>
      <w:iCs/>
      <w:color w:val="262626" w:themeColor="text1" w:themeTint="D9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2632A2"/>
    <w:pPr>
      <w:spacing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632A2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2632A2"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sid w:val="00096DEC"/>
    <w:rPr>
      <w:color w:val="666699" w:themeColor="followedHyperlink"/>
      <w:u w:val="single"/>
    </w:rPr>
  </w:style>
  <w:style w:type="character" w:styleId="Utheving">
    <w:name w:val="Emphasis"/>
    <w:basedOn w:val="Standardskriftforavsnitt"/>
    <w:uiPriority w:val="20"/>
    <w:qFormat/>
    <w:rsid w:val="0034482D"/>
    <w:rPr>
      <w:i/>
      <w:iCs/>
      <w:color w:val="B22600" w:themeColor="accent6"/>
    </w:rPr>
  </w:style>
  <w:style w:type="paragraph" w:customStyle="1" w:styleId="Kode">
    <w:name w:val="Kode"/>
    <w:basedOn w:val="Normal"/>
    <w:link w:val="KodeTegn"/>
    <w:qFormat/>
    <w:rsid w:val="003D664C"/>
    <w:pPr>
      <w:spacing w:after="160"/>
    </w:pPr>
    <w:rPr>
      <w:rFonts w:ascii="Consolas" w:hAnsi="Consolas" w:cs="Consolas"/>
      <w:noProof/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BA59E0"/>
    <w:rPr>
      <w:sz w:val="16"/>
      <w:szCs w:val="16"/>
    </w:rPr>
  </w:style>
  <w:style w:type="character" w:customStyle="1" w:styleId="KodeTegn">
    <w:name w:val="Kode Tegn"/>
    <w:basedOn w:val="Standardskriftforavsnitt"/>
    <w:link w:val="Kode"/>
    <w:rsid w:val="003D664C"/>
    <w:rPr>
      <w:rFonts w:ascii="Consolas" w:hAnsi="Consolas" w:cs="Consolas"/>
      <w:noProof/>
      <w:sz w:val="20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A59E0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A59E0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A59E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A59E0"/>
    <w:rPr>
      <w:b/>
      <w:bCs/>
      <w:sz w:val="20"/>
      <w:szCs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4482D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4482D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4482D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4482D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4482D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34482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erk">
    <w:name w:val="Strong"/>
    <w:basedOn w:val="Standardskriftforavsnitt"/>
    <w:uiPriority w:val="22"/>
    <w:qFormat/>
    <w:rsid w:val="0034482D"/>
    <w:rPr>
      <w:b/>
      <w:b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4482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4482D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34482D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34482D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34482D"/>
    <w:rPr>
      <w:smallCaps/>
      <w:color w:val="595959" w:themeColor="text1" w:themeTint="A6"/>
    </w:rPr>
  </w:style>
  <w:style w:type="character" w:styleId="Sterkreferanse">
    <w:name w:val="Intense Reference"/>
    <w:basedOn w:val="Standardskriftforavsnitt"/>
    <w:uiPriority w:val="32"/>
    <w:qFormat/>
    <w:rsid w:val="0034482D"/>
    <w:rPr>
      <w:b/>
      <w:bCs/>
      <w:smallCaps/>
      <w:color w:val="B22600" w:themeColor="accent6"/>
    </w:rPr>
  </w:style>
  <w:style w:type="character" w:styleId="Boktittel">
    <w:name w:val="Book Title"/>
    <w:basedOn w:val="Standardskriftforavsnitt"/>
    <w:uiPriority w:val="33"/>
    <w:qFormat/>
    <w:rsid w:val="0034482D"/>
    <w:rPr>
      <w:b/>
      <w:bCs/>
      <w:caps w:val="0"/>
      <w:smallCaps/>
      <w:spacing w:val="7"/>
      <w:sz w:val="21"/>
      <w:szCs w:val="21"/>
    </w:rPr>
  </w:style>
  <w:style w:type="table" w:customStyle="1" w:styleId="PlainTable1">
    <w:name w:val="Plain Table 1"/>
    <w:basedOn w:val="Vanligtabell"/>
    <w:uiPriority w:val="41"/>
    <w:rsid w:val="005114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kivverket.no/arkivverket/content/download/15468/142970/file/Rundskriv%20om%20sjekksummer.pdf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DRS-SA/noark5-validator" TargetMode="External"/></Relationships>
</file>

<file path=word/theme/theme1.xml><?xml version="1.0" encoding="utf-8"?>
<a:theme xmlns:a="http://schemas.openxmlformats.org/drawingml/2006/main" name="Office Theme">
  <a:themeElements>
    <a:clrScheme name="Rød-Orans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0B6422-8E96-431D-984E-914D2C0C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13930</TotalTime>
  <Pages>37</Pages>
  <Words>11491</Words>
  <Characters>60908</Characters>
  <Application>Microsoft Office Word</Application>
  <DocSecurity>0</DocSecurity>
  <Lines>507</Lines>
  <Paragraphs>144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Rutine for kontroll av NOARK5-avleveringspakker</vt:lpstr>
    </vt:vector>
  </TitlesOfParts>
  <Company>Trondheim kommune</Company>
  <LinksUpToDate>false</LinksUpToDate>
  <CharactersWithSpaces>72255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Rutine for kontroll av NOARK5-avleveringspakker</dc:title>
  <dc:subject/>
  <dc:creator>Alf Einar Sørensen</dc:creator>
  <cp:keywords/>
  <dc:description/>
  <cp:lastModifiedBy>Alf Einar Sørensen</cp:lastModifiedBy>
  <cp:revision>890</cp:revision>
  <cp:lastPrinted>2015-12-29T13:11:00Z</cp:lastPrinted>
  <dcterms:created xsi:type="dcterms:W3CDTF">2012-08-07T03:53:00Z</dcterms:created>
  <dcterms:modified xsi:type="dcterms:W3CDTF">2016-01-13T14:45:00Z</dcterms:modified>
</cp:coreProperties>
</file>