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AEDA4E6" w14:textId="77777777" w:rsidR="00DC6EE8" w:rsidRPr="00612BC4" w:rsidRDefault="00000000" w:rsidP="00612BC4">
      <w:pPr>
        <w:pStyle w:val="Heading1"/>
      </w:pPr>
      <w:bookmarkStart w:id="0" w:name="_dmqp5rmgt4vq" w:colFirst="0" w:colLast="0"/>
      <w:bookmarkEnd w:id="0"/>
      <w:r w:rsidRPr="00612BC4">
        <w:t>Retinal Disease Classification Using Convolutional Neural Networks</w:t>
      </w:r>
    </w:p>
    <w:p w14:paraId="29DBD98F" w14:textId="77777777" w:rsidR="00DC6EE8" w:rsidRPr="00612BC4" w:rsidRDefault="00000000" w:rsidP="00612BC4">
      <w:pPr>
        <w:pStyle w:val="Heading2"/>
      </w:pPr>
      <w:bookmarkStart w:id="1" w:name="_avm2pe6v6zyl" w:colFirst="0" w:colLast="0"/>
      <w:bookmarkEnd w:id="1"/>
      <w:r w:rsidRPr="00612BC4">
        <w:t>Abstract</w:t>
      </w:r>
    </w:p>
    <w:p w14:paraId="1BBCDF74" w14:textId="5CB55C8A" w:rsidR="00DC6EE8" w:rsidRPr="00612BC4" w:rsidRDefault="00000000" w:rsidP="00612BC4">
      <w:r w:rsidRPr="00612BC4">
        <w:t>This report presents a deep learning approach for automatic classification of retinal fundus images into eight eye disease categories. We implemented a Convolutional Neural Network based on the ConvNeXt-Base architecture with transfer learning from ImageNet. To address the significant class imbalance in the dataset (9,868 images across 8 classes), we applied multiple optimization techniques including data augmentation, class weighting, label smoothing, and test-time augmentation. Our model achieved a Macro F1-Score of 0.7355 and overall accuracy of 73% on the validation set, demonstrating effective performance across both majority and minority classes.</w:t>
      </w:r>
    </w:p>
    <w:p w14:paraId="37D51E9D" w14:textId="77777777" w:rsidR="00DC6EE8" w:rsidRPr="00612BC4" w:rsidRDefault="00000000" w:rsidP="00612BC4">
      <w:pPr>
        <w:pStyle w:val="Heading2"/>
      </w:pPr>
      <w:bookmarkStart w:id="2" w:name="_mij69ufk680s" w:colFirst="0" w:colLast="0"/>
      <w:bookmarkEnd w:id="2"/>
      <w:r w:rsidRPr="00612BC4">
        <w:t>1. Problem Formulation</w:t>
      </w:r>
    </w:p>
    <w:p w14:paraId="22A536E9" w14:textId="0196002A" w:rsidR="00DC6EE8" w:rsidRPr="00612BC4" w:rsidRDefault="00000000" w:rsidP="00612BC4">
      <w:pPr>
        <w:pStyle w:val="Heading3"/>
      </w:pPr>
      <w:bookmarkStart w:id="3" w:name="_zcxhf71e63k4" w:colFirst="0" w:colLast="0"/>
      <w:bookmarkStart w:id="4" w:name="_yhblubkii1k1" w:colFirst="0" w:colLast="0"/>
      <w:bookmarkEnd w:id="3"/>
      <w:bookmarkEnd w:id="4"/>
      <w:r w:rsidRPr="00612BC4">
        <w:t>1.</w:t>
      </w:r>
      <w:r w:rsidR="00637D0B">
        <w:t>1</w:t>
      </w:r>
      <w:r w:rsidRPr="00612BC4">
        <w:t xml:space="preserve"> Problem Statement</w:t>
      </w:r>
    </w:p>
    <w:p w14:paraId="37384736" w14:textId="77777777" w:rsidR="00DC6EE8" w:rsidRPr="00612BC4" w:rsidRDefault="00000000" w:rsidP="00612BC4">
      <w:r w:rsidRPr="00612BC4">
        <w:t>Given a retinal fundus image, the task is to classify it into one of eight categories:</w:t>
      </w:r>
    </w:p>
    <w:tbl>
      <w:tblPr>
        <w:tblStyle w:val="a"/>
        <w:tblW w:w="85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70"/>
        <w:gridCol w:w="2750"/>
        <w:gridCol w:w="5045"/>
      </w:tblGrid>
      <w:tr w:rsidR="00DC6EE8" w:rsidRPr="00612BC4" w14:paraId="25CA5F9F" w14:textId="77777777">
        <w:trPr>
          <w:trHeight w:val="500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0AFCC" w14:textId="77777777" w:rsidR="00DC6EE8" w:rsidRPr="00612BC4" w:rsidRDefault="00000000" w:rsidP="00612BC4">
            <w:r w:rsidRPr="00612BC4">
              <w:t>Code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4DC08" w14:textId="77777777" w:rsidR="00DC6EE8" w:rsidRPr="00612BC4" w:rsidRDefault="00000000" w:rsidP="00612BC4">
            <w:r w:rsidRPr="00612BC4">
              <w:t>Disease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9FE37" w14:textId="77777777" w:rsidR="00DC6EE8" w:rsidRPr="00612BC4" w:rsidRDefault="00000000" w:rsidP="00612BC4">
            <w:r w:rsidRPr="00612BC4">
              <w:t>Description</w:t>
            </w:r>
          </w:p>
        </w:tc>
      </w:tr>
      <w:tr w:rsidR="00DC6EE8" w:rsidRPr="00612BC4" w14:paraId="589E95FF" w14:textId="77777777">
        <w:trPr>
          <w:trHeight w:val="500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30FDB" w14:textId="77777777" w:rsidR="00DC6EE8" w:rsidRPr="00612BC4" w:rsidRDefault="00000000" w:rsidP="00612BC4">
            <w:r w:rsidRPr="00612BC4">
              <w:t>N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42E22" w14:textId="77777777" w:rsidR="00DC6EE8" w:rsidRPr="00612BC4" w:rsidRDefault="00000000" w:rsidP="00612BC4">
            <w:r w:rsidRPr="00612BC4">
              <w:t>Normal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AA592" w14:textId="77777777" w:rsidR="00DC6EE8" w:rsidRPr="00612BC4" w:rsidRDefault="00000000" w:rsidP="00612BC4">
            <w:r w:rsidRPr="00612BC4">
              <w:t>Healthy retina</w:t>
            </w:r>
          </w:p>
        </w:tc>
      </w:tr>
      <w:tr w:rsidR="00DC6EE8" w:rsidRPr="00612BC4" w14:paraId="463080A4" w14:textId="77777777">
        <w:trPr>
          <w:trHeight w:val="500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D4E2C" w14:textId="77777777" w:rsidR="00DC6EE8" w:rsidRPr="00612BC4" w:rsidRDefault="00000000" w:rsidP="00612BC4">
            <w:r w:rsidRPr="00612BC4">
              <w:t>D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CD575" w14:textId="77777777" w:rsidR="00DC6EE8" w:rsidRPr="00612BC4" w:rsidRDefault="00000000" w:rsidP="00612BC4">
            <w:r w:rsidRPr="00612BC4">
              <w:t>Diabetic Retinopathy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5E3C9" w14:textId="77777777" w:rsidR="00DC6EE8" w:rsidRPr="00612BC4" w:rsidRDefault="00000000" w:rsidP="00612BC4">
            <w:r w:rsidRPr="00612BC4">
              <w:t>Damage to blood vessels from diabetes</w:t>
            </w:r>
          </w:p>
        </w:tc>
      </w:tr>
      <w:tr w:rsidR="00DC6EE8" w:rsidRPr="00612BC4" w14:paraId="4469E83D" w14:textId="77777777">
        <w:trPr>
          <w:trHeight w:val="500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3FFB3" w14:textId="77777777" w:rsidR="00DC6EE8" w:rsidRPr="00612BC4" w:rsidRDefault="00000000" w:rsidP="00612BC4">
            <w:r w:rsidRPr="00612BC4">
              <w:t>G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553FC" w14:textId="77777777" w:rsidR="00DC6EE8" w:rsidRPr="00612BC4" w:rsidRDefault="00000000" w:rsidP="00612BC4">
            <w:r w:rsidRPr="00612BC4">
              <w:t>Glaucoma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3E235" w14:textId="77777777" w:rsidR="00DC6EE8" w:rsidRPr="00612BC4" w:rsidRDefault="00000000" w:rsidP="00612BC4">
            <w:r w:rsidRPr="00612BC4">
              <w:t>Optic nerve damage from elevated pressure</w:t>
            </w:r>
          </w:p>
        </w:tc>
      </w:tr>
      <w:tr w:rsidR="00DC6EE8" w:rsidRPr="00612BC4" w14:paraId="1B5854CB" w14:textId="77777777">
        <w:trPr>
          <w:trHeight w:val="500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F55F6" w14:textId="77777777" w:rsidR="00DC6EE8" w:rsidRPr="00612BC4" w:rsidRDefault="00000000" w:rsidP="00612BC4">
            <w:r w:rsidRPr="00612BC4">
              <w:t>C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18420" w14:textId="77777777" w:rsidR="00DC6EE8" w:rsidRPr="00612BC4" w:rsidRDefault="00000000" w:rsidP="00612BC4">
            <w:r w:rsidRPr="00612BC4">
              <w:t>Cataract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69D95" w14:textId="77777777" w:rsidR="00DC6EE8" w:rsidRPr="00612BC4" w:rsidRDefault="00000000" w:rsidP="00612BC4">
            <w:r w:rsidRPr="00612BC4">
              <w:t>Clouding of the eye's lens</w:t>
            </w:r>
          </w:p>
        </w:tc>
      </w:tr>
      <w:tr w:rsidR="00DC6EE8" w:rsidRPr="00612BC4" w14:paraId="5A85CC07" w14:textId="77777777">
        <w:trPr>
          <w:trHeight w:val="500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9A64C" w14:textId="77777777" w:rsidR="00DC6EE8" w:rsidRPr="00612BC4" w:rsidRDefault="00000000" w:rsidP="00612BC4">
            <w:r w:rsidRPr="00612BC4">
              <w:lastRenderedPageBreak/>
              <w:t>A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D6E14" w14:textId="77777777" w:rsidR="00DC6EE8" w:rsidRPr="00612BC4" w:rsidRDefault="00000000" w:rsidP="00612BC4">
            <w:r w:rsidRPr="00612BC4">
              <w:t>AMD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4BF25" w14:textId="77777777" w:rsidR="00DC6EE8" w:rsidRPr="00612BC4" w:rsidRDefault="00000000" w:rsidP="00612BC4">
            <w:r w:rsidRPr="00612BC4">
              <w:t>Age-related Macular Degeneration</w:t>
            </w:r>
          </w:p>
        </w:tc>
      </w:tr>
      <w:tr w:rsidR="00DC6EE8" w:rsidRPr="00612BC4" w14:paraId="138BD9EF" w14:textId="77777777">
        <w:trPr>
          <w:trHeight w:val="500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0FD5C" w14:textId="77777777" w:rsidR="00DC6EE8" w:rsidRPr="00612BC4" w:rsidRDefault="00000000" w:rsidP="00612BC4">
            <w:r w:rsidRPr="00612BC4">
              <w:t>H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4A3F1" w14:textId="77777777" w:rsidR="00DC6EE8" w:rsidRPr="00612BC4" w:rsidRDefault="00000000" w:rsidP="00612BC4">
            <w:r w:rsidRPr="00612BC4">
              <w:t>Hypertensive Retinopathy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20F25" w14:textId="77777777" w:rsidR="00DC6EE8" w:rsidRPr="00612BC4" w:rsidRDefault="00000000" w:rsidP="00612BC4">
            <w:r w:rsidRPr="00612BC4">
              <w:t>Retinal damage from high blood pressure</w:t>
            </w:r>
          </w:p>
        </w:tc>
      </w:tr>
      <w:tr w:rsidR="00DC6EE8" w:rsidRPr="00612BC4" w14:paraId="585A3B77" w14:textId="77777777">
        <w:trPr>
          <w:trHeight w:val="500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450FB" w14:textId="77777777" w:rsidR="00DC6EE8" w:rsidRPr="00612BC4" w:rsidRDefault="00000000" w:rsidP="00612BC4">
            <w:r w:rsidRPr="00612BC4">
              <w:t>M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39F00" w14:textId="77777777" w:rsidR="00DC6EE8" w:rsidRPr="00612BC4" w:rsidRDefault="00000000" w:rsidP="00612BC4">
            <w:r w:rsidRPr="00612BC4">
              <w:t>Myopia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7998A" w14:textId="77777777" w:rsidR="00DC6EE8" w:rsidRPr="00612BC4" w:rsidRDefault="00000000" w:rsidP="00612BC4">
            <w:r w:rsidRPr="00612BC4">
              <w:t>Pathological changes from severe nearsightedness</w:t>
            </w:r>
          </w:p>
        </w:tc>
      </w:tr>
      <w:tr w:rsidR="00DC6EE8" w:rsidRPr="00612BC4" w14:paraId="00E48C2B" w14:textId="77777777">
        <w:trPr>
          <w:trHeight w:val="500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8397F" w14:textId="77777777" w:rsidR="00DC6EE8" w:rsidRPr="00612BC4" w:rsidRDefault="00000000" w:rsidP="00612BC4">
            <w:r w:rsidRPr="00612BC4">
              <w:t>O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27AE2" w14:textId="77777777" w:rsidR="00DC6EE8" w:rsidRPr="00612BC4" w:rsidRDefault="00000000" w:rsidP="00612BC4">
            <w:r w:rsidRPr="00612BC4">
              <w:t>Other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0D6FD" w14:textId="77777777" w:rsidR="00DC6EE8" w:rsidRPr="00612BC4" w:rsidRDefault="00000000" w:rsidP="00612BC4">
            <w:r w:rsidRPr="00612BC4">
              <w:t>Other diseases/abnormalities</w:t>
            </w:r>
          </w:p>
        </w:tc>
      </w:tr>
    </w:tbl>
    <w:p w14:paraId="0315F48B" w14:textId="77777777" w:rsidR="00DC6EE8" w:rsidRPr="00612BC4" w:rsidRDefault="00000000" w:rsidP="00612BC4">
      <w:pPr>
        <w:pStyle w:val="Heading2"/>
      </w:pPr>
      <w:bookmarkStart w:id="5" w:name="_79u1vkvaefk1" w:colFirst="0" w:colLast="0"/>
      <w:bookmarkStart w:id="6" w:name="_ldp7o03rb3hj" w:colFirst="0" w:colLast="0"/>
      <w:bookmarkStart w:id="7" w:name="_esmryhc3rzif" w:colFirst="0" w:colLast="0"/>
      <w:bookmarkEnd w:id="5"/>
      <w:bookmarkEnd w:id="6"/>
      <w:bookmarkEnd w:id="7"/>
      <w:r w:rsidRPr="00612BC4">
        <w:t>2. Data Analysis</w:t>
      </w:r>
    </w:p>
    <w:p w14:paraId="7C532D8B" w14:textId="77777777" w:rsidR="00DC6EE8" w:rsidRPr="00612BC4" w:rsidRDefault="00000000" w:rsidP="00612BC4">
      <w:pPr>
        <w:pStyle w:val="Heading3"/>
      </w:pPr>
      <w:bookmarkStart w:id="8" w:name="_mcogxv35t622" w:colFirst="0" w:colLast="0"/>
      <w:bookmarkEnd w:id="8"/>
      <w:r w:rsidRPr="00612BC4">
        <w:t>2.1 Dataset Overview</w:t>
      </w:r>
    </w:p>
    <w:p w14:paraId="1E071E6B" w14:textId="77777777" w:rsidR="00DC6EE8" w:rsidRPr="00612BC4" w:rsidRDefault="00000000" w:rsidP="00612BC4">
      <w:pPr>
        <w:pStyle w:val="ListParagraph"/>
        <w:numPr>
          <w:ilvl w:val="0"/>
          <w:numId w:val="12"/>
        </w:numPr>
      </w:pPr>
      <w:r w:rsidRPr="00612BC4">
        <w:rPr>
          <w:b/>
          <w:bCs/>
        </w:rPr>
        <w:t>Total Images</w:t>
      </w:r>
      <w:r w:rsidRPr="00612BC4">
        <w:t>: 9,868 retinal fundus images (JPG/PNG format)</w:t>
      </w:r>
    </w:p>
    <w:p w14:paraId="1226AF16" w14:textId="77777777" w:rsidR="00DC6EE8" w:rsidRPr="00612BC4" w:rsidRDefault="00000000" w:rsidP="00612BC4">
      <w:pPr>
        <w:pStyle w:val="ListParagraph"/>
        <w:numPr>
          <w:ilvl w:val="0"/>
          <w:numId w:val="12"/>
        </w:numPr>
      </w:pPr>
      <w:r w:rsidRPr="00612BC4">
        <w:rPr>
          <w:b/>
          <w:bCs/>
        </w:rPr>
        <w:t>Image Size</w:t>
      </w:r>
      <w:r w:rsidRPr="00612BC4">
        <w:t>: Variable, resized to 256×256 for training</w:t>
      </w:r>
    </w:p>
    <w:p w14:paraId="7117AC04" w14:textId="77777777" w:rsidR="00DC6EE8" w:rsidRPr="00612BC4" w:rsidRDefault="00000000" w:rsidP="00612BC4">
      <w:pPr>
        <w:pStyle w:val="ListParagraph"/>
        <w:numPr>
          <w:ilvl w:val="0"/>
          <w:numId w:val="12"/>
        </w:numPr>
      </w:pPr>
      <w:r w:rsidRPr="00612BC4">
        <w:rPr>
          <w:b/>
          <w:bCs/>
        </w:rPr>
        <w:t>Train/Validation Split</w:t>
      </w:r>
      <w:r w:rsidRPr="00612BC4">
        <w:t>: 80% (7,894) / 20% (1,974)</w:t>
      </w:r>
    </w:p>
    <w:p w14:paraId="342F0B2B" w14:textId="77777777" w:rsidR="00DC6EE8" w:rsidRDefault="00000000" w:rsidP="00612BC4">
      <w:pPr>
        <w:pStyle w:val="Heading3"/>
      </w:pPr>
      <w:bookmarkStart w:id="9" w:name="_2e6dbbdnwwf" w:colFirst="0" w:colLast="0"/>
      <w:bookmarkEnd w:id="9"/>
      <w:r w:rsidRPr="00612BC4">
        <w:t>2.2 Class Distribution</w:t>
      </w:r>
    </w:p>
    <w:p w14:paraId="75AA1CA2" w14:textId="1A195B3B" w:rsidR="00612BC4" w:rsidRPr="00612BC4" w:rsidRDefault="00612BC4" w:rsidP="00612BC4">
      <w:r>
        <w:rPr>
          <w:noProof/>
        </w:rPr>
        <w:drawing>
          <wp:inline distT="0" distB="0" distL="0" distR="0" wp14:anchorId="59CD9AF5" wp14:editId="3FBE8F82">
            <wp:extent cx="5537200" cy="3029892"/>
            <wp:effectExtent l="0" t="0" r="6350" b="0"/>
            <wp:docPr id="466073055" name="Picture 1" descr="A graph of a class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73055" name="Picture 1" descr="A graph of a class distributio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3674" cy="304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3B56" w14:textId="77777777" w:rsidR="00DC6EE8" w:rsidRPr="00612BC4" w:rsidRDefault="00000000" w:rsidP="00612BC4">
      <w:pPr>
        <w:pStyle w:val="Heading3"/>
      </w:pPr>
      <w:bookmarkStart w:id="10" w:name="_j27hz9ewi8s0" w:colFirst="0" w:colLast="0"/>
      <w:bookmarkEnd w:id="10"/>
      <w:r w:rsidRPr="00612BC4">
        <w:lastRenderedPageBreak/>
        <w:t>2.3 Imbalance Analysis</w:t>
      </w:r>
    </w:p>
    <w:p w14:paraId="687DD75E" w14:textId="13E3A4E3" w:rsidR="00612BC4" w:rsidRPr="00612BC4" w:rsidRDefault="00000000" w:rsidP="00612BC4">
      <w:r w:rsidRPr="00612BC4">
        <w:t xml:space="preserve">The class imbalance ratio (largest to smallest class) is approximately </w:t>
      </w:r>
      <w:r w:rsidRPr="00612BC4">
        <w:rPr>
          <w:b/>
          <w:bCs/>
        </w:rPr>
        <w:t>7.5:1</w:t>
      </w:r>
      <w:r w:rsidRPr="00612BC4">
        <w:t xml:space="preserve"> (Normal vs. Hypertensive). This severe imbalance necessitates special handling to prevent the model from being biased toward majority classes.</w:t>
      </w:r>
    </w:p>
    <w:p w14:paraId="3155001D" w14:textId="77777777" w:rsidR="00DC6EE8" w:rsidRPr="00612BC4" w:rsidRDefault="00000000" w:rsidP="00612BC4">
      <w:pPr>
        <w:pStyle w:val="Heading2"/>
      </w:pPr>
      <w:bookmarkStart w:id="11" w:name="_an6kttd6cb54" w:colFirst="0" w:colLast="0"/>
      <w:bookmarkEnd w:id="11"/>
      <w:r w:rsidRPr="00612BC4">
        <w:t>3. Methodology</w:t>
      </w:r>
    </w:p>
    <w:p w14:paraId="24F21A06" w14:textId="77777777" w:rsidR="00DC6EE8" w:rsidRPr="00612BC4" w:rsidRDefault="00000000" w:rsidP="00612BC4">
      <w:pPr>
        <w:pStyle w:val="Heading3"/>
      </w:pPr>
      <w:bookmarkStart w:id="12" w:name="_omiuwsgvnc07" w:colFirst="0" w:colLast="0"/>
      <w:bookmarkEnd w:id="12"/>
      <w:r w:rsidRPr="00612BC4">
        <w:t>3.1 Model Architecture</w:t>
      </w:r>
    </w:p>
    <w:p w14:paraId="76DD2893" w14:textId="77777777" w:rsidR="00DC6EE8" w:rsidRPr="00612BC4" w:rsidRDefault="00000000" w:rsidP="00612BC4">
      <w:r w:rsidRPr="00612BC4">
        <w:t xml:space="preserve">We selected </w:t>
      </w:r>
      <w:r w:rsidRPr="00612BC4">
        <w:rPr>
          <w:b/>
          <w:bCs/>
        </w:rPr>
        <w:t>ConvNeXt-Base</w:t>
      </w:r>
      <w:r w:rsidRPr="00612BC4">
        <w:t xml:space="preserve"> as our backbone architecture due to its:</w:t>
      </w:r>
    </w:p>
    <w:p w14:paraId="1D6A8BC9" w14:textId="77777777" w:rsidR="00DC6EE8" w:rsidRPr="00612BC4" w:rsidRDefault="00000000" w:rsidP="00612BC4">
      <w:pPr>
        <w:pStyle w:val="ListParagraph"/>
        <w:numPr>
          <w:ilvl w:val="0"/>
          <w:numId w:val="10"/>
        </w:numPr>
      </w:pPr>
      <w:r w:rsidRPr="00612BC4">
        <w:t>State-of-the-art performance on image classification tasks</w:t>
      </w:r>
    </w:p>
    <w:p w14:paraId="1B816594" w14:textId="77777777" w:rsidR="00DC6EE8" w:rsidRPr="00612BC4" w:rsidRDefault="00000000" w:rsidP="00612BC4">
      <w:pPr>
        <w:pStyle w:val="ListParagraph"/>
        <w:numPr>
          <w:ilvl w:val="0"/>
          <w:numId w:val="10"/>
        </w:numPr>
      </w:pPr>
      <w:r w:rsidRPr="00612BC4">
        <w:t>Efficient design combining CNN strengths with modern training techniques</w:t>
      </w:r>
    </w:p>
    <w:p w14:paraId="4E22A426" w14:textId="77777777" w:rsidR="00DC6EE8" w:rsidRPr="00612BC4" w:rsidRDefault="00000000" w:rsidP="00612BC4">
      <w:pPr>
        <w:pStyle w:val="ListParagraph"/>
        <w:numPr>
          <w:ilvl w:val="0"/>
          <w:numId w:val="10"/>
        </w:numPr>
      </w:pPr>
      <w:r w:rsidRPr="00612BC4">
        <w:t>Strong transfer learning capabilities from ImageNet pretraining</w:t>
      </w:r>
    </w:p>
    <w:p w14:paraId="2200274A" w14:textId="77777777" w:rsidR="00DC6EE8" w:rsidRPr="00612BC4" w:rsidRDefault="00000000" w:rsidP="00612BC4">
      <w:pPr>
        <w:pStyle w:val="Heading3"/>
      </w:pPr>
      <w:bookmarkStart w:id="13" w:name="_bdvffijkpjtr" w:colFirst="0" w:colLast="0"/>
      <w:bookmarkEnd w:id="13"/>
      <w:r w:rsidRPr="00612BC4">
        <w:t>Model Architecture Diagram</w:t>
      </w:r>
    </w:p>
    <w:p w14:paraId="6398B57A" w14:textId="522D58C7" w:rsidR="00DC6EE8" w:rsidRPr="00612BC4" w:rsidRDefault="00612BC4" w:rsidP="00612BC4">
      <w:r w:rsidRPr="00612BC4">
        <w:rPr>
          <w:noProof/>
        </w:rPr>
        <w:drawing>
          <wp:inline distT="0" distB="0" distL="0" distR="0" wp14:anchorId="30B39F7D" wp14:editId="76D2162B">
            <wp:extent cx="5759450" cy="1688465"/>
            <wp:effectExtent l="0" t="0" r="0" b="6985"/>
            <wp:docPr id="128321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16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F8E3" w14:textId="77777777" w:rsidR="00DC6EE8" w:rsidRPr="00612BC4" w:rsidRDefault="00000000" w:rsidP="00612BC4">
      <w:r w:rsidRPr="00612BC4">
        <w:t>Architecture Details:</w:t>
      </w:r>
    </w:p>
    <w:p w14:paraId="13370811" w14:textId="77777777" w:rsidR="00DC6EE8" w:rsidRPr="00612BC4" w:rsidRDefault="00000000" w:rsidP="00612BC4">
      <w:pPr>
        <w:pStyle w:val="ListParagraph"/>
        <w:numPr>
          <w:ilvl w:val="0"/>
          <w:numId w:val="3"/>
        </w:numPr>
      </w:pPr>
      <w:r w:rsidRPr="00612BC4">
        <w:rPr>
          <w:b/>
          <w:bCs/>
        </w:rPr>
        <w:t>Backbone</w:t>
      </w:r>
      <w:r w:rsidRPr="00612BC4">
        <w:t>: ConvNeXt-Base pretrained on ImageNet (~88M parameters)</w:t>
      </w:r>
    </w:p>
    <w:p w14:paraId="413D215C" w14:textId="77777777" w:rsidR="00DC6EE8" w:rsidRPr="00612BC4" w:rsidRDefault="00000000" w:rsidP="00612BC4">
      <w:pPr>
        <w:pStyle w:val="ListParagraph"/>
        <w:numPr>
          <w:ilvl w:val="0"/>
          <w:numId w:val="3"/>
        </w:numPr>
      </w:pPr>
      <w:r w:rsidRPr="00612BC4">
        <w:rPr>
          <w:b/>
          <w:bCs/>
        </w:rPr>
        <w:t>Custom Classifier Head</w:t>
      </w:r>
      <w:r w:rsidRPr="00612BC4">
        <w:t>: 3 fully connected layers (~400K parameters)</w:t>
      </w:r>
    </w:p>
    <w:p w14:paraId="61358E34" w14:textId="77777777" w:rsidR="00DC6EE8" w:rsidRPr="00612BC4" w:rsidRDefault="00000000" w:rsidP="00612BC4">
      <w:pPr>
        <w:pStyle w:val="ListParagraph"/>
        <w:numPr>
          <w:ilvl w:val="0"/>
          <w:numId w:val="3"/>
        </w:numPr>
      </w:pPr>
      <w:r w:rsidRPr="00612BC4">
        <w:rPr>
          <w:b/>
          <w:bCs/>
        </w:rPr>
        <w:t>Regularization</w:t>
      </w:r>
      <w:r w:rsidRPr="00612BC4">
        <w:t>: Dropout 0.4 and 0.3</w:t>
      </w:r>
    </w:p>
    <w:p w14:paraId="5E9D3B2D" w14:textId="77777777" w:rsidR="00DC6EE8" w:rsidRPr="00612BC4" w:rsidRDefault="00000000" w:rsidP="00612BC4">
      <w:pPr>
        <w:pStyle w:val="Heading3"/>
      </w:pPr>
      <w:bookmarkStart w:id="14" w:name="_61y7qfinwp79" w:colFirst="0" w:colLast="0"/>
      <w:bookmarkEnd w:id="14"/>
      <w:r w:rsidRPr="00612BC4">
        <w:t>3.2 Optimization Techniques</w:t>
      </w:r>
    </w:p>
    <w:p w14:paraId="50F428D4" w14:textId="77777777" w:rsidR="00DC6EE8" w:rsidRPr="00612BC4" w:rsidRDefault="00000000" w:rsidP="00612BC4">
      <w:pPr>
        <w:pStyle w:val="Heading3"/>
      </w:pPr>
      <w:bookmarkStart w:id="15" w:name="_ypxqtk10hf8p" w:colFirst="0" w:colLast="0"/>
      <w:bookmarkEnd w:id="15"/>
      <w:r w:rsidRPr="00612BC4">
        <w:t>Technique 1: Data Augmentation</w:t>
      </w:r>
    </w:p>
    <w:p w14:paraId="41CF340B" w14:textId="77777777" w:rsidR="00DC6EE8" w:rsidRPr="00612BC4" w:rsidRDefault="00000000" w:rsidP="00612BC4">
      <w:r w:rsidRPr="00612BC4">
        <w:t>To increase training data diversity and improve generalization:</w:t>
      </w:r>
    </w:p>
    <w:tbl>
      <w:tblPr>
        <w:tblStyle w:val="a1"/>
        <w:tblW w:w="55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2960"/>
      </w:tblGrid>
      <w:tr w:rsidR="00DC6EE8" w:rsidRPr="00612BC4" w14:paraId="048C3991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C5A78" w14:textId="77777777" w:rsidR="00DC6EE8" w:rsidRPr="00612BC4" w:rsidRDefault="00000000" w:rsidP="00612BC4">
            <w:r w:rsidRPr="00612BC4">
              <w:t>Augmentation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78A95" w14:textId="77777777" w:rsidR="00DC6EE8" w:rsidRPr="00612BC4" w:rsidRDefault="00000000" w:rsidP="00612BC4">
            <w:r w:rsidRPr="00612BC4">
              <w:t>Parameters</w:t>
            </w:r>
          </w:p>
        </w:tc>
      </w:tr>
      <w:tr w:rsidR="00DC6EE8" w:rsidRPr="00612BC4" w14:paraId="3AAADED1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93570" w14:textId="77777777" w:rsidR="00DC6EE8" w:rsidRPr="00612BC4" w:rsidRDefault="00000000" w:rsidP="00612BC4">
            <w:r w:rsidRPr="00612BC4">
              <w:lastRenderedPageBreak/>
              <w:t>Random Horizontal Flip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3C149" w14:textId="77777777" w:rsidR="00DC6EE8" w:rsidRPr="00612BC4" w:rsidRDefault="00000000" w:rsidP="00612BC4">
            <w:r w:rsidRPr="00612BC4">
              <w:t>p=0.5</w:t>
            </w:r>
          </w:p>
        </w:tc>
      </w:tr>
      <w:tr w:rsidR="00DC6EE8" w:rsidRPr="00612BC4" w14:paraId="091BE949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2D4D6" w14:textId="77777777" w:rsidR="00DC6EE8" w:rsidRPr="00612BC4" w:rsidRDefault="00000000" w:rsidP="00612BC4">
            <w:r w:rsidRPr="00612BC4">
              <w:t>Random Vertical Flip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BF892" w14:textId="77777777" w:rsidR="00DC6EE8" w:rsidRPr="00612BC4" w:rsidRDefault="00000000" w:rsidP="00612BC4">
            <w:r w:rsidRPr="00612BC4">
              <w:t>p=0.5</w:t>
            </w:r>
          </w:p>
        </w:tc>
      </w:tr>
      <w:tr w:rsidR="00DC6EE8" w:rsidRPr="00612BC4" w14:paraId="760CCE9E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14CBF" w14:textId="77777777" w:rsidR="00DC6EE8" w:rsidRPr="00612BC4" w:rsidRDefault="00000000" w:rsidP="00612BC4">
            <w:r w:rsidRPr="00612BC4">
              <w:t>Random Rotation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9E9D8" w14:textId="77777777" w:rsidR="00DC6EE8" w:rsidRPr="00612BC4" w:rsidRDefault="00000000" w:rsidP="00612BC4">
            <w:r w:rsidRPr="00612BC4">
              <w:t>±20 degrees</w:t>
            </w:r>
          </w:p>
        </w:tc>
      </w:tr>
      <w:tr w:rsidR="00DC6EE8" w:rsidRPr="00612BC4" w14:paraId="47089E24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F8AB8" w14:textId="77777777" w:rsidR="00DC6EE8" w:rsidRPr="00612BC4" w:rsidRDefault="00000000" w:rsidP="00612BC4">
            <w:r w:rsidRPr="00612BC4">
              <w:t>Color Jitter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9907B" w14:textId="77777777" w:rsidR="00DC6EE8" w:rsidRPr="00612BC4" w:rsidRDefault="00000000" w:rsidP="00612BC4">
            <w:r w:rsidRPr="00612BC4">
              <w:t>brightness=0.2, contrast=0.2</w:t>
            </w:r>
          </w:p>
        </w:tc>
      </w:tr>
      <w:tr w:rsidR="00DC6EE8" w:rsidRPr="00612BC4" w14:paraId="664E656C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7B4A7" w14:textId="77777777" w:rsidR="00DC6EE8" w:rsidRPr="00612BC4" w:rsidRDefault="00000000" w:rsidP="00612BC4">
            <w:r w:rsidRPr="00612BC4">
              <w:t>Random Affine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A41E3" w14:textId="77777777" w:rsidR="00DC6EE8" w:rsidRPr="00612BC4" w:rsidRDefault="00000000" w:rsidP="00612BC4">
            <w:r w:rsidRPr="00612BC4">
              <w:t>shear=10°, scale=(0.8, 1.2)</w:t>
            </w:r>
          </w:p>
        </w:tc>
      </w:tr>
    </w:tbl>
    <w:p w14:paraId="418745C3" w14:textId="77777777" w:rsidR="00DC6EE8" w:rsidRPr="00612BC4" w:rsidRDefault="00000000" w:rsidP="00612BC4">
      <w:r w:rsidRPr="00612BC4">
        <w:rPr>
          <w:b/>
          <w:bCs/>
        </w:rPr>
        <w:t>Rationale</w:t>
      </w:r>
      <w:r w:rsidRPr="00612BC4">
        <w:t>: Retinal images can appear in various orientations and lighting conditions. Augmentation simulates these variations without collecting new data.</w:t>
      </w:r>
    </w:p>
    <w:p w14:paraId="7D8C1F41" w14:textId="77777777" w:rsidR="00DC6EE8" w:rsidRPr="00612BC4" w:rsidRDefault="00000000" w:rsidP="00612BC4">
      <w:pPr>
        <w:pStyle w:val="Heading3"/>
      </w:pPr>
      <w:bookmarkStart w:id="16" w:name="_g7siqe8u895k" w:colFirst="0" w:colLast="0"/>
      <w:bookmarkEnd w:id="16"/>
      <w:r w:rsidRPr="00612BC4">
        <w:t>Technique 2: Class Imbalance Handling</w:t>
      </w:r>
    </w:p>
    <w:p w14:paraId="024B4647" w14:textId="74A97630" w:rsidR="00DC6EE8" w:rsidRPr="00612BC4" w:rsidRDefault="00000000" w:rsidP="00612BC4">
      <w:r w:rsidRPr="00612BC4">
        <w:t>We employed multiple strategies:</w:t>
      </w:r>
    </w:p>
    <w:p w14:paraId="1CD3D588" w14:textId="77777777" w:rsidR="00DC6EE8" w:rsidRPr="00612BC4" w:rsidRDefault="00000000" w:rsidP="00612BC4">
      <w:pPr>
        <w:pStyle w:val="ListParagraph"/>
        <w:numPr>
          <w:ilvl w:val="0"/>
          <w:numId w:val="9"/>
        </w:numPr>
      </w:pPr>
      <w:r w:rsidRPr="00612BC4">
        <w:rPr>
          <w:b/>
          <w:bCs/>
        </w:rPr>
        <w:t>Weighted Cross-Entropy Loss</w:t>
      </w:r>
      <w:r w:rsidRPr="00612BC4">
        <w:t>: Assigns higher loss weights to minority classes</w:t>
      </w:r>
    </w:p>
    <w:p w14:paraId="05B37DAE" w14:textId="77777777" w:rsidR="00DC6EE8" w:rsidRPr="00612BC4" w:rsidRDefault="00000000" w:rsidP="00612BC4">
      <w:pPr>
        <w:pStyle w:val="ListParagraph"/>
        <w:numPr>
          <w:ilvl w:val="1"/>
          <w:numId w:val="9"/>
        </w:numPr>
      </w:pPr>
      <w:r w:rsidRPr="00612BC4">
        <w:t xml:space="preserve">Weight formula: </w:t>
      </w:r>
      <w:r w:rsidRPr="00612BC4">
        <w:rPr>
          <w:rFonts w:eastAsia="Roboto Mono"/>
          <w:color w:val="000000" w:themeColor="text1"/>
        </w:rPr>
        <w:t>balanced</w:t>
      </w:r>
      <w:r w:rsidRPr="00612BC4">
        <w:rPr>
          <w:color w:val="000000" w:themeColor="text1"/>
        </w:rPr>
        <w:t xml:space="preserve"> </w:t>
      </w:r>
      <w:r w:rsidRPr="00612BC4">
        <w:t>mode from sklearn</w:t>
      </w:r>
    </w:p>
    <w:p w14:paraId="51E93A53" w14:textId="77777777" w:rsidR="00DC6EE8" w:rsidRPr="00612BC4" w:rsidRDefault="00000000" w:rsidP="00612BC4">
      <w:pPr>
        <w:pStyle w:val="ListParagraph"/>
        <w:numPr>
          <w:ilvl w:val="1"/>
          <w:numId w:val="9"/>
        </w:numPr>
      </w:pPr>
      <w:r w:rsidRPr="00612BC4">
        <w:t>Effect: Model penalized more for misclassifying rare diseases</w:t>
      </w:r>
    </w:p>
    <w:p w14:paraId="7B6F723E" w14:textId="77777777" w:rsidR="00DC6EE8" w:rsidRPr="00612BC4" w:rsidRDefault="00000000" w:rsidP="00612BC4">
      <w:pPr>
        <w:pStyle w:val="ListParagraph"/>
        <w:numPr>
          <w:ilvl w:val="0"/>
          <w:numId w:val="9"/>
        </w:numPr>
      </w:pPr>
      <w:r w:rsidRPr="00612BC4">
        <w:rPr>
          <w:b/>
          <w:bCs/>
        </w:rPr>
        <w:t>Label Smoothing (0.1)</w:t>
      </w:r>
      <w:r w:rsidRPr="00612BC4">
        <w:t>: Prevents overconfident predictions</w:t>
      </w:r>
    </w:p>
    <w:p w14:paraId="7D7EAA88" w14:textId="77777777" w:rsidR="00DC6EE8" w:rsidRPr="00612BC4" w:rsidRDefault="00000000" w:rsidP="00612BC4">
      <w:pPr>
        <w:pStyle w:val="ListParagraph"/>
        <w:numPr>
          <w:ilvl w:val="1"/>
          <w:numId w:val="9"/>
        </w:numPr>
      </w:pPr>
      <w:r w:rsidRPr="00612BC4">
        <w:t>Soft labels: [0.0125, ..., 0.8875, ..., 0.0125] instead of [0, ..., 1, ..., 0]</w:t>
      </w:r>
    </w:p>
    <w:p w14:paraId="7F6126E7" w14:textId="77777777" w:rsidR="00DC6EE8" w:rsidRPr="00612BC4" w:rsidRDefault="00000000" w:rsidP="00612BC4">
      <w:pPr>
        <w:pStyle w:val="ListParagraph"/>
        <w:numPr>
          <w:ilvl w:val="1"/>
          <w:numId w:val="9"/>
        </w:numPr>
      </w:pPr>
      <w:r w:rsidRPr="00612BC4">
        <w:t>Effect: Improves calibration and generalization</w:t>
      </w:r>
    </w:p>
    <w:p w14:paraId="4D1E63BA" w14:textId="77777777" w:rsidR="00DC6EE8" w:rsidRPr="00612BC4" w:rsidRDefault="00000000" w:rsidP="00612BC4">
      <w:pPr>
        <w:pStyle w:val="Heading3"/>
      </w:pPr>
      <w:bookmarkStart w:id="17" w:name="_uylh0nkr5ori" w:colFirst="0" w:colLast="0"/>
      <w:bookmarkEnd w:id="17"/>
      <w:r w:rsidRPr="00612BC4">
        <w:t>3.3 Training Configuration</w:t>
      </w:r>
    </w:p>
    <w:tbl>
      <w:tblPr>
        <w:tblStyle w:val="a2"/>
        <w:tblW w:w="64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4640"/>
      </w:tblGrid>
      <w:tr w:rsidR="00DC6EE8" w:rsidRPr="00612BC4" w14:paraId="2AADE363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4C17F" w14:textId="77777777" w:rsidR="00DC6EE8" w:rsidRPr="00612BC4" w:rsidRDefault="00000000" w:rsidP="00612BC4">
            <w:r w:rsidRPr="00612BC4">
              <w:t>Parameter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FE054" w14:textId="77777777" w:rsidR="00DC6EE8" w:rsidRPr="00612BC4" w:rsidRDefault="00000000" w:rsidP="00612BC4">
            <w:r w:rsidRPr="00612BC4">
              <w:t>Value</w:t>
            </w:r>
          </w:p>
        </w:tc>
      </w:tr>
      <w:tr w:rsidR="00DC6EE8" w:rsidRPr="00612BC4" w14:paraId="3B11F8F5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923E1" w14:textId="77777777" w:rsidR="00DC6EE8" w:rsidRPr="00612BC4" w:rsidRDefault="00000000" w:rsidP="00612BC4">
            <w:r w:rsidRPr="00612BC4">
              <w:t>Optimizer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2638D" w14:textId="77777777" w:rsidR="00DC6EE8" w:rsidRPr="00612BC4" w:rsidRDefault="00000000" w:rsidP="00612BC4">
            <w:r w:rsidRPr="00612BC4">
              <w:t>AdamW</w:t>
            </w:r>
          </w:p>
        </w:tc>
      </w:tr>
      <w:tr w:rsidR="00DC6EE8" w:rsidRPr="00612BC4" w14:paraId="75404890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89596" w14:textId="77777777" w:rsidR="00DC6EE8" w:rsidRPr="00612BC4" w:rsidRDefault="00000000" w:rsidP="00612BC4">
            <w:r w:rsidRPr="00612BC4">
              <w:lastRenderedPageBreak/>
              <w:t>Learning Rate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F7962" w14:textId="77777777" w:rsidR="00DC6EE8" w:rsidRPr="00612BC4" w:rsidRDefault="00000000" w:rsidP="00612BC4">
            <w:r w:rsidRPr="00612BC4">
              <w:t>3×10⁻⁴</w:t>
            </w:r>
          </w:p>
        </w:tc>
      </w:tr>
      <w:tr w:rsidR="00DC6EE8" w:rsidRPr="00612BC4" w14:paraId="46783251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CC3B6" w14:textId="77777777" w:rsidR="00DC6EE8" w:rsidRPr="00612BC4" w:rsidRDefault="00000000" w:rsidP="00612BC4">
            <w:r w:rsidRPr="00612BC4">
              <w:t>Weight Decay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CF036" w14:textId="77777777" w:rsidR="00DC6EE8" w:rsidRPr="00612BC4" w:rsidRDefault="00000000" w:rsidP="00612BC4">
            <w:r w:rsidRPr="00612BC4">
              <w:t>1×10⁻³</w:t>
            </w:r>
          </w:p>
        </w:tc>
      </w:tr>
      <w:tr w:rsidR="00DC6EE8" w:rsidRPr="00612BC4" w14:paraId="062AC883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F1A15" w14:textId="77777777" w:rsidR="00DC6EE8" w:rsidRPr="00612BC4" w:rsidRDefault="00000000" w:rsidP="00612BC4">
            <w:r w:rsidRPr="00612BC4">
              <w:t>Batch Size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84424" w14:textId="77777777" w:rsidR="00DC6EE8" w:rsidRPr="00612BC4" w:rsidRDefault="00000000" w:rsidP="00612BC4">
            <w:r w:rsidRPr="00612BC4">
              <w:t>32</w:t>
            </w:r>
          </w:p>
        </w:tc>
      </w:tr>
      <w:tr w:rsidR="00DC6EE8" w:rsidRPr="00612BC4" w14:paraId="73C33F6C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AFC3E" w14:textId="77777777" w:rsidR="00DC6EE8" w:rsidRPr="00612BC4" w:rsidRDefault="00000000" w:rsidP="00612BC4">
            <w:r w:rsidRPr="00612BC4">
              <w:t>Epochs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BA845" w14:textId="77777777" w:rsidR="00DC6EE8" w:rsidRPr="00612BC4" w:rsidRDefault="00000000" w:rsidP="00612BC4">
            <w:r w:rsidRPr="00612BC4">
              <w:t>25 (early stopped at 13)</w:t>
            </w:r>
          </w:p>
        </w:tc>
      </w:tr>
      <w:tr w:rsidR="00DC6EE8" w:rsidRPr="00612BC4" w14:paraId="039CB9A6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502B4" w14:textId="77777777" w:rsidR="00DC6EE8" w:rsidRPr="00612BC4" w:rsidRDefault="00000000" w:rsidP="00612BC4">
            <w:r w:rsidRPr="00612BC4">
              <w:t>LR Scheduler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57F98" w14:textId="77777777" w:rsidR="00DC6EE8" w:rsidRPr="00612BC4" w:rsidRDefault="00000000" w:rsidP="00612BC4">
            <w:r w:rsidRPr="00612BC4">
              <w:t>ReduceLROnPlateau (factor=0.2, patience=2)</w:t>
            </w:r>
          </w:p>
        </w:tc>
      </w:tr>
      <w:tr w:rsidR="00DC6EE8" w:rsidRPr="00612BC4" w14:paraId="63563BB5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AB719" w14:textId="77777777" w:rsidR="00DC6EE8" w:rsidRPr="00612BC4" w:rsidRDefault="00000000" w:rsidP="00612BC4">
            <w:r w:rsidRPr="00612BC4">
              <w:t>Early Stopping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F10DA" w14:textId="77777777" w:rsidR="00DC6EE8" w:rsidRPr="00612BC4" w:rsidRDefault="00000000" w:rsidP="00612BC4">
            <w:r w:rsidRPr="00612BC4">
              <w:t>Patience=5 based on F1-Score</w:t>
            </w:r>
          </w:p>
        </w:tc>
      </w:tr>
      <w:tr w:rsidR="00DC6EE8" w:rsidRPr="00612BC4" w14:paraId="60F50850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D77A6" w14:textId="77777777" w:rsidR="00DC6EE8" w:rsidRPr="00612BC4" w:rsidRDefault="00000000" w:rsidP="00612BC4">
            <w:r w:rsidRPr="00612BC4">
              <w:t>Mixed Precision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426E6" w14:textId="77777777" w:rsidR="00DC6EE8" w:rsidRPr="00612BC4" w:rsidRDefault="00000000" w:rsidP="00612BC4">
            <w:r w:rsidRPr="00612BC4">
              <w:t>FP16 with GradScaler</w:t>
            </w:r>
          </w:p>
        </w:tc>
      </w:tr>
    </w:tbl>
    <w:p w14:paraId="271B5DDA" w14:textId="77777777" w:rsidR="00DC6EE8" w:rsidRPr="00612BC4" w:rsidRDefault="00000000" w:rsidP="00612BC4">
      <w:pPr>
        <w:pStyle w:val="Heading2"/>
      </w:pPr>
      <w:bookmarkStart w:id="18" w:name="_qei0tn2b989u" w:colFirst="0" w:colLast="0"/>
      <w:bookmarkEnd w:id="18"/>
      <w:r w:rsidRPr="00612BC4">
        <w:t>4. Experiments and Results</w:t>
      </w:r>
    </w:p>
    <w:p w14:paraId="5FEC421E" w14:textId="77777777" w:rsidR="00DC6EE8" w:rsidRPr="00612BC4" w:rsidRDefault="00000000" w:rsidP="00612BC4">
      <w:pPr>
        <w:pStyle w:val="Heading3"/>
      </w:pPr>
      <w:bookmarkStart w:id="19" w:name="_7zx2a0rbthx0" w:colFirst="0" w:colLast="0"/>
      <w:bookmarkEnd w:id="19"/>
      <w:r w:rsidRPr="00612BC4">
        <w:t>4.1 Training Progress</w:t>
      </w:r>
    </w:p>
    <w:p w14:paraId="05B17582" w14:textId="77777777" w:rsidR="00DC6EE8" w:rsidRPr="00612BC4" w:rsidRDefault="00000000" w:rsidP="00612BC4">
      <w:r w:rsidRPr="00612BC4">
        <w:t>The model was trained for 13 epochs before early stopping triggered:</w:t>
      </w:r>
    </w:p>
    <w:p w14:paraId="30280306" w14:textId="0FA97271" w:rsidR="00612BC4" w:rsidRPr="00612BC4" w:rsidRDefault="00612BC4" w:rsidP="00612BC4">
      <w:r>
        <w:rPr>
          <w:noProof/>
        </w:rPr>
        <w:drawing>
          <wp:inline distT="0" distB="0" distL="0" distR="0" wp14:anchorId="729809D4" wp14:editId="7291022D">
            <wp:extent cx="5759450" cy="1895475"/>
            <wp:effectExtent l="0" t="0" r="0" b="9525"/>
            <wp:docPr id="1909531121" name="Picture 2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31121" name="Picture 2" descr="A graph of a graph of a graph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6A9D" w14:textId="77777777" w:rsidR="00DC6EE8" w:rsidRPr="00612BC4" w:rsidRDefault="00000000" w:rsidP="00612BC4">
      <w:r w:rsidRPr="00612BC4">
        <w:t>Observations:</w:t>
      </w:r>
    </w:p>
    <w:p w14:paraId="0320E8DF" w14:textId="77777777" w:rsidR="00DC6EE8" w:rsidRPr="00612BC4" w:rsidRDefault="00000000" w:rsidP="00612BC4">
      <w:pPr>
        <w:pStyle w:val="ListParagraph"/>
        <w:numPr>
          <w:ilvl w:val="0"/>
          <w:numId w:val="6"/>
        </w:numPr>
      </w:pPr>
      <w:r w:rsidRPr="00612BC4">
        <w:lastRenderedPageBreak/>
        <w:t>Rapid initial improvement in first 5 epochs</w:t>
      </w:r>
    </w:p>
    <w:p w14:paraId="209272B4" w14:textId="77777777" w:rsidR="00DC6EE8" w:rsidRPr="00612BC4" w:rsidRDefault="00000000" w:rsidP="00612BC4">
      <w:pPr>
        <w:pStyle w:val="ListParagraph"/>
        <w:numPr>
          <w:ilvl w:val="0"/>
          <w:numId w:val="6"/>
        </w:numPr>
      </w:pPr>
      <w:r w:rsidRPr="00612BC4">
        <w:t>Best model achieved at epoch 8</w:t>
      </w:r>
    </w:p>
    <w:p w14:paraId="2D472601" w14:textId="77777777" w:rsidR="00DC6EE8" w:rsidRPr="00612BC4" w:rsidRDefault="00000000" w:rsidP="00612BC4">
      <w:pPr>
        <w:pStyle w:val="ListParagraph"/>
        <w:numPr>
          <w:ilvl w:val="0"/>
          <w:numId w:val="6"/>
        </w:numPr>
      </w:pPr>
      <w:r w:rsidRPr="00612BC4">
        <w:t>Validation loss plateaued while training loss continued decreasing (slight overfitting)</w:t>
      </w:r>
    </w:p>
    <w:p w14:paraId="1D89D134" w14:textId="77777777" w:rsidR="00DC6EE8" w:rsidRPr="00612BC4" w:rsidRDefault="00000000" w:rsidP="00612BC4">
      <w:pPr>
        <w:pStyle w:val="ListParagraph"/>
        <w:numPr>
          <w:ilvl w:val="0"/>
          <w:numId w:val="6"/>
        </w:numPr>
      </w:pPr>
      <w:r w:rsidRPr="00612BC4">
        <w:t>Early stopping prevented further overfitting</w:t>
      </w:r>
    </w:p>
    <w:p w14:paraId="4B2B6D64" w14:textId="77777777" w:rsidR="00DC6EE8" w:rsidRPr="00612BC4" w:rsidRDefault="00000000" w:rsidP="00612BC4">
      <w:pPr>
        <w:pStyle w:val="Heading3"/>
      </w:pPr>
      <w:bookmarkStart w:id="20" w:name="_pf1t00923imv" w:colFirst="0" w:colLast="0"/>
      <w:bookmarkEnd w:id="20"/>
      <w:r w:rsidRPr="00612BC4">
        <w:t>4.2 Test-Time Augmentation (TTA)</w:t>
      </w:r>
    </w:p>
    <w:p w14:paraId="5C106354" w14:textId="77777777" w:rsidR="00DC6EE8" w:rsidRPr="00612BC4" w:rsidRDefault="00000000" w:rsidP="00612BC4">
      <w:r w:rsidRPr="00612BC4">
        <w:t>We applied TTA to improve predictions:</w:t>
      </w:r>
    </w:p>
    <w:p w14:paraId="52175172" w14:textId="7966C9F8" w:rsidR="00DC6EE8" w:rsidRPr="00612BC4" w:rsidRDefault="00612BC4" w:rsidP="00612BC4">
      <w:r w:rsidRPr="00612BC4">
        <w:rPr>
          <w:noProof/>
        </w:rPr>
        <w:drawing>
          <wp:inline distT="0" distB="0" distL="0" distR="0" wp14:anchorId="775F3417" wp14:editId="613F8AD4">
            <wp:extent cx="5759450" cy="1977390"/>
            <wp:effectExtent l="0" t="0" r="0" b="3810"/>
            <wp:docPr id="2114938654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38654" name="Picture 1" descr="A diagram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725B" w14:textId="77777777" w:rsidR="00DC6EE8" w:rsidRPr="00612BC4" w:rsidRDefault="00DC6EE8" w:rsidP="00612BC4"/>
    <w:p w14:paraId="03DBF523" w14:textId="77777777" w:rsidR="00DC6EE8" w:rsidRPr="00612BC4" w:rsidRDefault="00000000" w:rsidP="00612BC4">
      <w:r w:rsidRPr="00612BC4">
        <w:rPr>
          <w:b/>
          <w:bCs/>
        </w:rPr>
        <w:t>TTA Improvement</w:t>
      </w:r>
      <w:r w:rsidRPr="00612BC4">
        <w:t xml:space="preserve">: F1-Score increased from 0.7282 to </w:t>
      </w:r>
      <w:r w:rsidRPr="00612BC4">
        <w:rPr>
          <w:b/>
          <w:bCs/>
        </w:rPr>
        <w:t>0.7355</w:t>
      </w:r>
      <w:r w:rsidRPr="00612BC4">
        <w:t xml:space="preserve"> (+0.73%)</w:t>
      </w:r>
    </w:p>
    <w:p w14:paraId="2857FEA8" w14:textId="77777777" w:rsidR="00DC6EE8" w:rsidRPr="00612BC4" w:rsidRDefault="00000000" w:rsidP="00612BC4">
      <w:pPr>
        <w:pStyle w:val="Heading3"/>
      </w:pPr>
      <w:bookmarkStart w:id="21" w:name="_gz2j83gm9kdo" w:colFirst="0" w:colLast="0"/>
      <w:bookmarkEnd w:id="21"/>
      <w:r w:rsidRPr="00612BC4">
        <w:t>4.3 Final Performance Metrics</w:t>
      </w:r>
    </w:p>
    <w:tbl>
      <w:tblPr>
        <w:tblStyle w:val="a4"/>
        <w:tblW w:w="28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890"/>
      </w:tblGrid>
      <w:tr w:rsidR="00DC6EE8" w:rsidRPr="00612BC4" w14:paraId="0BE23295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13CAF" w14:textId="77777777" w:rsidR="00DC6EE8" w:rsidRPr="00612BC4" w:rsidRDefault="00000000" w:rsidP="00612BC4">
            <w:r w:rsidRPr="00612BC4">
              <w:t>Metric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1F49E" w14:textId="77777777" w:rsidR="00DC6EE8" w:rsidRPr="00612BC4" w:rsidRDefault="00000000" w:rsidP="00612BC4">
            <w:r w:rsidRPr="00612BC4">
              <w:t>Value</w:t>
            </w:r>
          </w:p>
        </w:tc>
      </w:tr>
      <w:tr w:rsidR="00DC6EE8" w:rsidRPr="00612BC4" w14:paraId="05DD6FBE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B4828" w14:textId="77777777" w:rsidR="00DC6EE8" w:rsidRPr="00612BC4" w:rsidRDefault="00000000" w:rsidP="00612BC4">
            <w:r w:rsidRPr="00612BC4">
              <w:t>Accuracy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C120E" w14:textId="77777777" w:rsidR="00DC6EE8" w:rsidRPr="00612BC4" w:rsidRDefault="00000000" w:rsidP="00612BC4">
            <w:r w:rsidRPr="00612BC4">
              <w:t>73%</w:t>
            </w:r>
          </w:p>
        </w:tc>
      </w:tr>
      <w:tr w:rsidR="00DC6EE8" w:rsidRPr="00612BC4" w14:paraId="4BF9B08B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47889" w14:textId="77777777" w:rsidR="00DC6EE8" w:rsidRPr="00612BC4" w:rsidRDefault="00000000" w:rsidP="00612BC4">
            <w:r w:rsidRPr="00612BC4">
              <w:t>Macro F1-Score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0CF32" w14:textId="77777777" w:rsidR="00DC6EE8" w:rsidRPr="00612BC4" w:rsidRDefault="00000000" w:rsidP="00612BC4">
            <w:r w:rsidRPr="00612BC4">
              <w:t>0.7355</w:t>
            </w:r>
          </w:p>
        </w:tc>
      </w:tr>
      <w:tr w:rsidR="00DC6EE8" w:rsidRPr="00612BC4" w14:paraId="58D1B034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6963E" w14:textId="77777777" w:rsidR="00DC6EE8" w:rsidRPr="00612BC4" w:rsidRDefault="00000000" w:rsidP="00612BC4">
            <w:r w:rsidRPr="00612BC4">
              <w:t>Macro Precision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EA8E2" w14:textId="77777777" w:rsidR="00DC6EE8" w:rsidRPr="00612BC4" w:rsidRDefault="00000000" w:rsidP="00612BC4">
            <w:r w:rsidRPr="00612BC4">
              <w:t>0.74</w:t>
            </w:r>
          </w:p>
        </w:tc>
      </w:tr>
      <w:tr w:rsidR="00DC6EE8" w:rsidRPr="00612BC4" w14:paraId="3B4378CD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1AD61" w14:textId="77777777" w:rsidR="00DC6EE8" w:rsidRPr="00612BC4" w:rsidRDefault="00000000" w:rsidP="00612BC4">
            <w:r w:rsidRPr="00612BC4">
              <w:lastRenderedPageBreak/>
              <w:t>Macro Recall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5510E" w14:textId="77777777" w:rsidR="00DC6EE8" w:rsidRPr="00612BC4" w:rsidRDefault="00000000" w:rsidP="00612BC4">
            <w:r w:rsidRPr="00612BC4">
              <w:t>0.73</w:t>
            </w:r>
          </w:p>
        </w:tc>
      </w:tr>
    </w:tbl>
    <w:p w14:paraId="267E2DD6" w14:textId="5DBDC0C7" w:rsidR="00DC6EE8" w:rsidRPr="00612BC4" w:rsidRDefault="00DC6EE8" w:rsidP="00612BC4"/>
    <w:p w14:paraId="51B12AA8" w14:textId="0632FC2F" w:rsidR="00DC6EE8" w:rsidRDefault="00000000" w:rsidP="00612BC4">
      <w:pPr>
        <w:pStyle w:val="Heading2"/>
        <w:numPr>
          <w:ilvl w:val="0"/>
          <w:numId w:val="4"/>
        </w:numPr>
      </w:pPr>
      <w:bookmarkStart w:id="22" w:name="_52ax6edksf80" w:colFirst="0" w:colLast="0"/>
      <w:bookmarkEnd w:id="22"/>
      <w:r w:rsidRPr="00612BC4">
        <w:t>Confusion Matrix Analysis</w:t>
      </w:r>
    </w:p>
    <w:p w14:paraId="10076178" w14:textId="119B3FAC" w:rsidR="00612BC4" w:rsidRPr="00612BC4" w:rsidRDefault="00612BC4" w:rsidP="00612BC4">
      <w:pPr>
        <w:ind w:left="360"/>
      </w:pPr>
    </w:p>
    <w:p w14:paraId="14BE468D" w14:textId="77777777" w:rsidR="00DC6EE8" w:rsidRPr="00612BC4" w:rsidRDefault="00000000" w:rsidP="00612BC4">
      <w:pPr>
        <w:pStyle w:val="Heading3"/>
      </w:pPr>
      <w:bookmarkStart w:id="23" w:name="_9l1u8vp5e3lf" w:colFirst="0" w:colLast="0"/>
      <w:bookmarkEnd w:id="23"/>
      <w:r w:rsidRPr="00612BC4">
        <w:t>5.1 Per-Class Performance</w:t>
      </w:r>
    </w:p>
    <w:tbl>
      <w:tblPr>
        <w:tblStyle w:val="a5"/>
        <w:tblW w:w="61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1175"/>
        <w:gridCol w:w="875"/>
        <w:gridCol w:w="1145"/>
        <w:gridCol w:w="1070"/>
      </w:tblGrid>
      <w:tr w:rsidR="00DC6EE8" w:rsidRPr="00612BC4" w14:paraId="643B7B20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548B1" w14:textId="77777777" w:rsidR="00DC6EE8" w:rsidRPr="00612BC4" w:rsidRDefault="00000000" w:rsidP="00612BC4">
            <w:r w:rsidRPr="00612BC4">
              <w:t>Class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2945A" w14:textId="77777777" w:rsidR="00DC6EE8" w:rsidRPr="00612BC4" w:rsidRDefault="00000000" w:rsidP="00612BC4">
            <w:r w:rsidRPr="00612BC4">
              <w:t>Precision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229AC" w14:textId="77777777" w:rsidR="00DC6EE8" w:rsidRPr="00612BC4" w:rsidRDefault="00000000" w:rsidP="00612BC4">
            <w:r w:rsidRPr="00612BC4">
              <w:t>Recall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57164" w14:textId="77777777" w:rsidR="00DC6EE8" w:rsidRPr="00612BC4" w:rsidRDefault="00000000" w:rsidP="00612BC4">
            <w:r w:rsidRPr="00612BC4">
              <w:t>F1-Score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BF53A" w14:textId="77777777" w:rsidR="00DC6EE8" w:rsidRPr="00612BC4" w:rsidRDefault="00000000" w:rsidP="00612BC4">
            <w:r w:rsidRPr="00612BC4">
              <w:t>Support</w:t>
            </w:r>
          </w:p>
        </w:tc>
      </w:tr>
      <w:tr w:rsidR="00DC6EE8" w:rsidRPr="00612BC4" w14:paraId="0135DF68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F5849" w14:textId="77777777" w:rsidR="00DC6EE8" w:rsidRPr="00612BC4" w:rsidRDefault="00000000" w:rsidP="00612BC4">
            <w:r w:rsidRPr="00612BC4">
              <w:t>N (Normal)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AC44E" w14:textId="77777777" w:rsidR="00DC6EE8" w:rsidRPr="00612BC4" w:rsidRDefault="00000000" w:rsidP="00612BC4">
            <w:r w:rsidRPr="00612BC4">
              <w:t>0.73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9D1BC" w14:textId="77777777" w:rsidR="00DC6EE8" w:rsidRPr="00612BC4" w:rsidRDefault="00000000" w:rsidP="00612BC4">
            <w:r w:rsidRPr="00612BC4">
              <w:t>0.75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FD443" w14:textId="77777777" w:rsidR="00DC6EE8" w:rsidRPr="00612BC4" w:rsidRDefault="00000000" w:rsidP="00612BC4">
            <w:r w:rsidRPr="00612BC4">
              <w:t>0.74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F0CAB" w14:textId="77777777" w:rsidR="00DC6EE8" w:rsidRPr="00612BC4" w:rsidRDefault="00000000" w:rsidP="00612BC4">
            <w:r w:rsidRPr="00612BC4">
              <w:t>646</w:t>
            </w:r>
          </w:p>
        </w:tc>
      </w:tr>
      <w:tr w:rsidR="00DC6EE8" w:rsidRPr="00612BC4" w14:paraId="501042E9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83FBF" w14:textId="77777777" w:rsidR="00DC6EE8" w:rsidRPr="00612BC4" w:rsidRDefault="00000000" w:rsidP="00612BC4">
            <w:r w:rsidRPr="00612BC4">
              <w:t>D (Diabetic)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2473F" w14:textId="77777777" w:rsidR="00DC6EE8" w:rsidRPr="00612BC4" w:rsidRDefault="00000000" w:rsidP="00612BC4">
            <w:r w:rsidRPr="00612BC4">
              <w:t>0.63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41E74" w14:textId="77777777" w:rsidR="00DC6EE8" w:rsidRPr="00612BC4" w:rsidRDefault="00000000" w:rsidP="00612BC4">
            <w:r w:rsidRPr="00612BC4">
              <w:t>0.62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13323" w14:textId="77777777" w:rsidR="00DC6EE8" w:rsidRPr="00612BC4" w:rsidRDefault="00000000" w:rsidP="00612BC4">
            <w:r w:rsidRPr="00612BC4">
              <w:t>0.62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3AE3E" w14:textId="77777777" w:rsidR="00DC6EE8" w:rsidRPr="00612BC4" w:rsidRDefault="00000000" w:rsidP="00612BC4">
            <w:r w:rsidRPr="00612BC4">
              <w:t>322</w:t>
            </w:r>
          </w:p>
        </w:tc>
      </w:tr>
      <w:tr w:rsidR="00DC6EE8" w:rsidRPr="00612BC4" w14:paraId="58CF3AB9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BBF0" w14:textId="77777777" w:rsidR="00DC6EE8" w:rsidRPr="00612BC4" w:rsidRDefault="00000000" w:rsidP="00612BC4">
            <w:r w:rsidRPr="00612BC4">
              <w:t>G (Glaucoma)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DB11E" w14:textId="77777777" w:rsidR="00DC6EE8" w:rsidRPr="00612BC4" w:rsidRDefault="00000000" w:rsidP="00612BC4">
            <w:r w:rsidRPr="00612BC4">
              <w:t>0.87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097F3" w14:textId="77777777" w:rsidR="00DC6EE8" w:rsidRPr="00612BC4" w:rsidRDefault="00000000" w:rsidP="00612BC4">
            <w:r w:rsidRPr="00612BC4">
              <w:t>0.76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22D21" w14:textId="77777777" w:rsidR="00DC6EE8" w:rsidRPr="00612BC4" w:rsidRDefault="00000000" w:rsidP="00612BC4">
            <w:r w:rsidRPr="00612BC4">
              <w:t>0.81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A1B8A" w14:textId="77777777" w:rsidR="00DC6EE8" w:rsidRPr="00612BC4" w:rsidRDefault="00000000" w:rsidP="00612BC4">
            <w:r w:rsidRPr="00612BC4">
              <w:t>214</w:t>
            </w:r>
          </w:p>
        </w:tc>
      </w:tr>
      <w:tr w:rsidR="00DC6EE8" w:rsidRPr="00612BC4" w14:paraId="77F9F664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CB0E4" w14:textId="77777777" w:rsidR="00DC6EE8" w:rsidRPr="00612BC4" w:rsidRDefault="00000000" w:rsidP="00612BC4">
            <w:r w:rsidRPr="00612BC4">
              <w:t>C (Cataract)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AD199" w14:textId="77777777" w:rsidR="00DC6EE8" w:rsidRPr="00612BC4" w:rsidRDefault="00000000" w:rsidP="00612BC4">
            <w:r w:rsidRPr="00612BC4">
              <w:t>0.76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7D252" w14:textId="77777777" w:rsidR="00DC6EE8" w:rsidRPr="00612BC4" w:rsidRDefault="00000000" w:rsidP="00612BC4">
            <w:r w:rsidRPr="00612BC4">
              <w:t>0.91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C5175" w14:textId="77777777" w:rsidR="00DC6EE8" w:rsidRPr="00612BC4" w:rsidRDefault="00000000" w:rsidP="00612BC4">
            <w:r w:rsidRPr="00612BC4">
              <w:t>0.83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BBCA" w14:textId="77777777" w:rsidR="00DC6EE8" w:rsidRPr="00612BC4" w:rsidRDefault="00000000" w:rsidP="00612BC4">
            <w:r w:rsidRPr="00612BC4">
              <w:t>179</w:t>
            </w:r>
          </w:p>
        </w:tc>
      </w:tr>
      <w:tr w:rsidR="00DC6EE8" w:rsidRPr="00612BC4" w14:paraId="7AA30AB1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E5B81" w14:textId="77777777" w:rsidR="00DC6EE8" w:rsidRPr="00612BC4" w:rsidRDefault="00000000" w:rsidP="00612BC4">
            <w:r w:rsidRPr="00612BC4">
              <w:t>A (AMD)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94365" w14:textId="77777777" w:rsidR="00DC6EE8" w:rsidRPr="00612BC4" w:rsidRDefault="00000000" w:rsidP="00612BC4">
            <w:r w:rsidRPr="00612BC4">
              <w:t>0.70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B6A3C" w14:textId="77777777" w:rsidR="00DC6EE8" w:rsidRPr="00612BC4" w:rsidRDefault="00000000" w:rsidP="00612BC4">
            <w:r w:rsidRPr="00612BC4">
              <w:t>0.70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752E5" w14:textId="77777777" w:rsidR="00DC6EE8" w:rsidRPr="00612BC4" w:rsidRDefault="00000000" w:rsidP="00612BC4">
            <w:r w:rsidRPr="00612BC4">
              <w:t>0.70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3DF87" w14:textId="77777777" w:rsidR="00DC6EE8" w:rsidRPr="00612BC4" w:rsidRDefault="00000000" w:rsidP="00612BC4">
            <w:r w:rsidRPr="00612BC4">
              <w:t>142</w:t>
            </w:r>
          </w:p>
        </w:tc>
      </w:tr>
      <w:tr w:rsidR="00DC6EE8" w:rsidRPr="00612BC4" w14:paraId="751C64A6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E2189" w14:textId="77777777" w:rsidR="00DC6EE8" w:rsidRPr="00612BC4" w:rsidRDefault="00000000" w:rsidP="00612BC4">
            <w:r w:rsidRPr="00612BC4">
              <w:t>H (Hypertensive)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95AB6" w14:textId="77777777" w:rsidR="00DC6EE8" w:rsidRPr="00612BC4" w:rsidRDefault="00000000" w:rsidP="00612BC4">
            <w:r w:rsidRPr="00612BC4">
              <w:t>0.88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9DF12" w14:textId="77777777" w:rsidR="00DC6EE8" w:rsidRPr="00612BC4" w:rsidRDefault="00000000" w:rsidP="00612BC4">
            <w:r w:rsidRPr="00612BC4">
              <w:t>0.73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F7F31" w14:textId="77777777" w:rsidR="00DC6EE8" w:rsidRPr="00612BC4" w:rsidRDefault="00000000" w:rsidP="00612BC4">
            <w:r w:rsidRPr="00612BC4">
              <w:t>0.80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F69D9" w14:textId="77777777" w:rsidR="00DC6EE8" w:rsidRPr="00612BC4" w:rsidRDefault="00000000" w:rsidP="00612BC4">
            <w:r w:rsidRPr="00612BC4">
              <w:t>86</w:t>
            </w:r>
          </w:p>
        </w:tc>
      </w:tr>
      <w:tr w:rsidR="00DC6EE8" w:rsidRPr="00612BC4" w14:paraId="3364E419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E24B2" w14:textId="77777777" w:rsidR="00DC6EE8" w:rsidRPr="00612BC4" w:rsidRDefault="00000000" w:rsidP="00612BC4">
            <w:r w:rsidRPr="00612BC4">
              <w:t>M (Myopia)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2AC30" w14:textId="77777777" w:rsidR="00DC6EE8" w:rsidRPr="00612BC4" w:rsidRDefault="00000000" w:rsidP="00612BC4">
            <w:r w:rsidRPr="00612BC4">
              <w:t>0.93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47A04" w14:textId="77777777" w:rsidR="00DC6EE8" w:rsidRPr="00612BC4" w:rsidRDefault="00000000" w:rsidP="00612BC4">
            <w:r w:rsidRPr="00612BC4">
              <w:t>0.91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9B75A" w14:textId="77777777" w:rsidR="00DC6EE8" w:rsidRPr="00612BC4" w:rsidRDefault="00000000" w:rsidP="00612BC4">
            <w:r w:rsidRPr="00612BC4">
              <w:t>0.92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BF7F9" w14:textId="77777777" w:rsidR="00DC6EE8" w:rsidRPr="00612BC4" w:rsidRDefault="00000000" w:rsidP="00612BC4">
            <w:r w:rsidRPr="00612BC4">
              <w:t>207</w:t>
            </w:r>
          </w:p>
        </w:tc>
      </w:tr>
      <w:tr w:rsidR="00DC6EE8" w:rsidRPr="00612BC4" w14:paraId="2A2B4133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F685A" w14:textId="77777777" w:rsidR="00DC6EE8" w:rsidRPr="00612BC4" w:rsidRDefault="00000000" w:rsidP="00612BC4">
            <w:r w:rsidRPr="00612BC4">
              <w:t>O (Other)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3134B" w14:textId="77777777" w:rsidR="00DC6EE8" w:rsidRPr="00612BC4" w:rsidRDefault="00000000" w:rsidP="00612BC4">
            <w:r w:rsidRPr="00612BC4">
              <w:t>0.47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812D8" w14:textId="77777777" w:rsidR="00DC6EE8" w:rsidRPr="00612BC4" w:rsidRDefault="00000000" w:rsidP="00612BC4">
            <w:r w:rsidRPr="00612BC4">
              <w:t>0.47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79FD8" w14:textId="77777777" w:rsidR="00DC6EE8" w:rsidRPr="00612BC4" w:rsidRDefault="00000000" w:rsidP="00612BC4">
            <w:r w:rsidRPr="00612BC4">
              <w:t>0.47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BDDDD" w14:textId="77777777" w:rsidR="00DC6EE8" w:rsidRPr="00612BC4" w:rsidRDefault="00000000" w:rsidP="00612BC4">
            <w:r w:rsidRPr="00612BC4">
              <w:t>178</w:t>
            </w:r>
          </w:p>
        </w:tc>
      </w:tr>
    </w:tbl>
    <w:p w14:paraId="58711A2B" w14:textId="0BE66308" w:rsidR="00DC6EE8" w:rsidRPr="00612BC4" w:rsidRDefault="00612BC4" w:rsidP="00612BC4">
      <w:r>
        <w:rPr>
          <w:noProof/>
        </w:rPr>
        <w:lastRenderedPageBreak/>
        <w:drawing>
          <wp:inline distT="0" distB="0" distL="0" distR="0" wp14:anchorId="2071F091" wp14:editId="0F929919">
            <wp:extent cx="5759450" cy="5123180"/>
            <wp:effectExtent l="0" t="0" r="0" b="1270"/>
            <wp:docPr id="1779445235" name="Picture 3" descr="A chart with numbers and a number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45235" name="Picture 3" descr="A chart with numbers and a number in the middl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B8E5" w14:textId="77777777" w:rsidR="00DC6EE8" w:rsidRPr="00612BC4" w:rsidRDefault="00000000" w:rsidP="00612BC4">
      <w:pPr>
        <w:pStyle w:val="Heading3"/>
      </w:pPr>
      <w:bookmarkStart w:id="24" w:name="_45cv5t55r6vh" w:colFirst="0" w:colLast="0"/>
      <w:bookmarkEnd w:id="24"/>
      <w:r w:rsidRPr="00612BC4">
        <w:t>5.2 Analysis</w:t>
      </w:r>
    </w:p>
    <w:p w14:paraId="2492D16E" w14:textId="77777777" w:rsidR="00DC6EE8" w:rsidRPr="00612BC4" w:rsidRDefault="00000000" w:rsidP="00612BC4">
      <w:r w:rsidRPr="00612BC4">
        <w:t>Best Performing Classes:</w:t>
      </w:r>
    </w:p>
    <w:p w14:paraId="2F793131" w14:textId="77777777" w:rsidR="00DC6EE8" w:rsidRPr="00612BC4" w:rsidRDefault="00000000" w:rsidP="00612BC4">
      <w:pPr>
        <w:pStyle w:val="ListParagraph"/>
        <w:numPr>
          <w:ilvl w:val="0"/>
          <w:numId w:val="8"/>
        </w:numPr>
      </w:pPr>
      <w:r w:rsidRPr="00612BC4">
        <w:rPr>
          <w:b/>
          <w:bCs/>
        </w:rPr>
        <w:t>Myopia (M)</w:t>
      </w:r>
      <w:r w:rsidRPr="00612BC4">
        <w:t>: F1=0.92 - Distinctive features (elongated eyeball effects) are easily recognizable</w:t>
      </w:r>
    </w:p>
    <w:p w14:paraId="57610289" w14:textId="77777777" w:rsidR="00DC6EE8" w:rsidRPr="00612BC4" w:rsidRDefault="00000000" w:rsidP="00612BC4">
      <w:pPr>
        <w:pStyle w:val="ListParagraph"/>
        <w:numPr>
          <w:ilvl w:val="0"/>
          <w:numId w:val="8"/>
        </w:numPr>
      </w:pPr>
      <w:r w:rsidRPr="00612BC4">
        <w:rPr>
          <w:b/>
          <w:bCs/>
        </w:rPr>
        <w:t>Cataract (C)</w:t>
      </w:r>
      <w:r w:rsidRPr="00612BC4">
        <w:t>: F1=0.83 - Lens clouding creates clear visual patterns</w:t>
      </w:r>
    </w:p>
    <w:p w14:paraId="3FAB2486" w14:textId="77777777" w:rsidR="00DC6EE8" w:rsidRPr="00612BC4" w:rsidRDefault="00000000" w:rsidP="00612BC4">
      <w:pPr>
        <w:pStyle w:val="ListParagraph"/>
        <w:numPr>
          <w:ilvl w:val="0"/>
          <w:numId w:val="8"/>
        </w:numPr>
      </w:pPr>
      <w:r w:rsidRPr="00612BC4">
        <w:rPr>
          <w:b/>
          <w:bCs/>
        </w:rPr>
        <w:t>Glaucoma (G)</w:t>
      </w:r>
      <w:r w:rsidRPr="00612BC4">
        <w:t>: F1=0.81 - Optic disc changes are distinctive</w:t>
      </w:r>
    </w:p>
    <w:p w14:paraId="23A511F5" w14:textId="77777777" w:rsidR="00DC6EE8" w:rsidRPr="00612BC4" w:rsidRDefault="00000000" w:rsidP="00612BC4">
      <w:r w:rsidRPr="00612BC4">
        <w:t>Challenging Classes:</w:t>
      </w:r>
    </w:p>
    <w:p w14:paraId="0EAE9F5A" w14:textId="77777777" w:rsidR="00DC6EE8" w:rsidRPr="00612BC4" w:rsidRDefault="00000000" w:rsidP="00612BC4">
      <w:pPr>
        <w:pStyle w:val="ListParagraph"/>
        <w:numPr>
          <w:ilvl w:val="0"/>
          <w:numId w:val="1"/>
        </w:numPr>
      </w:pPr>
      <w:r w:rsidRPr="00612BC4">
        <w:rPr>
          <w:b/>
          <w:bCs/>
        </w:rPr>
        <w:t>Other (O)</w:t>
      </w:r>
      <w:r w:rsidRPr="00612BC4">
        <w:t>: F1=0.47 - Heterogeneous category with diverse conditions</w:t>
      </w:r>
    </w:p>
    <w:p w14:paraId="5C23EDC6" w14:textId="77777777" w:rsidR="00DC6EE8" w:rsidRPr="00612BC4" w:rsidRDefault="00000000" w:rsidP="00612BC4">
      <w:pPr>
        <w:pStyle w:val="ListParagraph"/>
        <w:numPr>
          <w:ilvl w:val="0"/>
          <w:numId w:val="1"/>
        </w:numPr>
      </w:pPr>
      <w:r w:rsidRPr="00612BC4">
        <w:rPr>
          <w:b/>
          <w:bCs/>
        </w:rPr>
        <w:t>Diabetic Retinopathy (D)</w:t>
      </w:r>
      <w:r w:rsidRPr="00612BC4">
        <w:t>: F1=0.62 - Overlapping features with other vascular diseases</w:t>
      </w:r>
    </w:p>
    <w:p w14:paraId="6965B9F7" w14:textId="77777777" w:rsidR="00DC6EE8" w:rsidRPr="00612BC4" w:rsidRDefault="00000000" w:rsidP="00612BC4">
      <w:r w:rsidRPr="00612BC4">
        <w:t>Key Confusion Patterns:</w:t>
      </w:r>
    </w:p>
    <w:p w14:paraId="7E9C2E4A" w14:textId="77777777" w:rsidR="00DC6EE8" w:rsidRPr="00612BC4" w:rsidRDefault="00000000" w:rsidP="00612BC4">
      <w:pPr>
        <w:pStyle w:val="ListParagraph"/>
        <w:numPr>
          <w:ilvl w:val="0"/>
          <w:numId w:val="5"/>
        </w:numPr>
      </w:pPr>
      <w:r w:rsidRPr="00612BC4">
        <w:t>Normal (N) ↔ Other (O): Some "Other" cases may appear nearly normal</w:t>
      </w:r>
    </w:p>
    <w:p w14:paraId="48A8CCDC" w14:textId="77777777" w:rsidR="00DC6EE8" w:rsidRPr="00612BC4" w:rsidRDefault="00000000" w:rsidP="00612BC4">
      <w:pPr>
        <w:pStyle w:val="ListParagraph"/>
        <w:numPr>
          <w:ilvl w:val="0"/>
          <w:numId w:val="5"/>
        </w:numPr>
      </w:pPr>
      <w:r w:rsidRPr="00612BC4">
        <w:lastRenderedPageBreak/>
        <w:t>Diabetic (D) ↔ Hypertensive (H): Both affect blood vessels similarly</w:t>
      </w:r>
    </w:p>
    <w:p w14:paraId="285D937A" w14:textId="4295928E" w:rsidR="00DC6EE8" w:rsidRPr="00612BC4" w:rsidRDefault="00000000" w:rsidP="00612BC4">
      <w:pPr>
        <w:pStyle w:val="ListParagraph"/>
        <w:numPr>
          <w:ilvl w:val="0"/>
          <w:numId w:val="5"/>
        </w:numPr>
      </w:pPr>
      <w:r w:rsidRPr="00612BC4">
        <w:t>Other (O) ↔ Multiple classes: Catch-all category creates ambiguity</w:t>
      </w:r>
    </w:p>
    <w:p w14:paraId="28EF7C6C" w14:textId="77777777" w:rsidR="00DC6EE8" w:rsidRPr="00612BC4" w:rsidRDefault="00000000" w:rsidP="00612BC4">
      <w:pPr>
        <w:pStyle w:val="Heading2"/>
      </w:pPr>
      <w:bookmarkStart w:id="25" w:name="_n66t1ejr82wk" w:colFirst="0" w:colLast="0"/>
      <w:bookmarkEnd w:id="25"/>
      <w:r w:rsidRPr="00612BC4">
        <w:t>6. Discussion</w:t>
      </w:r>
    </w:p>
    <w:p w14:paraId="0685118E" w14:textId="77777777" w:rsidR="00DC6EE8" w:rsidRPr="00612BC4" w:rsidRDefault="00000000" w:rsidP="00612BC4">
      <w:pPr>
        <w:pStyle w:val="Heading3"/>
      </w:pPr>
      <w:bookmarkStart w:id="26" w:name="_b06lh5ysyzv7" w:colFirst="0" w:colLast="0"/>
      <w:bookmarkEnd w:id="26"/>
      <w:r w:rsidRPr="00612BC4">
        <w:t>6.1 Effectiveness of Optimization Techniques</w:t>
      </w:r>
    </w:p>
    <w:tbl>
      <w:tblPr>
        <w:tblStyle w:val="a6"/>
        <w:tblW w:w="84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6335"/>
      </w:tblGrid>
      <w:tr w:rsidR="00DC6EE8" w:rsidRPr="00612BC4" w14:paraId="16E3C372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F31A7" w14:textId="77777777" w:rsidR="00DC6EE8" w:rsidRPr="00612BC4" w:rsidRDefault="00000000" w:rsidP="00612BC4">
            <w:r w:rsidRPr="00612BC4">
              <w:t>Technique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0AEEF" w14:textId="77777777" w:rsidR="00DC6EE8" w:rsidRPr="00612BC4" w:rsidRDefault="00000000" w:rsidP="00612BC4">
            <w:r w:rsidRPr="00612BC4">
              <w:t>Impact</w:t>
            </w:r>
          </w:p>
        </w:tc>
      </w:tr>
      <w:tr w:rsidR="00DC6EE8" w:rsidRPr="00612BC4" w14:paraId="6E013FD7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D9DDE" w14:textId="77777777" w:rsidR="00DC6EE8" w:rsidRPr="00612BC4" w:rsidRDefault="00000000" w:rsidP="00612BC4">
            <w:r w:rsidRPr="00612BC4">
              <w:t>Data Augmentation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E22FD" w14:textId="77777777" w:rsidR="00DC6EE8" w:rsidRPr="00612BC4" w:rsidRDefault="00000000" w:rsidP="00612BC4">
            <w:r w:rsidRPr="00612BC4">
              <w:t>Prevented overfitting; improved generalization</w:t>
            </w:r>
          </w:p>
        </w:tc>
      </w:tr>
      <w:tr w:rsidR="00DC6EE8" w:rsidRPr="00612BC4" w14:paraId="19E31043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B05BB" w14:textId="77777777" w:rsidR="00DC6EE8" w:rsidRPr="00612BC4" w:rsidRDefault="00000000" w:rsidP="00612BC4">
            <w:r w:rsidRPr="00612BC4">
              <w:t>Class Weights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79CB0" w14:textId="77777777" w:rsidR="00DC6EE8" w:rsidRPr="00612BC4" w:rsidRDefault="00000000" w:rsidP="00612BC4">
            <w:r w:rsidRPr="00612BC4">
              <w:t>Boosted minority class recall (H: 73% despite only 86 samples)</w:t>
            </w:r>
          </w:p>
        </w:tc>
      </w:tr>
      <w:tr w:rsidR="00DC6EE8" w:rsidRPr="00612BC4" w14:paraId="7CB6A73C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3ABCA" w14:textId="77777777" w:rsidR="00DC6EE8" w:rsidRPr="00612BC4" w:rsidRDefault="00000000" w:rsidP="00612BC4">
            <w:r w:rsidRPr="00612BC4">
              <w:t>Label Smoothing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228DE" w14:textId="77777777" w:rsidR="00DC6EE8" w:rsidRPr="00612BC4" w:rsidRDefault="00000000" w:rsidP="00612BC4">
            <w:r w:rsidRPr="00612BC4">
              <w:t>Improved confidence calibration</w:t>
            </w:r>
          </w:p>
        </w:tc>
      </w:tr>
      <w:tr w:rsidR="00DC6EE8" w:rsidRPr="00612BC4" w14:paraId="2DD24612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A99CB" w14:textId="77777777" w:rsidR="00DC6EE8" w:rsidRPr="00612BC4" w:rsidRDefault="00000000" w:rsidP="00612BC4">
            <w:r w:rsidRPr="00612BC4">
              <w:t>TTA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AB0EE" w14:textId="77777777" w:rsidR="00DC6EE8" w:rsidRPr="00612BC4" w:rsidRDefault="00000000" w:rsidP="00612BC4">
            <w:r w:rsidRPr="00612BC4">
              <w:t>+0.73% F1 improvement at inference time</w:t>
            </w:r>
          </w:p>
        </w:tc>
      </w:tr>
      <w:tr w:rsidR="00DC6EE8" w:rsidRPr="00612BC4" w14:paraId="2AAF5C00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6EF6F" w14:textId="77777777" w:rsidR="00DC6EE8" w:rsidRPr="00612BC4" w:rsidRDefault="00000000" w:rsidP="00612BC4">
            <w:r w:rsidRPr="00612BC4">
              <w:t>Early Stopping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C7FCB" w14:textId="77777777" w:rsidR="00DC6EE8" w:rsidRPr="00612BC4" w:rsidRDefault="00000000" w:rsidP="00612BC4">
            <w:r w:rsidRPr="00612BC4">
              <w:t>Prevented overfitting after epoch 8</w:t>
            </w:r>
          </w:p>
        </w:tc>
      </w:tr>
    </w:tbl>
    <w:p w14:paraId="246929E5" w14:textId="77777777" w:rsidR="00DC6EE8" w:rsidRPr="00612BC4" w:rsidRDefault="00000000" w:rsidP="00612BC4">
      <w:pPr>
        <w:pStyle w:val="Heading3"/>
      </w:pPr>
      <w:bookmarkStart w:id="27" w:name="_w9kphefh1owk" w:colFirst="0" w:colLast="0"/>
      <w:bookmarkEnd w:id="27"/>
      <w:r w:rsidRPr="00612BC4">
        <w:t>6.2 Limitations</w:t>
      </w:r>
    </w:p>
    <w:p w14:paraId="7178EB03" w14:textId="77777777" w:rsidR="00DC6EE8" w:rsidRPr="00612BC4" w:rsidRDefault="00000000" w:rsidP="00612BC4">
      <w:pPr>
        <w:pStyle w:val="ListParagraph"/>
        <w:numPr>
          <w:ilvl w:val="0"/>
          <w:numId w:val="2"/>
        </w:numPr>
      </w:pPr>
      <w:r w:rsidRPr="00612BC4">
        <w:rPr>
          <w:b/>
          <w:bCs/>
        </w:rPr>
        <w:t>"Other" Category</w:t>
      </w:r>
      <w:r w:rsidRPr="00612BC4">
        <w:t>: The heterogeneous nature limits model performance</w:t>
      </w:r>
    </w:p>
    <w:p w14:paraId="46DCD477" w14:textId="77777777" w:rsidR="00DC6EE8" w:rsidRPr="00612BC4" w:rsidRDefault="00000000" w:rsidP="00612BC4">
      <w:pPr>
        <w:pStyle w:val="ListParagraph"/>
        <w:numPr>
          <w:ilvl w:val="0"/>
          <w:numId w:val="2"/>
        </w:numPr>
      </w:pPr>
      <w:r w:rsidRPr="00612BC4">
        <w:rPr>
          <w:b/>
          <w:bCs/>
        </w:rPr>
        <w:t>Dataset Size</w:t>
      </w:r>
      <w:r w:rsidRPr="00612BC4">
        <w:t>: Some classes have &lt;200 samples</w:t>
      </w:r>
    </w:p>
    <w:p w14:paraId="20CFB52B" w14:textId="77777777" w:rsidR="00DC6EE8" w:rsidRPr="00612BC4" w:rsidRDefault="00000000" w:rsidP="00612BC4">
      <w:pPr>
        <w:pStyle w:val="ListParagraph"/>
        <w:numPr>
          <w:ilvl w:val="0"/>
          <w:numId w:val="2"/>
        </w:numPr>
      </w:pPr>
      <w:r w:rsidRPr="00612BC4">
        <w:rPr>
          <w:b/>
          <w:bCs/>
        </w:rPr>
        <w:t>Single Dataset</w:t>
      </w:r>
      <w:r w:rsidRPr="00612BC4">
        <w:t>: Results may not generalize to different imaging equipment</w:t>
      </w:r>
    </w:p>
    <w:p w14:paraId="5B660797" w14:textId="77777777" w:rsidR="00DC6EE8" w:rsidRPr="00612BC4" w:rsidRDefault="00000000" w:rsidP="00612BC4">
      <w:pPr>
        <w:pStyle w:val="Heading3"/>
      </w:pPr>
      <w:bookmarkStart w:id="28" w:name="_bvgns6lz3xu7" w:colFirst="0" w:colLast="0"/>
      <w:bookmarkEnd w:id="28"/>
      <w:r w:rsidRPr="00612BC4">
        <w:t>6.3 Future Improvements</w:t>
      </w:r>
    </w:p>
    <w:p w14:paraId="743E04F1" w14:textId="77777777" w:rsidR="00DC6EE8" w:rsidRPr="00612BC4" w:rsidRDefault="00000000" w:rsidP="00612BC4">
      <w:pPr>
        <w:pStyle w:val="ListParagraph"/>
        <w:numPr>
          <w:ilvl w:val="0"/>
          <w:numId w:val="11"/>
        </w:numPr>
      </w:pPr>
      <w:r w:rsidRPr="00612BC4">
        <w:rPr>
          <w:b/>
          <w:bCs/>
        </w:rPr>
        <w:t>Ensemble Methods</w:t>
      </w:r>
      <w:r w:rsidRPr="00612BC4">
        <w:t>: Combine multiple architectures</w:t>
      </w:r>
    </w:p>
    <w:p w14:paraId="0A5090A2" w14:textId="77777777" w:rsidR="00DC6EE8" w:rsidRPr="00612BC4" w:rsidRDefault="00000000" w:rsidP="00612BC4">
      <w:pPr>
        <w:pStyle w:val="ListParagraph"/>
        <w:numPr>
          <w:ilvl w:val="0"/>
          <w:numId w:val="11"/>
        </w:numPr>
      </w:pPr>
      <w:r w:rsidRPr="00612BC4">
        <w:rPr>
          <w:b/>
          <w:bCs/>
        </w:rPr>
        <w:t>Focal Loss</w:t>
      </w:r>
      <w:r w:rsidRPr="00612BC4">
        <w:t>: Better handling of hard examples</w:t>
      </w:r>
    </w:p>
    <w:p w14:paraId="4FC94CB9" w14:textId="77777777" w:rsidR="00DC6EE8" w:rsidRPr="00612BC4" w:rsidRDefault="00000000" w:rsidP="00612BC4">
      <w:pPr>
        <w:pStyle w:val="ListParagraph"/>
        <w:numPr>
          <w:ilvl w:val="0"/>
          <w:numId w:val="11"/>
        </w:numPr>
      </w:pPr>
      <w:r w:rsidRPr="00612BC4">
        <w:rPr>
          <w:b/>
          <w:bCs/>
        </w:rPr>
        <w:t>External Data</w:t>
      </w:r>
      <w:r w:rsidRPr="00612BC4">
        <w:t>: Augment with additional retinal datasets</w:t>
      </w:r>
    </w:p>
    <w:p w14:paraId="7891460C" w14:textId="77777777" w:rsidR="00DC6EE8" w:rsidRPr="00612BC4" w:rsidRDefault="00000000" w:rsidP="00612BC4">
      <w:pPr>
        <w:pStyle w:val="ListParagraph"/>
        <w:numPr>
          <w:ilvl w:val="0"/>
          <w:numId w:val="11"/>
        </w:numPr>
      </w:pPr>
      <w:r w:rsidRPr="00612BC4">
        <w:rPr>
          <w:b/>
          <w:bCs/>
        </w:rPr>
        <w:t>Attention Mechanisms</w:t>
      </w:r>
      <w:r w:rsidRPr="00612BC4">
        <w:t>: Highlight disease-specific regions</w:t>
      </w:r>
    </w:p>
    <w:p w14:paraId="43F355CE" w14:textId="25DEA28B" w:rsidR="00DC6EE8" w:rsidRPr="00612BC4" w:rsidRDefault="00000000" w:rsidP="00612BC4">
      <w:pPr>
        <w:pStyle w:val="ListParagraph"/>
        <w:numPr>
          <w:ilvl w:val="0"/>
          <w:numId w:val="11"/>
        </w:numPr>
      </w:pPr>
      <w:r w:rsidRPr="00612BC4">
        <w:rPr>
          <w:b/>
          <w:bCs/>
        </w:rPr>
        <w:t>Grad-CAM Visualization</w:t>
      </w:r>
      <w:r w:rsidRPr="00612BC4">
        <w:t>: Interpretability for clinical use</w:t>
      </w:r>
    </w:p>
    <w:p w14:paraId="692F9507" w14:textId="77777777" w:rsidR="00DC6EE8" w:rsidRPr="00612BC4" w:rsidRDefault="00000000" w:rsidP="00612BC4">
      <w:pPr>
        <w:pStyle w:val="Heading2"/>
      </w:pPr>
      <w:bookmarkStart w:id="29" w:name="_me3vmggoak6x" w:colFirst="0" w:colLast="0"/>
      <w:bookmarkEnd w:id="29"/>
      <w:r w:rsidRPr="00612BC4">
        <w:lastRenderedPageBreak/>
        <w:t>7. Conclusion</w:t>
      </w:r>
    </w:p>
    <w:p w14:paraId="61751B89" w14:textId="77777777" w:rsidR="00DC6EE8" w:rsidRPr="00612BC4" w:rsidRDefault="00000000" w:rsidP="00612BC4">
      <w:r w:rsidRPr="00612BC4">
        <w:t>We successfully developed a CNN-based system for multi-class retinal disease classification achieving:</w:t>
      </w:r>
    </w:p>
    <w:p w14:paraId="64AE497C" w14:textId="77777777" w:rsidR="00DC6EE8" w:rsidRPr="00612BC4" w:rsidRDefault="00000000" w:rsidP="00612BC4">
      <w:pPr>
        <w:pStyle w:val="ListParagraph"/>
        <w:numPr>
          <w:ilvl w:val="0"/>
          <w:numId w:val="7"/>
        </w:numPr>
      </w:pPr>
      <w:r w:rsidRPr="00612BC4">
        <w:rPr>
          <w:b/>
          <w:bCs/>
        </w:rPr>
        <w:t>73% overall accuracy</w:t>
      </w:r>
      <w:r w:rsidRPr="00612BC4">
        <w:t xml:space="preserve"> on 8-class classification</w:t>
      </w:r>
    </w:p>
    <w:p w14:paraId="0D45F769" w14:textId="77777777" w:rsidR="00DC6EE8" w:rsidRPr="00612BC4" w:rsidRDefault="00000000" w:rsidP="00612BC4">
      <w:pPr>
        <w:pStyle w:val="ListParagraph"/>
        <w:numPr>
          <w:ilvl w:val="0"/>
          <w:numId w:val="7"/>
        </w:numPr>
      </w:pPr>
      <w:r w:rsidRPr="00612BC4">
        <w:rPr>
          <w:b/>
          <w:bCs/>
        </w:rPr>
        <w:t>0.7355 Macro F1-Score</w:t>
      </w:r>
      <w:r w:rsidRPr="00612BC4">
        <w:t xml:space="preserve"> demonstrating balanced performance</w:t>
      </w:r>
    </w:p>
    <w:p w14:paraId="5031370F" w14:textId="77777777" w:rsidR="00DC6EE8" w:rsidRPr="00612BC4" w:rsidRDefault="00000000" w:rsidP="00612BC4">
      <w:pPr>
        <w:pStyle w:val="ListParagraph"/>
        <w:numPr>
          <w:ilvl w:val="0"/>
          <w:numId w:val="7"/>
        </w:numPr>
      </w:pPr>
      <w:r w:rsidRPr="00612BC4">
        <w:t>Effective handling of 7.5:1 class imbalance through weighted loss and augmentation</w:t>
      </w:r>
    </w:p>
    <w:p w14:paraId="0B1A11F8" w14:textId="77777777" w:rsidR="00DC6EE8" w:rsidRPr="00612BC4" w:rsidRDefault="00000000" w:rsidP="00612BC4">
      <w:r w:rsidRPr="00612BC4">
        <w:t>The ConvNeXt-Base architecture with transfer learning proved effective for medical image classification. Our optimization techniques—particularly class weighting and data augmentation-were crucial for achieving reasonable performance on minority classes.</w:t>
      </w:r>
    </w:p>
    <w:p w14:paraId="02301091" w14:textId="77777777" w:rsidR="00DC6EE8" w:rsidRPr="00612BC4" w:rsidRDefault="00000000" w:rsidP="00612BC4">
      <w:r w:rsidRPr="00612BC4">
        <w:t>This work demonstrates the potential of deep learning for automated retinal disease screening, which could assist ophthalmologists in large-scale screening programs and improve early detection of vision-threatening conditions.</w:t>
      </w:r>
    </w:p>
    <w:p w14:paraId="08F84A5E" w14:textId="77777777" w:rsidR="00DC6EE8" w:rsidRPr="00612BC4" w:rsidRDefault="00DC6EE8" w:rsidP="00612BC4"/>
    <w:sectPr w:rsidR="00DC6EE8" w:rsidRPr="00612BC4">
      <w:pgSz w:w="11906" w:h="16838"/>
      <w:pgMar w:top="1137" w:right="1137" w:bottom="1699" w:left="169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7BC35F2-1726-4D31-B779-E22B624F65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6E77869-47B0-4D77-ACB2-B9A4522DB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374370F-8330-4730-A3E4-D0017F3472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7499"/>
    <w:multiLevelType w:val="multilevel"/>
    <w:tmpl w:val="D92E4B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BD6B63"/>
    <w:multiLevelType w:val="multilevel"/>
    <w:tmpl w:val="08505E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76300B"/>
    <w:multiLevelType w:val="multilevel"/>
    <w:tmpl w:val="42A4E2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697035"/>
    <w:multiLevelType w:val="multilevel"/>
    <w:tmpl w:val="D2FCAB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C46FA5"/>
    <w:multiLevelType w:val="multilevel"/>
    <w:tmpl w:val="93B4D2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3927F8"/>
    <w:multiLevelType w:val="multilevel"/>
    <w:tmpl w:val="1BD2BD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AE2FF6"/>
    <w:multiLevelType w:val="multilevel"/>
    <w:tmpl w:val="3918A2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EAC351F"/>
    <w:multiLevelType w:val="multilevel"/>
    <w:tmpl w:val="510228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450245F"/>
    <w:multiLevelType w:val="multilevel"/>
    <w:tmpl w:val="F85C90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5B402B5"/>
    <w:multiLevelType w:val="multilevel"/>
    <w:tmpl w:val="08C002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93E0109"/>
    <w:multiLevelType w:val="multilevel"/>
    <w:tmpl w:val="E438D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E4C08A8"/>
    <w:multiLevelType w:val="multilevel"/>
    <w:tmpl w:val="861EB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23582377">
    <w:abstractNumId w:val="2"/>
  </w:num>
  <w:num w:numId="2" w16cid:durableId="897790047">
    <w:abstractNumId w:val="7"/>
  </w:num>
  <w:num w:numId="3" w16cid:durableId="1996180422">
    <w:abstractNumId w:val="8"/>
  </w:num>
  <w:num w:numId="4" w16cid:durableId="1100376253">
    <w:abstractNumId w:val="5"/>
  </w:num>
  <w:num w:numId="5" w16cid:durableId="1753620027">
    <w:abstractNumId w:val="6"/>
  </w:num>
  <w:num w:numId="6" w16cid:durableId="1829397029">
    <w:abstractNumId w:val="3"/>
  </w:num>
  <w:num w:numId="7" w16cid:durableId="2038504906">
    <w:abstractNumId w:val="11"/>
  </w:num>
  <w:num w:numId="8" w16cid:durableId="1582256660">
    <w:abstractNumId w:val="10"/>
  </w:num>
  <w:num w:numId="9" w16cid:durableId="2061979544">
    <w:abstractNumId w:val="4"/>
  </w:num>
  <w:num w:numId="10" w16cid:durableId="637420236">
    <w:abstractNumId w:val="1"/>
  </w:num>
  <w:num w:numId="11" w16cid:durableId="854996626">
    <w:abstractNumId w:val="9"/>
  </w:num>
  <w:num w:numId="12" w16cid:durableId="1346787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EE8"/>
    <w:rsid w:val="002E1C60"/>
    <w:rsid w:val="00612BC4"/>
    <w:rsid w:val="00637D0B"/>
    <w:rsid w:val="00981624"/>
    <w:rsid w:val="00DC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06E7E"/>
  <w15:docId w15:val="{910692E6-D3D6-49AB-91F0-634B4E821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BC4"/>
    <w:pPr>
      <w:spacing w:before="240" w:after="240"/>
    </w:pPr>
    <w:rPr>
      <w:rFonts w:ascii="Times New Roman" w:hAnsi="Times New Roman" w:cs="Times New Roman"/>
      <w:sz w:val="26"/>
      <w:szCs w:val="26"/>
    </w:rPr>
  </w:style>
  <w:style w:type="paragraph" w:styleId="Heading1">
    <w:name w:val="heading 1"/>
    <w:basedOn w:val="Normal"/>
    <w:next w:val="Normal"/>
    <w:uiPriority w:val="9"/>
    <w:qFormat/>
    <w:rsid w:val="00612BC4"/>
    <w:pPr>
      <w:spacing w:before="480" w:after="120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612BC4"/>
    <w:pPr>
      <w:spacing w:before="360" w:after="8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612BC4"/>
    <w:pPr>
      <w:keepNext/>
      <w:keepLines/>
      <w:spacing w:before="320" w:after="80"/>
      <w:outlineLvl w:val="2"/>
    </w:pPr>
    <w:rPr>
      <w:b/>
      <w:bCs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rFonts w:ascii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12B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FE3E92-8BD3-443D-9607-03156C59B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1006</Words>
  <Characters>5737</Characters>
  <Application>Microsoft Office Word</Application>
  <DocSecurity>0</DocSecurity>
  <Lines>47</Lines>
  <Paragraphs>13</Paragraphs>
  <ScaleCrop>false</ScaleCrop>
  <Company/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Thanh Vinh Nguyen</cp:lastModifiedBy>
  <cp:revision>3</cp:revision>
  <dcterms:created xsi:type="dcterms:W3CDTF">2025-12-18T05:25:00Z</dcterms:created>
  <dcterms:modified xsi:type="dcterms:W3CDTF">2025-12-18T05:53:00Z</dcterms:modified>
</cp:coreProperties>
</file>