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3A62" w14:textId="77777777" w:rsidR="007D57EC" w:rsidRDefault="007D57EC">
      <w:pPr>
        <w:spacing w:before="3000"/>
      </w:pPr>
    </w:p>
    <w:p w14:paraId="598B9645" w14:textId="77777777" w:rsidR="007D57EC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1E3A5F"/>
          <w:sz w:val="56"/>
          <w:szCs w:val="56"/>
        </w:rPr>
        <w:t>LifeSync</w:t>
      </w:r>
      <w:proofErr w:type="spellEnd"/>
      <w:r>
        <w:rPr>
          <w:rFonts w:eastAsia="Arial"/>
          <w:b/>
          <w:bCs/>
          <w:color w:val="1E3A5F"/>
          <w:sz w:val="56"/>
          <w:szCs w:val="56"/>
        </w:rPr>
        <w:t xml:space="preserve"> AI</w:t>
      </w:r>
    </w:p>
    <w:p w14:paraId="5B10B8A5" w14:textId="77777777" w:rsidR="007D57EC" w:rsidRDefault="00000000">
      <w:pPr>
        <w:spacing w:after="200"/>
        <w:jc w:val="center"/>
      </w:pPr>
      <w:r>
        <w:rPr>
          <w:rFonts w:eastAsia="Arial"/>
          <w:color w:val="666666"/>
          <w:sz w:val="36"/>
          <w:szCs w:val="36"/>
        </w:rPr>
        <w:t>시스템 아키텍처 보고서 v0.3.0</w:t>
      </w:r>
    </w:p>
    <w:p w14:paraId="2B887B24" w14:textId="77777777" w:rsidR="007D57EC" w:rsidRDefault="00000000">
      <w:pPr>
        <w:spacing w:after="100"/>
        <w:jc w:val="center"/>
      </w:pPr>
      <w:r>
        <w:rPr>
          <w:rFonts w:eastAsia="Arial"/>
          <w:color w:val="888888"/>
          <w:sz w:val="24"/>
          <w:szCs w:val="24"/>
        </w:rPr>
        <w:t>요리 · 운동 · 건강 · 취미 통합 관리 AI</w:t>
      </w:r>
    </w:p>
    <w:p w14:paraId="2DE8EED1" w14:textId="77777777" w:rsidR="007D57EC" w:rsidRDefault="00000000">
      <w:pPr>
        <w:spacing w:after="100"/>
        <w:jc w:val="center"/>
      </w:pPr>
      <w:r>
        <w:rPr>
          <w:rFonts w:eastAsia="Arial"/>
          <w:b/>
          <w:bCs/>
          <w:color w:val="1E3A5F"/>
          <w:sz w:val="24"/>
          <w:szCs w:val="24"/>
        </w:rPr>
        <w:t>✨ 5개 데이터 흐름 연결 완료 ✨</w:t>
      </w:r>
    </w:p>
    <w:p w14:paraId="5C1EA07D" w14:textId="77777777" w:rsidR="007D57EC" w:rsidRDefault="007D57EC">
      <w:pPr>
        <w:pBdr>
          <w:bottom w:val="single" w:sz="6" w:space="1" w:color="1E3A5F"/>
        </w:pBdr>
        <w:spacing w:after="600"/>
        <w:jc w:val="center"/>
      </w:pPr>
    </w:p>
    <w:p w14:paraId="1DFFD013" w14:textId="77777777" w:rsidR="007D57EC" w:rsidRDefault="00000000">
      <w:pPr>
        <w:jc w:val="center"/>
      </w:pPr>
      <w:r>
        <w:rPr>
          <w:rFonts w:eastAsia="Arial"/>
        </w:rPr>
        <w:t>KDT-FT-team3-Chainers | 2026-03-28</w:t>
      </w:r>
    </w:p>
    <w:p w14:paraId="79DE3B9F" w14:textId="77777777" w:rsidR="007D57EC" w:rsidRDefault="00000000">
      <w:r>
        <w:br w:type="page"/>
      </w:r>
    </w:p>
    <w:p w14:paraId="5DA230FB" w14:textId="77777777" w:rsidR="007D57EC" w:rsidRDefault="00000000">
      <w:pPr>
        <w:pStyle w:val="1"/>
      </w:pPr>
      <w:bookmarkStart w:id="0" w:name="_Toc225608642"/>
      <w:r>
        <w:lastRenderedPageBreak/>
        <w:t>목차</w:t>
      </w:r>
      <w:bookmarkEnd w:id="0"/>
    </w:p>
    <w:sdt>
      <w:sdtPr>
        <w:alias w:val="TOC"/>
        <w:id w:val="1060599473"/>
      </w:sdtPr>
      <w:sdtContent>
        <w:p w14:paraId="323DEE84" w14:textId="77777777" w:rsidR="007F20CC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608642" w:history="1">
            <w:r w:rsidR="007F20CC" w:rsidRPr="008B0598">
              <w:rPr>
                <w:rStyle w:val="a5"/>
                <w:noProof/>
              </w:rPr>
              <w:t>목차</w:t>
            </w:r>
            <w:r w:rsidR="007F20CC">
              <w:rPr>
                <w:noProof/>
              </w:rPr>
              <w:tab/>
            </w:r>
            <w:r w:rsidR="007F20CC">
              <w:rPr>
                <w:noProof/>
              </w:rPr>
              <w:fldChar w:fldCharType="begin"/>
            </w:r>
            <w:r w:rsidR="007F20CC">
              <w:rPr>
                <w:noProof/>
              </w:rPr>
              <w:instrText xml:space="preserve"> PAGEREF _Toc225608642 \h </w:instrText>
            </w:r>
            <w:r w:rsidR="007F20CC">
              <w:rPr>
                <w:noProof/>
              </w:rPr>
            </w:r>
            <w:r w:rsidR="007F20CC">
              <w:rPr>
                <w:noProof/>
              </w:rPr>
              <w:fldChar w:fldCharType="separate"/>
            </w:r>
            <w:r w:rsidR="007F20CC">
              <w:rPr>
                <w:noProof/>
              </w:rPr>
              <w:t>2</w:t>
            </w:r>
            <w:r w:rsidR="007F20CC">
              <w:rPr>
                <w:noProof/>
              </w:rPr>
              <w:fldChar w:fldCharType="end"/>
            </w:r>
          </w:hyperlink>
        </w:p>
        <w:p w14:paraId="0CF415EC" w14:textId="77777777" w:rsidR="007F20CC" w:rsidRDefault="007F20C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08643" w:history="1">
            <w:r w:rsidRPr="008B0598">
              <w:rPr>
                <w:rStyle w:val="a5"/>
                <w:noProof/>
              </w:rPr>
              <w:t xml:space="preserve">Part 1: </w:t>
            </w:r>
            <w:r w:rsidRPr="008B0598">
              <w:rPr>
                <w:rStyle w:val="a5"/>
                <w:noProof/>
              </w:rPr>
              <w:t>핵심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보고서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F9BBA8" w14:textId="77777777" w:rsidR="007F20CC" w:rsidRDefault="007F20C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608644" w:history="1">
            <w:r w:rsidRPr="008B0598">
              <w:rPr>
                <w:rStyle w:val="a5"/>
                <w:noProof/>
              </w:rPr>
              <w:t xml:space="preserve">1. </w:t>
            </w:r>
            <w:r w:rsidRPr="008B0598">
              <w:rPr>
                <w:rStyle w:val="a5"/>
                <w:noProof/>
              </w:rPr>
              <w:t>프로젝트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A0C2FF" w14:textId="77777777" w:rsidR="007F20CC" w:rsidRDefault="007F20C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608645" w:history="1">
            <w:r w:rsidRPr="008B0598">
              <w:rPr>
                <w:rStyle w:val="a5"/>
                <w:noProof/>
              </w:rPr>
              <w:t xml:space="preserve">2. </w:t>
            </w:r>
            <w:r w:rsidRPr="008B0598">
              <w:rPr>
                <w:rStyle w:val="a5"/>
                <w:noProof/>
              </w:rPr>
              <w:t>데이터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흐름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연결도</w:t>
            </w:r>
            <w:r w:rsidRPr="008B0598">
              <w:rPr>
                <w:rStyle w:val="a5"/>
                <w:noProof/>
              </w:rPr>
              <w:t xml:space="preserve"> (v0.3.0)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657580" w14:textId="77777777" w:rsidR="007F20CC" w:rsidRDefault="007F20C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608646" w:history="1">
            <w:r w:rsidRPr="008B0598">
              <w:rPr>
                <w:rStyle w:val="a5"/>
                <w:noProof/>
              </w:rPr>
              <w:t xml:space="preserve">3. </w:t>
            </w:r>
            <w:r w:rsidRPr="008B0598">
              <w:rPr>
                <w:rStyle w:val="a5"/>
                <w:noProof/>
              </w:rPr>
              <w:t>시스템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구조</w:t>
            </w:r>
            <w:r w:rsidRPr="008B0598">
              <w:rPr>
                <w:rStyle w:val="a5"/>
                <w:noProof/>
              </w:rPr>
              <w:t xml:space="preserve"> (Router </w:t>
            </w:r>
            <w:r w:rsidRPr="008B0598">
              <w:rPr>
                <w:rStyle w:val="a5"/>
                <w:noProof/>
              </w:rPr>
              <w:t>분리</w:t>
            </w:r>
            <w:r w:rsidRPr="008B0598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596034" w14:textId="77777777" w:rsidR="007F20CC" w:rsidRDefault="007F20C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608647" w:history="1">
            <w:r w:rsidRPr="008B0598">
              <w:rPr>
                <w:rStyle w:val="a5"/>
                <w:noProof/>
              </w:rPr>
              <w:t>4. Orchestrator (LangGraph)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CC8747" w14:textId="77777777" w:rsidR="007F20CC" w:rsidRDefault="007F20C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608648" w:history="1">
            <w:r w:rsidRPr="008B0598">
              <w:rPr>
                <w:rStyle w:val="a5"/>
                <w:noProof/>
              </w:rPr>
              <w:t xml:space="preserve">5. </w:t>
            </w:r>
            <w:r w:rsidRPr="008B0598">
              <w:rPr>
                <w:rStyle w:val="a5"/>
                <w:noProof/>
              </w:rPr>
              <w:t>강화학습</w:t>
            </w:r>
            <w:r w:rsidRPr="008B0598">
              <w:rPr>
                <w:rStyle w:val="a5"/>
                <w:noProof/>
              </w:rPr>
              <w:t xml:space="preserve"> + PPO </w:t>
            </w:r>
            <w:r w:rsidRPr="008B0598">
              <w:rPr>
                <w:rStyle w:val="a5"/>
                <w:noProof/>
              </w:rPr>
              <w:t>최적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행동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6E8735" w14:textId="77777777" w:rsidR="007F20CC" w:rsidRDefault="007F20C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608649" w:history="1">
            <w:r w:rsidRPr="008B0598">
              <w:rPr>
                <w:rStyle w:val="a5"/>
                <w:noProof/>
              </w:rPr>
              <w:t xml:space="preserve">6. </w:t>
            </w:r>
            <w:r w:rsidRPr="008B0598">
              <w:rPr>
                <w:rStyle w:val="a5"/>
                <w:noProof/>
              </w:rPr>
              <w:t>멀티모달</w:t>
            </w:r>
            <w:r w:rsidRPr="008B0598">
              <w:rPr>
                <w:rStyle w:val="a5"/>
                <w:noProof/>
              </w:rPr>
              <w:t xml:space="preserve"> + RAG + </w:t>
            </w:r>
            <w:r w:rsidRPr="008B0598">
              <w:rPr>
                <w:rStyle w:val="a5"/>
                <w:noProof/>
              </w:rPr>
              <w:t>보안</w:t>
            </w:r>
            <w:r w:rsidRPr="008B0598">
              <w:rPr>
                <w:rStyle w:val="a5"/>
                <w:noProof/>
              </w:rPr>
              <w:t xml:space="preserve"> + </w:t>
            </w:r>
            <w:r w:rsidRPr="008B0598">
              <w:rPr>
                <w:rStyle w:val="a5"/>
                <w:noProof/>
              </w:rPr>
              <w:t>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45E2FB" w14:textId="72F6934D" w:rsidR="007F20CC" w:rsidRDefault="007F20C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608650" w:history="1">
            <w:r w:rsidRPr="008B0598">
              <w:rPr>
                <w:rStyle w:val="a5"/>
                <w:noProof/>
              </w:rPr>
              <w:t xml:space="preserve">Part 2: </w:t>
            </w:r>
            <w:r w:rsidRPr="008B0598">
              <w:rPr>
                <w:rStyle w:val="a5"/>
                <w:noProof/>
              </w:rPr>
              <w:t>용어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사전</w:t>
            </w:r>
            <w:r w:rsidR="00297840">
              <w:rPr>
                <w:rStyle w:val="a5"/>
                <w:rFonts w:hint="eastAsia"/>
                <w:noProof/>
              </w:rPr>
              <w:t xml:space="preserve">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219227" w14:textId="77777777" w:rsidR="007F20CC" w:rsidRDefault="007F20C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608651" w:history="1">
            <w:r w:rsidRPr="008B0598">
              <w:rPr>
                <w:rStyle w:val="a5"/>
                <w:noProof/>
              </w:rPr>
              <w:t xml:space="preserve">A. </w:t>
            </w:r>
            <w:r w:rsidRPr="008B0598">
              <w:rPr>
                <w:rStyle w:val="a5"/>
                <w:noProof/>
              </w:rPr>
              <w:t>프로그래밍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기초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F082E8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52" w:history="1">
            <w:r w:rsidRPr="008B0598">
              <w:rPr>
                <w:rStyle w:val="a5"/>
                <w:noProof/>
              </w:rPr>
              <w:t>API (Application Programming Interface)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DB0CF2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53" w:history="1">
            <w:r w:rsidRPr="008B0598">
              <w:rPr>
                <w:rStyle w:val="a5"/>
                <w:noProof/>
              </w:rPr>
              <w:t>Frontend /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8C7F4D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54" w:history="1">
            <w:r w:rsidRPr="008B0598">
              <w:rPr>
                <w:rStyle w:val="a5"/>
                <w:noProof/>
              </w:rPr>
              <w:t>WebSocket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FC6938" w14:textId="77777777" w:rsidR="007F20CC" w:rsidRDefault="007F20C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608655" w:history="1">
            <w:r w:rsidRPr="008B0598">
              <w:rPr>
                <w:rStyle w:val="a5"/>
                <w:noProof/>
              </w:rPr>
              <w:t xml:space="preserve">B. AI/ML </w:t>
            </w:r>
            <w:r w:rsidRPr="008B0598">
              <w:rPr>
                <w:rStyle w:val="a5"/>
                <w:noProof/>
              </w:rPr>
              <w:t>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5D3E52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56" w:history="1">
            <w:r w:rsidRPr="008B0598">
              <w:rPr>
                <w:rStyle w:val="a5"/>
                <w:noProof/>
              </w:rPr>
              <w:t>LLM (Large Language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2C935F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57" w:history="1">
            <w:r w:rsidRPr="008B0598">
              <w:rPr>
                <w:rStyle w:val="a5"/>
                <w:noProof/>
              </w:rPr>
              <w:t>LangChain / LangGraph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1E9D92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58" w:history="1">
            <w:r w:rsidRPr="008B0598">
              <w:rPr>
                <w:rStyle w:val="a5"/>
                <w:noProof/>
              </w:rPr>
              <w:t>RAG (Retrieval-Augmented Generation)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8FBFC3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59" w:history="1">
            <w:r w:rsidRPr="008B0598">
              <w:rPr>
                <w:rStyle w:val="a5"/>
                <w:noProof/>
              </w:rPr>
              <w:t>강화학습</w:t>
            </w:r>
            <w:r w:rsidRPr="008B0598">
              <w:rPr>
                <w:rStyle w:val="a5"/>
                <w:noProof/>
              </w:rPr>
              <w:t xml:space="preserve"> (Reinforcement Learning)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BC4786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60" w:history="1">
            <w:r w:rsidRPr="008B0598">
              <w:rPr>
                <w:rStyle w:val="a5"/>
                <w:noProof/>
              </w:rPr>
              <w:t>멀티모달</w:t>
            </w:r>
            <w:r w:rsidRPr="008B0598">
              <w:rPr>
                <w:rStyle w:val="a5"/>
                <w:noProof/>
              </w:rPr>
              <w:t xml:space="preserve">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10B58D" w14:textId="77777777" w:rsidR="007F20CC" w:rsidRDefault="007F20C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608661" w:history="1">
            <w:r w:rsidRPr="008B0598">
              <w:rPr>
                <w:rStyle w:val="a5"/>
                <w:noProof/>
              </w:rPr>
              <w:t xml:space="preserve">C. </w:t>
            </w:r>
            <w:r w:rsidRPr="008B0598">
              <w:rPr>
                <w:rStyle w:val="a5"/>
                <w:noProof/>
              </w:rPr>
              <w:t>인프라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및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119BD7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62" w:history="1">
            <w:r w:rsidRPr="008B0598">
              <w:rPr>
                <w:rStyle w:val="a5"/>
                <w:noProof/>
              </w:rPr>
              <w:t>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947B17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63" w:history="1">
            <w:r w:rsidRPr="008B0598">
              <w:rPr>
                <w:rStyle w:val="a5"/>
                <w:noProof/>
              </w:rPr>
              <w:t>Railway / Vercel / Capacitor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432874" w14:textId="77777777" w:rsidR="007F20CC" w:rsidRDefault="007F20CC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608664" w:history="1">
            <w:r w:rsidRPr="008B0598">
              <w:rPr>
                <w:rStyle w:val="a5"/>
                <w:noProof/>
              </w:rPr>
              <w:t>보안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용어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73B0CC" w14:textId="77777777" w:rsidR="007F20CC" w:rsidRDefault="007F20CC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608665" w:history="1">
            <w:r w:rsidRPr="008B0598">
              <w:rPr>
                <w:rStyle w:val="a5"/>
                <w:noProof/>
              </w:rPr>
              <w:t xml:space="preserve">D. </w:t>
            </w:r>
            <w:r w:rsidRPr="008B0598">
              <w:rPr>
                <w:rStyle w:val="a5"/>
                <w:noProof/>
              </w:rPr>
              <w:t>프론트엔드</w:t>
            </w:r>
            <w:r w:rsidRPr="008B0598">
              <w:rPr>
                <w:rStyle w:val="a5"/>
                <w:noProof/>
              </w:rPr>
              <w:t xml:space="preserve"> </w:t>
            </w:r>
            <w:r w:rsidRPr="008B0598">
              <w:rPr>
                <w:rStyle w:val="a5"/>
                <w:noProof/>
              </w:rPr>
              <w:t>용어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_Toc225608665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5266F6" w14:textId="77777777" w:rsidR="007D57EC" w:rsidRDefault="00000000">
          <w:r>
            <w:fldChar w:fldCharType="end"/>
          </w:r>
        </w:p>
      </w:sdtContent>
    </w:sdt>
    <w:p w14:paraId="7644D7EF" w14:textId="77777777" w:rsidR="007D57EC" w:rsidRDefault="00000000">
      <w:r>
        <w:br w:type="page"/>
      </w:r>
    </w:p>
    <w:p w14:paraId="4A1CF398" w14:textId="77777777" w:rsidR="007D57EC" w:rsidRDefault="00000000">
      <w:pPr>
        <w:pStyle w:val="1"/>
      </w:pPr>
      <w:bookmarkStart w:id="1" w:name="_Toc225608643"/>
      <w:r>
        <w:lastRenderedPageBreak/>
        <w:t>Part 1: 핵심 보고서</w:t>
      </w:r>
      <w:bookmarkEnd w:id="1"/>
    </w:p>
    <w:p w14:paraId="53B9ED27" w14:textId="77777777" w:rsidR="007D57EC" w:rsidRDefault="00000000">
      <w:pPr>
        <w:pStyle w:val="2"/>
      </w:pPr>
      <w:bookmarkStart w:id="2" w:name="_Toc225608644"/>
      <w:r>
        <w:t>1. 프로젝트 개요</w:t>
      </w:r>
      <w:bookmarkEnd w:id="2"/>
    </w:p>
    <w:p w14:paraId="1ECBD054" w14:textId="77777777" w:rsidR="007D57EC" w:rsidRDefault="00000000">
      <w:pPr>
        <w:spacing w:after="120"/>
      </w:pPr>
      <w:proofErr w:type="spellStart"/>
      <w:r>
        <w:rPr>
          <w:rFonts w:eastAsia="Arial"/>
        </w:rPr>
        <w:t>LifeSync</w:t>
      </w:r>
      <w:proofErr w:type="spellEnd"/>
      <w:r>
        <w:rPr>
          <w:rFonts w:eastAsia="Arial"/>
        </w:rPr>
        <w:t xml:space="preserve"> AI는 4개 도메인(요리/운동/건강/취미)을 하나의 유기체로 통합 관리하는 AI 에이전트입니다. '야식 라면' 한 그릇이 수면 품질 하락, 운동 성능 저하, 체중 목표 지연을 동시에 일으키는 것처럼, 모든 선택의 연쇄 효과를 AI가 분석합니다.</w:t>
      </w:r>
    </w:p>
    <w:p w14:paraId="0C03F438" w14:textId="77777777" w:rsidR="007D57EC" w:rsidRDefault="00000000">
      <w:pPr>
        <w:pStyle w:val="2"/>
      </w:pPr>
      <w:bookmarkStart w:id="3" w:name="_Toc225608645"/>
      <w:r>
        <w:t>2. 데이터 흐름 연결도 (v0.3.0)</w:t>
      </w:r>
      <w:bookmarkEnd w:id="3"/>
    </w:p>
    <w:p w14:paraId="0EBCC9AF" w14:textId="77777777" w:rsidR="007D57EC" w:rsidRDefault="00000000">
      <w:pPr>
        <w:spacing w:after="120"/>
      </w:pPr>
      <w:r>
        <w:rPr>
          <w:rFonts w:eastAsia="Arial"/>
        </w:rPr>
        <w:t>이전 버전에서는 각 모듈이 '섬'</w:t>
      </w:r>
      <w:proofErr w:type="spellStart"/>
      <w:r>
        <w:rPr>
          <w:rFonts w:eastAsia="Arial"/>
        </w:rPr>
        <w:t>처럼</w:t>
      </w:r>
      <w:proofErr w:type="spellEnd"/>
      <w:r>
        <w:rPr>
          <w:rFonts w:eastAsia="Arial"/>
        </w:rPr>
        <w:t xml:space="preserve"> 따로 동작했습니다. v0.3.0에서 5개 데이터 흐름을 연결하여 하나의 흐름으로 통합했습니다: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7D57EC" w14:paraId="757C86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0108" w14:textId="77777777" w:rsidR="007D57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9488" w14:textId="77777777" w:rsidR="007D57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EC5E" w14:textId="77777777" w:rsidR="007D57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흐름</w:t>
            </w:r>
          </w:p>
        </w:tc>
      </w:tr>
      <w:tr w:rsidR="007D57EC" w14:paraId="456D13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33BE4" w14:textId="77777777" w:rsidR="007D57EC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7CCF" w14:textId="77777777" w:rsidR="007D57EC" w:rsidRDefault="00000000">
            <w:r>
              <w:rPr>
                <w:rFonts w:eastAsia="Arial"/>
                <w:sz w:val="20"/>
                <w:szCs w:val="20"/>
              </w:rPr>
              <w:t>대시보드 ← API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E904" w14:textId="77777777" w:rsidR="007D57EC" w:rsidRDefault="00000000">
            <w:r>
              <w:rPr>
                <w:rFonts w:eastAsia="Arial"/>
                <w:sz w:val="20"/>
                <w:szCs w:val="20"/>
              </w:rPr>
              <w:t>GET 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/dashboard → 6개 게이지 초기값 + WebSocket 실시간 반영</w:t>
            </w:r>
          </w:p>
        </w:tc>
      </w:tr>
      <w:tr w:rsidR="007D57EC" w14:paraId="5C58D6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D4EAE" w14:textId="77777777" w:rsidR="007D57EC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2D53" w14:textId="77777777" w:rsidR="007D57EC" w:rsidRDefault="00000000">
            <w:proofErr w:type="spellStart"/>
            <w:r>
              <w:rPr>
                <w:rFonts w:eastAsia="Arial"/>
                <w:sz w:val="20"/>
                <w:szCs w:val="20"/>
              </w:rPr>
              <w:t>온보딩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80E6" w14:textId="77777777" w:rsidR="007D57EC" w:rsidRDefault="00000000">
            <w:r>
              <w:rPr>
                <w:rFonts w:eastAsia="Arial"/>
                <w:sz w:val="20"/>
                <w:szCs w:val="20"/>
              </w:rPr>
              <w:t>POST 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/onboarding → BMI 계산 → </w:t>
            </w:r>
            <w:proofErr w:type="spellStart"/>
            <w:r>
              <w:rPr>
                <w:rFonts w:eastAsia="Arial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sz w:val="20"/>
                <w:szCs w:val="20"/>
              </w:rPr>
              <w:t>LifeEnv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초기 상태</w:t>
            </w:r>
          </w:p>
        </w:tc>
      </w:tr>
      <w:tr w:rsidR="007D57EC" w14:paraId="757377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D80D" w14:textId="77777777" w:rsidR="007D57EC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4E4E" w14:textId="77777777" w:rsidR="007D57EC" w:rsidRDefault="00000000">
            <w:r>
              <w:rPr>
                <w:rFonts w:eastAsia="Arial"/>
                <w:sz w:val="20"/>
                <w:szCs w:val="20"/>
              </w:rPr>
              <w:t>채팅 → 게이지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5C92C" w14:textId="77777777" w:rsidR="007D57EC" w:rsidRDefault="00000000">
            <w:r>
              <w:rPr>
                <w:rFonts w:eastAsia="Arial"/>
                <w:sz w:val="20"/>
                <w:szCs w:val="20"/>
              </w:rPr>
              <w:t>POST 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/query → Orchestrator → CASCADE → </w:t>
            </w:r>
            <w:proofErr w:type="spellStart"/>
            <w:r>
              <w:rPr>
                <w:rFonts w:eastAsia="Arial"/>
                <w:sz w:val="20"/>
                <w:szCs w:val="20"/>
              </w:rPr>
              <w:t>updated_gauges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→ 전역상태</w:t>
            </w:r>
          </w:p>
        </w:tc>
      </w:tr>
      <w:tr w:rsidR="007D57EC" w14:paraId="305E22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CCC5" w14:textId="77777777" w:rsidR="007D57EC" w:rsidRDefault="00000000">
            <w:r>
              <w:rPr>
                <w:rFonts w:eastAsia="Arial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9661" w14:textId="77777777" w:rsidR="007D57EC" w:rsidRDefault="00000000">
            <w:r>
              <w:rPr>
                <w:rFonts w:eastAsia="Arial"/>
                <w:sz w:val="20"/>
                <w:szCs w:val="20"/>
              </w:rPr>
              <w:t>시뮬레이터 → PPO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E7E5" w14:textId="77777777" w:rsidR="007D57EC" w:rsidRDefault="00000000">
            <w:r>
              <w:rPr>
                <w:rFonts w:eastAsia="Arial"/>
                <w:sz w:val="20"/>
                <w:szCs w:val="20"/>
              </w:rPr>
              <w:t>POST 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/simulation/step → PPO </w:t>
            </w:r>
            <w:proofErr w:type="spellStart"/>
            <w:r>
              <w:rPr>
                <w:rFonts w:eastAsia="Arial"/>
                <w:sz w:val="20"/>
                <w:szCs w:val="20"/>
              </w:rPr>
              <w:t>optimal_action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추천 + 보상 비교</w:t>
            </w:r>
          </w:p>
        </w:tc>
      </w:tr>
      <w:tr w:rsidR="007D57EC" w14:paraId="2EC9CD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ADA1" w14:textId="77777777" w:rsidR="007D57EC" w:rsidRDefault="00000000"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C372" w14:textId="77777777" w:rsidR="007D57EC" w:rsidRDefault="00000000">
            <w:r>
              <w:rPr>
                <w:rFonts w:eastAsia="Arial"/>
                <w:sz w:val="20"/>
                <w:szCs w:val="20"/>
              </w:rPr>
              <w:t>사진 → Agent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AA9A" w14:textId="77777777" w:rsidR="007D57EC" w:rsidRDefault="00000000">
            <w:r>
              <w:rPr>
                <w:rFonts w:eastAsia="Arial"/>
                <w:sz w:val="20"/>
                <w:szCs w:val="20"/>
              </w:rPr>
              <w:t>YOLO 인식 → POST 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/query → </w:t>
            </w:r>
            <w:proofErr w:type="spellStart"/>
            <w:r>
              <w:rPr>
                <w:rFonts w:eastAsia="Arial"/>
                <w:sz w:val="20"/>
                <w:szCs w:val="20"/>
              </w:rPr>
              <w:t>FoodAgent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→ 게이지 업데이트</w:t>
            </w:r>
          </w:p>
        </w:tc>
      </w:tr>
    </w:tbl>
    <w:p w14:paraId="0ECA9142" w14:textId="77777777" w:rsidR="007D57EC" w:rsidRDefault="00000000">
      <w:pPr>
        <w:pStyle w:val="2"/>
      </w:pPr>
      <w:bookmarkStart w:id="4" w:name="_Toc225608646"/>
      <w:r>
        <w:t>3. 시스템 구조 (Router 분리)</w:t>
      </w:r>
      <w:bookmarkEnd w:id="4"/>
    </w:p>
    <w:p w14:paraId="0C33480D" w14:textId="77777777" w:rsidR="007D57EC" w:rsidRDefault="00000000">
      <w:pPr>
        <w:spacing w:after="120"/>
      </w:pPr>
      <w:r>
        <w:rPr>
          <w:rFonts w:eastAsia="Arial"/>
        </w:rPr>
        <w:t>main.py(180줄)는 미들웨어 + 라우터 등록만 담당. 3그룹 동시 개발 시 git 충돌 방지.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13"/>
        <w:gridCol w:w="4013"/>
      </w:tblGrid>
      <w:tr w:rsidR="007D57EC" w14:paraId="1D623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E19B" w14:textId="77777777" w:rsidR="007D57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CAB4" w14:textId="77777777" w:rsidR="007D57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3B9A" w14:textId="77777777" w:rsidR="007D57EC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엔드포인트</w:t>
            </w:r>
            <w:proofErr w:type="spellEnd"/>
          </w:p>
        </w:tc>
      </w:tr>
      <w:tr w:rsidR="007D57EC" w14:paraId="45C9C7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0FE7" w14:textId="77777777" w:rsidR="007D57EC" w:rsidRDefault="00000000">
            <w:r>
              <w:rPr>
                <w:rFonts w:eastAsia="Arial"/>
                <w:sz w:val="20"/>
                <w:szCs w:val="20"/>
              </w:rPr>
              <w:t>ai_router.py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FEFE" w14:textId="77777777" w:rsidR="007D57EC" w:rsidRDefault="00000000">
            <w:r>
              <w:rPr>
                <w:rFonts w:eastAsia="Arial"/>
                <w:sz w:val="20"/>
                <w:szCs w:val="20"/>
              </w:rPr>
              <w:t>그룹 A (AI/ML)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033C" w14:textId="77777777" w:rsidR="007D57EC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eastAsia="Arial"/>
                <w:sz w:val="20"/>
                <w:szCs w:val="20"/>
              </w:rPr>
              <w:t>/photo/*, 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/simulation/*, 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/models/*</w:t>
            </w:r>
          </w:p>
        </w:tc>
      </w:tr>
      <w:tr w:rsidR="007D57EC" w14:paraId="505E3E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F822" w14:textId="77777777" w:rsidR="007D57EC" w:rsidRDefault="00000000">
            <w:r>
              <w:rPr>
                <w:rFonts w:eastAsia="Arial"/>
                <w:sz w:val="20"/>
                <w:szCs w:val="20"/>
              </w:rPr>
              <w:t>api_router.py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2AB5" w14:textId="77777777" w:rsidR="007D57EC" w:rsidRDefault="00000000">
            <w:r>
              <w:rPr>
                <w:rFonts w:eastAsia="Arial"/>
                <w:sz w:val="20"/>
                <w:szCs w:val="20"/>
              </w:rPr>
              <w:t>그룹 B (</w:t>
            </w:r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5359" w14:textId="77777777" w:rsidR="007D57EC" w:rsidRDefault="00000000">
            <w:r>
              <w:rPr>
                <w:rFonts w:eastAsia="Arial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/query, 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/dashboard, /</w:t>
            </w:r>
            <w:proofErr w:type="spellStart"/>
            <w:r>
              <w:rPr>
                <w:rFonts w:eastAsia="Arial"/>
                <w:sz w:val="20"/>
                <w:szCs w:val="20"/>
              </w:rPr>
              <w:t>api</w:t>
            </w:r>
            <w:proofErr w:type="spellEnd"/>
            <w:r>
              <w:rPr>
                <w:rFonts w:eastAsia="Arial"/>
                <w:sz w:val="20"/>
                <w:szCs w:val="20"/>
              </w:rPr>
              <w:t>/auth, /</w:t>
            </w:r>
            <w:proofErr w:type="spellStart"/>
            <w:r>
              <w:rPr>
                <w:rFonts w:eastAsia="Arial"/>
                <w:sz w:val="20"/>
                <w:szCs w:val="20"/>
              </w:rPr>
              <w:t>ws</w:t>
            </w:r>
            <w:proofErr w:type="spellEnd"/>
          </w:p>
        </w:tc>
      </w:tr>
      <w:tr w:rsidR="007D57EC" w14:paraId="6A5B9A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FAE8F" w14:textId="77777777" w:rsidR="007D57EC" w:rsidRDefault="00000000">
            <w:r>
              <w:rPr>
                <w:rFonts w:eastAsia="Arial"/>
                <w:sz w:val="20"/>
                <w:szCs w:val="20"/>
              </w:rPr>
              <w:t>frontend/</w:t>
            </w:r>
            <w:proofErr w:type="spellStart"/>
            <w:r>
              <w:rPr>
                <w:rFonts w:eastAsia="Arial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sz w:val="20"/>
                <w:szCs w:val="20"/>
              </w:rPr>
              <w:t>/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75D8" w14:textId="77777777" w:rsidR="007D57EC" w:rsidRDefault="00000000">
            <w:r>
              <w:rPr>
                <w:rFonts w:eastAsia="Arial"/>
                <w:sz w:val="20"/>
                <w:szCs w:val="20"/>
              </w:rPr>
              <w:t>그룹 C (프론트)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CDC3" w14:textId="77777777" w:rsidR="007D57EC" w:rsidRDefault="00000000">
            <w:r>
              <w:rPr>
                <w:rFonts w:eastAsia="Arial"/>
                <w:sz w:val="20"/>
                <w:szCs w:val="20"/>
              </w:rPr>
              <w:t>11개 페이지, 컴포넌트, 오프라인</w:t>
            </w:r>
          </w:p>
        </w:tc>
      </w:tr>
    </w:tbl>
    <w:p w14:paraId="57324B0D" w14:textId="77777777" w:rsidR="007D57EC" w:rsidRDefault="00000000">
      <w:pPr>
        <w:pStyle w:val="2"/>
      </w:pPr>
      <w:bookmarkStart w:id="5" w:name="_Toc225608647"/>
      <w:r>
        <w:t>4. Orchestrator (</w:t>
      </w:r>
      <w:proofErr w:type="spellStart"/>
      <w:r>
        <w:t>LangGraph</w:t>
      </w:r>
      <w:proofErr w:type="spellEnd"/>
      <w:r>
        <w:t>)</w:t>
      </w:r>
      <w:bookmarkEnd w:id="5"/>
    </w:p>
    <w:p w14:paraId="3F761980" w14:textId="77777777" w:rsidR="007D57EC" w:rsidRDefault="00000000">
      <w:pPr>
        <w:spacing w:after="120"/>
      </w:pPr>
      <w:r>
        <w:rPr>
          <w:rFonts w:eastAsia="Arial"/>
        </w:rPr>
        <w:t>사용자 요청 → 의도 분류 → 도메인 Agent → 결과 통합 → 연쇄 효과 → 평가</w:t>
      </w:r>
    </w:p>
    <w:p w14:paraId="30BD0CEE" w14:textId="77777777" w:rsidR="007D57EC" w:rsidRDefault="00000000">
      <w:pPr>
        <w:spacing w:after="120"/>
      </w:pPr>
      <w:r>
        <w:rPr>
          <w:rFonts w:eastAsia="Arial"/>
        </w:rPr>
        <w:t>예시: '야식 라면' → food → 칼로리 분석 → cascade: 수면-35%, 운동-20%, 스트레스+15% → 게이지 즉시 반영</w:t>
      </w:r>
    </w:p>
    <w:p w14:paraId="5FA5E099" w14:textId="77777777" w:rsidR="007D57EC" w:rsidRDefault="00000000">
      <w:pPr>
        <w:pStyle w:val="2"/>
      </w:pPr>
      <w:bookmarkStart w:id="6" w:name="_Toc225608648"/>
      <w:r>
        <w:t>5. 강화학습 + PPO 최적 행동</w:t>
      </w:r>
      <w:bookmarkEnd w:id="6"/>
    </w:p>
    <w:p w14:paraId="79A63B20" w14:textId="77777777" w:rsidR="007D57EC" w:rsidRDefault="00000000">
      <w:pPr>
        <w:spacing w:after="120"/>
      </w:pPr>
      <w:r>
        <w:rPr>
          <w:rFonts w:eastAsia="Arial"/>
        </w:rPr>
        <w:t>상태 40차원, 행동 10개, 84스텝(12주). 사용자 행동 시 PPO가 최적 행동을 함께 추천합니다.</w:t>
      </w:r>
    </w:p>
    <w:p w14:paraId="793729E4" w14:textId="77777777" w:rsidR="007D57EC" w:rsidRDefault="00000000">
      <w:pPr>
        <w:spacing w:after="120"/>
      </w:pPr>
      <w:r>
        <w:rPr>
          <w:rFonts w:eastAsia="Arial"/>
        </w:rPr>
        <w:t>R = w1*taste + w2*health + w3*fitness + w4*mood + w5*habit - penalties + bonuses</w:t>
      </w:r>
    </w:p>
    <w:p w14:paraId="544F05FD" w14:textId="77777777" w:rsidR="007D57EC" w:rsidRDefault="00000000">
      <w:pPr>
        <w:pStyle w:val="2"/>
      </w:pPr>
      <w:bookmarkStart w:id="7" w:name="_Toc225608649"/>
      <w:r>
        <w:t xml:space="preserve">6. </w:t>
      </w:r>
      <w:proofErr w:type="spellStart"/>
      <w:r>
        <w:t>멀티모달</w:t>
      </w:r>
      <w:proofErr w:type="spellEnd"/>
      <w:r>
        <w:t xml:space="preserve"> + RAG + 보안 + 배포</w:t>
      </w:r>
      <w:bookmarkEnd w:id="7"/>
    </w:p>
    <w:p w14:paraId="76A5A5FB" w14:textId="77777777" w:rsidR="007D5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lastRenderedPageBreak/>
        <w:t>OpenCLIP</w:t>
      </w:r>
      <w:proofErr w:type="spellEnd"/>
      <w:r>
        <w:rPr>
          <w:rFonts w:eastAsia="Arial"/>
        </w:rPr>
        <w:t xml:space="preserve">: ViT-B-32 512차원 </w:t>
      </w:r>
      <w:proofErr w:type="spellStart"/>
      <w:r>
        <w:rPr>
          <w:rFonts w:eastAsia="Arial"/>
        </w:rPr>
        <w:t>임베딩</w:t>
      </w:r>
      <w:proofErr w:type="spellEnd"/>
      <w:r>
        <w:rPr>
          <w:rFonts w:eastAsia="Arial"/>
        </w:rPr>
        <w:t>, 얼굴/체형 분석</w:t>
      </w:r>
    </w:p>
    <w:p w14:paraId="4BDD7DAD" w14:textId="77777777" w:rsidR="007D57E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YOLO</w:t>
      </w:r>
      <w:r>
        <w:rPr>
          <w:rFonts w:eastAsia="Arial"/>
        </w:rPr>
        <w:t xml:space="preserve">: YOLOv8 식재료 감지 → </w:t>
      </w:r>
      <w:proofErr w:type="spellStart"/>
      <w:r>
        <w:rPr>
          <w:rFonts w:eastAsia="Arial"/>
        </w:rPr>
        <w:t>FoodAgent</w:t>
      </w:r>
      <w:proofErr w:type="spellEnd"/>
      <w:r>
        <w:rPr>
          <w:rFonts w:eastAsia="Arial"/>
        </w:rPr>
        <w:t xml:space="preserve"> → 게이지 업데이트 (연결 5)</w:t>
      </w:r>
    </w:p>
    <w:p w14:paraId="0B2B3A7B" w14:textId="77777777" w:rsidR="007D57EC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ChromaDB</w:t>
      </w:r>
      <w:proofErr w:type="spellEnd"/>
      <w:r>
        <w:rPr>
          <w:rFonts w:eastAsia="Arial"/>
        </w:rPr>
        <w:t xml:space="preserve">: 4개 컬렉션 RAG + 쿼리 확장 + </w:t>
      </w:r>
      <w:proofErr w:type="spellStart"/>
      <w:r>
        <w:rPr>
          <w:rFonts w:eastAsia="Arial"/>
        </w:rPr>
        <w:t>리럭킹</w:t>
      </w:r>
      <w:proofErr w:type="spellEnd"/>
    </w:p>
    <w:p w14:paraId="146F31FD" w14:textId="77777777" w:rsidR="007D57E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보안</w:t>
      </w:r>
      <w:r>
        <w:rPr>
          <w:rFonts w:eastAsia="Arial"/>
        </w:rPr>
        <w:t xml:space="preserve">: JWT + Rate Limit(60/분) + </w:t>
      </w:r>
      <w:proofErr w:type="spellStart"/>
      <w:r>
        <w:rPr>
          <w:rFonts w:eastAsia="Arial"/>
        </w:rPr>
        <w:t>보안헤더</w:t>
      </w:r>
      <w:proofErr w:type="spellEnd"/>
      <w:r>
        <w:rPr>
          <w:rFonts w:eastAsia="Arial"/>
        </w:rPr>
        <w:t xml:space="preserve"> + 파일검증</w:t>
      </w:r>
    </w:p>
    <w:p w14:paraId="08DD7E52" w14:textId="77777777" w:rsidR="007D57EC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배포</w:t>
      </w:r>
      <w:r>
        <w:rPr>
          <w:rFonts w:eastAsia="Arial"/>
        </w:rPr>
        <w:t xml:space="preserve">: Railway($5/월) + </w:t>
      </w:r>
      <w:proofErr w:type="spellStart"/>
      <w:r>
        <w:rPr>
          <w:rFonts w:eastAsia="Arial"/>
        </w:rPr>
        <w:t>Vercel</w:t>
      </w:r>
      <w:proofErr w:type="spellEnd"/>
      <w:r>
        <w:rPr>
          <w:rFonts w:eastAsia="Arial"/>
        </w:rPr>
        <w:t>(무료) + Capacitor(APK) + S3(모델)</w:t>
      </w:r>
    </w:p>
    <w:p w14:paraId="3443C73D" w14:textId="77777777" w:rsidR="007D57EC" w:rsidRDefault="00000000">
      <w:r>
        <w:br w:type="page"/>
      </w:r>
    </w:p>
    <w:p w14:paraId="273F3286" w14:textId="4A0F286B" w:rsidR="007D57EC" w:rsidRPr="007F20CC" w:rsidRDefault="00000000">
      <w:pPr>
        <w:pStyle w:val="1"/>
        <w:rPr>
          <w:rFonts w:eastAsiaTheme="minorEastAsia" w:hint="eastAsia"/>
        </w:rPr>
      </w:pPr>
      <w:bookmarkStart w:id="8" w:name="_Toc225608650"/>
      <w:r>
        <w:lastRenderedPageBreak/>
        <w:t>Part 2: 용어 사전</w:t>
      </w:r>
      <w:bookmarkEnd w:id="8"/>
    </w:p>
    <w:p w14:paraId="3E81FD78" w14:textId="77777777" w:rsidR="007D57EC" w:rsidRDefault="00000000">
      <w:pPr>
        <w:spacing w:after="120"/>
      </w:pPr>
      <w:r>
        <w:rPr>
          <w:rFonts w:eastAsia="Arial"/>
        </w:rPr>
        <w:t>이 보고서에서 사용한 모든 용어를 기초부터 상세하게 설명합니다.</w:t>
      </w:r>
    </w:p>
    <w:p w14:paraId="1BE5C6AD" w14:textId="77777777" w:rsidR="007D57EC" w:rsidRDefault="00000000">
      <w:pPr>
        <w:pStyle w:val="2"/>
      </w:pPr>
      <w:bookmarkStart w:id="9" w:name="_Toc225608651"/>
      <w:r>
        <w:t>A. 프로그래밍 기초</w:t>
      </w:r>
      <w:bookmarkEnd w:id="9"/>
    </w:p>
    <w:p w14:paraId="5903ABC5" w14:textId="77777777" w:rsidR="007D57EC" w:rsidRDefault="00000000">
      <w:pPr>
        <w:pStyle w:val="3"/>
      </w:pPr>
      <w:bookmarkStart w:id="10" w:name="_Toc225608652"/>
      <w:r>
        <w:t>API (Application Programming Interface)</w:t>
      </w:r>
      <w:bookmarkEnd w:id="10"/>
    </w:p>
    <w:p w14:paraId="7CE184FF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무엇인가</w:t>
      </w:r>
      <w:r>
        <w:rPr>
          <w:rFonts w:eastAsia="Arial"/>
        </w:rPr>
        <w:t xml:space="preserve"> — 프로그램들이 서로 대화하는 방법입니다. 음식점 메뉴판처럼, '이것을 주문하면 이것을 받는다'는 약속입니다.</w:t>
      </w:r>
    </w:p>
    <w:p w14:paraId="72B82212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예시</w:t>
      </w:r>
      <w:r>
        <w:rPr>
          <w:rFonts w:eastAsia="Arial"/>
        </w:rPr>
        <w:t xml:space="preserve"> — '치킨 먹었어'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POST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>/query로 보내면, AI가 '칼로리 800kcal, 수면 -35%'를 돌려줍니다.</w:t>
      </w:r>
    </w:p>
    <w:p w14:paraId="1CFFFB10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이 프로젝트에서</w:t>
      </w:r>
      <w:r>
        <w:rPr>
          <w:rFonts w:eastAsia="Arial"/>
        </w:rPr>
        <w:t xml:space="preserve"> — 30개 이상의 API가 </w:t>
      </w:r>
      <w:proofErr w:type="spellStart"/>
      <w:r>
        <w:rPr>
          <w:rFonts w:eastAsia="Arial"/>
        </w:rPr>
        <w:t>프론트엔드와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백엔드를</w:t>
      </w:r>
      <w:proofErr w:type="spellEnd"/>
      <w:r>
        <w:rPr>
          <w:rFonts w:eastAsia="Arial"/>
        </w:rPr>
        <w:t xml:space="preserve"> 연결합니다.</w:t>
      </w:r>
    </w:p>
    <w:p w14:paraId="234F454B" w14:textId="77777777" w:rsidR="007D57EC" w:rsidRDefault="00000000">
      <w:pPr>
        <w:pStyle w:val="3"/>
      </w:pPr>
      <w:bookmarkStart w:id="11" w:name="_Toc225608653"/>
      <w:r>
        <w:t>Frontend / Backend</w:t>
      </w:r>
      <w:bookmarkEnd w:id="11"/>
    </w:p>
    <w:p w14:paraId="332215BB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Frontend</w:t>
      </w:r>
      <w:r>
        <w:rPr>
          <w:rFonts w:eastAsia="Arial"/>
        </w:rPr>
        <w:t xml:space="preserve"> — 사용자가 보는 화면입니다. 음식점의 '홀' — </w:t>
      </w:r>
      <w:proofErr w:type="spellStart"/>
      <w:r>
        <w:rPr>
          <w:rFonts w:eastAsia="Arial"/>
        </w:rPr>
        <w:t>메뉴판</w:t>
      </w:r>
      <w:proofErr w:type="spellEnd"/>
      <w:r>
        <w:rPr>
          <w:rFonts w:eastAsia="Arial"/>
        </w:rPr>
        <w:t>, 테이블, 의자.</w:t>
      </w:r>
    </w:p>
    <w:p w14:paraId="3DA86559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Backend</w:t>
      </w:r>
      <w:r>
        <w:rPr>
          <w:rFonts w:eastAsia="Arial"/>
        </w:rPr>
        <w:t xml:space="preserve"> — 사용자가 못 보는 뒷부분입니다. 음식점의 '주방' — 요리, 재료 관리.</w:t>
      </w:r>
    </w:p>
    <w:p w14:paraId="0044ECF0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React (프론트)</w:t>
      </w:r>
      <w:r>
        <w:rPr>
          <w:rFonts w:eastAsia="Arial"/>
        </w:rPr>
        <w:t xml:space="preserve"> — 레고 블록처럼 UI를 조립하는 도구. 11개 페이지를 컴포넌트 레고로 조립합니다.</w:t>
      </w:r>
    </w:p>
    <w:p w14:paraId="6F427259" w14:textId="77777777" w:rsidR="007D57EC" w:rsidRDefault="00000000">
      <w:pPr>
        <w:spacing w:after="100"/>
        <w:ind w:left="360"/>
      </w:pPr>
      <w:proofErr w:type="spellStart"/>
      <w:r>
        <w:rPr>
          <w:rFonts w:eastAsia="Arial"/>
          <w:b/>
          <w:bCs/>
          <w:color w:val="1E3A5F"/>
        </w:rPr>
        <w:t>FastAPI</w:t>
      </w:r>
      <w:proofErr w:type="spellEnd"/>
      <w:r>
        <w:rPr>
          <w:rFonts w:eastAsia="Arial"/>
          <w:b/>
          <w:bCs/>
          <w:color w:val="1E3A5F"/>
        </w:rPr>
        <w:t xml:space="preserve"> (</w:t>
      </w:r>
      <w:proofErr w:type="spellStart"/>
      <w:r>
        <w:rPr>
          <w:rFonts w:eastAsia="Arial"/>
          <w:b/>
          <w:bCs/>
          <w:color w:val="1E3A5F"/>
        </w:rPr>
        <w:t>백엔드</w:t>
      </w:r>
      <w:proofErr w:type="spellEnd"/>
      <w:r>
        <w:rPr>
          <w:rFonts w:eastAsia="Arial"/>
          <w:b/>
          <w:bCs/>
          <w:color w:val="1E3A5F"/>
        </w:rPr>
        <w:t>)</w:t>
      </w:r>
      <w:r>
        <w:rPr>
          <w:rFonts w:eastAsia="Arial"/>
        </w:rPr>
        <w:t xml:space="preserve"> — Python으로 만든 초고속 웹 서버. 자동으로 API 문서(Swagger)를 만들어줍니다.</w:t>
      </w:r>
    </w:p>
    <w:p w14:paraId="6329C541" w14:textId="77777777" w:rsidR="007D57EC" w:rsidRDefault="00000000">
      <w:pPr>
        <w:pStyle w:val="3"/>
      </w:pPr>
      <w:bookmarkStart w:id="12" w:name="_Toc225608654"/>
      <w:r>
        <w:t>WebSocket</w:t>
      </w:r>
      <w:bookmarkEnd w:id="12"/>
    </w:p>
    <w:p w14:paraId="54813FAE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무엇인가</w:t>
      </w:r>
      <w:r>
        <w:rPr>
          <w:rFonts w:eastAsia="Arial"/>
        </w:rPr>
        <w:t xml:space="preserve"> — 전화처럼 양방향 통신입니다. 보통 API는 '물어보면 대답'이지만, WebSocket은 '연결되어 있으면 서버가 먼저 보낼 수 있음'.</w:t>
      </w:r>
    </w:p>
    <w:p w14:paraId="7D74D3B8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이 프로젝트에서</w:t>
      </w:r>
      <w:r>
        <w:rPr>
          <w:rFonts w:eastAsia="Arial"/>
        </w:rPr>
        <w:t xml:space="preserve"> — 게이지가 실시간으로 변하는 것이 WebSocket 덕분입니다.</w:t>
      </w:r>
    </w:p>
    <w:p w14:paraId="05EB2E10" w14:textId="77777777" w:rsidR="007D57EC" w:rsidRDefault="00000000">
      <w:r>
        <w:br w:type="page"/>
      </w:r>
    </w:p>
    <w:p w14:paraId="2A52C4CD" w14:textId="77777777" w:rsidR="007D57EC" w:rsidRDefault="00000000">
      <w:pPr>
        <w:pStyle w:val="2"/>
      </w:pPr>
      <w:bookmarkStart w:id="13" w:name="_Toc225608655"/>
      <w:r>
        <w:lastRenderedPageBreak/>
        <w:t>B. AI/ML 기술</w:t>
      </w:r>
      <w:bookmarkEnd w:id="13"/>
    </w:p>
    <w:p w14:paraId="4454ADA9" w14:textId="77777777" w:rsidR="007D57EC" w:rsidRDefault="00000000">
      <w:pPr>
        <w:pStyle w:val="3"/>
      </w:pPr>
      <w:bookmarkStart w:id="14" w:name="_Toc225608656"/>
      <w:r>
        <w:t>LLM (Large Language Model)</w:t>
      </w:r>
      <w:bookmarkEnd w:id="14"/>
    </w:p>
    <w:p w14:paraId="7F970747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무엇인가</w:t>
      </w:r>
      <w:r>
        <w:rPr>
          <w:rFonts w:eastAsia="Arial"/>
        </w:rPr>
        <w:t xml:space="preserve"> — 방대한 양의 글을 읽고 배운 AI입니다. 사람처럼 자연어를 이해하고 생성합니다.</w:t>
      </w:r>
    </w:p>
    <w:p w14:paraId="5FFF3BA8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GPT-4o-mini</w:t>
      </w:r>
      <w:r>
        <w:rPr>
          <w:rFonts w:eastAsia="Arial"/>
        </w:rPr>
        <w:t xml:space="preserve"> — OpenAI의 LLM. 한국어를 잘 이해하고, 비용이 저렴합니다 (요청당 ~$0.002).</w:t>
      </w:r>
    </w:p>
    <w:p w14:paraId="5DA08873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사용 이유</w:t>
      </w:r>
      <w:r>
        <w:rPr>
          <w:rFonts w:eastAsia="Arial"/>
        </w:rPr>
        <w:t xml:space="preserve"> — '왜 이 레시피인지' 자연어 설명을 생성하려면 LLM이 필요합니다.</w:t>
      </w:r>
    </w:p>
    <w:p w14:paraId="729F9D9C" w14:textId="77777777" w:rsidR="007D57EC" w:rsidRDefault="00000000">
      <w:pPr>
        <w:pStyle w:val="3"/>
      </w:pPr>
      <w:bookmarkStart w:id="15" w:name="_Toc225608657"/>
      <w:proofErr w:type="spellStart"/>
      <w:r>
        <w:t>LangChain</w:t>
      </w:r>
      <w:proofErr w:type="spellEnd"/>
      <w:r>
        <w:t xml:space="preserve"> / </w:t>
      </w:r>
      <w:proofErr w:type="spellStart"/>
      <w:r>
        <w:t>LangGraph</w:t>
      </w:r>
      <w:bookmarkEnd w:id="15"/>
      <w:proofErr w:type="spellEnd"/>
    </w:p>
    <w:p w14:paraId="706E50D8" w14:textId="77777777" w:rsidR="007D57EC" w:rsidRDefault="00000000">
      <w:pPr>
        <w:spacing w:after="100"/>
        <w:ind w:left="360"/>
      </w:pPr>
      <w:proofErr w:type="spellStart"/>
      <w:r>
        <w:rPr>
          <w:rFonts w:eastAsia="Arial"/>
          <w:b/>
          <w:bCs/>
          <w:color w:val="1E3A5F"/>
        </w:rPr>
        <w:t>LangChain</w:t>
      </w:r>
      <w:proofErr w:type="spellEnd"/>
      <w:r>
        <w:rPr>
          <w:rFonts w:eastAsia="Arial"/>
        </w:rPr>
        <w:t xml:space="preserve"> — LLM을 특정 작업에 쓰기 쉽게 해주는 도구입니다. '프롬프트 → LLM → 파서' 체인을 쉽게 만듭니다.</w:t>
      </w:r>
    </w:p>
    <w:p w14:paraId="53207351" w14:textId="77777777" w:rsidR="007D57EC" w:rsidRDefault="00000000">
      <w:pPr>
        <w:spacing w:after="100"/>
        <w:ind w:left="360"/>
      </w:pPr>
      <w:proofErr w:type="spellStart"/>
      <w:r>
        <w:rPr>
          <w:rFonts w:eastAsia="Arial"/>
          <w:b/>
          <w:bCs/>
          <w:color w:val="1E3A5F"/>
        </w:rPr>
        <w:t>LangGraph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LangChain</w:t>
      </w:r>
      <w:proofErr w:type="spellEnd"/>
      <w:r>
        <w:rPr>
          <w:rFonts w:eastAsia="Arial"/>
        </w:rPr>
        <w:t>의 확장. 복잡한 분기/루프를 그래프로 관리합니다.</w:t>
      </w:r>
    </w:p>
    <w:p w14:paraId="1EF4C637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사용 이유</w:t>
      </w:r>
      <w:r>
        <w:rPr>
          <w:rFonts w:eastAsia="Arial"/>
        </w:rPr>
        <w:t xml:space="preserve"> — '치킨 먹었어' → food 도메인 → </w:t>
      </w:r>
      <w:proofErr w:type="spellStart"/>
      <w:r>
        <w:rPr>
          <w:rFonts w:eastAsia="Arial"/>
        </w:rPr>
        <w:t>FoodAgent</w:t>
      </w:r>
      <w:proofErr w:type="spellEnd"/>
      <w:r>
        <w:rPr>
          <w:rFonts w:eastAsia="Arial"/>
        </w:rPr>
        <w:t xml:space="preserve"> → cascade → health/exercise/mood 연쇄를 선언적으로 관리.</w:t>
      </w:r>
    </w:p>
    <w:p w14:paraId="2F64F304" w14:textId="77777777" w:rsidR="007D57EC" w:rsidRDefault="00000000">
      <w:pPr>
        <w:pStyle w:val="3"/>
      </w:pPr>
      <w:bookmarkStart w:id="16" w:name="_Toc225608658"/>
      <w:r>
        <w:t>RAG (Retrieval-Augmented Generation)</w:t>
      </w:r>
      <w:bookmarkEnd w:id="16"/>
    </w:p>
    <w:p w14:paraId="4ECB9B6C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무엇인가</w:t>
      </w:r>
      <w:r>
        <w:rPr>
          <w:rFonts w:eastAsia="Arial"/>
        </w:rPr>
        <w:t xml:space="preserve"> — AI가 모르는 것을 검색해서 찾아보고 답하는 방법입니다. 시험에서 '책 보고 답하기'와 비슷합니다.</w:t>
      </w:r>
    </w:p>
    <w:p w14:paraId="74165633" w14:textId="77777777" w:rsidR="007D57EC" w:rsidRDefault="00000000">
      <w:pPr>
        <w:spacing w:after="100"/>
        <w:ind w:left="360"/>
      </w:pPr>
      <w:proofErr w:type="spellStart"/>
      <w:r>
        <w:rPr>
          <w:rFonts w:eastAsia="Arial"/>
          <w:b/>
          <w:bCs/>
          <w:color w:val="1E3A5F"/>
        </w:rPr>
        <w:t>ChromaDB</w:t>
      </w:r>
      <w:proofErr w:type="spellEnd"/>
      <w:r>
        <w:rPr>
          <w:rFonts w:eastAsia="Arial"/>
        </w:rPr>
        <w:t xml:space="preserve"> — 벡터 데이터베이스. 문장을 숫자 배열(</w:t>
      </w:r>
      <w:proofErr w:type="spellStart"/>
      <w:r>
        <w:rPr>
          <w:rFonts w:eastAsia="Arial"/>
        </w:rPr>
        <w:t>임베딩</w:t>
      </w:r>
      <w:proofErr w:type="spellEnd"/>
      <w:r>
        <w:rPr>
          <w:rFonts w:eastAsia="Arial"/>
        </w:rPr>
        <w:t>)로 변환하여 저장하고, 비슷한 것을 빠르게 찾습니다.</w:t>
      </w:r>
    </w:p>
    <w:p w14:paraId="17F5C5CF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사용 이유</w:t>
      </w:r>
      <w:r>
        <w:rPr>
          <w:rFonts w:eastAsia="Arial"/>
        </w:rPr>
        <w:t xml:space="preserve"> — LLM은 최신 레시피를 모릅니다. RAG로 10만건 레시피에서 검색 → LLM에 주입 → 정확한 추천.</w:t>
      </w:r>
    </w:p>
    <w:p w14:paraId="4AB2639A" w14:textId="77777777" w:rsidR="007D57EC" w:rsidRDefault="00000000">
      <w:pPr>
        <w:pStyle w:val="3"/>
      </w:pPr>
      <w:bookmarkStart w:id="17" w:name="_Toc225608659"/>
      <w:r>
        <w:t>강화학습 (Reinforcement Learning)</w:t>
      </w:r>
      <w:bookmarkEnd w:id="17"/>
    </w:p>
    <w:p w14:paraId="38A3D6C6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무엇인가</w:t>
      </w:r>
      <w:r>
        <w:rPr>
          <w:rFonts w:eastAsia="Arial"/>
        </w:rPr>
        <w:t xml:space="preserve"> — 게임처럼 '해보고 → 보상 받고 → 더 잘하는 방법을 배우는' AI입니다.</w:t>
      </w:r>
    </w:p>
    <w:p w14:paraId="00733CE1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PPO (근접 정책 최적화)</w:t>
      </w:r>
      <w:r>
        <w:rPr>
          <w:rFonts w:eastAsia="Arial"/>
        </w:rPr>
        <w:t xml:space="preserve"> — 강화학습 알고리즘 중 하나. 안정적이고 성능이 좋아 가장 널리 사용됩니다.</w:t>
      </w:r>
    </w:p>
    <w:p w14:paraId="5FF33A22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Gymnasium</w:t>
      </w:r>
      <w:r>
        <w:rPr>
          <w:rFonts w:eastAsia="Arial"/>
        </w:rPr>
        <w:t xml:space="preserve"> — 강화학습 환경을 만드는 표준 도구. </w:t>
      </w:r>
      <w:proofErr w:type="spellStart"/>
      <w:r>
        <w:rPr>
          <w:rFonts w:eastAsia="Arial"/>
        </w:rPr>
        <w:t>LifeEnv</w:t>
      </w:r>
      <w:proofErr w:type="spellEnd"/>
      <w:r>
        <w:rPr>
          <w:rFonts w:eastAsia="Arial"/>
        </w:rPr>
        <w:t>(40차원 상태, 10개 행동)를 구현했습니다.</w:t>
      </w:r>
    </w:p>
    <w:p w14:paraId="110A259D" w14:textId="77777777" w:rsidR="007D57EC" w:rsidRDefault="00000000">
      <w:pPr>
        <w:spacing w:after="100"/>
        <w:ind w:left="360"/>
      </w:pPr>
      <w:proofErr w:type="spellStart"/>
      <w:r>
        <w:rPr>
          <w:rFonts w:eastAsia="Arial"/>
          <w:b/>
          <w:bCs/>
          <w:color w:val="1E3A5F"/>
        </w:rPr>
        <w:t>Optuna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하이퍼파라미터</w:t>
      </w:r>
      <w:proofErr w:type="spellEnd"/>
      <w:r>
        <w:rPr>
          <w:rFonts w:eastAsia="Arial"/>
        </w:rPr>
        <w:t xml:space="preserve">(학습 </w:t>
      </w:r>
      <w:proofErr w:type="spellStart"/>
      <w:r>
        <w:rPr>
          <w:rFonts w:eastAsia="Arial"/>
        </w:rPr>
        <w:t>설정값</w:t>
      </w:r>
      <w:proofErr w:type="spellEnd"/>
      <w:r>
        <w:rPr>
          <w:rFonts w:eastAsia="Arial"/>
        </w:rPr>
        <w:t xml:space="preserve">)를 자동으로 찾아주는 도구. 100번 시도해서 </w:t>
      </w:r>
      <w:proofErr w:type="spellStart"/>
      <w:r>
        <w:rPr>
          <w:rFonts w:eastAsia="Arial"/>
        </w:rPr>
        <w:t>최적값을</w:t>
      </w:r>
      <w:proofErr w:type="spellEnd"/>
      <w:r>
        <w:rPr>
          <w:rFonts w:eastAsia="Arial"/>
        </w:rPr>
        <w:t xml:space="preserve"> 찾습니다.</w:t>
      </w:r>
    </w:p>
    <w:p w14:paraId="4D51AF42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사용 이유</w:t>
      </w:r>
      <w:r>
        <w:rPr>
          <w:rFonts w:eastAsia="Arial"/>
        </w:rPr>
        <w:t xml:space="preserve"> — 규칙 기반은 '야식은 나쁘다'만 알지만, RL은 '이 사람에게는 야식 대신 과일이 스트레스를 더 줄인다'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학습.</w:t>
      </w:r>
    </w:p>
    <w:p w14:paraId="51BD4BCB" w14:textId="77777777" w:rsidR="007D57EC" w:rsidRDefault="00000000">
      <w:r>
        <w:br w:type="page"/>
      </w:r>
    </w:p>
    <w:p w14:paraId="66119C43" w14:textId="77777777" w:rsidR="007D57EC" w:rsidRDefault="00000000">
      <w:pPr>
        <w:pStyle w:val="3"/>
      </w:pPr>
      <w:bookmarkStart w:id="18" w:name="_Toc225608660"/>
      <w:proofErr w:type="spellStart"/>
      <w:r>
        <w:lastRenderedPageBreak/>
        <w:t>멀티모달</w:t>
      </w:r>
      <w:proofErr w:type="spellEnd"/>
      <w:r>
        <w:t xml:space="preserve"> AI</w:t>
      </w:r>
      <w:bookmarkEnd w:id="18"/>
    </w:p>
    <w:p w14:paraId="4CA4974C" w14:textId="77777777" w:rsidR="007D57EC" w:rsidRDefault="00000000">
      <w:pPr>
        <w:spacing w:after="100"/>
        <w:ind w:left="360"/>
      </w:pPr>
      <w:proofErr w:type="spellStart"/>
      <w:r>
        <w:rPr>
          <w:rFonts w:eastAsia="Arial"/>
          <w:b/>
          <w:bCs/>
          <w:color w:val="1E3A5F"/>
        </w:rPr>
        <w:t>OpenCLIP</w:t>
      </w:r>
      <w:proofErr w:type="spellEnd"/>
      <w:r>
        <w:rPr>
          <w:rFonts w:eastAsia="Arial"/>
        </w:rPr>
        <w:t xml:space="preserve"> — 이미지와 텍스트를 같은 공간에 배치하는 AI. '이 사진은 샐러드와 비슷하다'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숫자로 판단합니다.</w:t>
      </w:r>
    </w:p>
    <w:p w14:paraId="614D1A18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YOLO</w:t>
      </w:r>
      <w:r>
        <w:rPr>
          <w:rFonts w:eastAsia="Arial"/>
        </w:rPr>
        <w:t xml:space="preserve"> — 사진에서 물체를 찾는 AI. '이 사진에 토마토, 계란, 식빵이 있다'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0.1초 만에 판단합니다.</w:t>
      </w:r>
    </w:p>
    <w:p w14:paraId="65EF029A" w14:textId="77777777" w:rsidR="007D57EC" w:rsidRDefault="00000000">
      <w:pPr>
        <w:spacing w:after="100"/>
        <w:ind w:left="360"/>
      </w:pPr>
      <w:proofErr w:type="spellStart"/>
      <w:r>
        <w:rPr>
          <w:rFonts w:eastAsia="Arial"/>
          <w:b/>
          <w:bCs/>
          <w:color w:val="1E3A5F"/>
        </w:rPr>
        <w:t>MediaPipe</w:t>
      </w:r>
      <w:proofErr w:type="spellEnd"/>
      <w:r>
        <w:rPr>
          <w:rFonts w:eastAsia="Arial"/>
        </w:rPr>
        <w:t xml:space="preserve"> — 사람의 몸 33개 포인트를 추적하는 AI. 운동 자세가 </w:t>
      </w:r>
      <w:proofErr w:type="spellStart"/>
      <w:r>
        <w:rPr>
          <w:rFonts w:eastAsia="Arial"/>
        </w:rPr>
        <w:t>올바른지</w:t>
      </w:r>
      <w:proofErr w:type="spellEnd"/>
      <w:r>
        <w:rPr>
          <w:rFonts w:eastAsia="Arial"/>
        </w:rPr>
        <w:t xml:space="preserve"> 판단합니다.</w:t>
      </w:r>
    </w:p>
    <w:p w14:paraId="1D43BFC4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사용 이유</w:t>
      </w:r>
      <w:r>
        <w:rPr>
          <w:rFonts w:eastAsia="Arial"/>
        </w:rPr>
        <w:t xml:space="preserve"> — 사진 한 장으로 식단/체형/자세를 분석하려면 3가지 AI가 모두 필요합니다.</w:t>
      </w:r>
    </w:p>
    <w:p w14:paraId="4B20724F" w14:textId="77777777" w:rsidR="007D57EC" w:rsidRDefault="00000000">
      <w:pPr>
        <w:pStyle w:val="2"/>
      </w:pPr>
      <w:bookmarkStart w:id="19" w:name="_Toc225608661"/>
      <w:r>
        <w:t>C. 인프라 및 배포</w:t>
      </w:r>
      <w:bookmarkEnd w:id="19"/>
    </w:p>
    <w:p w14:paraId="36CE0BB4" w14:textId="77777777" w:rsidR="007D57EC" w:rsidRDefault="00000000">
      <w:pPr>
        <w:pStyle w:val="3"/>
      </w:pPr>
      <w:bookmarkStart w:id="20" w:name="_Toc225608662"/>
      <w:r>
        <w:t>Docker</w:t>
      </w:r>
      <w:bookmarkEnd w:id="20"/>
    </w:p>
    <w:p w14:paraId="19A3CB6A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무엇인가</w:t>
      </w:r>
      <w:r>
        <w:rPr>
          <w:rFonts w:eastAsia="Arial"/>
        </w:rPr>
        <w:t xml:space="preserve"> — 프로그램을 '상자'</w:t>
      </w:r>
      <w:proofErr w:type="spellStart"/>
      <w:r>
        <w:rPr>
          <w:rFonts w:eastAsia="Arial"/>
        </w:rPr>
        <w:t>에</w:t>
      </w:r>
      <w:proofErr w:type="spellEnd"/>
      <w:r>
        <w:rPr>
          <w:rFonts w:eastAsia="Arial"/>
        </w:rPr>
        <w:t xml:space="preserve"> 넣어서 어디서든 같은 환경으로 실행하는 도구. '내 PC에서는 되는데' 문제 해결.</w:t>
      </w:r>
    </w:p>
    <w:p w14:paraId="3BBF5EE0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사용 이유</w:t>
      </w:r>
      <w:r>
        <w:rPr>
          <w:rFonts w:eastAsia="Arial"/>
        </w:rPr>
        <w:t xml:space="preserve"> — 6명 팀원이 모두 동일한 환경에서 개발하고, Railway 배포에도 필수.</w:t>
      </w:r>
    </w:p>
    <w:p w14:paraId="37A78826" w14:textId="77777777" w:rsidR="007D57EC" w:rsidRDefault="00000000">
      <w:pPr>
        <w:pStyle w:val="3"/>
      </w:pPr>
      <w:bookmarkStart w:id="21" w:name="_Toc225608663"/>
      <w:r>
        <w:t xml:space="preserve">Railway / </w:t>
      </w:r>
      <w:proofErr w:type="spellStart"/>
      <w:r>
        <w:t>Vercel</w:t>
      </w:r>
      <w:proofErr w:type="spellEnd"/>
      <w:r>
        <w:t xml:space="preserve"> / Capacitor</w:t>
      </w:r>
      <w:bookmarkEnd w:id="21"/>
    </w:p>
    <w:p w14:paraId="311EEC4D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Railway</w:t>
      </w:r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백엔드를</w:t>
      </w:r>
      <w:proofErr w:type="spellEnd"/>
      <w:r>
        <w:rPr>
          <w:rFonts w:eastAsia="Arial"/>
        </w:rPr>
        <w:t xml:space="preserve"> 클라우드에 배포하는 서비스. GitHub에 코드 올리면 자동으로 서버가 업데이트됩니다. $5/월.</w:t>
      </w:r>
    </w:p>
    <w:p w14:paraId="0A5C1F4A" w14:textId="77777777" w:rsidR="007D57EC" w:rsidRDefault="00000000">
      <w:pPr>
        <w:spacing w:after="100"/>
        <w:ind w:left="360"/>
      </w:pPr>
      <w:proofErr w:type="spellStart"/>
      <w:r>
        <w:rPr>
          <w:rFonts w:eastAsia="Arial"/>
          <w:b/>
          <w:bCs/>
          <w:color w:val="1E3A5F"/>
        </w:rPr>
        <w:t>Vercel</w:t>
      </w:r>
      <w:proofErr w:type="spellEnd"/>
      <w:r>
        <w:rPr>
          <w:rFonts w:eastAsia="Arial"/>
        </w:rPr>
        <w:t xml:space="preserve"> — </w:t>
      </w:r>
      <w:proofErr w:type="spellStart"/>
      <w:r>
        <w:rPr>
          <w:rFonts w:eastAsia="Arial"/>
        </w:rPr>
        <w:t>프론트엔드를</w:t>
      </w:r>
      <w:proofErr w:type="spellEnd"/>
      <w:r>
        <w:rPr>
          <w:rFonts w:eastAsia="Arial"/>
        </w:rPr>
        <w:t xml:space="preserve"> 전 세계 CDN에 배포. 무료.</w:t>
      </w:r>
    </w:p>
    <w:p w14:paraId="0B292125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Capacitor</w:t>
      </w:r>
      <w:r>
        <w:rPr>
          <w:rFonts w:eastAsia="Arial"/>
        </w:rPr>
        <w:t xml:space="preserve"> — 웹 앱을 안드로이드 APK로 변환하는 도구. 하나의 코드로 웹+앱 모두 만듭니다.</w:t>
      </w:r>
    </w:p>
    <w:p w14:paraId="43E931F4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AWS S3</w:t>
      </w:r>
      <w:r>
        <w:rPr>
          <w:rFonts w:eastAsia="Arial"/>
        </w:rPr>
        <w:t xml:space="preserve"> — 모델 가중치 파일을 저장하는 클라우드 저장소. 내구성 99.999999999%.</w:t>
      </w:r>
    </w:p>
    <w:p w14:paraId="642E293E" w14:textId="77777777" w:rsidR="007D57EC" w:rsidRDefault="00000000">
      <w:pPr>
        <w:pStyle w:val="3"/>
      </w:pPr>
      <w:bookmarkStart w:id="22" w:name="_Toc225608664"/>
      <w:r>
        <w:t>보안 용어</w:t>
      </w:r>
      <w:bookmarkEnd w:id="22"/>
    </w:p>
    <w:p w14:paraId="59F113ED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JWT</w:t>
      </w:r>
      <w:r>
        <w:rPr>
          <w:rFonts w:eastAsia="Arial"/>
        </w:rPr>
        <w:t xml:space="preserve"> — 입장권입니다. 로그인하면 토큰(입장권)을 받고, 매 요청마다 보여주어야 합니다.</w:t>
      </w:r>
    </w:p>
    <w:p w14:paraId="1096543A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Rate Limiting</w:t>
      </w:r>
      <w:r>
        <w:rPr>
          <w:rFonts w:eastAsia="Arial"/>
        </w:rPr>
        <w:t xml:space="preserve"> — 1분에 60번만 요청 허용. DDoS 공격(폭탄 세례) 방어.</w:t>
      </w:r>
    </w:p>
    <w:p w14:paraId="7229E279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CORS</w:t>
      </w:r>
      <w:r>
        <w:rPr>
          <w:rFonts w:eastAsia="Arial"/>
        </w:rPr>
        <w:t xml:space="preserve"> — 다른 사이트에서 우리 서버에 접근하는 것을 허락/차단하는 방화벽입니다.</w:t>
      </w:r>
    </w:p>
    <w:p w14:paraId="4BE23F02" w14:textId="77777777" w:rsidR="007D57EC" w:rsidRDefault="00000000">
      <w:pPr>
        <w:pStyle w:val="2"/>
      </w:pPr>
      <w:bookmarkStart w:id="23" w:name="_Toc225608665"/>
      <w:r>
        <w:t xml:space="preserve">D. </w:t>
      </w:r>
      <w:proofErr w:type="spellStart"/>
      <w:r>
        <w:t>프론트엔드</w:t>
      </w:r>
      <w:proofErr w:type="spellEnd"/>
      <w:r>
        <w:t xml:space="preserve"> 용어</w:t>
      </w:r>
      <w:bookmarkEnd w:id="23"/>
    </w:p>
    <w:p w14:paraId="4197FDBA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Recharts</w:t>
      </w:r>
      <w:r>
        <w:rPr>
          <w:rFonts w:eastAsia="Arial"/>
        </w:rPr>
        <w:t xml:space="preserve"> — React용 차트 라이브러리. 게이지, 라인차트, 레이더차트 등을 그립니다.</w:t>
      </w:r>
    </w:p>
    <w:p w14:paraId="7EEDA5C7" w14:textId="77777777" w:rsidR="007D57EC" w:rsidRDefault="00000000">
      <w:pPr>
        <w:spacing w:after="100"/>
        <w:ind w:left="360"/>
      </w:pPr>
      <w:r>
        <w:rPr>
          <w:rFonts w:eastAsia="Arial"/>
          <w:b/>
          <w:bCs/>
          <w:color w:val="1E3A5F"/>
        </w:rPr>
        <w:t>Tailwind CSS</w:t>
      </w:r>
      <w:r>
        <w:rPr>
          <w:rFonts w:eastAsia="Arial"/>
        </w:rPr>
        <w:t xml:space="preserve"> — HTML 클래스명으로 디자인하는 CSS 도구. 'bg-gray-800 rounded-xl' 같은 클래스.</w:t>
      </w:r>
    </w:p>
    <w:p w14:paraId="7DFDC1FE" w14:textId="77777777" w:rsidR="007D57EC" w:rsidRDefault="00000000">
      <w:pPr>
        <w:spacing w:after="100"/>
        <w:ind w:left="360"/>
      </w:pPr>
      <w:proofErr w:type="spellStart"/>
      <w:r>
        <w:rPr>
          <w:rFonts w:eastAsia="Arial"/>
          <w:b/>
          <w:bCs/>
          <w:color w:val="1E3A5F"/>
        </w:rPr>
        <w:t>IndexedDB</w:t>
      </w:r>
      <w:proofErr w:type="spellEnd"/>
      <w:r>
        <w:rPr>
          <w:rFonts w:eastAsia="Arial"/>
        </w:rPr>
        <w:t xml:space="preserve"> — 브라우저 안에 있는 데이터베이스. 오프라인에서 모델/상태를 저장합니다.</w:t>
      </w:r>
    </w:p>
    <w:p w14:paraId="0B083379" w14:textId="77777777" w:rsidR="007D57EC" w:rsidRDefault="00000000">
      <w:pPr>
        <w:spacing w:after="100"/>
        <w:ind w:left="360"/>
      </w:pPr>
      <w:proofErr w:type="spellStart"/>
      <w:r>
        <w:rPr>
          <w:rFonts w:eastAsia="Arial"/>
          <w:b/>
          <w:bCs/>
          <w:color w:val="1E3A5F"/>
        </w:rPr>
        <w:t>AppStateContext</w:t>
      </w:r>
      <w:proofErr w:type="spellEnd"/>
      <w:r>
        <w:rPr>
          <w:rFonts w:eastAsia="Arial"/>
        </w:rPr>
        <w:t xml:space="preserve"> — React 전역 상태 관리. 페이지를 이동해도 데이터가 유지됩니다.</w:t>
      </w:r>
    </w:p>
    <w:p w14:paraId="54AB68B8" w14:textId="77777777" w:rsidR="007D57EC" w:rsidRDefault="007D57EC">
      <w:pPr>
        <w:pBdr>
          <w:bottom w:val="single" w:sz="6" w:space="1" w:color="1E3A5F"/>
        </w:pBdr>
        <w:spacing w:before="400"/>
      </w:pPr>
    </w:p>
    <w:p w14:paraId="4EDD4AC9" w14:textId="77777777" w:rsidR="007D57EC" w:rsidRDefault="00000000">
      <w:pPr>
        <w:spacing w:before="200"/>
        <w:jc w:val="center"/>
      </w:pPr>
      <w:r>
        <w:rPr>
          <w:rFonts w:eastAsia="Arial"/>
          <w:color w:val="999999"/>
        </w:rPr>
        <w:t>- 보고서 끝 -</w:t>
      </w:r>
    </w:p>
    <w:sectPr w:rsidR="007D57E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B8F66" w14:textId="77777777" w:rsidR="00CB1592" w:rsidRDefault="00CB1592">
      <w:r>
        <w:separator/>
      </w:r>
    </w:p>
  </w:endnote>
  <w:endnote w:type="continuationSeparator" w:id="0">
    <w:p w14:paraId="5829F3A0" w14:textId="77777777" w:rsidR="00CB1592" w:rsidRDefault="00CB1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E67C" w14:textId="77777777" w:rsidR="007D57EC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F20CC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FA2C0" w14:textId="77777777" w:rsidR="00CB1592" w:rsidRDefault="00CB1592">
      <w:r>
        <w:separator/>
      </w:r>
    </w:p>
  </w:footnote>
  <w:footnote w:type="continuationSeparator" w:id="0">
    <w:p w14:paraId="2D237D33" w14:textId="77777777" w:rsidR="00CB1592" w:rsidRDefault="00CB1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BBFF" w14:textId="77777777" w:rsidR="007D57EC" w:rsidRDefault="00000000">
    <w:pPr>
      <w:jc w:val="right"/>
    </w:pPr>
    <w:proofErr w:type="spellStart"/>
    <w:r>
      <w:rPr>
        <w:rFonts w:eastAsia="Arial"/>
        <w:color w:val="999999"/>
        <w:sz w:val="16"/>
        <w:szCs w:val="16"/>
      </w:rPr>
      <w:t>LifeSync</w:t>
    </w:r>
    <w:proofErr w:type="spellEnd"/>
    <w:r>
      <w:rPr>
        <w:rFonts w:eastAsia="Arial"/>
        <w:color w:val="999999"/>
        <w:sz w:val="16"/>
        <w:szCs w:val="16"/>
      </w:rPr>
      <w:t xml:space="preserve"> AI v0.3.0 — Architecture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119D7"/>
    <w:multiLevelType w:val="hybridMultilevel"/>
    <w:tmpl w:val="8A681EC0"/>
    <w:lvl w:ilvl="0" w:tplc="3788BF5C">
      <w:start w:val="1"/>
      <w:numFmt w:val="bullet"/>
      <w:lvlText w:val="●"/>
      <w:lvlJc w:val="left"/>
      <w:pPr>
        <w:ind w:left="720" w:hanging="360"/>
      </w:pPr>
    </w:lvl>
    <w:lvl w:ilvl="1" w:tplc="C182310E">
      <w:start w:val="1"/>
      <w:numFmt w:val="bullet"/>
      <w:lvlText w:val="○"/>
      <w:lvlJc w:val="left"/>
      <w:pPr>
        <w:ind w:left="1440" w:hanging="360"/>
      </w:pPr>
    </w:lvl>
    <w:lvl w:ilvl="2" w:tplc="71CAC4A6">
      <w:start w:val="1"/>
      <w:numFmt w:val="bullet"/>
      <w:lvlText w:val="■"/>
      <w:lvlJc w:val="left"/>
      <w:pPr>
        <w:ind w:left="2160" w:hanging="360"/>
      </w:pPr>
    </w:lvl>
    <w:lvl w:ilvl="3" w:tplc="C944C1A8">
      <w:start w:val="1"/>
      <w:numFmt w:val="bullet"/>
      <w:lvlText w:val="●"/>
      <w:lvlJc w:val="left"/>
      <w:pPr>
        <w:ind w:left="2880" w:hanging="360"/>
      </w:pPr>
    </w:lvl>
    <w:lvl w:ilvl="4" w:tplc="C0ECAF56">
      <w:start w:val="1"/>
      <w:numFmt w:val="bullet"/>
      <w:lvlText w:val="○"/>
      <w:lvlJc w:val="left"/>
      <w:pPr>
        <w:ind w:left="3600" w:hanging="360"/>
      </w:pPr>
    </w:lvl>
    <w:lvl w:ilvl="5" w:tplc="1F70881A">
      <w:start w:val="1"/>
      <w:numFmt w:val="bullet"/>
      <w:lvlText w:val="■"/>
      <w:lvlJc w:val="left"/>
      <w:pPr>
        <w:ind w:left="4320" w:hanging="360"/>
      </w:pPr>
    </w:lvl>
    <w:lvl w:ilvl="6" w:tplc="D390D95A">
      <w:start w:val="1"/>
      <w:numFmt w:val="bullet"/>
      <w:lvlText w:val="●"/>
      <w:lvlJc w:val="left"/>
      <w:pPr>
        <w:ind w:left="5040" w:hanging="360"/>
      </w:pPr>
    </w:lvl>
    <w:lvl w:ilvl="7" w:tplc="0E7CEFD2">
      <w:start w:val="1"/>
      <w:numFmt w:val="bullet"/>
      <w:lvlText w:val="●"/>
      <w:lvlJc w:val="left"/>
      <w:pPr>
        <w:ind w:left="5760" w:hanging="360"/>
      </w:pPr>
    </w:lvl>
    <w:lvl w:ilvl="8" w:tplc="CDFCE3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4657E1"/>
    <w:multiLevelType w:val="hybridMultilevel"/>
    <w:tmpl w:val="35D6AA50"/>
    <w:lvl w:ilvl="0" w:tplc="6354F150">
      <w:start w:val="1"/>
      <w:numFmt w:val="bullet"/>
      <w:lvlText w:val="•"/>
      <w:lvlJc w:val="left"/>
      <w:pPr>
        <w:ind w:left="720" w:hanging="360"/>
      </w:pPr>
    </w:lvl>
    <w:lvl w:ilvl="1" w:tplc="12A0F688">
      <w:numFmt w:val="decimal"/>
      <w:lvlText w:val=""/>
      <w:lvlJc w:val="left"/>
    </w:lvl>
    <w:lvl w:ilvl="2" w:tplc="856AD65E">
      <w:numFmt w:val="decimal"/>
      <w:lvlText w:val=""/>
      <w:lvlJc w:val="left"/>
    </w:lvl>
    <w:lvl w:ilvl="3" w:tplc="53C06640">
      <w:numFmt w:val="decimal"/>
      <w:lvlText w:val=""/>
      <w:lvlJc w:val="left"/>
    </w:lvl>
    <w:lvl w:ilvl="4" w:tplc="2C8A102C">
      <w:numFmt w:val="decimal"/>
      <w:lvlText w:val=""/>
      <w:lvlJc w:val="left"/>
    </w:lvl>
    <w:lvl w:ilvl="5" w:tplc="CD58593C">
      <w:numFmt w:val="decimal"/>
      <w:lvlText w:val=""/>
      <w:lvlJc w:val="left"/>
    </w:lvl>
    <w:lvl w:ilvl="6" w:tplc="BE22C98E">
      <w:numFmt w:val="decimal"/>
      <w:lvlText w:val=""/>
      <w:lvlJc w:val="left"/>
    </w:lvl>
    <w:lvl w:ilvl="7" w:tplc="DC8EAE88">
      <w:numFmt w:val="decimal"/>
      <w:lvlText w:val=""/>
      <w:lvlJc w:val="left"/>
    </w:lvl>
    <w:lvl w:ilvl="8" w:tplc="0C08FD74">
      <w:numFmt w:val="decimal"/>
      <w:lvlText w:val=""/>
      <w:lvlJc w:val="left"/>
    </w:lvl>
  </w:abstractNum>
  <w:num w:numId="1" w16cid:durableId="2112124761">
    <w:abstractNumId w:val="0"/>
    <w:lvlOverride w:ilvl="0">
      <w:startOverride w:val="1"/>
    </w:lvlOverride>
  </w:num>
  <w:num w:numId="2" w16cid:durableId="20584308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7EC"/>
    <w:rsid w:val="00297840"/>
    <w:rsid w:val="007D57EC"/>
    <w:rsid w:val="007F20CC"/>
    <w:rsid w:val="009F7929"/>
    <w:rsid w:val="00A53C63"/>
    <w:rsid w:val="00CB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F48F"/>
  <w15:docId w15:val="{B9F51368-C8E4-40E6-9826-EB0C0A82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F20CC"/>
  </w:style>
  <w:style w:type="paragraph" w:styleId="20">
    <w:name w:val="toc 2"/>
    <w:basedOn w:val="a"/>
    <w:next w:val="a"/>
    <w:autoRedefine/>
    <w:uiPriority w:val="39"/>
    <w:unhideWhenUsed/>
    <w:rsid w:val="007F20C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7F20CC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영상 송</cp:lastModifiedBy>
  <cp:revision>4</cp:revision>
  <dcterms:created xsi:type="dcterms:W3CDTF">2026-03-28T05:53:00Z</dcterms:created>
  <dcterms:modified xsi:type="dcterms:W3CDTF">2026-03-28T10:04:00Z</dcterms:modified>
</cp:coreProperties>
</file>