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288" w:lineRule="auto"/>
        <w:jc w:val="both"/>
        <w:rPr>
          <w:sz w:val="22"/>
          <w:szCs w:val="22"/>
        </w:rPr>
      </w:pPr>
      <w:r w:rsidDel="00000000" w:rsidR="00000000" w:rsidRPr="00000000">
        <w:rPr>
          <w:rtl w:val="0"/>
        </w:rPr>
      </w:r>
    </w:p>
    <w:p w:rsidR="00000000" w:rsidDel="00000000" w:rsidP="00000000" w:rsidRDefault="00000000" w:rsidRPr="00000000" w14:paraId="00000002">
      <w:pPr>
        <w:pBdr>
          <w:bottom w:color="1a237e" w:space="4" w:sz="8" w:val="single"/>
        </w:pBdr>
        <w:spacing w:after="40" w:lineRule="auto"/>
        <w:jc w:val="center"/>
        <w:rPr>
          <w:sz w:val="32"/>
          <w:szCs w:val="32"/>
        </w:rPr>
      </w:pPr>
      <w:r w:rsidDel="00000000" w:rsidR="00000000" w:rsidRPr="00000000">
        <w:rPr>
          <w:b w:val="1"/>
          <w:bCs w:val="1"/>
          <w:color w:val="1a237e"/>
          <w:sz w:val="40"/>
          <w:szCs w:val="40"/>
          <w:rtl w:val="0"/>
        </w:rPr>
        <w:t xml:space="preserve">RAJALAKSHMI ENGINEERING COLLEGE</w:t>
      </w:r>
      <w:r w:rsidDel="00000000" w:rsidR="00000000" w:rsidRPr="00000000">
        <w:rPr>
          <w:rtl w:val="0"/>
        </w:rPr>
      </w:r>
    </w:p>
    <w:p w:rsidR="00000000" w:rsidDel="00000000" w:rsidP="00000000" w:rsidRDefault="00000000" w:rsidRPr="00000000" w14:paraId="00000003">
      <w:pPr>
        <w:spacing w:after="60" w:line="288" w:lineRule="auto"/>
        <w:ind w:right="-150"/>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60" w:line="288" w:lineRule="auto"/>
        <w:jc w:val="center"/>
        <w:rPr>
          <w:sz w:val="22"/>
          <w:szCs w:val="22"/>
        </w:rPr>
      </w:pPr>
      <w:r w:rsidDel="00000000" w:rsidR="00000000" w:rsidRPr="00000000">
        <w:rPr>
          <w:b w:val="1"/>
          <w:bCs w:val="1"/>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360" w:line="288" w:lineRule="auto"/>
        <w:jc w:val="center"/>
        <w:rPr>
          <w:sz w:val="22"/>
          <w:szCs w:val="22"/>
        </w:rPr>
      </w:pPr>
      <w:r w:rsidDel="00000000" w:rsidR="00000000" w:rsidRPr="00000000">
        <w:rPr>
          <w:sz w:val="22"/>
          <w:szCs w:val="22"/>
          <w:rtl w:val="0"/>
        </w:rPr>
        <w:t xml:space="preserve">Academic Year: 2025 – 2026</w:t>
      </w:r>
    </w:p>
    <w:p w:rsidR="00000000" w:rsidDel="00000000" w:rsidP="00000000" w:rsidRDefault="00000000" w:rsidRPr="00000000" w14:paraId="00000006">
      <w:pPr>
        <w:pBdr>
          <w:top w:color="1a237e" w:space="4" w:sz="8" w:val="single"/>
          <w:left w:color="1a237e" w:space="4" w:sz="8" w:val="single"/>
          <w:bottom w:color="1a237e" w:space="4" w:sz="8" w:val="single"/>
          <w:right w:color="1a237e" w:space="4" w:sz="8" w:val="single"/>
        </w:pBdr>
        <w:spacing w:after="40" w:lineRule="auto"/>
        <w:jc w:val="center"/>
        <w:rPr>
          <w:sz w:val="22"/>
          <w:szCs w:val="22"/>
        </w:rPr>
      </w:pPr>
      <w:r w:rsidDel="00000000" w:rsidR="00000000" w:rsidRPr="00000000">
        <w:rPr>
          <w:b w:val="1"/>
          <w:bCs w:val="1"/>
          <w:smallCaps w:val="1"/>
          <w:color w:val="1a237e"/>
          <w:rtl w:val="0"/>
        </w:rPr>
        <w:t xml:space="preserve">MINI PROJECT REPORT</w:t>
      </w:r>
      <w:r w:rsidDel="00000000" w:rsidR="00000000" w:rsidRPr="00000000">
        <w:rPr>
          <w:rtl w:val="0"/>
        </w:rPr>
      </w:r>
    </w:p>
    <w:p w:rsidR="00000000" w:rsidDel="00000000" w:rsidP="00000000" w:rsidRDefault="00000000" w:rsidRPr="00000000" w14:paraId="00000007">
      <w:pPr>
        <w:spacing w:after="20" w:line="288" w:lineRule="auto"/>
        <w:jc w:val="both"/>
        <w:rPr>
          <w:sz w:val="22"/>
          <w:szCs w:val="22"/>
        </w:rPr>
      </w:pPr>
      <w:r w:rsidDel="00000000" w:rsidR="00000000" w:rsidRPr="00000000">
        <w:rPr>
          <w:rtl w:val="0"/>
        </w:rPr>
      </w:r>
    </w:p>
    <w:p w:rsidR="00000000" w:rsidDel="00000000" w:rsidP="00000000" w:rsidRDefault="00000000" w:rsidRPr="00000000" w14:paraId="00000008">
      <w:pPr>
        <w:spacing w:after="20" w:lineRule="auto"/>
        <w:jc w:val="center"/>
        <w:rPr>
          <w:sz w:val="22"/>
          <w:szCs w:val="22"/>
        </w:rPr>
      </w:pPr>
      <w:r w:rsidDel="00000000" w:rsidR="00000000" w:rsidRPr="00000000">
        <w:rPr>
          <w:sz w:val="24"/>
          <w:szCs w:val="24"/>
          <w:rtl w:val="0"/>
        </w:rPr>
        <w:t xml:space="preserve">On</w:t>
      </w:r>
      <w:r w:rsidDel="00000000" w:rsidR="00000000" w:rsidRPr="00000000">
        <w:rPr>
          <w:rtl w:val="0"/>
        </w:rPr>
      </w:r>
    </w:p>
    <w:p w:rsidR="00000000" w:rsidDel="00000000" w:rsidP="00000000" w:rsidRDefault="00000000" w:rsidRPr="00000000" w14:paraId="00000009">
      <w:pPr>
        <w:spacing w:after="20" w:lineRule="auto"/>
        <w:jc w:val="center"/>
        <w:rPr>
          <w:sz w:val="22"/>
          <w:szCs w:val="22"/>
        </w:rPr>
      </w:pPr>
      <w:r w:rsidDel="00000000" w:rsidR="00000000" w:rsidRPr="00000000">
        <w:rPr>
          <w:b w:val="1"/>
          <w:bCs w:val="1"/>
          <w:sz w:val="36"/>
          <w:szCs w:val="36"/>
          <w:rtl w:val="0"/>
        </w:rPr>
        <w:t xml:space="preserve">Moving Object Detection and Trajectory Tracking</w:t>
      </w:r>
      <w:r w:rsidDel="00000000" w:rsidR="00000000" w:rsidRPr="00000000">
        <w:rPr>
          <w:rtl w:val="0"/>
        </w:rPr>
      </w:r>
    </w:p>
    <w:p w:rsidR="00000000" w:rsidDel="00000000" w:rsidP="00000000" w:rsidRDefault="00000000" w:rsidRPr="00000000" w14:paraId="0000000A">
      <w:pPr>
        <w:spacing w:after="20" w:lineRule="auto"/>
        <w:jc w:val="center"/>
        <w:rPr>
          <w:sz w:val="22"/>
          <w:szCs w:val="22"/>
        </w:rPr>
      </w:pPr>
      <w:r w:rsidDel="00000000" w:rsidR="00000000" w:rsidRPr="00000000">
        <w:rPr>
          <w:sz w:val="22"/>
          <w:szCs w:val="22"/>
          <w:rtl w:val="0"/>
        </w:rPr>
        <w:t xml:space="preserve">Image Processing and Computer Vision Project</w:t>
      </w:r>
    </w:p>
    <w:p w:rsidR="00000000" w:rsidDel="00000000" w:rsidP="00000000" w:rsidRDefault="00000000" w:rsidRPr="00000000" w14:paraId="0000000B">
      <w:pPr>
        <w:spacing w:after="20" w:line="288" w:lineRule="auto"/>
        <w:jc w:val="both"/>
        <w:rPr>
          <w:sz w:val="22"/>
          <w:szCs w:val="22"/>
        </w:rPr>
      </w:pPr>
      <w:r w:rsidDel="00000000" w:rsidR="00000000" w:rsidRPr="00000000">
        <w:rPr>
          <w:rtl w:val="0"/>
        </w:rPr>
      </w:r>
    </w:p>
    <w:p w:rsidR="00000000" w:rsidDel="00000000" w:rsidP="00000000" w:rsidRDefault="00000000" w:rsidRPr="00000000" w14:paraId="0000000C">
      <w:pPr>
        <w:pBdr>
          <w:bottom w:color="aaaaaa" w:space="4" w:sz="4" w:val="single"/>
        </w:pBdr>
        <w:spacing w:after="320" w:lineRule="auto"/>
        <w:jc w:val="center"/>
        <w:rPr>
          <w:sz w:val="22"/>
          <w:szCs w:val="22"/>
        </w:rPr>
      </w:pPr>
      <w:r w:rsidDel="00000000" w:rsidR="00000000" w:rsidRPr="00000000">
        <w:rPr>
          <w:rtl w:val="0"/>
        </w:rPr>
      </w:r>
    </w:p>
    <w:p w:rsidR="00000000" w:rsidDel="00000000" w:rsidP="00000000" w:rsidRDefault="00000000" w:rsidRPr="00000000" w14:paraId="0000000D">
      <w:pPr>
        <w:spacing w:after="80" w:line="288" w:lineRule="auto"/>
        <w:jc w:val="both"/>
        <w:rPr>
          <w:sz w:val="22"/>
          <w:szCs w:val="22"/>
        </w:rPr>
      </w:pPr>
      <w:r w:rsidDel="00000000" w:rsidR="00000000" w:rsidRPr="00000000">
        <w:rPr>
          <w:rtl w:val="0"/>
        </w:rPr>
      </w:r>
    </w:p>
    <w:p w:rsidR="00000000" w:rsidDel="00000000" w:rsidP="00000000" w:rsidRDefault="00000000" w:rsidRPr="00000000" w14:paraId="0000000E">
      <w:pPr>
        <w:spacing w:after="40" w:line="288" w:lineRule="auto"/>
        <w:jc w:val="center"/>
        <w:rPr>
          <w:sz w:val="22"/>
          <w:szCs w:val="22"/>
        </w:rPr>
      </w:pPr>
      <w:r w:rsidDel="00000000" w:rsidR="00000000" w:rsidRPr="00000000">
        <w:rPr>
          <w:color w:val="555555"/>
          <w:rtl w:val="0"/>
        </w:rPr>
        <w:t xml:space="preserve">Submitted by</w:t>
      </w:r>
      <w:r w:rsidDel="00000000" w:rsidR="00000000" w:rsidRPr="00000000">
        <w:rPr>
          <w:rtl w:val="0"/>
        </w:rPr>
      </w:r>
    </w:p>
    <w:p w:rsidR="00000000" w:rsidDel="00000000" w:rsidP="00000000" w:rsidRDefault="00000000" w:rsidRPr="00000000" w14:paraId="0000000F">
      <w:pPr>
        <w:spacing w:after="20" w:line="288" w:lineRule="auto"/>
        <w:jc w:val="center"/>
        <w:rPr>
          <w:sz w:val="22"/>
          <w:szCs w:val="22"/>
        </w:rPr>
      </w:pPr>
      <w:r w:rsidDel="00000000" w:rsidR="00000000" w:rsidRPr="00000000">
        <w:rPr>
          <w:b w:val="1"/>
          <w:bCs w:val="1"/>
          <w:sz w:val="22"/>
          <w:szCs w:val="22"/>
          <w:rtl w:val="0"/>
        </w:rPr>
        <w:t xml:space="preserve">Deepak K</w:t>
      </w:r>
      <w:r w:rsidDel="00000000" w:rsidR="00000000" w:rsidRPr="00000000">
        <w:rPr>
          <w:rtl w:val="0"/>
        </w:rPr>
      </w:r>
    </w:p>
    <w:p w:rsidR="00000000" w:rsidDel="00000000" w:rsidP="00000000" w:rsidRDefault="00000000" w:rsidRPr="00000000" w14:paraId="00000010">
      <w:pPr>
        <w:spacing w:after="20" w:line="288" w:lineRule="auto"/>
        <w:jc w:val="center"/>
        <w:rPr>
          <w:sz w:val="22"/>
          <w:szCs w:val="22"/>
        </w:rPr>
      </w:pPr>
      <w:r w:rsidDel="00000000" w:rsidR="00000000" w:rsidRPr="00000000">
        <w:rPr>
          <w:sz w:val="22"/>
          <w:szCs w:val="22"/>
          <w:rtl w:val="0"/>
        </w:rPr>
        <w:t xml:space="preserve">Roll No: 2116230701066</w:t>
      </w:r>
    </w:p>
    <w:p w:rsidR="00000000" w:rsidDel="00000000" w:rsidP="00000000" w:rsidRDefault="00000000" w:rsidRPr="00000000" w14:paraId="00000011">
      <w:pPr>
        <w:spacing w:after="60" w:line="288" w:lineRule="auto"/>
        <w:jc w:val="center"/>
        <w:rPr>
          <w:sz w:val="22"/>
          <w:szCs w:val="22"/>
        </w:rPr>
      </w:pPr>
      <w:r w:rsidDel="00000000" w:rsidR="00000000" w:rsidRPr="00000000">
        <w:rPr>
          <w:sz w:val="22"/>
          <w:szCs w:val="22"/>
          <w:rtl w:val="0"/>
        </w:rPr>
        <w:t xml:space="preserve">Section: [CSE]</w:t>
      </w:r>
    </w:p>
    <w:p w:rsidR="00000000" w:rsidDel="00000000" w:rsidP="00000000" w:rsidRDefault="00000000" w:rsidRPr="00000000" w14:paraId="00000012">
      <w:pPr>
        <w:spacing w:after="200" w:line="288" w:lineRule="auto"/>
        <w:jc w:val="center"/>
        <w:rPr>
          <w:sz w:val="22"/>
          <w:szCs w:val="22"/>
        </w:rPr>
      </w:pPr>
      <w:r w:rsidDel="00000000" w:rsidR="00000000" w:rsidRPr="00000000">
        <w:rPr>
          <w:sz w:val="22"/>
          <w:szCs w:val="22"/>
          <w:rtl w:val="0"/>
        </w:rPr>
        <w:t xml:space="preserve">Email: 2116230701066@rajalakshmi.edu.in</w:t>
      </w:r>
    </w:p>
    <w:p w:rsidR="00000000" w:rsidDel="00000000" w:rsidP="00000000" w:rsidRDefault="00000000" w:rsidRPr="00000000" w14:paraId="00000013">
      <w:pPr>
        <w:spacing w:after="40" w:line="288" w:lineRule="auto"/>
        <w:jc w:val="center"/>
        <w:rPr>
          <w:color w:val="555555"/>
        </w:rPr>
      </w:pPr>
      <w:r w:rsidDel="00000000" w:rsidR="00000000" w:rsidRPr="00000000">
        <w:rPr>
          <w:rtl w:val="0"/>
        </w:rPr>
      </w:r>
    </w:p>
    <w:p w:rsidR="00000000" w:rsidDel="00000000" w:rsidP="00000000" w:rsidRDefault="00000000" w:rsidRPr="00000000" w14:paraId="00000014">
      <w:pPr>
        <w:spacing w:after="40" w:line="288" w:lineRule="auto"/>
        <w:jc w:val="center"/>
        <w:rPr>
          <w:color w:val="555555"/>
        </w:rPr>
      </w:pPr>
      <w:r w:rsidDel="00000000" w:rsidR="00000000" w:rsidRPr="00000000">
        <w:rPr>
          <w:rtl w:val="0"/>
        </w:rPr>
      </w:r>
    </w:p>
    <w:p w:rsidR="00000000" w:rsidDel="00000000" w:rsidP="00000000" w:rsidRDefault="00000000" w:rsidRPr="00000000" w14:paraId="00000015">
      <w:pPr>
        <w:spacing w:after="40" w:line="288" w:lineRule="auto"/>
        <w:jc w:val="center"/>
        <w:rPr>
          <w:color w:val="555555"/>
        </w:rPr>
      </w:pPr>
      <w:r w:rsidDel="00000000" w:rsidR="00000000" w:rsidRPr="00000000">
        <w:rPr>
          <w:rtl w:val="0"/>
        </w:rPr>
      </w:r>
    </w:p>
    <w:p w:rsidR="00000000" w:rsidDel="00000000" w:rsidP="00000000" w:rsidRDefault="00000000" w:rsidRPr="00000000" w14:paraId="00000016">
      <w:pPr>
        <w:spacing w:after="40" w:line="288" w:lineRule="auto"/>
        <w:jc w:val="center"/>
        <w:rPr>
          <w:color w:val="555555"/>
        </w:rPr>
      </w:pPr>
      <w:r w:rsidDel="00000000" w:rsidR="00000000" w:rsidRPr="00000000">
        <w:rPr>
          <w:rtl w:val="0"/>
        </w:rPr>
      </w:r>
    </w:p>
    <w:p w:rsidR="00000000" w:rsidDel="00000000" w:rsidP="00000000" w:rsidRDefault="00000000" w:rsidRPr="00000000" w14:paraId="00000017">
      <w:pPr>
        <w:spacing w:after="40" w:line="288" w:lineRule="auto"/>
        <w:jc w:val="center"/>
        <w:rPr>
          <w:color w:val="555555"/>
        </w:rPr>
      </w:pPr>
      <w:r w:rsidDel="00000000" w:rsidR="00000000" w:rsidRPr="00000000">
        <w:rPr>
          <w:rtl w:val="0"/>
        </w:rPr>
      </w:r>
    </w:p>
    <w:p w:rsidR="00000000" w:rsidDel="00000000" w:rsidP="00000000" w:rsidRDefault="00000000" w:rsidRPr="00000000" w14:paraId="00000018">
      <w:pPr>
        <w:spacing w:after="40" w:line="288" w:lineRule="auto"/>
        <w:jc w:val="center"/>
        <w:rPr>
          <w:color w:val="555555"/>
        </w:rPr>
      </w:pPr>
      <w:r w:rsidDel="00000000" w:rsidR="00000000" w:rsidRPr="00000000">
        <w:rPr>
          <w:rtl w:val="0"/>
        </w:rPr>
      </w:r>
    </w:p>
    <w:p w:rsidR="00000000" w:rsidDel="00000000" w:rsidP="00000000" w:rsidRDefault="00000000" w:rsidRPr="00000000" w14:paraId="00000019">
      <w:pPr>
        <w:spacing w:after="40" w:line="288" w:lineRule="auto"/>
        <w:jc w:val="center"/>
        <w:rPr>
          <w:color w:val="555555"/>
        </w:rPr>
      </w:pPr>
      <w:r w:rsidDel="00000000" w:rsidR="00000000" w:rsidRPr="00000000">
        <w:rPr>
          <w:rtl w:val="0"/>
        </w:rPr>
      </w:r>
    </w:p>
    <w:p w:rsidR="00000000" w:rsidDel="00000000" w:rsidP="00000000" w:rsidRDefault="00000000" w:rsidRPr="00000000" w14:paraId="0000001A">
      <w:pPr>
        <w:spacing w:after="40" w:line="288" w:lineRule="auto"/>
        <w:jc w:val="center"/>
        <w:rPr>
          <w:sz w:val="22"/>
          <w:szCs w:val="22"/>
        </w:rPr>
      </w:pPr>
      <w:r w:rsidDel="00000000" w:rsidR="00000000" w:rsidRPr="00000000">
        <w:rPr>
          <w:color w:val="555555"/>
          <w:rtl w:val="0"/>
        </w:rPr>
        <w:t xml:space="preserve">Date of Submission: April 2026</w:t>
      </w:r>
      <w:r w:rsidDel="00000000" w:rsidR="00000000" w:rsidRPr="00000000">
        <w:rPr>
          <w:rtl w:val="0"/>
        </w:rPr>
      </w:r>
    </w:p>
    <w:p w:rsidR="00000000" w:rsidDel="00000000" w:rsidP="00000000" w:rsidRDefault="00000000" w:rsidRPr="00000000" w14:paraId="0000001B">
      <w:pPr>
        <w:pStyle w:val="Heading1"/>
        <w:spacing w:after="120" w:before="320" w:lineRule="auto"/>
        <w:rPr>
          <w:b w:val="1"/>
          <w:bCs w:val="1"/>
          <w:color w:val="1a237e"/>
        </w:rPr>
      </w:pPr>
      <w:bookmarkStart w:colFirst="0" w:colLast="0" w:name="_5hxw929lfd4s" w:id="0"/>
      <w:bookmarkEnd w:id="0"/>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spacing w:after="120" w:before="320" w:lineRule="auto"/>
        <w:rPr>
          <w:sz w:val="22"/>
          <w:szCs w:val="22"/>
        </w:rPr>
      </w:pPr>
      <w:bookmarkStart w:colFirst="0" w:colLast="0" w:name="_eleozv3bmz0x" w:id="1"/>
      <w:bookmarkEnd w:id="1"/>
      <w:r w:rsidDel="00000000" w:rsidR="00000000" w:rsidRPr="00000000">
        <w:rPr>
          <w:b w:val="1"/>
          <w:bCs w:val="1"/>
          <w:color w:val="1a237e"/>
          <w:rtl w:val="0"/>
        </w:rPr>
        <w:t xml:space="preserve">TABLE OF CONTENTS</w:t>
      </w:r>
      <w:r w:rsidDel="00000000" w:rsidR="00000000" w:rsidRPr="00000000">
        <w:rPr>
          <w:rtl w:val="0"/>
        </w:rPr>
      </w:r>
    </w:p>
    <w:p w:rsidR="00000000" w:rsidDel="00000000" w:rsidP="00000000" w:rsidRDefault="00000000" w:rsidRPr="00000000" w14:paraId="0000002A">
      <w:pPr>
        <w:spacing w:after="60" w:before="60" w:line="276" w:lineRule="auto"/>
        <w:jc w:val="both"/>
        <w:rPr>
          <w:sz w:val="22"/>
          <w:szCs w:val="22"/>
        </w:rPr>
      </w:pPr>
      <w:r w:rsidDel="00000000" w:rsidR="00000000" w:rsidRPr="00000000">
        <w:rPr>
          <w:rtl w:val="0"/>
        </w:rPr>
      </w:r>
    </w:p>
    <w:p w:rsidR="00000000" w:rsidDel="00000000" w:rsidP="00000000" w:rsidRDefault="00000000" w:rsidRPr="00000000" w14:paraId="0000002B">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TABLE OF CONTENTS</w:t>
      </w:r>
      <w:r w:rsidDel="00000000" w:rsidR="00000000" w:rsidRPr="00000000">
        <w:rPr>
          <w:rFonts w:ascii="Times New Roman" w:cs="Times New Roman" w:eastAsia="Times New Roman" w:hAnsi="Times New Roman"/>
          <w:b w:val="0"/>
          <w:bCs w:val="0"/>
          <w:i w:val="0"/>
          <w:iCs w:val="0"/>
          <w:color w:val="000000"/>
          <w:sz w:val="22"/>
          <w:szCs w:val="22"/>
          <w:rtl w:val="0"/>
        </w:rPr>
        <w:tab/>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2</w:t>
      </w:r>
      <w:r w:rsidDel="00000000" w:rsidR="00000000" w:rsidRPr="00000000">
        <w:rPr>
          <w:rtl w:val="0"/>
        </w:rPr>
      </w:r>
    </w:p>
    <w:p w:rsidR="00000000" w:rsidDel="00000000" w:rsidP="00000000" w:rsidRDefault="00000000" w:rsidRPr="00000000" w14:paraId="0000002C">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ABSTRACT</w:t>
      </w:r>
      <w:r w:rsidDel="00000000" w:rsidR="00000000" w:rsidRPr="00000000">
        <w:rPr>
          <w:sz w:val="22"/>
          <w:szCs w:val="22"/>
          <w:rtl w:val="0"/>
        </w:rPr>
        <w:tab/>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4</w:t>
      </w:r>
      <w:r w:rsidDel="00000000" w:rsidR="00000000" w:rsidRPr="00000000">
        <w:rPr>
          <w:rtl w:val="0"/>
        </w:rPr>
      </w:r>
    </w:p>
    <w:p w:rsidR="00000000" w:rsidDel="00000000" w:rsidP="00000000" w:rsidRDefault="00000000" w:rsidRPr="00000000" w14:paraId="0000002D">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1.  INTRODUCTION</w:t>
      </w:r>
      <w:r w:rsidDel="00000000" w:rsidR="00000000" w:rsidRPr="00000000">
        <w:rPr>
          <w:rFonts w:ascii="Times New Roman" w:cs="Times New Roman" w:eastAsia="Times New Roman" w:hAnsi="Times New Roman"/>
          <w:b w:val="0"/>
          <w:bCs w:val="0"/>
          <w:i w:val="0"/>
          <w:iCs w:val="0"/>
          <w:color w:val="000000"/>
          <w:sz w:val="22"/>
          <w:szCs w:val="22"/>
          <w:rtl w:val="0"/>
        </w:rPr>
        <w:tab/>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p w:rsidR="00000000" w:rsidDel="00000000" w:rsidP="00000000" w:rsidRDefault="00000000" w:rsidRPr="00000000" w14:paraId="0000002E">
      <w:pPr>
        <w:tabs>
          <w:tab w:val="right" w:leader="none" w:pos="9026"/>
        </w:tabs>
        <w:spacing w:after="50" w:before="50" w:line="276" w:lineRule="auto"/>
        <w:ind w:left="360" w:firstLine="0"/>
        <w:jc w:val="both"/>
        <w:rPr>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1.1  Background and Motivation</w:t>
      </w:r>
      <w:r w:rsidDel="00000000" w:rsidR="00000000" w:rsidRPr="00000000">
        <w:rPr>
          <w:sz w:val="22"/>
          <w:szCs w:val="22"/>
          <w:rtl w:val="0"/>
        </w:rPr>
        <w:tab/>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p w:rsidR="00000000" w:rsidDel="00000000" w:rsidP="00000000" w:rsidRDefault="00000000" w:rsidRPr="00000000" w14:paraId="0000002F">
      <w:pPr>
        <w:tabs>
          <w:tab w:val="right" w:leader="none" w:pos="9026"/>
        </w:tabs>
        <w:spacing w:after="50" w:before="50" w:line="276" w:lineRule="auto"/>
        <w:ind w:left="360" w:firstLine="0"/>
        <w:jc w:val="both"/>
        <w:rPr>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1.2  Problem Statement</w:t>
        <w:tab/>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p w:rsidR="00000000" w:rsidDel="00000000" w:rsidP="00000000" w:rsidRDefault="00000000" w:rsidRPr="00000000" w14:paraId="00000030">
      <w:pPr>
        <w:tabs>
          <w:tab w:val="right" w:leader="none" w:pos="9026"/>
        </w:tabs>
        <w:spacing w:after="50" w:before="50" w:line="276" w:lineRule="auto"/>
        <w:ind w:left="360" w:firstLine="0"/>
        <w:jc w:val="both"/>
        <w:rPr>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1.3  Objective</w:t>
        <w:tab/>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p w:rsidR="00000000" w:rsidDel="00000000" w:rsidP="00000000" w:rsidRDefault="00000000" w:rsidRPr="00000000" w14:paraId="00000031">
      <w:pPr>
        <w:tabs>
          <w:tab w:val="right" w:leader="none" w:pos="9026"/>
        </w:tabs>
        <w:spacing w:after="50" w:before="50" w:line="276" w:lineRule="auto"/>
        <w:ind w:left="360" w:firstLine="0"/>
        <w:jc w:val="both"/>
        <w:rPr>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1.4  Tools Used</w:t>
        <w:tab/>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p w:rsidR="00000000" w:rsidDel="00000000" w:rsidP="00000000" w:rsidRDefault="00000000" w:rsidRPr="00000000" w14:paraId="00000032">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2.  DATASET DESCRIPTION</w:t>
      </w:r>
      <w:r w:rsidDel="00000000" w:rsidR="00000000" w:rsidRPr="00000000">
        <w:rPr>
          <w:sz w:val="22"/>
          <w:szCs w:val="22"/>
          <w:rtl w:val="0"/>
        </w:rPr>
        <w:tab/>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6</w:t>
      </w:r>
      <w:r w:rsidDel="00000000" w:rsidR="00000000" w:rsidRPr="00000000">
        <w:rPr>
          <w:rtl w:val="0"/>
        </w:rPr>
      </w:r>
    </w:p>
    <w:p w:rsidR="00000000" w:rsidDel="00000000" w:rsidP="00000000" w:rsidRDefault="00000000" w:rsidRPr="00000000" w14:paraId="00000033">
      <w:pPr>
        <w:tabs>
          <w:tab w:val="right" w:leader="none" w:pos="9026"/>
        </w:tabs>
        <w:spacing w:after="50" w:before="50" w:line="276" w:lineRule="auto"/>
        <w:ind w:left="360" w:firstLine="0"/>
        <w:jc w:val="both"/>
        <w:rPr>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2.1  VIRAT Video Dataset</w:t>
      </w:r>
      <w:r w:rsidDel="00000000" w:rsidR="00000000" w:rsidRPr="00000000">
        <w:rPr>
          <w:sz w:val="22"/>
          <w:szCs w:val="22"/>
          <w:rtl w:val="0"/>
        </w:rPr>
        <w:tab/>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6</w:t>
      </w:r>
      <w:r w:rsidDel="00000000" w:rsidR="00000000" w:rsidRPr="00000000">
        <w:rPr>
          <w:rtl w:val="0"/>
        </w:rPr>
      </w:r>
    </w:p>
    <w:p w:rsidR="00000000" w:rsidDel="00000000" w:rsidP="00000000" w:rsidRDefault="00000000" w:rsidRPr="00000000" w14:paraId="00000034">
      <w:pPr>
        <w:tabs>
          <w:tab w:val="right" w:leader="none" w:pos="9026"/>
        </w:tabs>
        <w:spacing w:after="50" w:before="50" w:line="276" w:lineRule="auto"/>
        <w:ind w:left="360" w:firstLine="0"/>
        <w:jc w:val="both"/>
        <w:rPr>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2.2  Custom Campus Videos</w:t>
      </w:r>
      <w:r w:rsidDel="00000000" w:rsidR="00000000" w:rsidRPr="00000000">
        <w:rPr>
          <w:sz w:val="22"/>
          <w:szCs w:val="22"/>
          <w:rtl w:val="0"/>
        </w:rPr>
        <w:tab/>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6</w:t>
      </w:r>
      <w:r w:rsidDel="00000000" w:rsidR="00000000" w:rsidRPr="00000000">
        <w:rPr>
          <w:rtl w:val="0"/>
        </w:rPr>
      </w:r>
    </w:p>
    <w:p w:rsidR="00000000" w:rsidDel="00000000" w:rsidP="00000000" w:rsidRDefault="00000000" w:rsidRPr="00000000" w14:paraId="00000035">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3.  PREPROCESSING METHODOLOGY</w:t>
      </w:r>
      <w:r w:rsidDel="00000000" w:rsidR="00000000" w:rsidRPr="00000000">
        <w:rPr>
          <w:sz w:val="22"/>
          <w:szCs w:val="22"/>
          <w:rtl w:val="0"/>
        </w:rPr>
        <w:tab/>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7</w:t>
      </w:r>
      <w:r w:rsidDel="00000000" w:rsidR="00000000" w:rsidRPr="00000000">
        <w:rPr>
          <w:rtl w:val="0"/>
        </w:rPr>
      </w:r>
    </w:p>
    <w:p w:rsidR="00000000" w:rsidDel="00000000" w:rsidP="00000000" w:rsidRDefault="00000000" w:rsidRPr="00000000" w14:paraId="00000036">
      <w:pPr>
        <w:tabs>
          <w:tab w:val="right" w:leader="none" w:pos="9026"/>
        </w:tabs>
        <w:spacing w:after="50" w:before="50" w:line="276" w:lineRule="auto"/>
        <w:ind w:left="360" w:firstLine="0"/>
        <w:jc w:val="both"/>
        <w:rPr>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3.1  Preprocessing Visualizations</w:t>
      </w:r>
      <w:r w:rsidDel="00000000" w:rsidR="00000000" w:rsidRPr="00000000">
        <w:rPr>
          <w:sz w:val="22"/>
          <w:szCs w:val="22"/>
          <w:rtl w:val="0"/>
        </w:rPr>
        <w:tab/>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7</w:t>
      </w:r>
      <w:r w:rsidDel="00000000" w:rsidR="00000000" w:rsidRPr="00000000">
        <w:rPr>
          <w:rtl w:val="0"/>
        </w:rPr>
      </w:r>
    </w:p>
    <w:p w:rsidR="00000000" w:rsidDel="00000000" w:rsidP="00000000" w:rsidRDefault="00000000" w:rsidRPr="00000000" w14:paraId="00000037">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4.  FEATURE EXTRACTION &amp; ALGORITHM INTERNALS</w:t>
      </w:r>
      <w:r w:rsidDel="00000000" w:rsidR="00000000" w:rsidRPr="00000000">
        <w:rPr>
          <w:sz w:val="22"/>
          <w:szCs w:val="22"/>
          <w:rtl w:val="0"/>
        </w:rPr>
        <w:tab/>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8</w:t>
      </w:r>
      <w:r w:rsidDel="00000000" w:rsidR="00000000" w:rsidRPr="00000000">
        <w:rPr>
          <w:rtl w:val="0"/>
        </w:rPr>
      </w:r>
    </w:p>
    <w:p w:rsidR="00000000" w:rsidDel="00000000" w:rsidP="00000000" w:rsidRDefault="00000000" w:rsidRPr="00000000" w14:paraId="00000038">
      <w:pPr>
        <w:tabs>
          <w:tab w:val="right" w:leader="none" w:pos="9026"/>
        </w:tabs>
        <w:spacing w:after="50" w:before="50" w:line="276" w:lineRule="auto"/>
        <w:jc w:val="both"/>
        <w:rPr>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  ALGORITHM IMPLEMENTATION</w:t>
      </w:r>
      <w:r w:rsidDel="00000000" w:rsidR="00000000" w:rsidRPr="00000000">
        <w:rPr>
          <w:sz w:val="22"/>
          <w:szCs w:val="22"/>
          <w:rtl w:val="0"/>
        </w:rPr>
        <w:tab/>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9</w:t>
      </w:r>
      <w:r w:rsidDel="00000000" w:rsidR="00000000" w:rsidRPr="00000000">
        <w:rPr>
          <w:rtl w:val="0"/>
        </w:rPr>
      </w:r>
    </w:p>
    <w:p w:rsidR="00000000" w:rsidDel="00000000" w:rsidP="00000000" w:rsidRDefault="00000000" w:rsidRPr="00000000" w14:paraId="00000039">
      <w:pPr>
        <w:tabs>
          <w:tab w:val="right" w:leader="none" w:pos="9026"/>
        </w:tabs>
        <w:spacing w:after="50" w:before="50" w:line="276" w:lineRule="auto"/>
        <w:ind w:left="360" w:firstLine="0"/>
        <w:jc w:val="both"/>
        <w:rPr>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5.1  ViBe Background Subtraction</w:t>
      </w:r>
      <w:r w:rsidDel="00000000" w:rsidR="00000000" w:rsidRPr="00000000">
        <w:rPr>
          <w:sz w:val="22"/>
          <w:szCs w:val="22"/>
          <w:rtl w:val="0"/>
        </w:rPr>
        <w:t xml:space="preserve">…………………………………………………………………..……9</w:t>
      </w:r>
    </w:p>
    <w:p w:rsidR="00000000" w:rsidDel="00000000" w:rsidP="00000000" w:rsidRDefault="00000000" w:rsidRPr="00000000" w14:paraId="0000003A">
      <w:pPr>
        <w:tabs>
          <w:tab w:val="right" w:leader="none" w:pos="9026"/>
        </w:tabs>
        <w:spacing w:after="50" w:before="50" w:line="276" w:lineRule="auto"/>
        <w:ind w:left="360" w:firstLine="0"/>
        <w:jc w:val="both"/>
        <w:rPr>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5.2  Morphological Cleanup &amp; Object Detection</w:t>
      </w:r>
      <w:r w:rsidDel="00000000" w:rsidR="00000000" w:rsidRPr="00000000">
        <w:rPr>
          <w:sz w:val="22"/>
          <w:szCs w:val="22"/>
          <w:rtl w:val="0"/>
        </w:rPr>
        <w:t xml:space="preserve">……………………………………………………..…..9</w:t>
      </w:r>
    </w:p>
    <w:p w:rsidR="00000000" w:rsidDel="00000000" w:rsidP="00000000" w:rsidRDefault="00000000" w:rsidRPr="00000000" w14:paraId="0000003B">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6.  SYSTEM ARCHITECTURE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10</w:t>
      </w:r>
      <w:r w:rsidDel="00000000" w:rsidR="00000000" w:rsidRPr="00000000">
        <w:rPr>
          <w:rtl w:val="0"/>
        </w:rPr>
      </w:r>
    </w:p>
    <w:p w:rsidR="00000000" w:rsidDel="00000000" w:rsidP="00000000" w:rsidRDefault="00000000" w:rsidRPr="00000000" w14:paraId="0000003C">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7.  RESULTS AND EVALUATION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11</w:t>
      </w:r>
      <w:r w:rsidDel="00000000" w:rsidR="00000000" w:rsidRPr="00000000">
        <w:rPr>
          <w:rtl w:val="0"/>
        </w:rPr>
      </w:r>
    </w:p>
    <w:p w:rsidR="00000000" w:rsidDel="00000000" w:rsidP="00000000" w:rsidRDefault="00000000" w:rsidRPr="00000000" w14:paraId="0000003D">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8.  CONCLUSION</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13</w:t>
      </w:r>
      <w:r w:rsidDel="00000000" w:rsidR="00000000" w:rsidRPr="00000000">
        <w:rPr>
          <w:rtl w:val="0"/>
        </w:rPr>
      </w:r>
    </w:p>
    <w:p w:rsidR="00000000" w:rsidDel="00000000" w:rsidP="00000000" w:rsidRDefault="00000000" w:rsidRPr="00000000" w14:paraId="0000003E">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9.  FUTURE WORK</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13</w:t>
      </w:r>
      <w:r w:rsidDel="00000000" w:rsidR="00000000" w:rsidRPr="00000000">
        <w:rPr>
          <w:rtl w:val="0"/>
        </w:rPr>
      </w:r>
    </w:p>
    <w:p w:rsidR="00000000" w:rsidDel="00000000" w:rsidP="00000000" w:rsidRDefault="00000000" w:rsidRPr="00000000" w14:paraId="0000003F">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10.  REFERENCES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13</w:t>
      </w:r>
      <w:r w:rsidDel="00000000" w:rsidR="00000000" w:rsidRPr="00000000">
        <w:rPr>
          <w:rtl w:val="0"/>
        </w:rPr>
      </w:r>
    </w:p>
    <w:p w:rsidR="00000000" w:rsidDel="00000000" w:rsidP="00000000" w:rsidRDefault="00000000" w:rsidRPr="00000000" w14:paraId="00000040">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APPENDIX A - SOURCE CODE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14</w:t>
      </w:r>
      <w:r w:rsidDel="00000000" w:rsidR="00000000" w:rsidRPr="00000000">
        <w:rPr>
          <w:rtl w:val="0"/>
        </w:rPr>
      </w:r>
    </w:p>
    <w:p w:rsidR="00000000" w:rsidDel="00000000" w:rsidP="00000000" w:rsidRDefault="00000000" w:rsidRPr="00000000" w14:paraId="00000041">
      <w:pPr>
        <w:tabs>
          <w:tab w:val="right" w:leader="none" w:pos="9026"/>
        </w:tabs>
        <w:spacing w:after="50" w:before="50" w:line="276" w:lineRule="auto"/>
        <w:jc w:val="both"/>
        <w:rPr>
          <w:sz w:val="22"/>
          <w:szCs w:val="22"/>
        </w:rPr>
      </w:pPr>
      <w:r w:rsidDel="00000000" w:rsidR="00000000" w:rsidRPr="00000000">
        <w:rPr>
          <w:b w:val="1"/>
          <w:bCs w:val="1"/>
          <w:i w:val="0"/>
          <w:iCs w:val="0"/>
          <w:color w:val="000000"/>
          <w:sz w:val="22"/>
          <w:szCs w:val="22"/>
          <w:rtl w:val="0"/>
        </w:rPr>
        <w:t xml:space="preserve">APPENDIX B - SAMPLE OUTPUT SCREENSHOTS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25</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4">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5">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6">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7">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8">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9">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A">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B">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C">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D">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E">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4F">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50">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51">
      <w:pPr>
        <w:spacing w:after="80" w:before="120" w:lineRule="auto"/>
        <w:jc w:val="left"/>
        <w:rPr>
          <w:b w:val="1"/>
          <w:bCs w:val="1"/>
          <w:sz w:val="22"/>
          <w:szCs w:val="22"/>
        </w:rPr>
      </w:pPr>
      <w:r w:rsidDel="00000000" w:rsidR="00000000" w:rsidRPr="00000000">
        <w:rPr>
          <w:rtl w:val="0"/>
        </w:rPr>
      </w:r>
    </w:p>
    <w:p w:rsidR="00000000" w:rsidDel="00000000" w:rsidP="00000000" w:rsidRDefault="00000000" w:rsidRPr="00000000" w14:paraId="00000052">
      <w:pPr>
        <w:pStyle w:val="Heading1"/>
        <w:spacing w:after="120" w:before="320" w:lineRule="auto"/>
        <w:rPr>
          <w:b w:val="1"/>
          <w:bCs w:val="1"/>
          <w:sz w:val="22"/>
          <w:szCs w:val="22"/>
        </w:rPr>
      </w:pPr>
      <w:bookmarkStart w:colFirst="0" w:colLast="0" w:name="_4dqxkjbnco1a" w:id="2"/>
      <w:bookmarkEnd w:id="2"/>
      <w:r w:rsidDel="00000000" w:rsidR="00000000" w:rsidRPr="00000000">
        <w:rPr>
          <w:b w:val="1"/>
          <w:bCs w:val="1"/>
          <w:color w:val="1a237e"/>
          <w:rtl w:val="0"/>
        </w:rPr>
        <w:t xml:space="preserve">LIST OF FIGURES AND TABLES</w:t>
      </w:r>
      <w:r w:rsidDel="00000000" w:rsidR="00000000" w:rsidRPr="00000000">
        <w:rPr>
          <w:rtl w:val="0"/>
        </w:rPr>
      </w:r>
    </w:p>
    <w:p w:rsidR="00000000" w:rsidDel="00000000" w:rsidP="00000000" w:rsidRDefault="00000000" w:rsidRPr="00000000" w14:paraId="00000053">
      <w:pPr>
        <w:tabs>
          <w:tab w:val="right" w:leader="dot" w:pos="9710"/>
        </w:tabs>
        <w:spacing w:after="100" w:line="276" w:lineRule="auto"/>
        <w:jc w:val="both"/>
        <w:rPr>
          <w:rFonts w:ascii="Times New Roman" w:cs="Times New Roman" w:eastAsia="Times New Roman" w:hAnsi="Times New Roman"/>
          <w:b w:val="1"/>
          <w:bCs w:val="1"/>
          <w:i w:val="0"/>
          <w:iCs w:val="0"/>
          <w:color w:val="000000"/>
          <w:sz w:val="22"/>
          <w:szCs w:val="22"/>
        </w:rPr>
      </w:pPr>
      <w:r w:rsidDel="00000000" w:rsidR="00000000" w:rsidRPr="00000000">
        <w:rPr>
          <w:b w:val="1"/>
          <w:bCs w:val="1"/>
          <w:color w:val="1f497d"/>
          <w:sz w:val="32"/>
          <w:szCs w:val="32"/>
          <w:rtl w:val="0"/>
        </w:rPr>
        <w:t xml:space="preserve">Figures</w:t>
      </w:r>
      <w:r w:rsidDel="00000000" w:rsidR="00000000" w:rsidRPr="00000000">
        <w:rPr>
          <w:rtl w:val="0"/>
        </w:rPr>
      </w:r>
    </w:p>
    <w:p w:rsidR="00000000" w:rsidDel="00000000" w:rsidP="00000000" w:rsidRDefault="00000000" w:rsidRPr="00000000" w14:paraId="00000054">
      <w:pPr>
        <w:spacing w:after="80" w:before="120" w:line="240" w:lineRule="auto"/>
        <w:jc w:val="both"/>
        <w:rPr>
          <w:sz w:val="22"/>
          <w:szCs w:val="22"/>
        </w:rPr>
      </w:pPr>
      <w:r w:rsidDel="00000000" w:rsidR="00000000" w:rsidRPr="00000000">
        <w:rPr>
          <w:b w:val="1"/>
          <w:bCs w:val="1"/>
          <w:sz w:val="22"/>
          <w:szCs w:val="22"/>
          <w:rtl w:val="0"/>
        </w:rPr>
        <w:t xml:space="preserve">Figure 1: </w:t>
      </w:r>
      <w:r w:rsidDel="00000000" w:rsidR="00000000" w:rsidRPr="00000000">
        <w:rPr>
          <w:sz w:val="22"/>
          <w:szCs w:val="22"/>
          <w:rtl w:val="0"/>
        </w:rPr>
        <w:t xml:space="preserve">Before Gaussian denoise &amp; CLAHE enhancement………………………………………………...7</w:t>
      </w:r>
    </w:p>
    <w:p w:rsidR="00000000" w:rsidDel="00000000" w:rsidP="00000000" w:rsidRDefault="00000000" w:rsidRPr="00000000" w14:paraId="00000055">
      <w:pPr>
        <w:spacing w:after="80" w:before="120" w:line="240" w:lineRule="auto"/>
        <w:jc w:val="both"/>
        <w:rPr>
          <w:sz w:val="22"/>
          <w:szCs w:val="22"/>
        </w:rPr>
      </w:pPr>
      <w:r w:rsidDel="00000000" w:rsidR="00000000" w:rsidRPr="00000000">
        <w:rPr>
          <w:b w:val="1"/>
          <w:bCs w:val="1"/>
          <w:sz w:val="22"/>
          <w:szCs w:val="22"/>
          <w:rtl w:val="0"/>
        </w:rPr>
        <w:t xml:space="preserve">Figure 2: </w:t>
      </w:r>
      <w:r w:rsidDel="00000000" w:rsidR="00000000" w:rsidRPr="00000000">
        <w:rPr>
          <w:sz w:val="22"/>
          <w:szCs w:val="22"/>
          <w:rtl w:val="0"/>
        </w:rPr>
        <w:t xml:space="preserve">After Gaussian denoise &amp; CLAHE enhancement………………………………………………….7</w:t>
      </w:r>
    </w:p>
    <w:p w:rsidR="00000000" w:rsidDel="00000000" w:rsidP="00000000" w:rsidRDefault="00000000" w:rsidRPr="00000000" w14:paraId="00000056">
      <w:pPr>
        <w:spacing w:after="120" w:before="60" w:line="240" w:lineRule="auto"/>
        <w:jc w:val="both"/>
        <w:rPr>
          <w:sz w:val="22"/>
          <w:szCs w:val="22"/>
        </w:rPr>
      </w:pPr>
      <w:r w:rsidDel="00000000" w:rsidR="00000000" w:rsidRPr="00000000">
        <w:rPr>
          <w:b w:val="1"/>
          <w:bCs w:val="1"/>
          <w:sz w:val="22"/>
          <w:szCs w:val="22"/>
          <w:rtl w:val="0"/>
        </w:rPr>
        <w:t xml:space="preserve">Figure 3:</w:t>
      </w:r>
      <w:r w:rsidDel="00000000" w:rsidR="00000000" w:rsidRPr="00000000">
        <w:rPr>
          <w:sz w:val="22"/>
          <w:szCs w:val="22"/>
          <w:rtl w:val="0"/>
        </w:rPr>
        <w:t xml:space="preserve"> ViBe background model sample visualization……………………………………………………..8</w:t>
      </w:r>
    </w:p>
    <w:p w:rsidR="00000000" w:rsidDel="00000000" w:rsidP="00000000" w:rsidRDefault="00000000" w:rsidRPr="00000000" w14:paraId="00000057">
      <w:pPr>
        <w:spacing w:after="120" w:before="60" w:line="240" w:lineRule="auto"/>
        <w:jc w:val="both"/>
        <w:rPr>
          <w:sz w:val="24"/>
          <w:szCs w:val="24"/>
        </w:rPr>
      </w:pPr>
      <w:r w:rsidDel="00000000" w:rsidR="00000000" w:rsidRPr="00000000">
        <w:rPr>
          <w:b w:val="1"/>
          <w:bCs w:val="1"/>
          <w:sz w:val="22"/>
          <w:szCs w:val="22"/>
          <w:rtl w:val="0"/>
        </w:rPr>
        <w:t xml:space="preserve">Figure 4:</w:t>
      </w:r>
      <w:r w:rsidDel="00000000" w:rsidR="00000000" w:rsidRPr="00000000">
        <w:rPr>
          <w:sz w:val="22"/>
          <w:szCs w:val="22"/>
          <w:rtl w:val="0"/>
        </w:rPr>
        <w:t xml:space="preserve"> System Architecture Flowchart…………………………………………………………………...11</w:t>
      </w:r>
      <w:r w:rsidDel="00000000" w:rsidR="00000000" w:rsidRPr="00000000">
        <w:rPr>
          <w:rtl w:val="0"/>
        </w:rPr>
      </w:r>
    </w:p>
    <w:p w:rsidR="00000000" w:rsidDel="00000000" w:rsidP="00000000" w:rsidRDefault="00000000" w:rsidRPr="00000000" w14:paraId="00000058">
      <w:pPr>
        <w:tabs>
          <w:tab w:val="right" w:leader="none" w:pos="9026"/>
        </w:tabs>
        <w:spacing w:after="50" w:before="50" w:line="276" w:lineRule="auto"/>
        <w:ind w:left="0" w:firstLine="0"/>
        <w:jc w:val="both"/>
        <w:rPr>
          <w:sz w:val="22"/>
          <w:szCs w:val="22"/>
        </w:rPr>
      </w:pPr>
      <w:r w:rsidDel="00000000" w:rsidR="00000000" w:rsidRPr="00000000">
        <w:rPr>
          <w:b w:val="1"/>
          <w:bCs w:val="1"/>
          <w:i w:val="0"/>
          <w:iCs w:val="0"/>
          <w:color w:val="000000"/>
          <w:sz w:val="22"/>
          <w:szCs w:val="22"/>
          <w:rtl w:val="0"/>
        </w:rPr>
        <w:t xml:space="preserve">Figure </w:t>
      </w:r>
      <w:r w:rsidDel="00000000" w:rsidR="00000000" w:rsidRPr="00000000">
        <w:rPr>
          <w:b w:val="1"/>
          <w:bCs w:val="1"/>
          <w:sz w:val="22"/>
          <w:szCs w:val="22"/>
          <w:rtl w:val="0"/>
        </w:rPr>
        <w:t xml:space="preserve">5</w:t>
      </w:r>
      <w:r w:rsidDel="00000000" w:rsidR="00000000" w:rsidRPr="00000000">
        <w:rPr>
          <w:rFonts w:ascii="Times New Roman" w:cs="Times New Roman" w:eastAsia="Times New Roman" w:hAnsi="Times New Roman"/>
          <w:b w:val="0"/>
          <w:bCs w:val="0"/>
          <w:i w:val="0"/>
          <w:iCs w:val="0"/>
          <w:color w:val="000000"/>
          <w:sz w:val="22"/>
          <w:szCs w:val="22"/>
          <w:rtl w:val="0"/>
        </w:rPr>
        <w:t xml:space="preserve">: FPS Performance Over Time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w:t>
      </w:r>
      <w:r w:rsidDel="00000000" w:rsidR="00000000" w:rsidRPr="00000000">
        <w:rPr>
          <w:sz w:val="22"/>
          <w:szCs w:val="22"/>
          <w:rtl w:val="0"/>
        </w:rPr>
        <w:t xml:space="preserve">2</w:t>
      </w:r>
    </w:p>
    <w:p w:rsidR="00000000" w:rsidDel="00000000" w:rsidP="00000000" w:rsidRDefault="00000000" w:rsidRPr="00000000" w14:paraId="00000059">
      <w:pPr>
        <w:tabs>
          <w:tab w:val="right" w:leader="none" w:pos="9026"/>
        </w:tabs>
        <w:spacing w:after="50" w:before="50" w:line="276" w:lineRule="auto"/>
        <w:ind w:left="0" w:firstLine="0"/>
        <w:jc w:val="both"/>
        <w:rPr/>
      </w:pPr>
      <w:r w:rsidDel="00000000" w:rsidR="00000000" w:rsidRPr="00000000">
        <w:rPr>
          <w:b w:val="1"/>
          <w:bCs w:val="1"/>
          <w:i w:val="0"/>
          <w:iCs w:val="0"/>
          <w:color w:val="000000"/>
          <w:sz w:val="22"/>
          <w:szCs w:val="22"/>
          <w:rtl w:val="0"/>
        </w:rPr>
        <w:t xml:space="preserve">Figure </w:t>
      </w:r>
      <w:r w:rsidDel="00000000" w:rsidR="00000000" w:rsidRPr="00000000">
        <w:rPr>
          <w:b w:val="1"/>
          <w:bCs w:val="1"/>
          <w:sz w:val="22"/>
          <w:szCs w:val="22"/>
          <w:rtl w:val="0"/>
        </w:rPr>
        <w:t xml:space="preserve">6</w:t>
      </w:r>
      <w:r w:rsidDel="00000000" w:rsidR="00000000" w:rsidRPr="00000000">
        <w:rPr>
          <w:rFonts w:ascii="Times New Roman" w:cs="Times New Roman" w:eastAsia="Times New Roman" w:hAnsi="Times New Roman"/>
          <w:b w:val="0"/>
          <w:bCs w:val="0"/>
          <w:i w:val="0"/>
          <w:iCs w:val="0"/>
          <w:color w:val="000000"/>
          <w:sz w:val="22"/>
          <w:szCs w:val="22"/>
          <w:rtl w:val="0"/>
        </w:rPr>
        <w:t xml:space="preserve">: Objects Detected Over Time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w:t>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5A">
      <w:pPr>
        <w:tabs>
          <w:tab w:val="right" w:leader="none" w:pos="9026"/>
        </w:tabs>
        <w:spacing w:after="50" w:before="50" w:line="276" w:lineRule="auto"/>
        <w:ind w:left="0" w:firstLine="0"/>
        <w:jc w:val="both"/>
        <w:rPr/>
      </w:pPr>
      <w:r w:rsidDel="00000000" w:rsidR="00000000" w:rsidRPr="00000000">
        <w:rPr>
          <w:b w:val="1"/>
          <w:bCs w:val="1"/>
          <w:i w:val="0"/>
          <w:iCs w:val="0"/>
          <w:color w:val="000000"/>
          <w:sz w:val="22"/>
          <w:szCs w:val="22"/>
          <w:rtl w:val="0"/>
        </w:rPr>
        <w:t xml:space="preserve">Figure </w:t>
      </w:r>
      <w:r w:rsidDel="00000000" w:rsidR="00000000" w:rsidRPr="00000000">
        <w:rPr>
          <w:b w:val="1"/>
          <w:bCs w:val="1"/>
          <w:sz w:val="22"/>
          <w:szCs w:val="22"/>
          <w:rtl w:val="0"/>
        </w:rPr>
        <w:t xml:space="preserve">7</w:t>
      </w:r>
      <w:r w:rsidDel="00000000" w:rsidR="00000000" w:rsidRPr="00000000">
        <w:rPr>
          <w:rFonts w:ascii="Times New Roman" w:cs="Times New Roman" w:eastAsia="Times New Roman" w:hAnsi="Times New Roman"/>
          <w:b w:val="0"/>
          <w:bCs w:val="0"/>
          <w:i w:val="0"/>
          <w:iCs w:val="0"/>
          <w:color w:val="000000"/>
          <w:sz w:val="22"/>
          <w:szCs w:val="22"/>
          <w:rtl w:val="0"/>
        </w:rPr>
        <w:t xml:space="preserve">: Motion Intensity Over Time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w:t>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5B">
      <w:pPr>
        <w:tabs>
          <w:tab w:val="right" w:leader="none" w:pos="9026"/>
        </w:tabs>
        <w:spacing w:after="50" w:before="50" w:line="276" w:lineRule="auto"/>
        <w:ind w:left="0" w:firstLine="0"/>
        <w:jc w:val="both"/>
        <w:rPr/>
      </w:pPr>
      <w:r w:rsidDel="00000000" w:rsidR="00000000" w:rsidRPr="00000000">
        <w:rPr>
          <w:b w:val="1"/>
          <w:bCs w:val="1"/>
          <w:i w:val="0"/>
          <w:iCs w:val="0"/>
          <w:color w:val="000000"/>
          <w:sz w:val="22"/>
          <w:szCs w:val="22"/>
          <w:rtl w:val="0"/>
        </w:rPr>
        <w:t xml:space="preserve">Figure </w:t>
      </w:r>
      <w:r w:rsidDel="00000000" w:rsidR="00000000" w:rsidRPr="00000000">
        <w:rPr>
          <w:b w:val="1"/>
          <w:bCs w:val="1"/>
          <w:sz w:val="22"/>
          <w:szCs w:val="22"/>
          <w:rtl w:val="0"/>
        </w:rPr>
        <w:t xml:space="preserve">8</w:t>
      </w:r>
      <w:r w:rsidDel="00000000" w:rsidR="00000000" w:rsidRPr="00000000">
        <w:rPr>
          <w:rFonts w:ascii="Times New Roman" w:cs="Times New Roman" w:eastAsia="Times New Roman" w:hAnsi="Times New Roman"/>
          <w:b w:val="0"/>
          <w:bCs w:val="0"/>
          <w:i w:val="0"/>
          <w:iCs w:val="0"/>
          <w:color w:val="000000"/>
          <w:sz w:val="22"/>
          <w:szCs w:val="22"/>
          <w:rtl w:val="0"/>
        </w:rPr>
        <w:t xml:space="preserve">: Processing Time Per Frame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w:t>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5C">
      <w:pPr>
        <w:spacing w:after="80" w:before="80" w:line="276" w:lineRule="auto"/>
        <w:jc w:val="both"/>
        <w:rPr/>
      </w:pPr>
      <w:r w:rsidDel="00000000" w:rsidR="00000000" w:rsidRPr="00000000">
        <w:rPr>
          <w:rtl w:val="0"/>
        </w:rPr>
      </w:r>
    </w:p>
    <w:p w:rsidR="00000000" w:rsidDel="00000000" w:rsidP="00000000" w:rsidRDefault="00000000" w:rsidRPr="00000000" w14:paraId="0000005D">
      <w:pPr>
        <w:tabs>
          <w:tab w:val="right" w:leader="dot" w:pos="9710"/>
        </w:tabs>
        <w:spacing w:after="100" w:line="276" w:lineRule="auto"/>
        <w:jc w:val="both"/>
        <w:rPr/>
      </w:pPr>
      <w:r w:rsidDel="00000000" w:rsidR="00000000" w:rsidRPr="00000000">
        <w:rPr>
          <w:b w:val="1"/>
          <w:bCs w:val="1"/>
          <w:color w:val="1f497d"/>
          <w:sz w:val="32"/>
          <w:szCs w:val="32"/>
          <w:rtl w:val="0"/>
        </w:rPr>
        <w:t xml:space="preserve">Tables</w:t>
      </w:r>
      <w:r w:rsidDel="00000000" w:rsidR="00000000" w:rsidRPr="00000000">
        <w:rPr>
          <w:rtl w:val="0"/>
        </w:rPr>
      </w:r>
    </w:p>
    <w:p w:rsidR="00000000" w:rsidDel="00000000" w:rsidP="00000000" w:rsidRDefault="00000000" w:rsidRPr="00000000" w14:paraId="0000005E">
      <w:pPr>
        <w:tabs>
          <w:tab w:val="right" w:leader="none" w:pos="9026"/>
        </w:tabs>
        <w:spacing w:after="50" w:before="50" w:line="276" w:lineRule="auto"/>
        <w:ind w:left="0" w:firstLine="0"/>
        <w:jc w:val="both"/>
        <w:rPr/>
      </w:pPr>
      <w:r w:rsidDel="00000000" w:rsidR="00000000" w:rsidRPr="00000000">
        <w:rPr>
          <w:b w:val="1"/>
          <w:bCs w:val="1"/>
          <w:i w:val="0"/>
          <w:iCs w:val="0"/>
          <w:color w:val="000000"/>
          <w:sz w:val="22"/>
          <w:szCs w:val="22"/>
          <w:rtl w:val="0"/>
        </w:rPr>
        <w:t xml:space="preserve">Table 1</w:t>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color w:val="000000"/>
          <w:sz w:val="22"/>
          <w:szCs w:val="22"/>
          <w:rtl w:val="0"/>
        </w:rPr>
        <w:t xml:space="preserve">Tools Used</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p w:rsidR="00000000" w:rsidDel="00000000" w:rsidP="00000000" w:rsidRDefault="00000000" w:rsidRPr="00000000" w14:paraId="0000005F">
      <w:pPr>
        <w:tabs>
          <w:tab w:val="right" w:leader="none" w:pos="9026"/>
        </w:tabs>
        <w:spacing w:after="50" w:before="50" w:line="276" w:lineRule="auto"/>
        <w:ind w:left="0" w:firstLine="0"/>
        <w:jc w:val="both"/>
        <w:rPr/>
      </w:pPr>
      <w:r w:rsidDel="00000000" w:rsidR="00000000" w:rsidRPr="00000000">
        <w:rPr>
          <w:b w:val="1"/>
          <w:bCs w:val="1"/>
          <w:i w:val="0"/>
          <w:iCs w:val="0"/>
          <w:color w:val="000000"/>
          <w:sz w:val="22"/>
          <w:szCs w:val="22"/>
          <w:rtl w:val="0"/>
        </w:rPr>
        <w:t xml:space="preserve">Table 2</w:t>
      </w:r>
      <w:r w:rsidDel="00000000" w:rsidR="00000000" w:rsidRPr="00000000">
        <w:rPr>
          <w:rFonts w:ascii="Times New Roman" w:cs="Times New Roman" w:eastAsia="Times New Roman" w:hAnsi="Times New Roman"/>
          <w:b w:val="0"/>
          <w:bCs w:val="0"/>
          <w:i w:val="0"/>
          <w:iCs w:val="0"/>
          <w:color w:val="000000"/>
          <w:sz w:val="22"/>
          <w:szCs w:val="22"/>
          <w:rtl w:val="0"/>
        </w:rPr>
        <w:t xml:space="preserve"> – Dataset description including VIRAT and custom campus videos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.6</w:t>
      </w:r>
      <w:r w:rsidDel="00000000" w:rsidR="00000000" w:rsidRPr="00000000">
        <w:rPr>
          <w:rtl w:val="0"/>
        </w:rPr>
      </w:r>
    </w:p>
    <w:p w:rsidR="00000000" w:rsidDel="00000000" w:rsidP="00000000" w:rsidRDefault="00000000" w:rsidRPr="00000000" w14:paraId="00000060">
      <w:pPr>
        <w:tabs>
          <w:tab w:val="right" w:leader="none" w:pos="9026"/>
        </w:tabs>
        <w:spacing w:after="50" w:before="50" w:line="276" w:lineRule="auto"/>
        <w:ind w:left="0" w:firstLine="0"/>
        <w:jc w:val="both"/>
        <w:rPr/>
      </w:pPr>
      <w:r w:rsidDel="00000000" w:rsidR="00000000" w:rsidRPr="00000000">
        <w:rPr>
          <w:b w:val="1"/>
          <w:bCs w:val="1"/>
          <w:i w:val="0"/>
          <w:iCs w:val="0"/>
          <w:color w:val="000000"/>
          <w:sz w:val="22"/>
          <w:szCs w:val="22"/>
          <w:rtl w:val="0"/>
        </w:rPr>
        <w:t xml:space="preserve">Table 3</w:t>
      </w:r>
      <w:r w:rsidDel="00000000" w:rsidR="00000000" w:rsidRPr="00000000">
        <w:rPr>
          <w:rFonts w:ascii="Times New Roman" w:cs="Times New Roman" w:eastAsia="Times New Roman" w:hAnsi="Times New Roman"/>
          <w:b w:val="0"/>
          <w:bCs w:val="0"/>
          <w:i w:val="0"/>
          <w:iCs w:val="0"/>
          <w:color w:val="000000"/>
          <w:sz w:val="22"/>
          <w:szCs w:val="22"/>
          <w:rtl w:val="0"/>
        </w:rPr>
        <w:t xml:space="preserve"> – ViBe Algorithm Parameters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9</w:t>
      </w:r>
      <w:r w:rsidDel="00000000" w:rsidR="00000000" w:rsidRPr="00000000">
        <w:rPr>
          <w:rtl w:val="0"/>
        </w:rPr>
      </w:r>
    </w:p>
    <w:p w:rsidR="00000000" w:rsidDel="00000000" w:rsidP="00000000" w:rsidRDefault="00000000" w:rsidRPr="00000000" w14:paraId="00000061">
      <w:pPr>
        <w:tabs>
          <w:tab w:val="right" w:leader="none" w:pos="9026"/>
        </w:tabs>
        <w:spacing w:after="50" w:before="50" w:line="276" w:lineRule="auto"/>
        <w:ind w:left="0" w:firstLine="0"/>
        <w:jc w:val="both"/>
        <w:rPr/>
      </w:pPr>
      <w:r w:rsidDel="00000000" w:rsidR="00000000" w:rsidRPr="00000000">
        <w:rPr>
          <w:b w:val="1"/>
          <w:bCs w:val="1"/>
          <w:i w:val="0"/>
          <w:iCs w:val="0"/>
          <w:color w:val="000000"/>
          <w:sz w:val="22"/>
          <w:szCs w:val="22"/>
          <w:rtl w:val="0"/>
        </w:rPr>
        <w:t xml:space="preserve">Table 4</w:t>
      </w:r>
      <w:r w:rsidDel="00000000" w:rsidR="00000000" w:rsidRPr="00000000">
        <w:rPr>
          <w:rFonts w:ascii="Times New Roman" w:cs="Times New Roman" w:eastAsia="Times New Roman" w:hAnsi="Times New Roman"/>
          <w:b w:val="0"/>
          <w:bCs w:val="0"/>
          <w:i w:val="0"/>
          <w:iCs w:val="0"/>
          <w:color w:val="000000"/>
          <w:sz w:val="22"/>
          <w:szCs w:val="22"/>
          <w:rtl w:val="0"/>
        </w:rPr>
        <w:t xml:space="preserve"> – System Architecture</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w:t>
      </w:r>
      <w:r w:rsidDel="00000000" w:rsidR="00000000" w:rsidRPr="00000000">
        <w:rPr>
          <w:sz w:val="22"/>
          <w:szCs w:val="22"/>
          <w:rtl w:val="0"/>
        </w:rPr>
        <w:t xml:space="preserve">0</w:t>
      </w:r>
      <w:r w:rsidDel="00000000" w:rsidR="00000000" w:rsidRPr="00000000">
        <w:rPr>
          <w:rtl w:val="0"/>
        </w:rPr>
      </w:r>
    </w:p>
    <w:p w:rsidR="00000000" w:rsidDel="00000000" w:rsidP="00000000" w:rsidRDefault="00000000" w:rsidRPr="00000000" w14:paraId="00000062">
      <w:pPr>
        <w:tabs>
          <w:tab w:val="right" w:leader="none" w:pos="9026"/>
        </w:tabs>
        <w:spacing w:after="50" w:before="50" w:line="276" w:lineRule="auto"/>
        <w:ind w:left="0" w:firstLine="0"/>
        <w:jc w:val="both"/>
        <w:rPr/>
      </w:pPr>
      <w:r w:rsidDel="00000000" w:rsidR="00000000" w:rsidRPr="00000000">
        <w:rPr>
          <w:b w:val="1"/>
          <w:bCs w:val="1"/>
          <w:i w:val="0"/>
          <w:iCs w:val="0"/>
          <w:color w:val="000000"/>
          <w:sz w:val="22"/>
          <w:szCs w:val="22"/>
          <w:rtl w:val="0"/>
        </w:rPr>
        <w:t xml:space="preserve">Table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 Performance evaluation through frame-by-frame analysis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color w:val="000000"/>
          <w:sz w:val="22"/>
          <w:szCs w:val="22"/>
          <w:rtl w:val="0"/>
        </w:rPr>
        <w:t xml:space="preserve">1</w:t>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63">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120" w:before="320" w:lineRule="auto"/>
        <w:rPr>
          <w:b w:val="1"/>
          <w:bCs w:val="1"/>
          <w:color w:val="1a237e"/>
        </w:rPr>
      </w:pPr>
      <w:bookmarkStart w:colFirst="0" w:colLast="0" w:name="_b63pm8wp9wc" w:id="3"/>
      <w:bookmarkEnd w:id="3"/>
      <w:r w:rsidDel="00000000" w:rsidR="00000000" w:rsidRPr="00000000">
        <w:rPr>
          <w:b w:val="1"/>
          <w:bCs w:val="1"/>
          <w:color w:val="1a237e"/>
          <w:rtl w:val="0"/>
        </w:rPr>
        <w:t xml:space="preserve">ABSTRACT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Modern video surveillance systems require highly accurate, robust, and real-time detection and tracking of moving objects such as pedestrians and vehicles. Traditional computer vision techniques often suffer from false positives due to illumination changes, shadows, and occlusions. This project presents a custom, academically-grounded pipeline that employs the </w:t>
      </w:r>
      <w:r w:rsidDel="00000000" w:rsidR="00000000" w:rsidRPr="00000000">
        <w:rPr>
          <w:rFonts w:ascii="Times New Roman" w:cs="Times New Roman" w:eastAsia="Times New Roman" w:hAnsi="Times New Roman"/>
          <w:b w:val="1"/>
          <w:bCs w:val="1"/>
          <w:i w:val="0"/>
          <w:iCs w:val="0"/>
          <w:color w:val="000000"/>
          <w:sz w:val="22"/>
          <w:szCs w:val="22"/>
          <w:rtl w:val="0"/>
        </w:rPr>
        <w:t xml:space="preserve">ViBe (Visual Background Extractor)</w:t>
      </w:r>
      <w:r w:rsidDel="00000000" w:rsidR="00000000" w:rsidRPr="00000000">
        <w:rPr>
          <w:rFonts w:ascii="Times New Roman" w:cs="Times New Roman" w:eastAsia="Times New Roman" w:hAnsi="Times New Roman"/>
          <w:b w:val="0"/>
          <w:bCs w:val="0"/>
          <w:i w:val="0"/>
          <w:iCs w:val="0"/>
          <w:color w:val="000000"/>
          <w:sz w:val="22"/>
          <w:szCs w:val="22"/>
          <w:rtl w:val="0"/>
        </w:rPr>
        <w:t xml:space="preserve"> algorithm — a pixel-sample-based background subtraction method — combined with a centroid-based multi-object trajectory tracker, all packaged in a modern </w:t>
      </w:r>
      <w:r w:rsidDel="00000000" w:rsidR="00000000" w:rsidRPr="00000000">
        <w:rPr>
          <w:rFonts w:ascii="Times New Roman" w:cs="Times New Roman" w:eastAsia="Times New Roman" w:hAnsi="Times New Roman"/>
          <w:b w:val="1"/>
          <w:bCs w:val="1"/>
          <w:i w:val="0"/>
          <w:iCs w:val="0"/>
          <w:color w:val="000000"/>
          <w:sz w:val="22"/>
          <w:szCs w:val="22"/>
          <w:rtl w:val="0"/>
        </w:rPr>
        <w:t xml:space="preserve">PyQt5</w:t>
      </w:r>
      <w:r w:rsidDel="00000000" w:rsidR="00000000" w:rsidRPr="00000000">
        <w:rPr>
          <w:rFonts w:ascii="Times New Roman" w:cs="Times New Roman" w:eastAsia="Times New Roman" w:hAnsi="Times New Roman"/>
          <w:b w:val="0"/>
          <w:bCs w:val="0"/>
          <w:i w:val="0"/>
          <w:iCs w:val="0"/>
          <w:color w:val="000000"/>
          <w:sz w:val="22"/>
          <w:szCs w:val="22"/>
          <w:rtl w:val="0"/>
        </w:rPr>
        <w:t xml:space="preserve"> graphical user interface.</w:t>
      </w:r>
      <w:r w:rsidDel="00000000" w:rsidR="00000000" w:rsidRPr="00000000">
        <w:rPr>
          <w:rtl w:val="0"/>
        </w:rPr>
      </w:r>
    </w:p>
    <w:p w:rsidR="00000000" w:rsidDel="00000000" w:rsidP="00000000" w:rsidRDefault="00000000" w:rsidRPr="00000000" w14:paraId="00000067">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proposed system was developed and evaluated on the widely recognized </w:t>
      </w:r>
      <w:r w:rsidDel="00000000" w:rsidR="00000000" w:rsidRPr="00000000">
        <w:rPr>
          <w:rFonts w:ascii="Times New Roman" w:cs="Times New Roman" w:eastAsia="Times New Roman" w:hAnsi="Times New Roman"/>
          <w:b w:val="1"/>
          <w:bCs w:val="1"/>
          <w:i w:val="0"/>
          <w:iCs w:val="0"/>
          <w:color w:val="000000"/>
          <w:sz w:val="22"/>
          <w:szCs w:val="22"/>
          <w:rtl w:val="0"/>
        </w:rPr>
        <w:t xml:space="preserve">VIRAT Video Dataset</w:t>
      </w:r>
      <w:r w:rsidDel="00000000" w:rsidR="00000000" w:rsidRPr="00000000">
        <w:rPr>
          <w:rFonts w:ascii="Times New Roman" w:cs="Times New Roman" w:eastAsia="Times New Roman" w:hAnsi="Times New Roman"/>
          <w:b w:val="0"/>
          <w:bCs w:val="0"/>
          <w:i w:val="0"/>
          <w:iCs w:val="0"/>
          <w:color w:val="000000"/>
          <w:sz w:val="22"/>
          <w:szCs w:val="22"/>
          <w:rtl w:val="0"/>
        </w:rPr>
        <w:t xml:space="preserve"> as well as custom-recorded campus surveillance footage. Through a combination of noise reduction, CLAHE contrast enhancement, morphological mask refinement, and real-time analytics visualization, the system achieved strong quantitative results. The final empirical evaluation yielded a </w:t>
      </w:r>
      <w:r w:rsidDel="00000000" w:rsidR="00000000" w:rsidRPr="00000000">
        <w:rPr>
          <w:rFonts w:ascii="Times New Roman" w:cs="Times New Roman" w:eastAsia="Times New Roman" w:hAnsi="Times New Roman"/>
          <w:b w:val="1"/>
          <w:bCs w:val="1"/>
          <w:i w:val="0"/>
          <w:iCs w:val="0"/>
          <w:color w:val="000000"/>
          <w:sz w:val="22"/>
          <w:szCs w:val="22"/>
          <w:rtl w:val="0"/>
        </w:rPr>
        <w:t xml:space="preserve">Precision of 0.9924, a Recall of 0.9290, an F1 Score of 0.9596</w:t>
      </w:r>
      <w:r w:rsidDel="00000000" w:rsidR="00000000" w:rsidRPr="00000000">
        <w:rPr>
          <w:rFonts w:ascii="Times New Roman" w:cs="Times New Roman" w:eastAsia="Times New Roman" w:hAnsi="Times New Roman"/>
          <w:b w:val="0"/>
          <w:bCs w:val="0"/>
          <w:i w:val="0"/>
          <w:iCs w:val="0"/>
          <w:color w:val="000000"/>
          <w:sz w:val="22"/>
          <w:szCs w:val="22"/>
          <w:rtl w:val="0"/>
        </w:rPr>
        <w:t xml:space="preserve">, and a </w:t>
      </w:r>
      <w:r w:rsidDel="00000000" w:rsidR="00000000" w:rsidRPr="00000000">
        <w:rPr>
          <w:rFonts w:ascii="Times New Roman" w:cs="Times New Roman" w:eastAsia="Times New Roman" w:hAnsi="Times New Roman"/>
          <w:b w:val="1"/>
          <w:bCs w:val="1"/>
          <w:i w:val="0"/>
          <w:iCs w:val="0"/>
          <w:color w:val="000000"/>
          <w:sz w:val="22"/>
          <w:szCs w:val="22"/>
          <w:rtl w:val="0"/>
        </w:rPr>
        <w:t xml:space="preserve">Tracking Accuracy of 0.9950</w:t>
      </w:r>
      <w:r w:rsidDel="00000000" w:rsidR="00000000" w:rsidRPr="00000000">
        <w:rPr>
          <w:rFonts w:ascii="Times New Roman" w:cs="Times New Roman" w:eastAsia="Times New Roman" w:hAnsi="Times New Roman"/>
          <w:b w:val="0"/>
          <w:bCs w:val="0"/>
          <w:i w:val="0"/>
          <w:iCs w:val="0"/>
          <w:color w:val="000000"/>
          <w:sz w:val="22"/>
          <w:szCs w:val="22"/>
          <w:rtl w:val="0"/>
        </w:rPr>
        <w:t xml:space="preserve">, confirming its scalability for automated CCTV monitoring applications.</w:t>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120" w:before="240" w:lineRule="auto"/>
        <w:rPr>
          <w:color w:val="1a237e"/>
          <w:sz w:val="28"/>
          <w:szCs w:val="28"/>
        </w:rPr>
      </w:pPr>
      <w:r w:rsidDel="00000000" w:rsidR="00000000" w:rsidRPr="00000000">
        <w:rPr>
          <w:rFonts w:ascii="Times New Roman" w:cs="Times New Roman" w:eastAsia="Times New Roman" w:hAnsi="Times New Roman"/>
          <w:b w:val="1"/>
          <w:bCs w:val="1"/>
          <w:i w:val="0"/>
          <w:iCs w:val="0"/>
          <w:color w:val="1a237e"/>
          <w:sz w:val="32"/>
          <w:szCs w:val="32"/>
          <w:rtl w:val="0"/>
        </w:rPr>
        <w:t xml:space="preserve">1.  INTRODUCTION</w:t>
      </w:r>
      <w:r w:rsidDel="00000000" w:rsidR="00000000" w:rsidRPr="00000000">
        <w:rPr>
          <w:rtl w:val="0"/>
        </w:rPr>
      </w:r>
    </w:p>
    <w:p w:rsidR="00000000" w:rsidDel="00000000" w:rsidP="00000000" w:rsidRDefault="00000000" w:rsidRPr="00000000" w14:paraId="0000006A">
      <w:pPr>
        <w:spacing w:after="100" w:before="180" w:lineRule="auto"/>
        <w:rPr>
          <w:color w:val="1a237e"/>
          <w:sz w:val="24"/>
          <w:szCs w:val="24"/>
        </w:rPr>
      </w:pPr>
      <w:r w:rsidDel="00000000" w:rsidR="00000000" w:rsidRPr="00000000">
        <w:rPr>
          <w:rFonts w:ascii="Times New Roman" w:cs="Times New Roman" w:eastAsia="Times New Roman" w:hAnsi="Times New Roman"/>
          <w:b w:val="1"/>
          <w:bCs w:val="1"/>
          <w:i w:val="0"/>
          <w:iCs w:val="0"/>
          <w:color w:val="1a237e"/>
          <w:sz w:val="26"/>
          <w:szCs w:val="26"/>
          <w:rtl w:val="0"/>
        </w:rPr>
        <w:t xml:space="preserve">1.1  Background and Motivation</w:t>
      </w:r>
      <w:r w:rsidDel="00000000" w:rsidR="00000000" w:rsidRPr="00000000">
        <w:rPr>
          <w:rtl w:val="0"/>
        </w:rPr>
      </w:r>
    </w:p>
    <w:p w:rsidR="00000000" w:rsidDel="00000000" w:rsidP="00000000" w:rsidRDefault="00000000" w:rsidRPr="00000000" w14:paraId="0000006B">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evolution of computing power and artificial intelligence has revolutionized Computer Vision, particularly within the domains of intelligent video surveillance. Historically, detecting physical presence relied on static background subtraction, which crumbled under complex environmental variations like shifting shadows and illumination changes. </w:t>
      </w:r>
      <w:r w:rsidDel="00000000" w:rsidR="00000000" w:rsidRPr="00000000">
        <w:rPr>
          <w:rtl w:val="0"/>
        </w:rPr>
      </w:r>
    </w:p>
    <w:p w:rsidR="00000000" w:rsidDel="00000000" w:rsidP="00000000" w:rsidRDefault="00000000" w:rsidRPr="00000000" w14:paraId="0000006C">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This project leverages the </w:t>
      </w:r>
      <w:r w:rsidDel="00000000" w:rsidR="00000000" w:rsidRPr="00000000">
        <w:rPr>
          <w:rFonts w:ascii="Times New Roman" w:cs="Times New Roman" w:eastAsia="Times New Roman" w:hAnsi="Times New Roman"/>
          <w:b w:val="1"/>
          <w:bCs w:val="1"/>
          <w:i w:val="0"/>
          <w:iCs w:val="0"/>
          <w:color w:val="000000"/>
          <w:sz w:val="22"/>
          <w:szCs w:val="22"/>
          <w:rtl w:val="0"/>
        </w:rPr>
        <w:t xml:space="preserve">ViBe (Visual Background Extractor)</w:t>
      </w:r>
      <w:r w:rsidDel="00000000" w:rsidR="00000000" w:rsidRPr="00000000">
        <w:rPr>
          <w:rFonts w:ascii="Times New Roman" w:cs="Times New Roman" w:eastAsia="Times New Roman" w:hAnsi="Times New Roman"/>
          <w:b w:val="0"/>
          <w:bCs w:val="0"/>
          <w:i w:val="0"/>
          <w:iCs w:val="0"/>
          <w:color w:val="000000"/>
          <w:sz w:val="22"/>
          <w:szCs w:val="22"/>
          <w:rtl w:val="0"/>
        </w:rPr>
        <w:t xml:space="preserve"> algorithm — a lightweight, pixel-sample-based technique proposed by Barnich &amp; Van Droogenbroeck (2011) — to deliver real-time foreground segmentation. Rather than relying on costly CNN inference, ViBe maintains a statistical model of each pixel’s history, enabling it to process video at interactive frame rates on standard hardware.</w:t>
      </w:r>
      <w:r w:rsidDel="00000000" w:rsidR="00000000" w:rsidRPr="00000000">
        <w:rPr>
          <w:rtl w:val="0"/>
        </w:rPr>
      </w:r>
    </w:p>
    <w:p w:rsidR="00000000" w:rsidDel="00000000" w:rsidP="00000000" w:rsidRDefault="00000000" w:rsidRPr="00000000" w14:paraId="0000006D">
      <w:pPr>
        <w:spacing w:after="100" w:before="180" w:lineRule="auto"/>
        <w:rPr>
          <w:color w:val="1a237e"/>
          <w:sz w:val="24"/>
          <w:szCs w:val="24"/>
        </w:rPr>
      </w:pPr>
      <w:r w:rsidDel="00000000" w:rsidR="00000000" w:rsidRPr="00000000">
        <w:rPr>
          <w:rFonts w:ascii="Times New Roman" w:cs="Times New Roman" w:eastAsia="Times New Roman" w:hAnsi="Times New Roman"/>
          <w:b w:val="1"/>
          <w:bCs w:val="1"/>
          <w:i w:val="0"/>
          <w:iCs w:val="0"/>
          <w:color w:val="1a237e"/>
          <w:sz w:val="26"/>
          <w:szCs w:val="26"/>
          <w:rtl w:val="0"/>
        </w:rPr>
        <w:t xml:space="preserve">1.2  Problem Statement</w:t>
      </w:r>
      <w:r w:rsidDel="00000000" w:rsidR="00000000" w:rsidRPr="00000000">
        <w:rPr>
          <w:rtl w:val="0"/>
        </w:rPr>
      </w:r>
    </w:p>
    <w:p w:rsidR="00000000" w:rsidDel="00000000" w:rsidP="00000000" w:rsidRDefault="00000000" w:rsidRPr="00000000" w14:paraId="0000006E">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Traditional surveillance depends primarily on persistent human monitoring, an approach fraught with fatigue-induced errors and significant financial overhead. Algorithmic replacements frequently face ID-switching errors — where a tracked object passes behind an occlusion and emerges categorized as an entirely new entity. Furthermore, background-only methods like MOG2 lack semantic discrimination, producing noisy detections in complex scenes.</w:t>
      </w:r>
      <w:r w:rsidDel="00000000" w:rsidR="00000000" w:rsidRPr="00000000">
        <w:rPr>
          <w:rtl w:val="0"/>
        </w:rPr>
      </w:r>
    </w:p>
    <w:p w:rsidR="00000000" w:rsidDel="00000000" w:rsidP="00000000" w:rsidRDefault="00000000" w:rsidRPr="00000000" w14:paraId="0000006F">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critical problem is therefore engineering a highly resilient pipeline that combines accurate background subtraction, morphological noise cleanup, and temporal ID persistence, all while operating at real-time inference speeds compatible with standard video sources.</w:t>
      </w:r>
      <w:r w:rsidDel="00000000" w:rsidR="00000000" w:rsidRPr="00000000">
        <w:rPr>
          <w:rtl w:val="0"/>
        </w:rPr>
      </w:r>
    </w:p>
    <w:p w:rsidR="00000000" w:rsidDel="00000000" w:rsidP="00000000" w:rsidRDefault="00000000" w:rsidRPr="00000000" w14:paraId="00000070">
      <w:pPr>
        <w:spacing w:after="100" w:before="180" w:lineRule="auto"/>
        <w:rPr>
          <w:color w:val="1a237e"/>
          <w:sz w:val="24"/>
          <w:szCs w:val="24"/>
        </w:rPr>
      </w:pPr>
      <w:r w:rsidDel="00000000" w:rsidR="00000000" w:rsidRPr="00000000">
        <w:rPr>
          <w:rFonts w:ascii="Times New Roman" w:cs="Times New Roman" w:eastAsia="Times New Roman" w:hAnsi="Times New Roman"/>
          <w:b w:val="1"/>
          <w:bCs w:val="1"/>
          <w:i w:val="0"/>
          <w:iCs w:val="0"/>
          <w:color w:val="1a237e"/>
          <w:sz w:val="26"/>
          <w:szCs w:val="26"/>
          <w:rtl w:val="0"/>
        </w:rPr>
        <w:t xml:space="preserve">1.3  Objectives</w:t>
      </w:r>
      <w:r w:rsidDel="00000000" w:rsidR="00000000" w:rsidRPr="00000000">
        <w:rPr>
          <w:rtl w:val="0"/>
        </w:rPr>
      </w:r>
    </w:p>
    <w:p w:rsidR="00000000" w:rsidDel="00000000" w:rsidP="00000000" w:rsidRDefault="00000000" w:rsidRPr="00000000" w14:paraId="00000071">
      <w:pPr>
        <w:spacing w:after="60" w:before="60" w:lineRule="auto"/>
        <w:ind w:left="360" w:hanging="22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Construct a motion detection subsystem using the custom ViBe algorithm to isolate foreground pixels from static background.</w:t>
      </w:r>
      <w:r w:rsidDel="00000000" w:rsidR="00000000" w:rsidRPr="00000000">
        <w:rPr>
          <w:rtl w:val="0"/>
        </w:rPr>
      </w:r>
    </w:p>
    <w:p w:rsidR="00000000" w:rsidDel="00000000" w:rsidP="00000000" w:rsidRDefault="00000000" w:rsidRPr="00000000" w14:paraId="00000072">
      <w:pPr>
        <w:spacing w:after="60" w:before="60" w:lineRule="auto"/>
        <w:ind w:left="360" w:hanging="22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Apply a morphological post-processing pipeline (Erosion, Dilation, Closing) to remove noise and refine detected blobs.</w:t>
      </w:r>
      <w:r w:rsidDel="00000000" w:rsidR="00000000" w:rsidRPr="00000000">
        <w:rPr>
          <w:rtl w:val="0"/>
        </w:rPr>
      </w:r>
    </w:p>
    <w:p w:rsidR="00000000" w:rsidDel="00000000" w:rsidP="00000000" w:rsidRDefault="00000000" w:rsidRPr="00000000" w14:paraId="00000073">
      <w:pPr>
        <w:spacing w:after="60" w:before="60" w:lineRule="auto"/>
        <w:ind w:left="360" w:hanging="22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Integrate a centroid-based multi-object tracker for strict ID persistence across frames.</w:t>
      </w:r>
      <w:r w:rsidDel="00000000" w:rsidR="00000000" w:rsidRPr="00000000">
        <w:rPr>
          <w:rtl w:val="0"/>
        </w:rPr>
      </w:r>
    </w:p>
    <w:p w:rsidR="00000000" w:rsidDel="00000000" w:rsidP="00000000" w:rsidRDefault="00000000" w:rsidRPr="00000000" w14:paraId="00000074">
      <w:pPr>
        <w:spacing w:after="60" w:before="60" w:lineRule="auto"/>
        <w:ind w:left="360" w:hanging="22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Package all functionality inside an interactive PyQt5 GUI with tabbed video views and real-time analytics.</w:t>
      </w:r>
      <w:r w:rsidDel="00000000" w:rsidR="00000000" w:rsidRPr="00000000">
        <w:rPr>
          <w:rtl w:val="0"/>
        </w:rPr>
      </w:r>
    </w:p>
    <w:p w:rsidR="00000000" w:rsidDel="00000000" w:rsidP="00000000" w:rsidRDefault="00000000" w:rsidRPr="00000000" w14:paraId="00000075">
      <w:pPr>
        <w:spacing w:after="100" w:before="180" w:lineRule="auto"/>
        <w:rPr/>
      </w:pPr>
      <w:r w:rsidDel="00000000" w:rsidR="00000000" w:rsidRPr="00000000">
        <w:rPr>
          <w:rFonts w:ascii="Times New Roman" w:cs="Times New Roman" w:eastAsia="Times New Roman" w:hAnsi="Times New Roman"/>
          <w:b w:val="1"/>
          <w:bCs w:val="1"/>
          <w:i w:val="0"/>
          <w:iCs w:val="0"/>
          <w:color w:val="1a237e"/>
          <w:sz w:val="26"/>
          <w:szCs w:val="26"/>
          <w:rtl w:val="0"/>
        </w:rPr>
        <w:t xml:space="preserve">1.4  Tools Used</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226"/>
        <w:tblGridChange w:id="0">
          <w:tblGrid>
            <w:gridCol w:w="1600"/>
            <w:gridCol w:w="2200"/>
            <w:gridCol w:w="52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76">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77">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78">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Python 3.10+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Core Execution Runtime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High-level data bindings, algorithm orchestration, and application entry point.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OpenCV 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Matrix Computations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Fast linear filtering, morphological operations, and graphic augmentations.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NumPy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Array 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Vectorized background model storage and pixel-level arithmetic.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ViBe (Custom)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Background Subtraction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Pixel-sample-based foreground segmentation without deep learning.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PyQt5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GUI 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Tabbed video panel, analytics dashboard, and threading for smooth UI.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Matplotlib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Charting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Embedded real-time FPS and performance charts in the analytics panel.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SciPy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Distance Computation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Centroid distance matrix for multi-object tracking association.</w:t>
            </w:r>
            <w:r w:rsidDel="00000000" w:rsidR="00000000" w:rsidRPr="00000000">
              <w:rPr>
                <w:rtl w:val="0"/>
              </w:rPr>
            </w:r>
          </w:p>
        </w:tc>
      </w:tr>
    </w:tbl>
    <w:p w:rsidR="00000000" w:rsidDel="00000000" w:rsidP="00000000" w:rsidRDefault="00000000" w:rsidRPr="00000000" w14:paraId="0000008E">
      <w:pPr>
        <w:spacing w:after="120" w:before="60" w:lineRule="auto"/>
        <w:jc w:val="center"/>
        <w:rPr/>
      </w:pPr>
      <w:r w:rsidDel="00000000" w:rsidR="00000000" w:rsidRPr="00000000">
        <w:rPr>
          <w:i w:val="1"/>
          <w:iCs w:val="1"/>
          <w:color w:val="555555"/>
          <w:sz w:val="20"/>
          <w:szCs w:val="20"/>
          <w:rtl w:val="0"/>
        </w:rPr>
        <w:t xml:space="preserve">Table 1 – Tools Used</w:t>
      </w:r>
      <w:r w:rsidDel="00000000" w:rsidR="00000000" w:rsidRPr="00000000">
        <w:rPr>
          <w:rtl w:val="0"/>
        </w:rPr>
      </w:r>
    </w:p>
    <w:p w:rsidR="00000000" w:rsidDel="00000000" w:rsidP="00000000" w:rsidRDefault="00000000" w:rsidRPr="00000000" w14:paraId="0000008F">
      <w:pPr>
        <w:spacing w:after="120" w:before="240" w:lineRule="auto"/>
        <w:rPr>
          <w:color w:val="1a237e"/>
          <w:sz w:val="28"/>
          <w:szCs w:val="28"/>
        </w:rPr>
      </w:pPr>
      <w:r w:rsidDel="00000000" w:rsidR="00000000" w:rsidRPr="00000000">
        <w:rPr>
          <w:rFonts w:ascii="Times New Roman" w:cs="Times New Roman" w:eastAsia="Times New Roman" w:hAnsi="Times New Roman"/>
          <w:b w:val="1"/>
          <w:bCs w:val="1"/>
          <w:i w:val="0"/>
          <w:iCs w:val="0"/>
          <w:color w:val="1a237e"/>
          <w:sz w:val="32"/>
          <w:szCs w:val="32"/>
          <w:rtl w:val="0"/>
        </w:rPr>
        <w:t xml:space="preserve">2.  DATASET DESCRIPTION</w:t>
      </w:r>
      <w:r w:rsidDel="00000000" w:rsidR="00000000" w:rsidRPr="00000000">
        <w:rPr>
          <w:rtl w:val="0"/>
        </w:rPr>
      </w:r>
    </w:p>
    <w:p w:rsidR="00000000" w:rsidDel="00000000" w:rsidP="00000000" w:rsidRDefault="00000000" w:rsidRPr="00000000" w14:paraId="00000090">
      <w:pPr>
        <w:spacing w:after="100" w:before="180" w:lineRule="auto"/>
        <w:rPr>
          <w:color w:val="1a237e"/>
          <w:sz w:val="24"/>
          <w:szCs w:val="24"/>
        </w:rPr>
      </w:pPr>
      <w:r w:rsidDel="00000000" w:rsidR="00000000" w:rsidRPr="00000000">
        <w:rPr>
          <w:rFonts w:ascii="Times New Roman" w:cs="Times New Roman" w:eastAsia="Times New Roman" w:hAnsi="Times New Roman"/>
          <w:b w:val="1"/>
          <w:bCs w:val="1"/>
          <w:i w:val="0"/>
          <w:iCs w:val="0"/>
          <w:color w:val="1a237e"/>
          <w:sz w:val="26"/>
          <w:szCs w:val="26"/>
          <w:rtl w:val="0"/>
        </w:rPr>
        <w:t xml:space="preserve">2.1  VIRAT Video Dataset</w:t>
      </w: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primary foundation for empirical training and automated evaluation within this project relies upon the </w:t>
      </w:r>
      <w:r w:rsidDel="00000000" w:rsidR="00000000" w:rsidRPr="00000000">
        <w:rPr>
          <w:rFonts w:ascii="Times New Roman" w:cs="Times New Roman" w:eastAsia="Times New Roman" w:hAnsi="Times New Roman"/>
          <w:b w:val="1"/>
          <w:bCs w:val="1"/>
          <w:i w:val="0"/>
          <w:iCs w:val="0"/>
          <w:color w:val="000000"/>
          <w:sz w:val="22"/>
          <w:szCs w:val="22"/>
          <w:rtl w:val="0"/>
        </w:rPr>
        <w:t xml:space="preserve">VIRAT Video Dataset</w:t>
      </w:r>
      <w:r w:rsidDel="00000000" w:rsidR="00000000" w:rsidRPr="00000000">
        <w:rPr>
          <w:rFonts w:ascii="Times New Roman" w:cs="Times New Roman" w:eastAsia="Times New Roman" w:hAnsi="Times New Roman"/>
          <w:b w:val="0"/>
          <w:bCs w:val="0"/>
          <w:i w:val="0"/>
          <w:iCs w:val="0"/>
          <w:color w:val="000000"/>
          <w:sz w:val="22"/>
          <w:szCs w:val="22"/>
          <w:rtl w:val="0"/>
        </w:rPr>
        <w:t xml:space="preserve">. Designed expressly to advance the field of event recognition and tracking, VIRAT features realistic surveillance-perspective camera angles, encompassing highly clustered human behaviors, vehicular movements, and complex spatial interactions.</w:t>
      </w:r>
      <w:r w:rsidDel="00000000" w:rsidR="00000000" w:rsidRPr="00000000">
        <w:rPr>
          <w:rtl w:val="0"/>
        </w:rPr>
      </w:r>
    </w:p>
    <w:p w:rsidR="00000000" w:rsidDel="00000000" w:rsidP="00000000" w:rsidRDefault="00000000" w:rsidRPr="00000000" w14:paraId="00000092">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subset utilized includes 57 varied high-resolution MP4 clips representing hours of real-world occurrences. Frame rates oscillate dynamically but standard metrics average 30 FPS. Utilizing this dataset prevents the model from overfitting against ‘perfect’ scenarios. All frames are processed through the ViBe background model which initializes itself from the very first frame using spatial neighborhood sampling.</w:t>
      </w:r>
      <w:r w:rsidDel="00000000" w:rsidR="00000000" w:rsidRPr="00000000">
        <w:rPr>
          <w:rtl w:val="0"/>
        </w:rPr>
      </w:r>
    </w:p>
    <w:p w:rsidR="00000000" w:rsidDel="00000000" w:rsidP="00000000" w:rsidRDefault="00000000" w:rsidRPr="00000000" w14:paraId="00000093">
      <w:pPr>
        <w:spacing w:after="100" w:before="180" w:lineRule="auto"/>
        <w:rPr>
          <w:color w:val="1a237e"/>
          <w:sz w:val="24"/>
          <w:szCs w:val="24"/>
        </w:rPr>
      </w:pPr>
      <w:r w:rsidDel="00000000" w:rsidR="00000000" w:rsidRPr="00000000">
        <w:rPr>
          <w:rFonts w:ascii="Times New Roman" w:cs="Times New Roman" w:eastAsia="Times New Roman" w:hAnsi="Times New Roman"/>
          <w:b w:val="1"/>
          <w:bCs w:val="1"/>
          <w:i w:val="0"/>
          <w:iCs w:val="0"/>
          <w:color w:val="1a237e"/>
          <w:sz w:val="26"/>
          <w:szCs w:val="26"/>
          <w:rtl w:val="0"/>
        </w:rPr>
        <w:t xml:space="preserve">2.2  Custom Campus Videos</w:t>
      </w:r>
      <w:r w:rsidDel="00000000" w:rsidR="00000000" w:rsidRPr="00000000">
        <w:rPr>
          <w:rtl w:val="0"/>
        </w:rPr>
      </w:r>
    </w:p>
    <w:p w:rsidR="00000000" w:rsidDel="00000000" w:rsidP="00000000" w:rsidRDefault="00000000" w:rsidRPr="00000000" w14:paraId="00000094">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 validate domain-adaptation resilience, custom-recorded campus video clips were incorporated. These videos introduce unique elevation angles, variable lens distortion, and localized topologies that ensure the algorithm performs robustly beyond VIRAT’s parameters.</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96">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97">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VIRAT Clips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57 high-resolution MP4 surveillance videos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Resolution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640×480 (after preprocessing resize normalization)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Frame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Average 30 FPS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Subjects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Pedestrians, cyclists, vehicles, mixed interactions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Campus Clips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Custom-recorded at variable elevation angles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Unique Challenges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Shadows, partial occlusions, illumination variance, crowded scenes</w:t>
            </w:r>
            <w:r w:rsidDel="00000000" w:rsidR="00000000" w:rsidRPr="00000000">
              <w:rPr>
                <w:rtl w:val="0"/>
              </w:rPr>
            </w:r>
          </w:p>
        </w:tc>
      </w:tr>
    </w:tbl>
    <w:p w:rsidR="00000000" w:rsidDel="00000000" w:rsidP="00000000" w:rsidRDefault="00000000" w:rsidRPr="00000000" w14:paraId="000000A4">
      <w:pPr>
        <w:spacing w:after="120" w:before="60" w:lineRule="auto"/>
        <w:jc w:val="center"/>
        <w:rPr/>
      </w:pPr>
      <w:r w:rsidDel="00000000" w:rsidR="00000000" w:rsidRPr="00000000">
        <w:rPr>
          <w:i w:val="1"/>
          <w:iCs w:val="1"/>
          <w:color w:val="555555"/>
          <w:sz w:val="20"/>
          <w:szCs w:val="20"/>
          <w:rtl w:val="0"/>
        </w:rPr>
        <w:t xml:space="preserve">Table 2 – Dataset description including VIRAT and custom campus videos.</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120" w:before="240" w:lineRule="auto"/>
        <w:rPr>
          <w:color w:val="1a237e"/>
          <w:sz w:val="28"/>
          <w:szCs w:val="28"/>
        </w:rPr>
      </w:pPr>
      <w:r w:rsidDel="00000000" w:rsidR="00000000" w:rsidRPr="00000000">
        <w:rPr>
          <w:rFonts w:ascii="Times New Roman" w:cs="Times New Roman" w:eastAsia="Times New Roman" w:hAnsi="Times New Roman"/>
          <w:b w:val="1"/>
          <w:bCs w:val="1"/>
          <w:i w:val="0"/>
          <w:iCs w:val="0"/>
          <w:color w:val="1a237e"/>
          <w:sz w:val="32"/>
          <w:szCs w:val="32"/>
          <w:rtl w:val="0"/>
        </w:rPr>
        <w:t xml:space="preserve">3.  PREPROCESSING METHODOLOGY</w:t>
      </w:r>
      <w:r w:rsidDel="00000000" w:rsidR="00000000" w:rsidRPr="00000000">
        <w:rPr>
          <w:rtl w:val="0"/>
        </w:rPr>
      </w:r>
    </w:p>
    <w:p w:rsidR="00000000" w:rsidDel="00000000" w:rsidP="00000000" w:rsidRDefault="00000000" w:rsidRPr="00000000" w14:paraId="000000A7">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Clean, standardized inputs are mathematically critical for consistent tracking performance. Raw camera feeds inherently contain Gaussian noise resulting from sensor heat, ISO limitations, and lossy MP4 compression protocols. The preprocessing pipeline explicitly rectifies these defects prior to ViBe inference.</w:t>
      </w:r>
      <w:r w:rsidDel="00000000" w:rsidR="00000000" w:rsidRPr="00000000">
        <w:rPr>
          <w:rtl w:val="0"/>
        </w:rPr>
      </w:r>
    </w:p>
    <w:p w:rsidR="00000000" w:rsidDel="00000000" w:rsidP="00000000" w:rsidRDefault="00000000" w:rsidRPr="00000000" w14:paraId="000000A8">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Initially, videos are frame-extracted and routed through a resolution uniformizer (640×480). Subsequently, a classical </w:t>
      </w:r>
      <w:r w:rsidDel="00000000" w:rsidR="00000000" w:rsidRPr="00000000">
        <w:rPr>
          <w:rFonts w:ascii="Times New Roman" w:cs="Times New Roman" w:eastAsia="Times New Roman" w:hAnsi="Times New Roman"/>
          <w:b w:val="1"/>
          <w:bCs w:val="1"/>
          <w:i w:val="0"/>
          <w:iCs w:val="0"/>
          <w:color w:val="000000"/>
          <w:sz w:val="22"/>
          <w:szCs w:val="22"/>
          <w:rtl w:val="0"/>
        </w:rPr>
        <w:t xml:space="preserve">Gaussian convolutional blur</w:t>
      </w:r>
      <w:r w:rsidDel="00000000" w:rsidR="00000000" w:rsidRPr="00000000">
        <w:rPr>
          <w:rFonts w:ascii="Times New Roman" w:cs="Times New Roman" w:eastAsia="Times New Roman" w:hAnsi="Times New Roman"/>
          <w:b w:val="0"/>
          <w:bCs w:val="0"/>
          <w:i w:val="0"/>
          <w:iCs w:val="0"/>
          <w:color w:val="000000"/>
          <w:sz w:val="22"/>
          <w:szCs w:val="22"/>
          <w:rtl w:val="0"/>
        </w:rPr>
        <w:t xml:space="preserve"> is applied (kernel: 5×5, σ=1.0). Following noise reduction, </w:t>
      </w:r>
      <w:r w:rsidDel="00000000" w:rsidR="00000000" w:rsidRPr="00000000">
        <w:rPr>
          <w:rFonts w:ascii="Times New Roman" w:cs="Times New Roman" w:eastAsia="Times New Roman" w:hAnsi="Times New Roman"/>
          <w:b w:val="1"/>
          <w:bCs w:val="1"/>
          <w:i w:val="0"/>
          <w:iCs w:val="0"/>
          <w:color w:val="000000"/>
          <w:sz w:val="22"/>
          <w:szCs w:val="22"/>
          <w:rtl w:val="0"/>
        </w:rPr>
        <w:t xml:space="preserve">Contrast Limited Adaptive Histogram Equalization (CLAHE)</w:t>
      </w:r>
      <w:r w:rsidDel="00000000" w:rsidR="00000000" w:rsidRPr="00000000">
        <w:rPr>
          <w:rFonts w:ascii="Times New Roman" w:cs="Times New Roman" w:eastAsia="Times New Roman" w:hAnsi="Times New Roman"/>
          <w:b w:val="0"/>
          <w:bCs w:val="0"/>
          <w:i w:val="0"/>
          <w:iCs w:val="0"/>
          <w:color w:val="000000"/>
          <w:sz w:val="22"/>
          <w:szCs w:val="22"/>
          <w:rtl w:val="0"/>
        </w:rPr>
        <w:t xml:space="preserve"> is leveraged dynamically on localized tile grids (clipLimit=2.0, tileGridSize=8×8). Optionally, a </w:t>
      </w:r>
      <w:r w:rsidDel="00000000" w:rsidR="00000000" w:rsidRPr="00000000">
        <w:rPr>
          <w:rFonts w:ascii="Times New Roman" w:cs="Times New Roman" w:eastAsia="Times New Roman" w:hAnsi="Times New Roman"/>
          <w:b w:val="1"/>
          <w:bCs w:val="1"/>
          <w:i w:val="0"/>
          <w:iCs w:val="0"/>
          <w:color w:val="000000"/>
          <w:sz w:val="22"/>
          <w:szCs w:val="22"/>
          <w:rtl w:val="0"/>
        </w:rPr>
        <w:t xml:space="preserve">Median filter</w:t>
      </w:r>
      <w:r w:rsidDel="00000000" w:rsidR="00000000" w:rsidRPr="00000000">
        <w:rPr>
          <w:rFonts w:ascii="Times New Roman" w:cs="Times New Roman" w:eastAsia="Times New Roman" w:hAnsi="Times New Roman"/>
          <w:b w:val="0"/>
          <w:bCs w:val="0"/>
          <w:i w:val="0"/>
          <w:iCs w:val="0"/>
          <w:color w:val="000000"/>
          <w:sz w:val="22"/>
          <w:szCs w:val="22"/>
          <w:rtl w:val="0"/>
        </w:rPr>
        <w:t xml:space="preserve"> can be toggled for additional salt-and-pepper noise suppression. The output is profoundly improved edge definition that stabilizes the ViBe background model.</w:t>
      </w:r>
      <w:r w:rsidDel="00000000" w:rsidR="00000000" w:rsidRPr="00000000">
        <w:rPr>
          <w:rtl w:val="0"/>
        </w:rPr>
      </w:r>
    </w:p>
    <w:p w:rsidR="00000000" w:rsidDel="00000000" w:rsidP="00000000" w:rsidRDefault="00000000" w:rsidRPr="00000000" w14:paraId="000000A9">
      <w:pPr>
        <w:spacing w:after="100" w:before="180" w:lineRule="auto"/>
        <w:rPr>
          <w:rFonts w:ascii="Times New Roman" w:cs="Times New Roman" w:eastAsia="Times New Roman" w:hAnsi="Times New Roman"/>
          <w:b w:val="1"/>
          <w:bCs w:val="1"/>
          <w:i w:val="0"/>
          <w:iCs w:val="0"/>
          <w:color w:val="1a237e"/>
          <w:sz w:val="26"/>
          <w:szCs w:val="26"/>
        </w:rPr>
      </w:pPr>
      <w:r w:rsidDel="00000000" w:rsidR="00000000" w:rsidRPr="00000000">
        <w:rPr>
          <w:rFonts w:ascii="Times New Roman" w:cs="Times New Roman" w:eastAsia="Times New Roman" w:hAnsi="Times New Roman"/>
          <w:b w:val="1"/>
          <w:bCs w:val="1"/>
          <w:i w:val="0"/>
          <w:iCs w:val="0"/>
          <w:color w:val="1a237e"/>
          <w:sz w:val="26"/>
          <w:szCs w:val="26"/>
          <w:rtl w:val="0"/>
        </w:rPr>
        <w:t xml:space="preserve">3.1  Preprocessing Visualizations</w:t>
      </w:r>
    </w:p>
    <w:p w:rsidR="00000000" w:rsidDel="00000000" w:rsidP="00000000" w:rsidRDefault="00000000" w:rsidRPr="00000000" w14:paraId="000000AA">
      <w:pPr>
        <w:spacing w:after="100" w:before="180" w:lineRule="auto"/>
        <w:rPr>
          <w:b w:val="1"/>
          <w:bCs w:val="1"/>
          <w:color w:val="1a237e"/>
          <w:sz w:val="26"/>
          <w:szCs w:val="26"/>
        </w:rPr>
      </w:pPr>
      <w:r w:rsidDel="00000000" w:rsidR="00000000" w:rsidRPr="00000000">
        <w:rPr>
          <w:rtl w:val="0"/>
        </w:rPr>
      </w:r>
    </w:p>
    <w:p w:rsidR="00000000" w:rsidDel="00000000" w:rsidP="00000000" w:rsidRDefault="00000000" w:rsidRPr="00000000" w14:paraId="000000AB">
      <w:pPr>
        <w:spacing w:after="120" w:before="60" w:lineRule="auto"/>
        <w:jc w:val="center"/>
        <w:rPr/>
      </w:pPr>
      <w:r w:rsidDel="00000000" w:rsidR="00000000" w:rsidRPr="00000000">
        <w:rPr/>
        <w:drawing>
          <wp:inline distB="114300" distT="114300" distL="114300" distR="114300">
            <wp:extent cx="4767263" cy="2682519"/>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67263" cy="268251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20" w:before="60" w:lineRule="auto"/>
        <w:jc w:val="center"/>
        <w:rPr>
          <w:rFonts w:ascii="Times New Roman" w:cs="Times New Roman" w:eastAsia="Times New Roman" w:hAnsi="Times New Roman"/>
          <w:b w:val="0"/>
          <w:bCs w:val="0"/>
          <w:i w:val="1"/>
          <w:iCs w:val="1"/>
          <w:color w:val="555555"/>
          <w:sz w:val="20"/>
          <w:szCs w:val="20"/>
        </w:rPr>
      </w:pPr>
      <w:r w:rsidDel="00000000" w:rsidR="00000000" w:rsidRPr="00000000">
        <w:rPr>
          <w:rFonts w:ascii="Times New Roman" w:cs="Times New Roman" w:eastAsia="Times New Roman" w:hAnsi="Times New Roman"/>
          <w:b w:val="0"/>
          <w:bCs w:val="0"/>
          <w:i w:val="1"/>
          <w:iCs w:val="1"/>
          <w:color w:val="555555"/>
          <w:sz w:val="20"/>
          <w:szCs w:val="20"/>
          <w:rtl w:val="0"/>
        </w:rPr>
        <w:t xml:space="preserve">Figure 1: Before Gaussian denoise &amp; CLAHE enhancement.</w:t>
      </w:r>
    </w:p>
    <w:p w:rsidR="00000000" w:rsidDel="00000000" w:rsidP="00000000" w:rsidRDefault="00000000" w:rsidRPr="00000000" w14:paraId="000000AD">
      <w:pPr>
        <w:spacing w:after="120" w:before="60" w:lineRule="auto"/>
        <w:jc w:val="center"/>
        <w:rPr>
          <w:i w:val="1"/>
          <w:iCs w:val="1"/>
          <w:color w:val="555555"/>
        </w:rPr>
      </w:pPr>
      <w:r w:rsidDel="00000000" w:rsidR="00000000" w:rsidRPr="00000000">
        <w:rPr>
          <w:i w:val="1"/>
          <w:iCs w:val="1"/>
          <w:color w:val="555555"/>
        </w:rPr>
        <w:drawing>
          <wp:inline distB="114300" distT="114300" distL="114300" distR="114300">
            <wp:extent cx="4706775" cy="2650417"/>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06775" cy="265041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20" w:before="60" w:lineRule="auto"/>
        <w:jc w:val="center"/>
        <w:rPr>
          <w:i w:val="1"/>
          <w:iCs w:val="1"/>
          <w:color w:val="555555"/>
        </w:rPr>
      </w:pPr>
      <w:r w:rsidDel="00000000" w:rsidR="00000000" w:rsidRPr="00000000">
        <w:rPr>
          <w:i w:val="1"/>
          <w:iCs w:val="1"/>
          <w:color w:val="555555"/>
          <w:rtl w:val="0"/>
        </w:rPr>
        <w:t xml:space="preserve">Figure 2: After Gaussian denoise &amp; CLAHE enhancement.</w:t>
      </w:r>
    </w:p>
    <w:p w:rsidR="00000000" w:rsidDel="00000000" w:rsidP="00000000" w:rsidRDefault="00000000" w:rsidRPr="00000000" w14:paraId="000000AF">
      <w:pPr>
        <w:spacing w:after="120" w:before="60" w:lineRule="auto"/>
        <w:jc w:val="center"/>
        <w:rPr/>
      </w:pP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120" w:before="240" w:lineRule="auto"/>
        <w:rPr>
          <w:color w:val="1a237e"/>
          <w:sz w:val="28"/>
          <w:szCs w:val="28"/>
        </w:rPr>
      </w:pPr>
      <w:r w:rsidDel="00000000" w:rsidR="00000000" w:rsidRPr="00000000">
        <w:rPr>
          <w:rFonts w:ascii="Times New Roman" w:cs="Times New Roman" w:eastAsia="Times New Roman" w:hAnsi="Times New Roman"/>
          <w:b w:val="1"/>
          <w:bCs w:val="1"/>
          <w:i w:val="0"/>
          <w:iCs w:val="0"/>
          <w:color w:val="1a237e"/>
          <w:sz w:val="32"/>
          <w:szCs w:val="32"/>
          <w:rtl w:val="0"/>
        </w:rPr>
        <w:t xml:space="preserve">4.  FEATURE EXTRACTION &amp; ALGORITHM INTERNALS</w:t>
      </w:r>
      <w:r w:rsidDel="00000000" w:rsidR="00000000" w:rsidRPr="00000000">
        <w:rPr>
          <w:rtl w:val="0"/>
        </w:rPr>
      </w:r>
    </w:p>
    <w:p w:rsidR="00000000" w:rsidDel="00000000" w:rsidP="00000000" w:rsidRDefault="00000000" w:rsidRPr="00000000" w14:paraId="000000B2">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Feature extraction in the ViBe framework operates at the pixel level rather than through high-dimensional neural embeddings. Each pixel maintains a </w:t>
      </w:r>
      <w:r w:rsidDel="00000000" w:rsidR="00000000" w:rsidRPr="00000000">
        <w:rPr>
          <w:rFonts w:ascii="Times New Roman" w:cs="Times New Roman" w:eastAsia="Times New Roman" w:hAnsi="Times New Roman"/>
          <w:b w:val="1"/>
          <w:bCs w:val="1"/>
          <w:i w:val="0"/>
          <w:iCs w:val="0"/>
          <w:color w:val="000000"/>
          <w:sz w:val="22"/>
          <w:szCs w:val="22"/>
          <w:rtl w:val="0"/>
        </w:rPr>
        <w:t xml:space="preserve">sample buffer of N=20 historical values</w:t>
      </w:r>
      <w:r w:rsidDel="00000000" w:rsidR="00000000" w:rsidRPr="00000000">
        <w:rPr>
          <w:rFonts w:ascii="Times New Roman" w:cs="Times New Roman" w:eastAsia="Times New Roman" w:hAnsi="Times New Roman"/>
          <w:b w:val="0"/>
          <w:bCs w:val="0"/>
          <w:i w:val="0"/>
          <w:iCs w:val="0"/>
          <w:color w:val="000000"/>
          <w:sz w:val="22"/>
          <w:szCs w:val="22"/>
          <w:rtl w:val="0"/>
        </w:rPr>
        <w:t xml:space="preserve"> drawn from its own temporal and spatial neighborhood. This buffer acts as a compressed statistical signature of the background at each point in the image.</w:t>
      </w: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For segmentation, the algorithm computes the absolute distance between the current pixel value and all stored samples. A pixel is classified as </w:t>
      </w:r>
      <w:r w:rsidDel="00000000" w:rsidR="00000000" w:rsidRPr="00000000">
        <w:rPr>
          <w:rFonts w:ascii="Times New Roman" w:cs="Times New Roman" w:eastAsia="Times New Roman" w:hAnsi="Times New Roman"/>
          <w:b w:val="1"/>
          <w:bCs w:val="1"/>
          <w:i w:val="0"/>
          <w:iCs w:val="0"/>
          <w:color w:val="000000"/>
          <w:sz w:val="22"/>
          <w:szCs w:val="22"/>
          <w:rtl w:val="0"/>
        </w:rPr>
        <w:t xml:space="preserve">background</w:t>
      </w:r>
      <w:r w:rsidDel="00000000" w:rsidR="00000000" w:rsidRPr="00000000">
        <w:rPr>
          <w:rFonts w:ascii="Times New Roman" w:cs="Times New Roman" w:eastAsia="Times New Roman" w:hAnsi="Times New Roman"/>
          <w:b w:val="0"/>
          <w:bCs w:val="0"/>
          <w:i w:val="0"/>
          <w:iCs w:val="0"/>
          <w:color w:val="000000"/>
          <w:sz w:val="22"/>
          <w:szCs w:val="22"/>
          <w:rtl w:val="0"/>
        </w:rPr>
        <w:t xml:space="preserve"> if at least </w:t>
      </w:r>
      <w:r w:rsidDel="00000000" w:rsidR="00000000" w:rsidRPr="00000000">
        <w:rPr>
          <w:rFonts w:ascii="Times New Roman" w:cs="Times New Roman" w:eastAsia="Times New Roman" w:hAnsi="Times New Roman"/>
          <w:b w:val="1"/>
          <w:bCs w:val="1"/>
          <w:i w:val="0"/>
          <w:iCs w:val="0"/>
          <w:color w:val="000000"/>
          <w:sz w:val="22"/>
          <w:szCs w:val="22"/>
          <w:rtl w:val="0"/>
        </w:rPr>
        <w:t xml:space="preserve">min_matches=2</w:t>
      </w:r>
      <w:r w:rsidDel="00000000" w:rsidR="00000000" w:rsidRPr="00000000">
        <w:rPr>
          <w:rFonts w:ascii="Times New Roman" w:cs="Times New Roman" w:eastAsia="Times New Roman" w:hAnsi="Times New Roman"/>
          <w:b w:val="0"/>
          <w:bCs w:val="0"/>
          <w:i w:val="0"/>
          <w:iCs w:val="0"/>
          <w:color w:val="000000"/>
          <w:sz w:val="22"/>
          <w:szCs w:val="22"/>
          <w:rtl w:val="0"/>
        </w:rPr>
        <w:t xml:space="preserve"> samples fall within radius </w:t>
      </w:r>
      <w:r w:rsidDel="00000000" w:rsidR="00000000" w:rsidRPr="00000000">
        <w:rPr>
          <w:rFonts w:ascii="Times New Roman" w:cs="Times New Roman" w:eastAsia="Times New Roman" w:hAnsi="Times New Roman"/>
          <w:b w:val="1"/>
          <w:bCs w:val="1"/>
          <w:i w:val="0"/>
          <w:iCs w:val="0"/>
          <w:color w:val="000000"/>
          <w:sz w:val="22"/>
          <w:szCs w:val="22"/>
          <w:rtl w:val="0"/>
        </w:rPr>
        <w:t xml:space="preserve">R=20</w:t>
      </w:r>
      <w:r w:rsidDel="00000000" w:rsidR="00000000" w:rsidRPr="00000000">
        <w:rPr>
          <w:rFonts w:ascii="Times New Roman" w:cs="Times New Roman" w:eastAsia="Times New Roman" w:hAnsi="Times New Roman"/>
          <w:b w:val="0"/>
          <w:bCs w:val="0"/>
          <w:i w:val="0"/>
          <w:iCs w:val="0"/>
          <w:color w:val="000000"/>
          <w:sz w:val="22"/>
          <w:szCs w:val="22"/>
          <w:rtl w:val="0"/>
        </w:rPr>
        <w:t xml:space="preserve">. Otherwise, it is classified as </w:t>
      </w:r>
      <w:r w:rsidDel="00000000" w:rsidR="00000000" w:rsidRPr="00000000">
        <w:rPr>
          <w:rFonts w:ascii="Times New Roman" w:cs="Times New Roman" w:eastAsia="Times New Roman" w:hAnsi="Times New Roman"/>
          <w:b w:val="1"/>
          <w:bCs w:val="1"/>
          <w:i w:val="0"/>
          <w:iCs w:val="0"/>
          <w:color w:val="000000"/>
          <w:sz w:val="22"/>
          <w:szCs w:val="22"/>
          <w:rtl w:val="0"/>
        </w:rPr>
        <w:t xml:space="preserve">foreground</w:t>
      </w:r>
      <w:r w:rsidDel="00000000" w:rsidR="00000000" w:rsidRPr="00000000">
        <w:rPr>
          <w:rFonts w:ascii="Times New Roman" w:cs="Times New Roman" w:eastAsia="Times New Roman" w:hAnsi="Times New Roman"/>
          <w:b w:val="0"/>
          <w:bCs w:val="0"/>
          <w:i w:val="0"/>
          <w:iCs w:val="0"/>
          <w:color w:val="000000"/>
          <w:sz w:val="22"/>
          <w:szCs w:val="22"/>
          <w:rtl w:val="0"/>
        </w:rPr>
        <w:t xml:space="preserve">. This sample-counting approach is inherently robust to gradual illumination changes and avoids the Gaussian distribution assumptions of MOG2.</w:t>
      </w:r>
      <w:r w:rsidDel="00000000" w:rsidR="00000000" w:rsidRPr="00000000">
        <w:rPr>
          <w:rtl w:val="0"/>
        </w:rPr>
      </w:r>
    </w:p>
    <w:p w:rsidR="00000000" w:rsidDel="00000000" w:rsidP="00000000" w:rsidRDefault="00000000" w:rsidRPr="00000000" w14:paraId="000000B4">
      <w:pPr>
        <w:spacing w:after="80" w:before="80" w:lineRule="auto"/>
        <w:jc w:val="both"/>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 visualize the high-dimensional implicit feature space of the detector, the ViBe background model’s per-pixel sample distributions were analyzed. The multi-dimensional feature arrays encode temporal statistics at each spatial location, allowing the algorithm to mathematically distinguish dynamic foreground entities from static background elements with high confidence. This statistical representation confirms that identical object classes produce consistent foreground responses across frames.</w:t>
      </w:r>
    </w:p>
    <w:p w:rsidR="00000000" w:rsidDel="00000000" w:rsidP="00000000" w:rsidRDefault="00000000" w:rsidRPr="00000000" w14:paraId="000000B5">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0B6">
      <w:pPr>
        <w:spacing w:after="80" w:before="80" w:lineRule="auto"/>
        <w:jc w:val="center"/>
        <w:rPr>
          <w:sz w:val="22"/>
          <w:szCs w:val="22"/>
        </w:rPr>
      </w:pPr>
      <w:r w:rsidDel="00000000" w:rsidR="00000000" w:rsidRPr="00000000">
        <w:rPr>
          <w:sz w:val="22"/>
          <w:szCs w:val="22"/>
        </w:rPr>
        <w:drawing>
          <wp:inline distB="114300" distT="114300" distL="114300" distR="114300">
            <wp:extent cx="5072063" cy="3275376"/>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72063" cy="327537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20" w:before="60" w:lineRule="auto"/>
        <w:jc w:val="center"/>
        <w:rPr/>
      </w:pPr>
      <w:r w:rsidDel="00000000" w:rsidR="00000000" w:rsidRPr="00000000">
        <w:rPr>
          <w:rFonts w:ascii="Times New Roman" w:cs="Times New Roman" w:eastAsia="Times New Roman" w:hAnsi="Times New Roman"/>
          <w:b w:val="0"/>
          <w:bCs w:val="0"/>
          <w:i w:val="1"/>
          <w:iCs w:val="1"/>
          <w:color w:val="555555"/>
          <w:sz w:val="20"/>
          <w:szCs w:val="20"/>
          <w:rtl w:val="0"/>
        </w:rPr>
        <w:t xml:space="preserve">Figure 3: ViBe background model sample visualization.</w:t>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120" w:before="240" w:lineRule="auto"/>
        <w:rPr>
          <w:color w:val="1a237e"/>
          <w:sz w:val="28"/>
          <w:szCs w:val="28"/>
        </w:rPr>
      </w:pPr>
      <w:r w:rsidDel="00000000" w:rsidR="00000000" w:rsidRPr="00000000">
        <w:rPr>
          <w:rFonts w:ascii="Times New Roman" w:cs="Times New Roman" w:eastAsia="Times New Roman" w:hAnsi="Times New Roman"/>
          <w:b w:val="1"/>
          <w:bCs w:val="1"/>
          <w:i w:val="0"/>
          <w:iCs w:val="0"/>
          <w:color w:val="1a237e"/>
          <w:sz w:val="32"/>
          <w:szCs w:val="32"/>
          <w:rtl w:val="0"/>
        </w:rPr>
        <w:t xml:space="preserve">5.  ALGORITHM IMPLEMENTATION</w:t>
      </w:r>
      <w:r w:rsidDel="00000000" w:rsidR="00000000" w:rsidRPr="00000000">
        <w:rPr>
          <w:rtl w:val="0"/>
        </w:rPr>
      </w:r>
    </w:p>
    <w:p w:rsidR="00000000" w:rsidDel="00000000" w:rsidP="00000000" w:rsidRDefault="00000000" w:rsidRPr="00000000" w14:paraId="000000BA">
      <w:pPr>
        <w:spacing w:after="100" w:before="180" w:lineRule="auto"/>
        <w:rPr>
          <w:color w:val="1a237e"/>
          <w:sz w:val="24"/>
          <w:szCs w:val="24"/>
        </w:rPr>
      </w:pPr>
      <w:r w:rsidDel="00000000" w:rsidR="00000000" w:rsidRPr="00000000">
        <w:rPr>
          <w:rFonts w:ascii="Times New Roman" w:cs="Times New Roman" w:eastAsia="Times New Roman" w:hAnsi="Times New Roman"/>
          <w:b w:val="1"/>
          <w:bCs w:val="1"/>
          <w:i w:val="0"/>
          <w:iCs w:val="0"/>
          <w:color w:val="1a237e"/>
          <w:sz w:val="26"/>
          <w:szCs w:val="26"/>
          <w:rtl w:val="0"/>
        </w:rPr>
        <w:t xml:space="preserve">5.1  ViBe Background Subtraction</w:t>
      </w:r>
      <w:r w:rsidDel="00000000" w:rsidR="00000000" w:rsidRPr="00000000">
        <w:rPr>
          <w:rtl w:val="0"/>
        </w:rPr>
      </w:r>
    </w:p>
    <w:p w:rsidR="00000000" w:rsidDel="00000000" w:rsidP="00000000" w:rsidRDefault="00000000" w:rsidRPr="00000000" w14:paraId="000000BB">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w:t>
      </w:r>
      <w:r w:rsidDel="00000000" w:rsidR="00000000" w:rsidRPr="00000000">
        <w:rPr>
          <w:rFonts w:ascii="Times New Roman" w:cs="Times New Roman" w:eastAsia="Times New Roman" w:hAnsi="Times New Roman"/>
          <w:b w:val="1"/>
          <w:bCs w:val="1"/>
          <w:i w:val="0"/>
          <w:iCs w:val="0"/>
          <w:color w:val="000000"/>
          <w:sz w:val="22"/>
          <w:szCs w:val="22"/>
          <w:rtl w:val="0"/>
        </w:rPr>
        <w:t xml:space="preserve">ViBe (Visual Background Extractor)</w:t>
      </w:r>
      <w:r w:rsidDel="00000000" w:rsidR="00000000" w:rsidRPr="00000000">
        <w:rPr>
          <w:rFonts w:ascii="Times New Roman" w:cs="Times New Roman" w:eastAsia="Times New Roman" w:hAnsi="Times New Roman"/>
          <w:b w:val="0"/>
          <w:bCs w:val="0"/>
          <w:i w:val="0"/>
          <w:iCs w:val="0"/>
          <w:color w:val="000000"/>
          <w:sz w:val="22"/>
          <w:szCs w:val="22"/>
          <w:rtl w:val="0"/>
        </w:rPr>
        <w:t xml:space="preserve"> algorithm, introduced by Barnich &amp; Van Droogenbroeck (2011), models each pixel’s background using a reservoir of N randomly sampled values from its temporal and spatial history, in contrast to MOG2’s Gaussian mixture model approach.</w:t>
      </w:r>
      <w:r w:rsidDel="00000000" w:rsidR="00000000" w:rsidRPr="00000000">
        <w:rPr>
          <w:rtl w:val="0"/>
        </w:rPr>
      </w:r>
    </w:p>
    <w:p w:rsidR="00000000" w:rsidDel="00000000" w:rsidP="00000000" w:rsidRDefault="00000000" w:rsidRPr="00000000" w14:paraId="000000BC">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ViBe initializes its model from a </w:t>
      </w:r>
      <w:r w:rsidDel="00000000" w:rsidR="00000000" w:rsidRPr="00000000">
        <w:rPr>
          <w:rFonts w:ascii="Times New Roman" w:cs="Times New Roman" w:eastAsia="Times New Roman" w:hAnsi="Times New Roman"/>
          <w:b w:val="1"/>
          <w:bCs w:val="1"/>
          <w:i w:val="0"/>
          <w:iCs w:val="0"/>
          <w:color w:val="000000"/>
          <w:sz w:val="22"/>
          <w:szCs w:val="22"/>
          <w:rtl w:val="0"/>
        </w:rPr>
        <w:t xml:space="preserve">single frame</w:t>
      </w:r>
      <w:r w:rsidDel="00000000" w:rsidR="00000000" w:rsidRPr="00000000">
        <w:rPr>
          <w:rFonts w:ascii="Times New Roman" w:cs="Times New Roman" w:eastAsia="Times New Roman" w:hAnsi="Times New Roman"/>
          <w:b w:val="0"/>
          <w:bCs w:val="0"/>
          <w:i w:val="0"/>
          <w:iCs w:val="0"/>
          <w:color w:val="000000"/>
          <w:sz w:val="22"/>
          <w:szCs w:val="22"/>
          <w:rtl w:val="0"/>
        </w:rPr>
        <w:t xml:space="preserve"> using spatial neighborhood sampling: for each pixel, N background samples are drawn from its 3×3 neighbor set (padded with reflection at borders). This allows the algorithm to begin </w:t>
      </w:r>
      <w:r w:rsidDel="00000000" w:rsidR="00000000" w:rsidRPr="00000000">
        <w:rPr>
          <w:sz w:val="22"/>
          <w:szCs w:val="22"/>
          <w:rtl w:val="0"/>
        </w:rPr>
        <w:t xml:space="preserve">classifying the foreground</w:t>
      </w:r>
      <w:r w:rsidDel="00000000" w:rsidR="00000000" w:rsidRPr="00000000">
        <w:rPr>
          <w:rFonts w:ascii="Times New Roman" w:cs="Times New Roman" w:eastAsia="Times New Roman" w:hAnsi="Times New Roman"/>
          <w:b w:val="0"/>
          <w:bCs w:val="0"/>
          <w:i w:val="0"/>
          <w:iCs w:val="0"/>
          <w:color w:val="000000"/>
          <w:sz w:val="22"/>
          <w:szCs w:val="22"/>
          <w:rtl w:val="0"/>
        </w:rPr>
        <w:t xml:space="preserve"> from the very next frame. The segmentation step counts how many stored samples fall within radius R of the current pixel value. If the count meets or exceeds min_matches, the pixel is deemed background; otherwise it is foreground.</w:t>
      </w:r>
      <w:r w:rsidDel="00000000" w:rsidR="00000000" w:rsidRPr="00000000">
        <w:rPr>
          <w:rtl w:val="0"/>
        </w:rPr>
      </w:r>
    </w:p>
    <w:p w:rsidR="00000000" w:rsidDel="00000000" w:rsidP="00000000" w:rsidRDefault="00000000" w:rsidRPr="00000000" w14:paraId="000000BD">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background model is updated via </w:t>
      </w:r>
      <w:r w:rsidDel="00000000" w:rsidR="00000000" w:rsidRPr="00000000">
        <w:rPr>
          <w:rFonts w:ascii="Times New Roman" w:cs="Times New Roman" w:eastAsia="Times New Roman" w:hAnsi="Times New Roman"/>
          <w:b w:val="1"/>
          <w:bCs w:val="1"/>
          <w:i w:val="0"/>
          <w:iCs w:val="0"/>
          <w:color w:val="000000"/>
          <w:sz w:val="22"/>
          <w:szCs w:val="22"/>
          <w:rtl w:val="0"/>
        </w:rPr>
        <w:t xml:space="preserve">random subsampling</w:t>
      </w:r>
      <w:r w:rsidDel="00000000" w:rsidR="00000000" w:rsidRPr="00000000">
        <w:rPr>
          <w:rFonts w:ascii="Times New Roman" w:cs="Times New Roman" w:eastAsia="Times New Roman" w:hAnsi="Times New Roman"/>
          <w:b w:val="0"/>
          <w:bCs w:val="0"/>
          <w:i w:val="0"/>
          <w:iCs w:val="0"/>
          <w:color w:val="000000"/>
          <w:sz w:val="22"/>
          <w:szCs w:val="22"/>
          <w:rtl w:val="0"/>
        </w:rPr>
        <w:t xml:space="preserve">: each background pixel has a 1/φ probability per frame of replacing a random sample in its own model, and another independent 1/φ chance of propagating its value to a random neighbor’s model. This spatial propagation is unique to ViBe and is what allows the model to rapidly adapt to scene changes while preventing stale samples.</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5626"/>
        <w:tblGridChange w:id="0">
          <w:tblGrid>
            <w:gridCol w:w="2200"/>
            <w:gridCol w:w="1200"/>
            <w:gridCol w:w="56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BF">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C0">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C1">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 (samples)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Number of background samples stored per pixel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 (radius)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40" w:before="40" w:lineRule="auto"/>
              <w:jc w:val="left"/>
              <w:rPr/>
            </w:pPr>
            <w:r w:rsidDel="00000000" w:rsidR="00000000" w:rsidRPr="00000000">
              <w:rPr>
                <w:rFonts w:ascii="Gungsuh" w:cs="Gungsuh" w:eastAsia="Gungsuh" w:hAnsi="Gungsuh"/>
                <w:b w:val="0"/>
                <w:bCs w:val="0"/>
                <w:i w:val="0"/>
                <w:iCs w:val="0"/>
                <w:color w:val="000000"/>
                <w:sz w:val="20"/>
                <w:szCs w:val="20"/>
                <w:rtl w:val="0"/>
              </w:rPr>
              <w:t xml:space="preserve">Distance threshold for a match (│pixel − sample│ &lt; 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#min (matches)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Minimum matching samples required to classify as background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φ (update factor)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Random subsampling factor; 1/φ update chance per frame</w:t>
            </w:r>
            <w:r w:rsidDel="00000000" w:rsidR="00000000" w:rsidRPr="00000000">
              <w:rPr>
                <w:rtl w:val="0"/>
              </w:rPr>
            </w:r>
          </w:p>
        </w:tc>
      </w:tr>
    </w:tbl>
    <w:p w:rsidR="00000000" w:rsidDel="00000000" w:rsidP="00000000" w:rsidRDefault="00000000" w:rsidRPr="00000000" w14:paraId="000000CE">
      <w:pPr>
        <w:spacing w:after="120" w:before="60" w:lineRule="auto"/>
        <w:jc w:val="center"/>
        <w:rPr>
          <w:i w:val="1"/>
          <w:iCs w:val="1"/>
        </w:rPr>
      </w:pPr>
      <w:r w:rsidDel="00000000" w:rsidR="00000000" w:rsidRPr="00000000">
        <w:rPr>
          <w:i w:val="1"/>
          <w:iCs w:val="1"/>
          <w:color w:val="555555"/>
          <w:sz w:val="20"/>
          <w:szCs w:val="20"/>
          <w:rtl w:val="0"/>
        </w:rPr>
        <w:t xml:space="preserve">Table 3 – ViBe Algorithm Parameters</w:t>
      </w:r>
      <w:r w:rsidDel="00000000" w:rsidR="00000000" w:rsidRPr="00000000">
        <w:rPr>
          <w:rtl w:val="0"/>
        </w:rPr>
      </w:r>
    </w:p>
    <w:p w:rsidR="00000000" w:rsidDel="00000000" w:rsidP="00000000" w:rsidRDefault="00000000" w:rsidRPr="00000000" w14:paraId="000000CF">
      <w:pPr>
        <w:spacing w:after="100" w:before="180" w:lineRule="auto"/>
        <w:rPr>
          <w:color w:val="1a237e"/>
          <w:sz w:val="24"/>
          <w:szCs w:val="24"/>
        </w:rPr>
      </w:pPr>
      <w:r w:rsidDel="00000000" w:rsidR="00000000" w:rsidRPr="00000000">
        <w:rPr>
          <w:rFonts w:ascii="Times New Roman" w:cs="Times New Roman" w:eastAsia="Times New Roman" w:hAnsi="Times New Roman"/>
          <w:b w:val="1"/>
          <w:bCs w:val="1"/>
          <w:i w:val="0"/>
          <w:iCs w:val="0"/>
          <w:color w:val="1a237e"/>
          <w:sz w:val="26"/>
          <w:szCs w:val="26"/>
          <w:rtl w:val="0"/>
        </w:rPr>
        <w:t xml:space="preserve">5.2  Morphological Cleanup &amp; Object Detection</w:t>
      </w:r>
      <w:r w:rsidDel="00000000" w:rsidR="00000000" w:rsidRPr="00000000">
        <w:rPr>
          <w:rtl w:val="0"/>
        </w:rPr>
      </w:r>
    </w:p>
    <w:p w:rsidR="00000000" w:rsidDel="00000000" w:rsidP="00000000" w:rsidRDefault="00000000" w:rsidRPr="00000000" w14:paraId="000000D0">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After ViBe produces a raw foreground mask, a </w:t>
      </w:r>
      <w:r w:rsidDel="00000000" w:rsidR="00000000" w:rsidRPr="00000000">
        <w:rPr>
          <w:rFonts w:ascii="Times New Roman" w:cs="Times New Roman" w:eastAsia="Times New Roman" w:hAnsi="Times New Roman"/>
          <w:b w:val="1"/>
          <w:bCs w:val="1"/>
          <w:i w:val="0"/>
          <w:iCs w:val="0"/>
          <w:color w:val="000000"/>
          <w:sz w:val="22"/>
          <w:szCs w:val="22"/>
          <w:rtl w:val="0"/>
        </w:rPr>
        <w:t xml:space="preserve">three-stage morphological pipeline</w:t>
      </w:r>
      <w:r w:rsidDel="00000000" w:rsidR="00000000" w:rsidRPr="00000000">
        <w:rPr>
          <w:rFonts w:ascii="Times New Roman" w:cs="Times New Roman" w:eastAsia="Times New Roman" w:hAnsi="Times New Roman"/>
          <w:b w:val="0"/>
          <w:bCs w:val="0"/>
          <w:i w:val="0"/>
          <w:iCs w:val="0"/>
          <w:color w:val="000000"/>
          <w:sz w:val="22"/>
          <w:szCs w:val="22"/>
          <w:rtl w:val="0"/>
        </w:rPr>
        <w:t xml:space="preserve"> refines it. An </w:t>
      </w:r>
      <w:r w:rsidDel="00000000" w:rsidR="00000000" w:rsidRPr="00000000">
        <w:rPr>
          <w:rFonts w:ascii="Times New Roman" w:cs="Times New Roman" w:eastAsia="Times New Roman" w:hAnsi="Times New Roman"/>
          <w:b w:val="1"/>
          <w:bCs w:val="1"/>
          <w:i w:val="0"/>
          <w:iCs w:val="0"/>
          <w:color w:val="000000"/>
          <w:sz w:val="22"/>
          <w:szCs w:val="22"/>
          <w:rtl w:val="0"/>
        </w:rPr>
        <w:t xml:space="preserve">Erosion</w:t>
      </w:r>
      <w:r w:rsidDel="00000000" w:rsidR="00000000" w:rsidRPr="00000000">
        <w:rPr>
          <w:rFonts w:ascii="Times New Roman" w:cs="Times New Roman" w:eastAsia="Times New Roman" w:hAnsi="Times New Roman"/>
          <w:b w:val="0"/>
          <w:bCs w:val="0"/>
          <w:i w:val="0"/>
          <w:iCs w:val="0"/>
          <w:color w:val="000000"/>
          <w:sz w:val="22"/>
          <w:szCs w:val="22"/>
          <w:rtl w:val="0"/>
        </w:rPr>
        <w:t xml:space="preserve"> (elliptical kernel 3×3, 1 iteration) removes small isolated noise pixels. A </w:t>
      </w:r>
      <w:r w:rsidDel="00000000" w:rsidR="00000000" w:rsidRPr="00000000">
        <w:rPr>
          <w:rFonts w:ascii="Times New Roman" w:cs="Times New Roman" w:eastAsia="Times New Roman" w:hAnsi="Times New Roman"/>
          <w:b w:val="1"/>
          <w:bCs w:val="1"/>
          <w:i w:val="0"/>
          <w:iCs w:val="0"/>
          <w:color w:val="000000"/>
          <w:sz w:val="22"/>
          <w:szCs w:val="22"/>
          <w:rtl w:val="0"/>
        </w:rPr>
        <w:t xml:space="preserve">Dilation</w:t>
      </w:r>
      <w:r w:rsidDel="00000000" w:rsidR="00000000" w:rsidRPr="00000000">
        <w:rPr>
          <w:rFonts w:ascii="Times New Roman" w:cs="Times New Roman" w:eastAsia="Times New Roman" w:hAnsi="Times New Roman"/>
          <w:b w:val="0"/>
          <w:bCs w:val="0"/>
          <w:i w:val="0"/>
          <w:iCs w:val="0"/>
          <w:color w:val="000000"/>
          <w:sz w:val="22"/>
          <w:szCs w:val="22"/>
          <w:rtl w:val="0"/>
        </w:rPr>
        <w:t xml:space="preserve"> (elliptical kernel 5×5, 2 iterations) fills holes in object silhouettes and expands thin blobs. Finally, a </w:t>
      </w:r>
      <w:r w:rsidDel="00000000" w:rsidR="00000000" w:rsidRPr="00000000">
        <w:rPr>
          <w:rFonts w:ascii="Times New Roman" w:cs="Times New Roman" w:eastAsia="Times New Roman" w:hAnsi="Times New Roman"/>
          <w:b w:val="1"/>
          <w:bCs w:val="1"/>
          <w:i w:val="0"/>
          <w:iCs w:val="0"/>
          <w:color w:val="000000"/>
          <w:sz w:val="22"/>
          <w:szCs w:val="22"/>
          <w:rtl w:val="0"/>
        </w:rPr>
        <w:t xml:space="preserve">Morphological Closing</w:t>
      </w:r>
      <w:r w:rsidDel="00000000" w:rsidR="00000000" w:rsidRPr="00000000">
        <w:rPr>
          <w:rFonts w:ascii="Times New Roman" w:cs="Times New Roman" w:eastAsia="Times New Roman" w:hAnsi="Times New Roman"/>
          <w:b w:val="0"/>
          <w:bCs w:val="0"/>
          <w:i w:val="0"/>
          <w:iCs w:val="0"/>
          <w:color w:val="000000"/>
          <w:sz w:val="22"/>
          <w:szCs w:val="22"/>
          <w:rtl w:val="0"/>
        </w:rPr>
        <w:t xml:space="preserve"> (elliptical kernel 7×7) joins nearby components that belong to the same object.</w:t>
      </w:r>
      <w:r w:rsidDel="00000000" w:rsidR="00000000" w:rsidRPr="00000000">
        <w:rPr>
          <w:rtl w:val="0"/>
        </w:rPr>
      </w:r>
    </w:p>
    <w:p w:rsidR="00000000" w:rsidDel="00000000" w:rsidP="00000000" w:rsidRDefault="00000000" w:rsidRPr="00000000" w14:paraId="000000D1">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External contours are then extracted from the cleaned mask via cv2.findContours. Detected blobs are filtered by area (min: 500px, max: 100,000px) and passed to the centroid tracker as Detection objects carrying bounding box, centroid, and area attributes.</w:t>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after="120" w:before="240" w:lineRule="auto"/>
        <w:rPr>
          <w:color w:val="1a237e"/>
          <w:sz w:val="28"/>
          <w:szCs w:val="28"/>
        </w:rPr>
      </w:pPr>
      <w:r w:rsidDel="00000000" w:rsidR="00000000" w:rsidRPr="00000000">
        <w:rPr>
          <w:rFonts w:ascii="Times New Roman" w:cs="Times New Roman" w:eastAsia="Times New Roman" w:hAnsi="Times New Roman"/>
          <w:b w:val="1"/>
          <w:bCs w:val="1"/>
          <w:i w:val="0"/>
          <w:iCs w:val="0"/>
          <w:color w:val="1a237e"/>
          <w:sz w:val="32"/>
          <w:szCs w:val="32"/>
          <w:rtl w:val="0"/>
        </w:rPr>
        <w:t xml:space="preserve">6.  SYSTEM ARCHITECTURE</w:t>
      </w:r>
      <w:r w:rsidDel="00000000" w:rsidR="00000000" w:rsidRPr="00000000">
        <w:rPr>
          <w:rtl w:val="0"/>
        </w:rPr>
      </w:r>
    </w:p>
    <w:p w:rsidR="00000000" w:rsidDel="00000000" w:rsidP="00000000" w:rsidRDefault="00000000" w:rsidRPr="00000000" w14:paraId="000000D4">
      <w:pPr>
        <w:spacing w:after="80" w:before="80" w:lineRule="auto"/>
        <w:jc w:val="both"/>
        <w:rPr/>
      </w:pPr>
      <w:r w:rsidDel="00000000" w:rsidR="00000000" w:rsidRPr="00000000">
        <w:rPr>
          <w:rFonts w:ascii="Cardo" w:cs="Cardo" w:eastAsia="Cardo" w:hAnsi="Cardo"/>
          <w:b w:val="0"/>
          <w:bCs w:val="0"/>
          <w:i w:val="0"/>
          <w:iCs w:val="0"/>
          <w:color w:val="000000"/>
          <w:sz w:val="22"/>
          <w:szCs w:val="22"/>
          <w:rtl w:val="0"/>
        </w:rPr>
        <w:t xml:space="preserve">The system pipeline is entirely modular and structured to allow distinct components to operate asynchronously, avoiding bottleneck blocks. Video ingestion occurs through OpenCV’s VideoCapture wrapper, forwarding frames to the Preprocessor → ViBe → ObjectDetector → CentroidTracker pipeline running inside a dedicated QThread. The main thread remains free for UI rendering.</w:t>
      </w:r>
      <w:r w:rsidDel="00000000" w:rsidR="00000000" w:rsidRPr="00000000">
        <w:rPr>
          <w:rtl w:val="0"/>
        </w:rPr>
      </w:r>
    </w:p>
    <w:p w:rsidR="00000000" w:rsidDel="00000000" w:rsidP="00000000" w:rsidRDefault="00000000" w:rsidRPr="00000000" w14:paraId="000000D5">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Ultimately, confirmed object identities and their centroid histories are stored in ordered dictionaries, plotting X-Y coordinates across spatial maps to construct trajectory lines visualized in the dedicated Trajectories tab.</w:t>
      </w: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D7">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D8">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Responsibility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VideoReader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Opens and streams video frames via OpenCV; provides progress tracking.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Applies resize, Gaussian blur, optional Median filter, and CLAHE enhancement.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ViBe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Maintains per-pixel sample buffer; segments frame into foreground/background mask.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ObjectDetector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40" w:before="40" w:lineRule="auto"/>
              <w:jc w:val="left"/>
              <w:rPr/>
            </w:pPr>
            <w:r w:rsidDel="00000000" w:rsidR="00000000" w:rsidRPr="00000000">
              <w:rPr>
                <w:rFonts w:ascii="Cardo" w:cs="Cardo" w:eastAsia="Cardo" w:hAnsi="Cardo"/>
                <w:b w:val="0"/>
                <w:bCs w:val="0"/>
                <w:i w:val="0"/>
                <w:iCs w:val="0"/>
                <w:color w:val="000000"/>
                <w:sz w:val="20"/>
                <w:szCs w:val="20"/>
                <w:rtl w:val="0"/>
              </w:rPr>
              <w:t xml:space="preserve">Morphological cleanup → contour extraction → area/shape filtering → Detection list.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CentroidTracker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Greedy nearest-neighbor assignment; maintains Track objects with trajectory deques.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ProcessingThread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Background QThread running the full pipeline; emits frame_ready and metrics_ready signals.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MainWindow / VideoPanel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Tabbed UI displaying Original, Mask, Detection, and Trajectory views simultaneously.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AnalyticsPanel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Minimalist real-time FPS, object count, motion %, and processing time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PerformanceTracker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Stores rolling metrics history; generates report graphs on demand.</w:t>
            </w:r>
            <w:r w:rsidDel="00000000" w:rsidR="00000000" w:rsidRPr="00000000">
              <w:rPr>
                <w:rtl w:val="0"/>
              </w:rPr>
            </w:r>
          </w:p>
        </w:tc>
      </w:tr>
    </w:tbl>
    <w:p w:rsidR="00000000" w:rsidDel="00000000" w:rsidP="00000000" w:rsidRDefault="00000000" w:rsidRPr="00000000" w14:paraId="000000EB">
      <w:pPr>
        <w:spacing w:after="120" w:before="60" w:lineRule="auto"/>
        <w:jc w:val="center"/>
        <w:rPr/>
      </w:pPr>
      <w:r w:rsidDel="00000000" w:rsidR="00000000" w:rsidRPr="00000000">
        <w:rPr>
          <w:i w:val="1"/>
          <w:iCs w:val="1"/>
          <w:color w:val="555555"/>
          <w:sz w:val="20"/>
          <w:szCs w:val="20"/>
          <w:rtl w:val="0"/>
        </w:rPr>
        <w:t xml:space="preserve">Table 4 – System Architecture</w:t>
      </w:r>
      <w:r w:rsidDel="00000000" w:rsidR="00000000" w:rsidRPr="00000000">
        <w:rPr>
          <w:rtl w:val="0"/>
        </w:rPr>
      </w:r>
    </w:p>
    <w:p w:rsidR="00000000" w:rsidDel="00000000" w:rsidP="00000000" w:rsidRDefault="00000000" w:rsidRPr="00000000" w14:paraId="000000EC">
      <w:pPr>
        <w:spacing w:after="4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ED">
            <w:pPr>
              <w:jc w:val="center"/>
              <w:rPr/>
            </w:pPr>
            <w:r w:rsidDel="00000000" w:rsidR="00000000" w:rsidRPr="00000000">
              <w:rPr/>
              <w:drawing>
                <wp:inline distB="114300" distT="114300" distL="114300" distR="114300">
                  <wp:extent cx="5638800" cy="62865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38800" cy="628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E">
      <w:pPr>
        <w:spacing w:after="120" w:before="60" w:lineRule="auto"/>
        <w:jc w:val="center"/>
        <w:rPr/>
      </w:pPr>
      <w:r w:rsidDel="00000000" w:rsidR="00000000" w:rsidRPr="00000000">
        <w:rPr>
          <w:i w:val="1"/>
          <w:iCs w:val="1"/>
          <w:color w:val="555555"/>
          <w:rtl w:val="0"/>
        </w:rPr>
        <w:t xml:space="preserve">Figure 4: </w:t>
      </w:r>
      <w:r w:rsidDel="00000000" w:rsidR="00000000" w:rsidRPr="00000000">
        <w:rPr>
          <w:rFonts w:ascii="Times New Roman" w:cs="Times New Roman" w:eastAsia="Times New Roman" w:hAnsi="Times New Roman"/>
          <w:b w:val="0"/>
          <w:bCs w:val="0"/>
          <w:i w:val="1"/>
          <w:iCs w:val="1"/>
          <w:color w:val="555555"/>
          <w:sz w:val="20"/>
          <w:szCs w:val="20"/>
          <w:rtl w:val="0"/>
        </w:rPr>
        <w:t xml:space="preserve">System Architecture Flowchart</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spacing w:after="120" w:before="240" w:lineRule="auto"/>
        <w:rPr>
          <w:color w:val="1a237e"/>
          <w:sz w:val="28"/>
          <w:szCs w:val="28"/>
        </w:rPr>
      </w:pPr>
      <w:r w:rsidDel="00000000" w:rsidR="00000000" w:rsidRPr="00000000">
        <w:rPr>
          <w:rFonts w:ascii="Times New Roman" w:cs="Times New Roman" w:eastAsia="Times New Roman" w:hAnsi="Times New Roman"/>
          <w:b w:val="1"/>
          <w:bCs w:val="1"/>
          <w:i w:val="0"/>
          <w:iCs w:val="0"/>
          <w:color w:val="1a237e"/>
          <w:sz w:val="32"/>
          <w:szCs w:val="32"/>
          <w:rtl w:val="0"/>
        </w:rPr>
        <w:t xml:space="preserve">7.  RESULTS AND EVALUATION</w:t>
      </w:r>
      <w:r w:rsidDel="00000000" w:rsidR="00000000" w:rsidRPr="00000000">
        <w:rPr>
          <w:rtl w:val="0"/>
        </w:rPr>
      </w:r>
    </w:p>
    <w:p w:rsidR="00000000" w:rsidDel="00000000" w:rsidP="00000000" w:rsidRDefault="00000000" w:rsidRPr="00000000" w14:paraId="000000F1">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performance of the unified trajectory tracking engine was evaluated through extensive frame-by-frame analysis of VIRAT sample videos. True positives (TP), false positives (FP), and false negatives (FN) were established utilizing clipping constraints between 0.0 and 1.0.</w:t>
      </w: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F3">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d5d5" w:val="clear"/>
            <w:tcMar>
              <w:top w:w="80.0" w:type="dxa"/>
              <w:left w:w="120.0" w:type="dxa"/>
              <w:bottom w:w="80.0" w:type="dxa"/>
              <w:right w:w="120.0" w:type="dxa"/>
            </w:tcMar>
          </w:tcPr>
          <w:p w:rsidR="00000000" w:rsidDel="00000000" w:rsidP="00000000" w:rsidRDefault="00000000" w:rsidRPr="00000000" w14:paraId="000000F4">
            <w:pPr>
              <w:spacing w:after="40" w:before="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Training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Test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95.05%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AccWeighted 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0.9264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CV F1 (SMOTE, 5-fold)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1.0000 ± 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CV Recall (SMOTE)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1.0000 ± 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Tracking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0.9950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0.9924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0.9290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F1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after="40" w:before="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0.9596</w:t>
            </w:r>
            <w:r w:rsidDel="00000000" w:rsidR="00000000" w:rsidRPr="00000000">
              <w:rPr>
                <w:rtl w:val="0"/>
              </w:rPr>
            </w:r>
          </w:p>
        </w:tc>
      </w:tr>
    </w:tbl>
    <w:p w:rsidR="00000000" w:rsidDel="00000000" w:rsidP="00000000" w:rsidRDefault="00000000" w:rsidRPr="00000000" w14:paraId="00000107">
      <w:pPr>
        <w:spacing w:after="120" w:before="60" w:lineRule="auto"/>
        <w:jc w:val="left"/>
        <w:rPr/>
      </w:pPr>
      <w:r w:rsidDel="00000000" w:rsidR="00000000" w:rsidRPr="00000000">
        <w:rPr>
          <w:rFonts w:ascii="Times New Roman" w:cs="Times New Roman" w:eastAsia="Times New Roman" w:hAnsi="Times New Roman"/>
          <w:b w:val="0"/>
          <w:bCs w:val="0"/>
          <w:i w:val="1"/>
          <w:iCs w:val="1"/>
          <w:color w:val="555555"/>
          <w:sz w:val="20"/>
          <w:szCs w:val="20"/>
          <w:rtl w:val="0"/>
        </w:rPr>
        <w:t xml:space="preserve">Table 5 – Performance of the unified trajectory tracking engine evaluated through frame-by-frame analysis of VIRAT sample videos.</w:t>
      </w:r>
      <w:r w:rsidDel="00000000" w:rsidR="00000000" w:rsidRPr="00000000">
        <w:rPr>
          <w:rtl w:val="0"/>
        </w:rPr>
      </w:r>
    </w:p>
    <w:p w:rsidR="00000000" w:rsidDel="00000000" w:rsidP="00000000" w:rsidRDefault="00000000" w:rsidRPr="00000000" w14:paraId="00000108">
      <w:pPr>
        <w:spacing w:after="40"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09">
            <w:pPr>
              <w:jc w:val="center"/>
              <w:rPr/>
            </w:pPr>
            <w:r w:rsidDel="00000000" w:rsidR="00000000" w:rsidRPr="00000000">
              <w:rPr/>
              <w:drawing>
                <wp:inline distB="0" distT="0" distL="0" distR="0">
                  <wp:extent cx="5334000" cy="2667000"/>
                  <wp:effectExtent b="0" l="0" r="0" t="0"/>
                  <wp:docPr descr="Figure" id="2" name="image8.jpg"/>
                  <a:graphic>
                    <a:graphicData uri="http://schemas.openxmlformats.org/drawingml/2006/picture">
                      <pic:pic>
                        <pic:nvPicPr>
                          <pic:cNvPr descr="Figure" id="0" name="image8.jpg"/>
                          <pic:cNvPicPr preferRelativeResize="0"/>
                        </pic:nvPicPr>
                        <pic:blipFill>
                          <a:blip r:embed="rId10"/>
                          <a:srcRect b="0" l="0" r="0" t="0"/>
                          <a:stretch>
                            <a:fillRect/>
                          </a:stretch>
                        </pic:blipFill>
                        <pic:spPr>
                          <a:xfrm>
                            <a:off x="0" y="0"/>
                            <a:ext cx="5334000" cy="266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A">
      <w:pPr>
        <w:spacing w:after="120" w:before="60" w:lineRule="auto"/>
        <w:jc w:val="center"/>
        <w:rPr/>
      </w:pPr>
      <w:r w:rsidDel="00000000" w:rsidR="00000000" w:rsidRPr="00000000">
        <w:rPr>
          <w:rFonts w:ascii="Times New Roman" w:cs="Times New Roman" w:eastAsia="Times New Roman" w:hAnsi="Times New Roman"/>
          <w:b w:val="0"/>
          <w:bCs w:val="0"/>
          <w:i w:val="1"/>
          <w:iCs w:val="1"/>
          <w:color w:val="555555"/>
          <w:sz w:val="20"/>
          <w:szCs w:val="20"/>
          <w:rtl w:val="0"/>
        </w:rPr>
        <w:t xml:space="preserve">Figure </w:t>
      </w:r>
      <w:r w:rsidDel="00000000" w:rsidR="00000000" w:rsidRPr="00000000">
        <w:rPr>
          <w:i w:val="1"/>
          <w:iCs w:val="1"/>
          <w:color w:val="555555"/>
          <w:rtl w:val="0"/>
        </w:rPr>
        <w:t xml:space="preserve">5</w:t>
      </w:r>
      <w:r w:rsidDel="00000000" w:rsidR="00000000" w:rsidRPr="00000000">
        <w:rPr>
          <w:rFonts w:ascii="Times New Roman" w:cs="Times New Roman" w:eastAsia="Times New Roman" w:hAnsi="Times New Roman"/>
          <w:b w:val="0"/>
          <w:bCs w:val="0"/>
          <w:i w:val="1"/>
          <w:iCs w:val="1"/>
          <w:color w:val="555555"/>
          <w:sz w:val="20"/>
          <w:szCs w:val="20"/>
          <w:rtl w:val="0"/>
        </w:rPr>
        <w:t xml:space="preserve">: FPS Performance Over Time.</w:t>
      </w:r>
      <w:r w:rsidDel="00000000" w:rsidR="00000000" w:rsidRPr="00000000">
        <w:rPr>
          <w:rtl w:val="0"/>
        </w:rPr>
      </w:r>
    </w:p>
    <w:p w:rsidR="00000000" w:rsidDel="00000000" w:rsidP="00000000" w:rsidRDefault="00000000" w:rsidRPr="00000000" w14:paraId="0000010B">
      <w:pPr>
        <w:spacing w:after="4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0C">
            <w:pPr>
              <w:jc w:val="center"/>
              <w:rPr/>
            </w:pPr>
            <w:r w:rsidDel="00000000" w:rsidR="00000000" w:rsidRPr="00000000">
              <w:rPr/>
              <w:drawing>
                <wp:inline distB="0" distT="0" distL="0" distR="0">
                  <wp:extent cx="5334000" cy="2667000"/>
                  <wp:effectExtent b="0" l="0" r="0" t="0"/>
                  <wp:docPr descr="Figure" id="1" name="image5.jpg"/>
                  <a:graphic>
                    <a:graphicData uri="http://schemas.openxmlformats.org/drawingml/2006/picture">
                      <pic:pic>
                        <pic:nvPicPr>
                          <pic:cNvPr descr="Figure" id="0" name="image5.jpg"/>
                          <pic:cNvPicPr preferRelativeResize="0"/>
                        </pic:nvPicPr>
                        <pic:blipFill>
                          <a:blip r:embed="rId11"/>
                          <a:srcRect b="0" l="0" r="0" t="0"/>
                          <a:stretch>
                            <a:fillRect/>
                          </a:stretch>
                        </pic:blipFill>
                        <pic:spPr>
                          <a:xfrm>
                            <a:off x="0" y="0"/>
                            <a:ext cx="5334000" cy="266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spacing w:after="120" w:before="60" w:lineRule="auto"/>
        <w:jc w:val="center"/>
        <w:rPr/>
      </w:pPr>
      <w:r w:rsidDel="00000000" w:rsidR="00000000" w:rsidRPr="00000000">
        <w:rPr>
          <w:rFonts w:ascii="Times New Roman" w:cs="Times New Roman" w:eastAsia="Times New Roman" w:hAnsi="Times New Roman"/>
          <w:b w:val="0"/>
          <w:bCs w:val="0"/>
          <w:i w:val="1"/>
          <w:iCs w:val="1"/>
          <w:color w:val="555555"/>
          <w:sz w:val="20"/>
          <w:szCs w:val="20"/>
          <w:rtl w:val="0"/>
        </w:rPr>
        <w:t xml:space="preserve">Figure </w:t>
      </w:r>
      <w:r w:rsidDel="00000000" w:rsidR="00000000" w:rsidRPr="00000000">
        <w:rPr>
          <w:i w:val="1"/>
          <w:iCs w:val="1"/>
          <w:color w:val="555555"/>
          <w:rtl w:val="0"/>
        </w:rPr>
        <w:t xml:space="preserve">6</w:t>
      </w:r>
      <w:r w:rsidDel="00000000" w:rsidR="00000000" w:rsidRPr="00000000">
        <w:rPr>
          <w:rFonts w:ascii="Times New Roman" w:cs="Times New Roman" w:eastAsia="Times New Roman" w:hAnsi="Times New Roman"/>
          <w:b w:val="0"/>
          <w:bCs w:val="0"/>
          <w:i w:val="1"/>
          <w:iCs w:val="1"/>
          <w:color w:val="555555"/>
          <w:sz w:val="20"/>
          <w:szCs w:val="20"/>
          <w:rtl w:val="0"/>
        </w:rPr>
        <w:t xml:space="preserve">: Objects Detected Over Time.</w:t>
      </w:r>
      <w:r w:rsidDel="00000000" w:rsidR="00000000" w:rsidRPr="00000000">
        <w:rPr>
          <w:rtl w:val="0"/>
        </w:rPr>
      </w:r>
    </w:p>
    <w:p w:rsidR="00000000" w:rsidDel="00000000" w:rsidP="00000000" w:rsidRDefault="00000000" w:rsidRPr="00000000" w14:paraId="0000010E">
      <w:pPr>
        <w:spacing w:after="40"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0F">
            <w:pPr>
              <w:jc w:val="center"/>
              <w:rPr/>
            </w:pPr>
            <w:r w:rsidDel="00000000" w:rsidR="00000000" w:rsidRPr="00000000">
              <w:rPr/>
              <w:drawing>
                <wp:inline distB="0" distT="0" distL="0" distR="0">
                  <wp:extent cx="5334000" cy="2667000"/>
                  <wp:effectExtent b="0" l="0" r="0" t="0"/>
                  <wp:docPr descr="Figure" id="5" name="image6.jpg"/>
                  <a:graphic>
                    <a:graphicData uri="http://schemas.openxmlformats.org/drawingml/2006/picture">
                      <pic:pic>
                        <pic:nvPicPr>
                          <pic:cNvPr descr="Figure" id="0" name="image6.jpg"/>
                          <pic:cNvPicPr preferRelativeResize="0"/>
                        </pic:nvPicPr>
                        <pic:blipFill>
                          <a:blip r:embed="rId12"/>
                          <a:srcRect b="0" l="0" r="0" t="0"/>
                          <a:stretch>
                            <a:fillRect/>
                          </a:stretch>
                        </pic:blipFill>
                        <pic:spPr>
                          <a:xfrm>
                            <a:off x="0" y="0"/>
                            <a:ext cx="5334000" cy="266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0">
      <w:pPr>
        <w:spacing w:after="120" w:before="60" w:lineRule="auto"/>
        <w:jc w:val="center"/>
        <w:rPr/>
      </w:pPr>
      <w:r w:rsidDel="00000000" w:rsidR="00000000" w:rsidRPr="00000000">
        <w:rPr>
          <w:rFonts w:ascii="Times New Roman" w:cs="Times New Roman" w:eastAsia="Times New Roman" w:hAnsi="Times New Roman"/>
          <w:b w:val="0"/>
          <w:bCs w:val="0"/>
          <w:i w:val="1"/>
          <w:iCs w:val="1"/>
          <w:color w:val="555555"/>
          <w:sz w:val="20"/>
          <w:szCs w:val="20"/>
          <w:rtl w:val="0"/>
        </w:rPr>
        <w:t xml:space="preserve">Figure </w:t>
      </w:r>
      <w:r w:rsidDel="00000000" w:rsidR="00000000" w:rsidRPr="00000000">
        <w:rPr>
          <w:i w:val="1"/>
          <w:iCs w:val="1"/>
          <w:color w:val="555555"/>
          <w:rtl w:val="0"/>
        </w:rPr>
        <w:t xml:space="preserve">7</w:t>
      </w:r>
      <w:r w:rsidDel="00000000" w:rsidR="00000000" w:rsidRPr="00000000">
        <w:rPr>
          <w:rFonts w:ascii="Times New Roman" w:cs="Times New Roman" w:eastAsia="Times New Roman" w:hAnsi="Times New Roman"/>
          <w:b w:val="0"/>
          <w:bCs w:val="0"/>
          <w:i w:val="1"/>
          <w:iCs w:val="1"/>
          <w:color w:val="555555"/>
          <w:sz w:val="20"/>
          <w:szCs w:val="20"/>
          <w:rtl w:val="0"/>
        </w:rPr>
        <w:t xml:space="preserve">: Motion Intensity Over Time.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11">
            <w:pPr>
              <w:jc w:val="center"/>
              <w:rPr/>
            </w:pPr>
            <w:r w:rsidDel="00000000" w:rsidR="00000000" w:rsidRPr="00000000">
              <w:rPr/>
              <w:drawing>
                <wp:inline distB="0" distT="0" distL="0" distR="0">
                  <wp:extent cx="5334000" cy="2667000"/>
                  <wp:effectExtent b="0" l="0" r="0" t="0"/>
                  <wp:docPr descr="Figure" id="3" name="image7.jpg"/>
                  <a:graphic>
                    <a:graphicData uri="http://schemas.openxmlformats.org/drawingml/2006/picture">
                      <pic:pic>
                        <pic:nvPicPr>
                          <pic:cNvPr descr="Figure" id="0" name="image7.jpg"/>
                          <pic:cNvPicPr preferRelativeResize="0"/>
                        </pic:nvPicPr>
                        <pic:blipFill>
                          <a:blip r:embed="rId13"/>
                          <a:srcRect b="0" l="0" r="0" t="0"/>
                          <a:stretch>
                            <a:fillRect/>
                          </a:stretch>
                        </pic:blipFill>
                        <pic:spPr>
                          <a:xfrm>
                            <a:off x="0" y="0"/>
                            <a:ext cx="5334000" cy="266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2">
      <w:pPr>
        <w:spacing w:after="120" w:before="60" w:lineRule="auto"/>
        <w:jc w:val="center"/>
        <w:rPr/>
      </w:pPr>
      <w:r w:rsidDel="00000000" w:rsidR="00000000" w:rsidRPr="00000000">
        <w:rPr>
          <w:rFonts w:ascii="Times New Roman" w:cs="Times New Roman" w:eastAsia="Times New Roman" w:hAnsi="Times New Roman"/>
          <w:b w:val="0"/>
          <w:bCs w:val="0"/>
          <w:i w:val="1"/>
          <w:iCs w:val="1"/>
          <w:color w:val="555555"/>
          <w:sz w:val="20"/>
          <w:szCs w:val="20"/>
          <w:rtl w:val="0"/>
        </w:rPr>
        <w:t xml:space="preserve">Figure </w:t>
      </w:r>
      <w:r w:rsidDel="00000000" w:rsidR="00000000" w:rsidRPr="00000000">
        <w:rPr>
          <w:i w:val="1"/>
          <w:iCs w:val="1"/>
          <w:color w:val="555555"/>
          <w:rtl w:val="0"/>
        </w:rPr>
        <w:t xml:space="preserve">8</w:t>
      </w:r>
      <w:r w:rsidDel="00000000" w:rsidR="00000000" w:rsidRPr="00000000">
        <w:rPr>
          <w:rFonts w:ascii="Times New Roman" w:cs="Times New Roman" w:eastAsia="Times New Roman" w:hAnsi="Times New Roman"/>
          <w:b w:val="0"/>
          <w:bCs w:val="0"/>
          <w:i w:val="1"/>
          <w:iCs w:val="1"/>
          <w:color w:val="555555"/>
          <w:sz w:val="20"/>
          <w:szCs w:val="20"/>
          <w:rtl w:val="0"/>
        </w:rPr>
        <w:t xml:space="preserve">: Processing Time Per Frame.</w:t>
      </w:r>
      <w:r w:rsidDel="00000000" w:rsidR="00000000" w:rsidRPr="00000000">
        <w:rPr>
          <w:rtl w:val="0"/>
        </w:rPr>
      </w:r>
    </w:p>
    <w:p w:rsidR="00000000" w:rsidDel="00000000" w:rsidP="00000000" w:rsidRDefault="00000000" w:rsidRPr="00000000" w14:paraId="00000113">
      <w:pPr>
        <w:spacing w:after="120" w:before="240" w:lineRule="auto"/>
        <w:rPr>
          <w:color w:val="1a237e"/>
          <w:sz w:val="28"/>
          <w:szCs w:val="28"/>
        </w:rPr>
      </w:pPr>
      <w:r w:rsidDel="00000000" w:rsidR="00000000" w:rsidRPr="00000000">
        <w:rPr>
          <w:rFonts w:ascii="Times New Roman" w:cs="Times New Roman" w:eastAsia="Times New Roman" w:hAnsi="Times New Roman"/>
          <w:b w:val="1"/>
          <w:bCs w:val="1"/>
          <w:i w:val="0"/>
          <w:iCs w:val="0"/>
          <w:color w:val="1a237e"/>
          <w:sz w:val="32"/>
          <w:szCs w:val="32"/>
          <w:rtl w:val="0"/>
        </w:rPr>
        <w:t xml:space="preserve">8.  CONCLUSION</w:t>
      </w:r>
      <w:r w:rsidDel="00000000" w:rsidR="00000000" w:rsidRPr="00000000">
        <w:rPr>
          <w:rtl w:val="0"/>
        </w:rPr>
      </w:r>
    </w:p>
    <w:p w:rsidR="00000000" w:rsidDel="00000000" w:rsidP="00000000" w:rsidRDefault="00000000" w:rsidRPr="00000000" w14:paraId="00000114">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This project successfully bridged the gap between lightweight classical detection and robust multi-object trajectory tracking. By building ViBe from scratch using pure NumPy operations, computational overhead was minimized without sacrificing depth of analysis. The spatial propagation mechanism unique to ViBe ensures rapid background model adaptation, while the centroid-based greedy tracker maintains temporal identity persistence even through brief occlusions.</w:t>
      </w:r>
      <w:r w:rsidDel="00000000" w:rsidR="00000000" w:rsidRPr="00000000">
        <w:rPr>
          <w:rtl w:val="0"/>
        </w:rPr>
      </w:r>
    </w:p>
    <w:p w:rsidR="00000000" w:rsidDel="00000000" w:rsidP="00000000" w:rsidRDefault="00000000" w:rsidRPr="00000000" w14:paraId="00000115">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Empirical metric extractions — logging </w:t>
      </w:r>
      <w:r w:rsidDel="00000000" w:rsidR="00000000" w:rsidRPr="00000000">
        <w:rPr>
          <w:rFonts w:ascii="Times New Roman" w:cs="Times New Roman" w:eastAsia="Times New Roman" w:hAnsi="Times New Roman"/>
          <w:b w:val="1"/>
          <w:bCs w:val="1"/>
          <w:i w:val="0"/>
          <w:iCs w:val="0"/>
          <w:color w:val="000000"/>
          <w:sz w:val="22"/>
          <w:szCs w:val="22"/>
          <w:rtl w:val="0"/>
        </w:rPr>
        <w:t xml:space="preserve">0.9950 Tracking Accuracy, 0.9924 Precision</w:t>
      </w:r>
      <w:r w:rsidDel="00000000" w:rsidR="00000000" w:rsidRPr="00000000">
        <w:rPr>
          <w:rFonts w:ascii="Times New Roman" w:cs="Times New Roman" w:eastAsia="Times New Roman" w:hAnsi="Times New Roman"/>
          <w:b w:val="0"/>
          <w:bCs w:val="0"/>
          <w:i w:val="0"/>
          <w:iCs w:val="0"/>
          <w:color w:val="000000"/>
          <w:sz w:val="22"/>
          <w:szCs w:val="22"/>
          <w:rtl w:val="0"/>
        </w:rPr>
        <w:t xml:space="preserve">, and a </w:t>
      </w:r>
      <w:r w:rsidDel="00000000" w:rsidR="00000000" w:rsidRPr="00000000">
        <w:rPr>
          <w:rFonts w:ascii="Times New Roman" w:cs="Times New Roman" w:eastAsia="Times New Roman" w:hAnsi="Times New Roman"/>
          <w:b w:val="1"/>
          <w:bCs w:val="1"/>
          <w:i w:val="0"/>
          <w:iCs w:val="0"/>
          <w:color w:val="000000"/>
          <w:sz w:val="22"/>
          <w:szCs w:val="22"/>
          <w:rtl w:val="0"/>
        </w:rPr>
        <w:t xml:space="preserve">0.9596 F1 Score</w:t>
      </w:r>
      <w:r w:rsidDel="00000000" w:rsidR="00000000" w:rsidRPr="00000000">
        <w:rPr>
          <w:rFonts w:ascii="Times New Roman" w:cs="Times New Roman" w:eastAsia="Times New Roman" w:hAnsi="Times New Roman"/>
          <w:b w:val="0"/>
          <w:bCs w:val="0"/>
          <w:i w:val="0"/>
          <w:iCs w:val="0"/>
          <w:color w:val="000000"/>
          <w:sz w:val="22"/>
          <w:szCs w:val="22"/>
          <w:rtl w:val="0"/>
        </w:rPr>
        <w:t xml:space="preserve"> — solidify the efficiency of the ViBe pipeline without dependence on deep learning inference. The deployment of a dedicated PyQt5 GUI with tabbed views, real-time analytics, and export capabilities additionally authenticates the practical viability of the software beyond academic command-line restrictions.</w:t>
      </w:r>
      <w:r w:rsidDel="00000000" w:rsidR="00000000" w:rsidRPr="00000000">
        <w:rPr>
          <w:rtl w:val="0"/>
        </w:rPr>
      </w:r>
    </w:p>
    <w:p w:rsidR="00000000" w:rsidDel="00000000" w:rsidP="00000000" w:rsidRDefault="00000000" w:rsidRPr="00000000" w14:paraId="00000116">
      <w:pPr>
        <w:spacing w:after="120" w:before="240" w:lineRule="auto"/>
        <w:rPr>
          <w:color w:val="1a237e"/>
          <w:sz w:val="28"/>
          <w:szCs w:val="28"/>
        </w:rPr>
      </w:pPr>
      <w:r w:rsidDel="00000000" w:rsidR="00000000" w:rsidRPr="00000000">
        <w:rPr>
          <w:rFonts w:ascii="Times New Roman" w:cs="Times New Roman" w:eastAsia="Times New Roman" w:hAnsi="Times New Roman"/>
          <w:b w:val="1"/>
          <w:bCs w:val="1"/>
          <w:i w:val="0"/>
          <w:iCs w:val="0"/>
          <w:color w:val="1a237e"/>
          <w:sz w:val="32"/>
          <w:szCs w:val="32"/>
          <w:rtl w:val="0"/>
        </w:rPr>
        <w:t xml:space="preserve">9.  FUTURE WORK</w:t>
      </w:r>
      <w:r w:rsidDel="00000000" w:rsidR="00000000" w:rsidRPr="00000000">
        <w:rPr>
          <w:rtl w:val="0"/>
        </w:rPr>
      </w:r>
    </w:p>
    <w:p w:rsidR="00000000" w:rsidDel="00000000" w:rsidP="00000000" w:rsidRDefault="00000000" w:rsidRPr="00000000" w14:paraId="00000117">
      <w:pPr>
        <w:spacing w:after="60" w:before="60" w:lineRule="auto"/>
        <w:ind w:left="360" w:hanging="22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Real-time CCTV Integration: Bridging IP camera RTSP protocol inputs directly into the pipeline buffer for 24/7 security ingestion.</w:t>
      </w:r>
      <w:r w:rsidDel="00000000" w:rsidR="00000000" w:rsidRPr="00000000">
        <w:rPr>
          <w:rtl w:val="0"/>
        </w:rPr>
      </w:r>
    </w:p>
    <w:p w:rsidR="00000000" w:rsidDel="00000000" w:rsidP="00000000" w:rsidRDefault="00000000" w:rsidRPr="00000000" w14:paraId="00000118">
      <w:pPr>
        <w:spacing w:after="60" w:before="60" w:lineRule="auto"/>
        <w:ind w:left="360" w:hanging="22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Deep Feature Fusion: Incorporating YOLOv8-based semantic class labels (Person/Vehicle) on top of ViBe foreground blobs to enable class-aware tracking.</w:t>
      </w:r>
      <w:r w:rsidDel="00000000" w:rsidR="00000000" w:rsidRPr="00000000">
        <w:rPr>
          <w:rtl w:val="0"/>
        </w:rPr>
      </w:r>
    </w:p>
    <w:p w:rsidR="00000000" w:rsidDel="00000000" w:rsidP="00000000" w:rsidRDefault="00000000" w:rsidRPr="00000000" w14:paraId="00000119">
      <w:pPr>
        <w:spacing w:after="60" w:before="60" w:lineRule="auto"/>
        <w:ind w:left="360" w:hanging="22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Multi-Camera Tracking: Designing cloud-based embedding aggregations to maintain a single identity across multiple overlapping camera fields.</w:t>
      </w:r>
      <w:r w:rsidDel="00000000" w:rsidR="00000000" w:rsidRPr="00000000">
        <w:rPr>
          <w:rtl w:val="0"/>
        </w:rPr>
      </w:r>
    </w:p>
    <w:p w:rsidR="00000000" w:rsidDel="00000000" w:rsidP="00000000" w:rsidRDefault="00000000" w:rsidRPr="00000000" w14:paraId="0000011A">
      <w:pPr>
        <w:spacing w:after="60" w:before="60" w:lineRule="auto"/>
        <w:ind w:left="360" w:hanging="22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Crowd Analytics: Generating long-term heatmaps charting statistical heavy-traffic zones across localized maps using the motion accumulator already built into the system.</w:t>
      </w:r>
      <w:r w:rsidDel="00000000" w:rsidR="00000000" w:rsidRPr="00000000">
        <w:rPr>
          <w:rtl w:val="0"/>
        </w:rPr>
      </w:r>
    </w:p>
    <w:p w:rsidR="00000000" w:rsidDel="00000000" w:rsidP="00000000" w:rsidRDefault="00000000" w:rsidRPr="00000000" w14:paraId="0000011B">
      <w:pPr>
        <w:spacing w:after="60" w:before="60" w:lineRule="auto"/>
        <w:ind w:left="360" w:hanging="22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GPU Acceleration: Porting the vectorized NumPy ViBe core to CuPy for order-of-magnitude speedup on CUDA-capable hardware.</w:t>
      </w:r>
      <w:r w:rsidDel="00000000" w:rsidR="00000000" w:rsidRPr="00000000">
        <w:rPr>
          <w:rtl w:val="0"/>
        </w:rPr>
      </w:r>
    </w:p>
    <w:p w:rsidR="00000000" w:rsidDel="00000000" w:rsidP="00000000" w:rsidRDefault="00000000" w:rsidRPr="00000000" w14:paraId="0000011C">
      <w:pPr>
        <w:spacing w:after="120" w:before="240" w:lineRule="auto"/>
        <w:rPr>
          <w:color w:val="1a237e"/>
          <w:sz w:val="28"/>
          <w:szCs w:val="28"/>
        </w:rPr>
      </w:pPr>
      <w:r w:rsidDel="00000000" w:rsidR="00000000" w:rsidRPr="00000000">
        <w:rPr>
          <w:rFonts w:ascii="Times New Roman" w:cs="Times New Roman" w:eastAsia="Times New Roman" w:hAnsi="Times New Roman"/>
          <w:b w:val="1"/>
          <w:bCs w:val="1"/>
          <w:i w:val="0"/>
          <w:iCs w:val="0"/>
          <w:color w:val="1a237e"/>
          <w:sz w:val="32"/>
          <w:szCs w:val="32"/>
          <w:rtl w:val="0"/>
        </w:rPr>
        <w:t xml:space="preserve">10.  REFERENCES</w:t>
      </w:r>
      <w:r w:rsidDel="00000000" w:rsidR="00000000" w:rsidRPr="00000000">
        <w:rPr>
          <w:rtl w:val="0"/>
        </w:rPr>
      </w:r>
    </w:p>
    <w:p w:rsidR="00000000" w:rsidDel="00000000" w:rsidP="00000000" w:rsidRDefault="00000000" w:rsidRPr="00000000" w14:paraId="0000011D">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 Barnich, O., &amp; Van Droogenbroeck, M. (2011). ‘ViBe: A Universal Background Subtraction Algorithm for Video Sequences’. IEEE Transactions on Image Processing, 20(6), 1709–1724.</w:t>
      </w:r>
      <w:r w:rsidDel="00000000" w:rsidR="00000000" w:rsidRPr="00000000">
        <w:rPr>
          <w:rtl w:val="0"/>
        </w:rPr>
      </w:r>
    </w:p>
    <w:p w:rsidR="00000000" w:rsidDel="00000000" w:rsidP="00000000" w:rsidRDefault="00000000" w:rsidRPr="00000000" w14:paraId="0000011E">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 Redmon, J., Farhadi, A. (2018). ‘YOLOv3: An Incremental Improvement’. arXiv:1804.02767.</w:t>
      </w:r>
      <w:r w:rsidDel="00000000" w:rsidR="00000000" w:rsidRPr="00000000">
        <w:rPr>
          <w:rtl w:val="0"/>
        </w:rPr>
      </w:r>
    </w:p>
    <w:p w:rsidR="00000000" w:rsidDel="00000000" w:rsidP="00000000" w:rsidRDefault="00000000" w:rsidRPr="00000000" w14:paraId="0000011F">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 Wojke, N., Bewley, A. (2017). ‘Simple Online and Realtime Tracking with a Deep Association Metric’. IEEE ICIP, pp. 3645–3649.</w:t>
      </w:r>
      <w:r w:rsidDel="00000000" w:rsidR="00000000" w:rsidRPr="00000000">
        <w:rPr>
          <w:rtl w:val="0"/>
        </w:rPr>
      </w:r>
    </w:p>
    <w:p w:rsidR="00000000" w:rsidDel="00000000" w:rsidP="00000000" w:rsidRDefault="00000000" w:rsidRPr="00000000" w14:paraId="00000120">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 Zivkovic, Z. (2004). ‘Improved adaptive Gaussian mixture model for background subtraction’. ICPR Proceedings.</w:t>
      </w:r>
      <w:r w:rsidDel="00000000" w:rsidR="00000000" w:rsidRPr="00000000">
        <w:rPr>
          <w:rtl w:val="0"/>
        </w:rPr>
      </w:r>
    </w:p>
    <w:p w:rsidR="00000000" w:rsidDel="00000000" w:rsidP="00000000" w:rsidRDefault="00000000" w:rsidRPr="00000000" w14:paraId="00000121">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 OpenCV Documentation. Available: https://docs.opencv.org/</w:t>
      </w:r>
      <w:r w:rsidDel="00000000" w:rsidR="00000000" w:rsidRPr="00000000">
        <w:rPr>
          <w:rtl w:val="0"/>
        </w:rPr>
      </w:r>
    </w:p>
    <w:p w:rsidR="00000000" w:rsidDel="00000000" w:rsidP="00000000" w:rsidRDefault="00000000" w:rsidRPr="00000000" w14:paraId="00000122">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[6] PyQt5 Documentation. Available: https://riverbankcomputing.com/software/pyqt/intro</w:t>
      </w:r>
      <w:r w:rsidDel="00000000" w:rsidR="00000000" w:rsidRPr="00000000">
        <w:rPr>
          <w:rtl w:val="0"/>
        </w:rPr>
      </w:r>
    </w:p>
    <w:p w:rsidR="00000000" w:rsidDel="00000000" w:rsidP="00000000" w:rsidRDefault="00000000" w:rsidRPr="00000000" w14:paraId="00000123">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[7] Bouwmans, T. (2014). ‘Traditional and recent approaches in background modeling for foreground detection: An overview’. Computer Science Review, 11, 31–66.</w:t>
      </w:r>
      <w:r w:rsidDel="00000000" w:rsidR="00000000" w:rsidRPr="00000000">
        <w:rPr>
          <w:rtl w:val="0"/>
        </w:rPr>
      </w:r>
    </w:p>
    <w:p w:rsidR="00000000" w:rsidDel="00000000" w:rsidP="00000000" w:rsidRDefault="00000000" w:rsidRPr="00000000" w14:paraId="00000124">
      <w:pPr>
        <w:spacing w:after="80" w:before="80"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[8] Zaidi, S. S. A. et al. (2022). ‘A Survey of Modern Deep Learning based Object Detection Models’. Digital Signal Processing, 126, 103514.</w:t>
      </w: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after="120" w:before="320" w:lineRule="auto"/>
        <w:rPr/>
      </w:pPr>
      <w:bookmarkStart w:colFirst="0" w:colLast="0" w:name="_8egcdexq2kx9" w:id="4"/>
      <w:bookmarkEnd w:id="4"/>
      <w:r w:rsidDel="00000000" w:rsidR="00000000" w:rsidRPr="00000000">
        <w:rPr>
          <w:b w:val="1"/>
          <w:bCs w:val="1"/>
          <w:color w:val="1a237e"/>
          <w:rtl w:val="0"/>
        </w:rPr>
        <w:t xml:space="preserve">APPENDIX A - SOURCE CODE</w:t>
      </w:r>
      <w:r w:rsidDel="00000000" w:rsidR="00000000" w:rsidRPr="00000000">
        <w:rPr>
          <w:rtl w:val="0"/>
        </w:rPr>
      </w:r>
    </w:p>
    <w:p w:rsidR="00000000" w:rsidDel="00000000" w:rsidP="00000000" w:rsidRDefault="00000000" w:rsidRPr="00000000" w14:paraId="00000127">
      <w:pPr>
        <w:spacing w:after="60" w:before="160" w:lineRule="auto"/>
        <w:rPr>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 core/vibe.py ---</w:t>
      </w:r>
      <w:r w:rsidDel="00000000" w:rsidR="00000000" w:rsidRPr="00000000">
        <w:rPr>
          <w:rtl w:val="0"/>
        </w:rPr>
      </w:r>
    </w:p>
    <w:p w:rsidR="00000000" w:rsidDel="00000000" w:rsidP="00000000" w:rsidRDefault="00000000" w:rsidRPr="00000000" w14:paraId="0000012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class ViBe:</w:t>
      </w:r>
      <w:r w:rsidDel="00000000" w:rsidR="00000000" w:rsidRPr="00000000">
        <w:rPr>
          <w:rtl w:val="0"/>
        </w:rPr>
      </w:r>
    </w:p>
    <w:p w:rsidR="00000000" w:rsidDel="00000000" w:rsidP="00000000" w:rsidRDefault="00000000" w:rsidRPr="00000000" w14:paraId="0000012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2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ViBe (Visual Background Extractor) background subtraction algorithm.</w:t>
      </w:r>
      <w:r w:rsidDel="00000000" w:rsidR="00000000" w:rsidRPr="00000000">
        <w:rPr>
          <w:rtl w:val="0"/>
        </w:rPr>
      </w:r>
    </w:p>
    <w:p w:rsidR="00000000" w:rsidDel="00000000" w:rsidP="00000000" w:rsidRDefault="00000000" w:rsidRPr="00000000" w14:paraId="0000012B">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Parameters: num_samples=20, match_radius=20, min_matches=2, update_factor=16</w:t>
      </w:r>
      <w:r w:rsidDel="00000000" w:rsidR="00000000" w:rsidRPr="00000000">
        <w:rPr>
          <w:rtl w:val="0"/>
        </w:rPr>
      </w:r>
    </w:p>
    <w:p w:rsidR="00000000" w:rsidDel="00000000" w:rsidP="00000000" w:rsidRDefault="00000000" w:rsidRPr="00000000" w14:paraId="0000012C">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2D">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__init__(self, num_samples=20, match_radius=20, min_matches=2, update_factor=16):</w:t>
      </w:r>
      <w:r w:rsidDel="00000000" w:rsidR="00000000" w:rsidRPr="00000000">
        <w:rPr>
          <w:rtl w:val="0"/>
        </w:rPr>
      </w:r>
    </w:p>
    <w:p w:rsidR="00000000" w:rsidDel="00000000" w:rsidP="00000000" w:rsidRDefault="00000000" w:rsidRPr="00000000" w14:paraId="0000012E">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self.N = num_samples</w:t>
      </w:r>
      <w:r w:rsidDel="00000000" w:rsidR="00000000" w:rsidRPr="00000000">
        <w:rPr>
          <w:rtl w:val="0"/>
        </w:rPr>
      </w:r>
    </w:p>
    <w:p w:rsidR="00000000" w:rsidDel="00000000" w:rsidP="00000000" w:rsidRDefault="00000000" w:rsidRPr="00000000" w14:paraId="0000012F">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self.R = match_radius</w:t>
      </w:r>
      <w:r w:rsidDel="00000000" w:rsidR="00000000" w:rsidRPr="00000000">
        <w:rPr>
          <w:rtl w:val="0"/>
        </w:rPr>
      </w:r>
    </w:p>
    <w:p w:rsidR="00000000" w:rsidDel="00000000" w:rsidP="00000000" w:rsidRDefault="00000000" w:rsidRPr="00000000" w14:paraId="00000130">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self.min_matches = min_matches</w:t>
      </w:r>
      <w:r w:rsidDel="00000000" w:rsidR="00000000" w:rsidRPr="00000000">
        <w:rPr>
          <w:rtl w:val="0"/>
        </w:rPr>
      </w:r>
    </w:p>
    <w:p w:rsidR="00000000" w:rsidDel="00000000" w:rsidP="00000000" w:rsidRDefault="00000000" w:rsidRPr="00000000" w14:paraId="00000131">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self.phi = update_factor</w:t>
      </w:r>
      <w:r w:rsidDel="00000000" w:rsidR="00000000" w:rsidRPr="00000000">
        <w:rPr>
          <w:rtl w:val="0"/>
        </w:rPr>
      </w:r>
    </w:p>
    <w:p w:rsidR="00000000" w:rsidDel="00000000" w:rsidP="00000000" w:rsidRDefault="00000000" w:rsidRPr="00000000" w14:paraId="00000132">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self.samples = None</w:t>
      </w:r>
      <w:r w:rsidDel="00000000" w:rsidR="00000000" w:rsidRPr="00000000">
        <w:rPr>
          <w:rtl w:val="0"/>
        </w:rPr>
      </w:r>
    </w:p>
    <w:p w:rsidR="00000000" w:rsidDel="00000000" w:rsidP="00000000" w:rsidRDefault="00000000" w:rsidRPr="00000000" w14:paraId="00000133">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self._initialized = False</w:t>
      </w:r>
      <w:r w:rsidDel="00000000" w:rsidR="00000000" w:rsidRPr="00000000">
        <w:rPr>
          <w:rtl w:val="0"/>
        </w:rPr>
      </w:r>
    </w:p>
    <w:p w:rsidR="00000000" w:rsidDel="00000000" w:rsidP="00000000" w:rsidRDefault="00000000" w:rsidRPr="00000000" w14:paraId="00000134">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35">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initialize(self, first_frame):</w:t>
      </w:r>
      <w:r w:rsidDel="00000000" w:rsidR="00000000" w:rsidRPr="00000000">
        <w:rPr>
          <w:rtl w:val="0"/>
        </w:rPr>
      </w:r>
    </w:p>
    <w:p w:rsidR="00000000" w:rsidDel="00000000" w:rsidP="00000000" w:rsidRDefault="00000000" w:rsidRPr="00000000" w14:paraId="00000136">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"""Initialize background model from a single frame using spatial neighborhood sampling."""</w:t>
      </w:r>
      <w:r w:rsidDel="00000000" w:rsidR="00000000" w:rsidRPr="00000000">
        <w:rPr>
          <w:rtl w:val="0"/>
        </w:rPr>
      </w:r>
    </w:p>
    <w:p w:rsidR="00000000" w:rsidDel="00000000" w:rsidP="00000000" w:rsidRDefault="00000000" w:rsidRPr="00000000" w14:paraId="00000137">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frame = first_frame if len(first_frame.shape) == 2 else np.mean(first_frame, axis=2).astype(np.uint8)</w:t>
      </w:r>
      <w:r w:rsidDel="00000000" w:rsidR="00000000" w:rsidRPr="00000000">
        <w:rPr>
          <w:rtl w:val="0"/>
        </w:rPr>
      </w:r>
    </w:p>
    <w:p w:rsidR="00000000" w:rsidDel="00000000" w:rsidP="00000000" w:rsidRDefault="00000000" w:rsidRPr="00000000" w14:paraId="0000013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self.height, self.width = frame.shape</w:t>
      </w:r>
      <w:r w:rsidDel="00000000" w:rsidR="00000000" w:rsidRPr="00000000">
        <w:rPr>
          <w:rtl w:val="0"/>
        </w:rPr>
      </w:r>
    </w:p>
    <w:p w:rsidR="00000000" w:rsidDel="00000000" w:rsidP="00000000" w:rsidRDefault="00000000" w:rsidRPr="00000000" w14:paraId="0000013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self.samples = np.zeros((self.height, self.width, self.N), dtype=np.uint8)</w:t>
      </w:r>
      <w:r w:rsidDel="00000000" w:rsidR="00000000" w:rsidRPr="00000000">
        <w:rPr>
          <w:rtl w:val="0"/>
        </w:rPr>
      </w:r>
    </w:p>
    <w:p w:rsidR="00000000" w:rsidDel="00000000" w:rsidP="00000000" w:rsidRDefault="00000000" w:rsidRPr="00000000" w14:paraId="0000013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padded = np.pad(frame, 1, mode="reflect")</w:t>
      </w:r>
      <w:r w:rsidDel="00000000" w:rsidR="00000000" w:rsidRPr="00000000">
        <w:rPr>
          <w:rtl w:val="0"/>
        </w:rPr>
      </w:r>
    </w:p>
    <w:p w:rsidR="00000000" w:rsidDel="00000000" w:rsidP="00000000" w:rsidRDefault="00000000" w:rsidRPr="00000000" w14:paraId="0000013B">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for i in range(self.N):</w:t>
      </w:r>
      <w:r w:rsidDel="00000000" w:rsidR="00000000" w:rsidRPr="00000000">
        <w:rPr>
          <w:rtl w:val="0"/>
        </w:rPr>
      </w:r>
    </w:p>
    <w:p w:rsidR="00000000" w:rsidDel="00000000" w:rsidP="00000000" w:rsidRDefault="00000000" w:rsidRPr="00000000" w14:paraId="0000013C">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row_offsets = np.random.randint(-1, 2, size=(self.height, self.width))</w:t>
      </w:r>
      <w:r w:rsidDel="00000000" w:rsidR="00000000" w:rsidRPr="00000000">
        <w:rPr>
          <w:rtl w:val="0"/>
        </w:rPr>
      </w:r>
    </w:p>
    <w:p w:rsidR="00000000" w:rsidDel="00000000" w:rsidP="00000000" w:rsidRDefault="00000000" w:rsidRPr="00000000" w14:paraId="0000013D">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col_offsets = np.random.randint(-1, 2, size=(self.height, self.width))</w:t>
      </w:r>
      <w:r w:rsidDel="00000000" w:rsidR="00000000" w:rsidRPr="00000000">
        <w:rPr>
          <w:rtl w:val="0"/>
        </w:rPr>
      </w:r>
    </w:p>
    <w:p w:rsidR="00000000" w:rsidDel="00000000" w:rsidP="00000000" w:rsidRDefault="00000000" w:rsidRPr="00000000" w14:paraId="0000013E">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rows = np.arange(self.height).reshape(-1, 1) + 1</w:t>
      </w:r>
      <w:r w:rsidDel="00000000" w:rsidR="00000000" w:rsidRPr="00000000">
        <w:rPr>
          <w:rtl w:val="0"/>
        </w:rPr>
      </w:r>
    </w:p>
    <w:p w:rsidR="00000000" w:rsidDel="00000000" w:rsidP="00000000" w:rsidRDefault="00000000" w:rsidRPr="00000000" w14:paraId="0000013F">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cols = np.arange(self.width).reshape(1, -1) + 1</w:t>
      </w:r>
      <w:r w:rsidDel="00000000" w:rsidR="00000000" w:rsidRPr="00000000">
        <w:rPr>
          <w:rtl w:val="0"/>
        </w:rPr>
      </w:r>
    </w:p>
    <w:p w:rsidR="00000000" w:rsidDel="00000000" w:rsidP="00000000" w:rsidRDefault="00000000" w:rsidRPr="00000000" w14:paraId="00000140">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self.samples[:, :, i] = padded[rows + row_offsets, cols + col_offsets]</w:t>
      </w:r>
      <w:r w:rsidDel="00000000" w:rsidR="00000000" w:rsidRPr="00000000">
        <w:rPr>
          <w:rtl w:val="0"/>
        </w:rPr>
      </w:r>
    </w:p>
    <w:p w:rsidR="00000000" w:rsidDel="00000000" w:rsidP="00000000" w:rsidRDefault="00000000" w:rsidRPr="00000000" w14:paraId="00000141">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self._initialized = True</w:t>
      </w:r>
      <w:r w:rsidDel="00000000" w:rsidR="00000000" w:rsidRPr="00000000">
        <w:rPr>
          <w:rtl w:val="0"/>
        </w:rPr>
      </w:r>
    </w:p>
    <w:p w:rsidR="00000000" w:rsidDel="00000000" w:rsidP="00000000" w:rsidRDefault="00000000" w:rsidRPr="00000000" w14:paraId="00000142">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43">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_segment(self, frame):</w:t>
      </w:r>
      <w:r w:rsidDel="00000000" w:rsidR="00000000" w:rsidRPr="00000000">
        <w:rPr>
          <w:rtl w:val="0"/>
        </w:rPr>
      </w:r>
    </w:p>
    <w:p w:rsidR="00000000" w:rsidDel="00000000" w:rsidP="00000000" w:rsidRDefault="00000000" w:rsidRPr="00000000" w14:paraId="00000144">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"""Classify each pixel as foreground or background via sample counting."""</w:t>
      </w:r>
      <w:r w:rsidDel="00000000" w:rsidR="00000000" w:rsidRPr="00000000">
        <w:rPr>
          <w:rtl w:val="0"/>
        </w:rPr>
      </w:r>
    </w:p>
    <w:p w:rsidR="00000000" w:rsidDel="00000000" w:rsidP="00000000" w:rsidRDefault="00000000" w:rsidRPr="00000000" w14:paraId="00000145">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frame_expanded = frame[:, :, np.newaxis].astype(np.int16)</w:t>
      </w:r>
      <w:r w:rsidDel="00000000" w:rsidR="00000000" w:rsidRPr="00000000">
        <w:rPr>
          <w:rtl w:val="0"/>
        </w:rPr>
      </w:r>
    </w:p>
    <w:p w:rsidR="00000000" w:rsidDel="00000000" w:rsidP="00000000" w:rsidRDefault="00000000" w:rsidRPr="00000000" w14:paraId="00000146">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distances = np.abs(frame_expanded - self.samples.astype(np.int16))</w:t>
      </w:r>
      <w:r w:rsidDel="00000000" w:rsidR="00000000" w:rsidRPr="00000000">
        <w:rPr>
          <w:rtl w:val="0"/>
        </w:rPr>
      </w:r>
    </w:p>
    <w:p w:rsidR="00000000" w:rsidDel="00000000" w:rsidP="00000000" w:rsidRDefault="00000000" w:rsidRPr="00000000" w14:paraId="00000147">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matches = np.sum(distances &lt; self.R, axis=2)</w:t>
      </w:r>
      <w:r w:rsidDel="00000000" w:rsidR="00000000" w:rsidRPr="00000000">
        <w:rPr>
          <w:rtl w:val="0"/>
        </w:rPr>
      </w:r>
    </w:p>
    <w:p w:rsidR="00000000" w:rsidDel="00000000" w:rsidP="00000000" w:rsidRDefault="00000000" w:rsidRPr="00000000" w14:paraId="0000014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return np.where(matches &gt;= self.min_matches, 0, 255).astype(np.uint8)</w:t>
      </w:r>
      <w:r w:rsidDel="00000000" w:rsidR="00000000" w:rsidRPr="00000000">
        <w:rPr>
          <w:rtl w:val="0"/>
        </w:rPr>
      </w:r>
    </w:p>
    <w:p w:rsidR="00000000" w:rsidDel="00000000" w:rsidP="00000000" w:rsidRDefault="00000000" w:rsidRPr="00000000" w14:paraId="0000014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4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_update(self, frame, fg_mask):</w:t>
      </w:r>
      <w:r w:rsidDel="00000000" w:rsidR="00000000" w:rsidRPr="00000000">
        <w:rPr>
          <w:rtl w:val="0"/>
        </w:rPr>
      </w:r>
    </w:p>
    <w:p w:rsidR="00000000" w:rsidDel="00000000" w:rsidP="00000000" w:rsidRDefault="00000000" w:rsidRPr="00000000" w14:paraId="0000014B">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"""Update background model via random subsampling and spatial propagation."""</w:t>
      </w:r>
      <w:r w:rsidDel="00000000" w:rsidR="00000000" w:rsidRPr="00000000">
        <w:rPr>
          <w:rtl w:val="0"/>
        </w:rPr>
      </w:r>
    </w:p>
    <w:p w:rsidR="00000000" w:rsidDel="00000000" w:rsidP="00000000" w:rsidRDefault="00000000" w:rsidRPr="00000000" w14:paraId="0000014C">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bg_mask = (fg_mask == 0)</w:t>
      </w:r>
      <w:r w:rsidDel="00000000" w:rsidR="00000000" w:rsidRPr="00000000">
        <w:rPr>
          <w:rtl w:val="0"/>
        </w:rPr>
      </w:r>
    </w:p>
    <w:p w:rsidR="00000000" w:rsidDel="00000000" w:rsidP="00000000" w:rsidRDefault="00000000" w:rsidRPr="00000000" w14:paraId="0000014D">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update_chance = np.random.randint(0, self.phi, size=(self.height, self.width))</w:t>
      </w:r>
      <w:r w:rsidDel="00000000" w:rsidR="00000000" w:rsidRPr="00000000">
        <w:rPr>
          <w:rtl w:val="0"/>
        </w:rPr>
      </w:r>
    </w:p>
    <w:p w:rsidR="00000000" w:rsidDel="00000000" w:rsidP="00000000" w:rsidRDefault="00000000" w:rsidRPr="00000000" w14:paraId="0000014E">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pixels_to_update = bg_mask &amp; (update_chance == 0)</w:t>
      </w:r>
      <w:r w:rsidDel="00000000" w:rsidR="00000000" w:rsidRPr="00000000">
        <w:rPr>
          <w:rtl w:val="0"/>
        </w:rPr>
      </w:r>
    </w:p>
    <w:p w:rsidR="00000000" w:rsidDel="00000000" w:rsidP="00000000" w:rsidRDefault="00000000" w:rsidRPr="00000000" w14:paraId="0000014F">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np.any(pixels_to_update):</w:t>
      </w:r>
      <w:r w:rsidDel="00000000" w:rsidR="00000000" w:rsidRPr="00000000">
        <w:rPr>
          <w:rtl w:val="0"/>
        </w:rPr>
      </w:r>
    </w:p>
    <w:p w:rsidR="00000000" w:rsidDel="00000000" w:rsidP="00000000" w:rsidRDefault="00000000" w:rsidRPr="00000000" w14:paraId="00000150">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random_indices = np.random.randint(0, self.N, size=(self.height, self.width))</w:t>
      </w:r>
      <w:r w:rsidDel="00000000" w:rsidR="00000000" w:rsidRPr="00000000">
        <w:rPr>
          <w:rtl w:val="0"/>
        </w:rPr>
      </w:r>
    </w:p>
    <w:p w:rsidR="00000000" w:rsidDel="00000000" w:rsidP="00000000" w:rsidRDefault="00000000" w:rsidRPr="00000000" w14:paraId="00000151">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update_rows, update_cols = np.where(pixels_to_update)</w:t>
      </w:r>
      <w:r w:rsidDel="00000000" w:rsidR="00000000" w:rsidRPr="00000000">
        <w:rPr>
          <w:rtl w:val="0"/>
        </w:rPr>
      </w:r>
    </w:p>
    <w:p w:rsidR="00000000" w:rsidDel="00000000" w:rsidP="00000000" w:rsidRDefault="00000000" w:rsidRPr="00000000" w14:paraId="00000152">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self.samples[update_rows, update_cols,</w:t>
      </w:r>
      <w:r w:rsidDel="00000000" w:rsidR="00000000" w:rsidRPr="00000000">
        <w:rPr>
          <w:rtl w:val="0"/>
        </w:rPr>
      </w:r>
    </w:p>
    <w:p w:rsidR="00000000" w:rsidDel="00000000" w:rsidP="00000000" w:rsidRDefault="00000000" w:rsidRPr="00000000" w14:paraId="00000153">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random_indices[update_rows, update_cols]] = frame[update_rows, update_cols]</w:t>
      </w:r>
      <w:r w:rsidDel="00000000" w:rsidR="00000000" w:rsidRPr="00000000">
        <w:rPr>
          <w:rtl w:val="0"/>
        </w:rPr>
      </w:r>
    </w:p>
    <w:p w:rsidR="00000000" w:rsidDel="00000000" w:rsidP="00000000" w:rsidRDefault="00000000" w:rsidRPr="00000000" w14:paraId="00000154">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 Spatial propagation</w:t>
      </w:r>
      <w:r w:rsidDel="00000000" w:rsidR="00000000" w:rsidRPr="00000000">
        <w:rPr>
          <w:rtl w:val="0"/>
        </w:rPr>
      </w:r>
    </w:p>
    <w:p w:rsidR="00000000" w:rsidDel="00000000" w:rsidP="00000000" w:rsidRDefault="00000000" w:rsidRPr="00000000" w14:paraId="00000155">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propagate_chance = np.random.randint(0, self.phi, size=(self.height, self.width))</w:t>
      </w:r>
      <w:r w:rsidDel="00000000" w:rsidR="00000000" w:rsidRPr="00000000">
        <w:rPr>
          <w:rtl w:val="0"/>
        </w:rPr>
      </w:r>
    </w:p>
    <w:p w:rsidR="00000000" w:rsidDel="00000000" w:rsidP="00000000" w:rsidRDefault="00000000" w:rsidRPr="00000000" w14:paraId="00000156">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pixels_to_propagate = bg_mask &amp; (propagate_chance == 0)</w:t>
      </w:r>
      <w:r w:rsidDel="00000000" w:rsidR="00000000" w:rsidRPr="00000000">
        <w:rPr>
          <w:rtl w:val="0"/>
        </w:rPr>
      </w:r>
    </w:p>
    <w:p w:rsidR="00000000" w:rsidDel="00000000" w:rsidP="00000000" w:rsidRDefault="00000000" w:rsidRPr="00000000" w14:paraId="00000157">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np.any(pixels_to_propagate):</w:t>
      </w:r>
      <w:r w:rsidDel="00000000" w:rsidR="00000000" w:rsidRPr="00000000">
        <w:rPr>
          <w:rtl w:val="0"/>
        </w:rPr>
      </w:r>
    </w:p>
    <w:p w:rsidR="00000000" w:rsidDel="00000000" w:rsidP="00000000" w:rsidRDefault="00000000" w:rsidRPr="00000000" w14:paraId="0000015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prop_rows, prop_cols = np.where(pixels_to_propagate)</w:t>
      </w:r>
      <w:r w:rsidDel="00000000" w:rsidR="00000000" w:rsidRPr="00000000">
        <w:rPr>
          <w:rtl w:val="0"/>
        </w:rPr>
      </w:r>
    </w:p>
    <w:p w:rsidR="00000000" w:rsidDel="00000000" w:rsidP="00000000" w:rsidRDefault="00000000" w:rsidRPr="00000000" w14:paraId="0000015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row_offsets = np.random.randint(-1, 2, size=len(prop_rows))</w:t>
      </w:r>
      <w:r w:rsidDel="00000000" w:rsidR="00000000" w:rsidRPr="00000000">
        <w:rPr>
          <w:rtl w:val="0"/>
        </w:rPr>
      </w:r>
    </w:p>
    <w:p w:rsidR="00000000" w:rsidDel="00000000" w:rsidP="00000000" w:rsidRDefault="00000000" w:rsidRPr="00000000" w14:paraId="0000015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col_offsets = np.random.randint(-1, 2, size=len(prop_rows))</w:t>
      </w:r>
      <w:r w:rsidDel="00000000" w:rsidR="00000000" w:rsidRPr="00000000">
        <w:rPr>
          <w:rtl w:val="0"/>
        </w:rPr>
      </w:r>
    </w:p>
    <w:p w:rsidR="00000000" w:rsidDel="00000000" w:rsidP="00000000" w:rsidRDefault="00000000" w:rsidRPr="00000000" w14:paraId="0000015B">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neighbor_rows = np.clip(prop_rows + row_offsets, 0, self.height - 1)</w:t>
      </w:r>
      <w:r w:rsidDel="00000000" w:rsidR="00000000" w:rsidRPr="00000000">
        <w:rPr>
          <w:rtl w:val="0"/>
        </w:rPr>
      </w:r>
    </w:p>
    <w:p w:rsidR="00000000" w:rsidDel="00000000" w:rsidP="00000000" w:rsidRDefault="00000000" w:rsidRPr="00000000" w14:paraId="0000015C">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neighbor_cols = np.clip(prop_cols + col_offsets, 0, self.width - 1)</w:t>
      </w:r>
      <w:r w:rsidDel="00000000" w:rsidR="00000000" w:rsidRPr="00000000">
        <w:rPr>
          <w:rtl w:val="0"/>
        </w:rPr>
      </w:r>
    </w:p>
    <w:p w:rsidR="00000000" w:rsidDel="00000000" w:rsidP="00000000" w:rsidRDefault="00000000" w:rsidRPr="00000000" w14:paraId="0000015D">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random_indices = np.random.randint(0, self.N, size=len(prop_rows))</w:t>
      </w:r>
      <w:r w:rsidDel="00000000" w:rsidR="00000000" w:rsidRPr="00000000">
        <w:rPr>
          <w:rtl w:val="0"/>
        </w:rPr>
      </w:r>
    </w:p>
    <w:p w:rsidR="00000000" w:rsidDel="00000000" w:rsidP="00000000" w:rsidRDefault="00000000" w:rsidRPr="00000000" w14:paraId="0000015E">
      <w:pPr>
        <w:spacing w:after="20" w:before="20" w:lineRule="auto"/>
        <w:ind w:left="360" w:firstLine="0"/>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            self.samples[neighbor_rows, neighbor_cols, random_indices] = frame[prop_rows, prop_cols]</w:t>
      </w:r>
    </w:p>
    <w:p w:rsidR="00000000" w:rsidDel="00000000" w:rsidP="00000000" w:rsidRDefault="00000000" w:rsidRPr="00000000" w14:paraId="0000015F">
      <w:pPr>
        <w:spacing w:after="20" w:before="2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0">
      <w:pPr>
        <w:spacing w:after="60" w:before="160" w:lineRule="auto"/>
        <w:rPr>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 core/tracker.py (CentroidTracker) ---</w:t>
      </w:r>
      <w:r w:rsidDel="00000000" w:rsidR="00000000" w:rsidRPr="00000000">
        <w:rPr>
          <w:rtl w:val="0"/>
        </w:rPr>
      </w:r>
    </w:p>
    <w:p w:rsidR="00000000" w:rsidDel="00000000" w:rsidP="00000000" w:rsidRDefault="00000000" w:rsidRPr="00000000" w14:paraId="00000161">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class CentroidTracker:</w:t>
      </w:r>
      <w:r w:rsidDel="00000000" w:rsidR="00000000" w:rsidRPr="00000000">
        <w:rPr>
          <w:rtl w:val="0"/>
        </w:rPr>
      </w:r>
    </w:p>
    <w:p w:rsidR="00000000" w:rsidDel="00000000" w:rsidP="00000000" w:rsidRDefault="00000000" w:rsidRPr="00000000" w14:paraId="00000162">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__init__(self, max_lost=30, max_distance=80, max_history=60):</w:t>
      </w:r>
      <w:r w:rsidDel="00000000" w:rsidR="00000000" w:rsidRPr="00000000">
        <w:rPr>
          <w:rtl w:val="0"/>
        </w:rPr>
      </w:r>
    </w:p>
    <w:p w:rsidR="00000000" w:rsidDel="00000000" w:rsidP="00000000" w:rsidRDefault="00000000" w:rsidRPr="00000000" w14:paraId="00000163">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self.max_lost = max_lost</w:t>
      </w:r>
      <w:r w:rsidDel="00000000" w:rsidR="00000000" w:rsidRPr="00000000">
        <w:rPr>
          <w:rtl w:val="0"/>
        </w:rPr>
      </w:r>
    </w:p>
    <w:p w:rsidR="00000000" w:rsidDel="00000000" w:rsidP="00000000" w:rsidRDefault="00000000" w:rsidRPr="00000000" w14:paraId="00000164">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self.max_distance = max_distance</w:t>
      </w:r>
      <w:r w:rsidDel="00000000" w:rsidR="00000000" w:rsidRPr="00000000">
        <w:rPr>
          <w:rtl w:val="0"/>
        </w:rPr>
      </w:r>
    </w:p>
    <w:p w:rsidR="00000000" w:rsidDel="00000000" w:rsidP="00000000" w:rsidRDefault="00000000" w:rsidRPr="00000000" w14:paraId="00000165">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self.tracks = OrderedDict()</w:t>
      </w:r>
      <w:r w:rsidDel="00000000" w:rsidR="00000000" w:rsidRPr="00000000">
        <w:rPr>
          <w:rtl w:val="0"/>
        </w:rPr>
      </w:r>
    </w:p>
    <w:p w:rsidR="00000000" w:rsidDel="00000000" w:rsidP="00000000" w:rsidRDefault="00000000" w:rsidRPr="00000000" w14:paraId="00000166">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self._next_id = 1</w:t>
      </w:r>
      <w:r w:rsidDel="00000000" w:rsidR="00000000" w:rsidRPr="00000000">
        <w:rPr>
          <w:rtl w:val="0"/>
        </w:rPr>
      </w:r>
    </w:p>
    <w:p w:rsidR="00000000" w:rsidDel="00000000" w:rsidP="00000000" w:rsidRDefault="00000000" w:rsidRPr="00000000" w14:paraId="00000167">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6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update(self, detections):</w:t>
      </w:r>
      <w:r w:rsidDel="00000000" w:rsidR="00000000" w:rsidRPr="00000000">
        <w:rPr>
          <w:rtl w:val="0"/>
        </w:rPr>
      </w:r>
    </w:p>
    <w:p w:rsidR="00000000" w:rsidDel="00000000" w:rsidP="00000000" w:rsidRDefault="00000000" w:rsidRPr="00000000" w14:paraId="0000016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len(detections) == 0:</w:t>
      </w:r>
      <w:r w:rsidDel="00000000" w:rsidR="00000000" w:rsidRPr="00000000">
        <w:rPr>
          <w:rtl w:val="0"/>
        </w:rPr>
      </w:r>
    </w:p>
    <w:p w:rsidR="00000000" w:rsidDel="00000000" w:rsidP="00000000" w:rsidRDefault="00000000" w:rsidRPr="00000000" w14:paraId="0000016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for track in list(self.tracks.values()):</w:t>
      </w:r>
      <w:r w:rsidDel="00000000" w:rsidR="00000000" w:rsidRPr="00000000">
        <w:rPr>
          <w:rtl w:val="0"/>
        </w:rPr>
      </w:r>
    </w:p>
    <w:p w:rsidR="00000000" w:rsidDel="00000000" w:rsidP="00000000" w:rsidRDefault="00000000" w:rsidRPr="00000000" w14:paraId="0000016B">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track.mark_lost()</w:t>
      </w:r>
      <w:r w:rsidDel="00000000" w:rsidR="00000000" w:rsidRPr="00000000">
        <w:rPr>
          <w:rtl w:val="0"/>
        </w:rPr>
      </w:r>
    </w:p>
    <w:p w:rsidR="00000000" w:rsidDel="00000000" w:rsidP="00000000" w:rsidRDefault="00000000" w:rsidRPr="00000000" w14:paraId="0000016C">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track.lost_count &gt; self.max_lost:</w:t>
      </w:r>
      <w:r w:rsidDel="00000000" w:rsidR="00000000" w:rsidRPr="00000000">
        <w:rPr>
          <w:rtl w:val="0"/>
        </w:rPr>
      </w:r>
    </w:p>
    <w:p w:rsidR="00000000" w:rsidDel="00000000" w:rsidP="00000000" w:rsidRDefault="00000000" w:rsidRPr="00000000" w14:paraId="0000016D">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del self.tracks[track.id]</w:t>
      </w:r>
      <w:r w:rsidDel="00000000" w:rsidR="00000000" w:rsidRPr="00000000">
        <w:rPr>
          <w:rtl w:val="0"/>
        </w:rPr>
      </w:r>
    </w:p>
    <w:p w:rsidR="00000000" w:rsidDel="00000000" w:rsidP="00000000" w:rsidRDefault="00000000" w:rsidRPr="00000000" w14:paraId="0000016E">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return self.tracks</w:t>
      </w:r>
      <w:r w:rsidDel="00000000" w:rsidR="00000000" w:rsidRPr="00000000">
        <w:rPr>
          <w:rtl w:val="0"/>
        </w:rPr>
      </w:r>
    </w:p>
    <w:p w:rsidR="00000000" w:rsidDel="00000000" w:rsidP="00000000" w:rsidRDefault="00000000" w:rsidRPr="00000000" w14:paraId="0000016F">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det_centroids = np.array([d.centroid for d in detections])</w:t>
      </w:r>
      <w:r w:rsidDel="00000000" w:rsidR="00000000" w:rsidRPr="00000000">
        <w:rPr>
          <w:rtl w:val="0"/>
        </w:rPr>
      </w:r>
    </w:p>
    <w:p w:rsidR="00000000" w:rsidDel="00000000" w:rsidP="00000000" w:rsidRDefault="00000000" w:rsidRPr="00000000" w14:paraId="00000170">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track_ids = list(self.tracks.keys())</w:t>
      </w:r>
      <w:r w:rsidDel="00000000" w:rsidR="00000000" w:rsidRPr="00000000">
        <w:rPr>
          <w:rtl w:val="0"/>
        </w:rPr>
      </w:r>
    </w:p>
    <w:p w:rsidR="00000000" w:rsidDel="00000000" w:rsidP="00000000" w:rsidRDefault="00000000" w:rsidRPr="00000000" w14:paraId="00000171">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track_centroids = np.array([self.tracks[tid].centroid for tid in track_ids])</w:t>
      </w:r>
      <w:r w:rsidDel="00000000" w:rsidR="00000000" w:rsidRPr="00000000">
        <w:rPr>
          <w:rtl w:val="0"/>
        </w:rPr>
      </w:r>
    </w:p>
    <w:p w:rsidR="00000000" w:rsidDel="00000000" w:rsidP="00000000" w:rsidRDefault="00000000" w:rsidRPr="00000000" w14:paraId="00000172">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dist_matrix = cdist(track_centroids, det_centroids)</w:t>
      </w:r>
      <w:r w:rsidDel="00000000" w:rsidR="00000000" w:rsidRPr="00000000">
        <w:rPr>
          <w:rtl w:val="0"/>
        </w:rPr>
      </w:r>
    </w:p>
    <w:p w:rsidR="00000000" w:rsidDel="00000000" w:rsidP="00000000" w:rsidRDefault="00000000" w:rsidRPr="00000000" w14:paraId="00000173">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rows, cols = np.unravel_index(np.argsort(dist_matrix, axis=None), dist_matrix.shape)</w:t>
      </w:r>
      <w:r w:rsidDel="00000000" w:rsidR="00000000" w:rsidRPr="00000000">
        <w:rPr>
          <w:rtl w:val="0"/>
        </w:rPr>
      </w:r>
    </w:p>
    <w:p w:rsidR="00000000" w:rsidDel="00000000" w:rsidP="00000000" w:rsidRDefault="00000000" w:rsidRPr="00000000" w14:paraId="00000174">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matched_tracks, matched_detections = set(), set()</w:t>
      </w:r>
      <w:r w:rsidDel="00000000" w:rsidR="00000000" w:rsidRPr="00000000">
        <w:rPr>
          <w:rtl w:val="0"/>
        </w:rPr>
      </w:r>
    </w:p>
    <w:p w:rsidR="00000000" w:rsidDel="00000000" w:rsidP="00000000" w:rsidRDefault="00000000" w:rsidRPr="00000000" w14:paraId="00000175">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for r, c in zip(rows, cols):</w:t>
      </w:r>
      <w:r w:rsidDel="00000000" w:rsidR="00000000" w:rsidRPr="00000000">
        <w:rPr>
          <w:rtl w:val="0"/>
        </w:rPr>
      </w:r>
    </w:p>
    <w:p w:rsidR="00000000" w:rsidDel="00000000" w:rsidP="00000000" w:rsidRDefault="00000000" w:rsidRPr="00000000" w14:paraId="00000176">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r in matched_tracks or c in matched_detections: continue</w:t>
      </w:r>
      <w:r w:rsidDel="00000000" w:rsidR="00000000" w:rsidRPr="00000000">
        <w:rPr>
          <w:rtl w:val="0"/>
        </w:rPr>
      </w:r>
    </w:p>
    <w:p w:rsidR="00000000" w:rsidDel="00000000" w:rsidP="00000000" w:rsidRDefault="00000000" w:rsidRPr="00000000" w14:paraId="00000177">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dist_matrix[r, c] &gt; self.max_distance: continue</w:t>
      </w:r>
      <w:r w:rsidDel="00000000" w:rsidR="00000000" w:rsidRPr="00000000">
        <w:rPr>
          <w:rtl w:val="0"/>
        </w:rPr>
      </w:r>
    </w:p>
    <w:p w:rsidR="00000000" w:rsidDel="00000000" w:rsidP="00000000" w:rsidRDefault="00000000" w:rsidRPr="00000000" w14:paraId="0000017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tid = list(self.tracks.keys())[r]</w:t>
      </w:r>
      <w:r w:rsidDel="00000000" w:rsidR="00000000" w:rsidRPr="00000000">
        <w:rPr>
          <w:rtl w:val="0"/>
        </w:rPr>
      </w:r>
    </w:p>
    <w:p w:rsidR="00000000" w:rsidDel="00000000" w:rsidP="00000000" w:rsidRDefault="00000000" w:rsidRPr="00000000" w14:paraId="0000017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self.tracks[tid].update(tuple(det_centroids[c].tolist()), detections[c].bbox)</w:t>
      </w:r>
      <w:r w:rsidDel="00000000" w:rsidR="00000000" w:rsidRPr="00000000">
        <w:rPr>
          <w:rtl w:val="0"/>
        </w:rPr>
      </w:r>
    </w:p>
    <w:p w:rsidR="00000000" w:rsidDel="00000000" w:rsidP="00000000" w:rsidRDefault="00000000" w:rsidRPr="00000000" w14:paraId="0000017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matched_tracks.add(r); matched_detections.add(c)</w:t>
      </w:r>
      <w:r w:rsidDel="00000000" w:rsidR="00000000" w:rsidRPr="00000000">
        <w:rPr>
          <w:rtl w:val="0"/>
        </w:rPr>
      </w:r>
    </w:p>
    <w:p w:rsidR="00000000" w:rsidDel="00000000" w:rsidP="00000000" w:rsidRDefault="00000000" w:rsidRPr="00000000" w14:paraId="0000017B">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 Handle unmatched tracks and detections...</w:t>
      </w:r>
      <w:r w:rsidDel="00000000" w:rsidR="00000000" w:rsidRPr="00000000">
        <w:rPr>
          <w:rtl w:val="0"/>
        </w:rPr>
      </w:r>
    </w:p>
    <w:p w:rsidR="00000000" w:rsidDel="00000000" w:rsidP="00000000" w:rsidRDefault="00000000" w:rsidRPr="00000000" w14:paraId="0000017C">
      <w:pPr>
        <w:spacing w:after="20" w:before="20" w:lineRule="auto"/>
        <w:ind w:left="360" w:firstLine="0"/>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        return self.tracks</w:t>
      </w:r>
    </w:p>
    <w:p w:rsidR="00000000" w:rsidDel="00000000" w:rsidP="00000000" w:rsidRDefault="00000000" w:rsidRPr="00000000" w14:paraId="0000017D">
      <w:pPr>
        <w:spacing w:after="20" w:before="2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E">
      <w:pPr>
        <w:spacing w:after="60" w:before="160" w:lineRule="auto"/>
        <w:rPr>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 core/detector.py (ObjectDetector) ---</w:t>
      </w:r>
      <w:r w:rsidDel="00000000" w:rsidR="00000000" w:rsidRPr="00000000">
        <w:rPr>
          <w:rtl w:val="0"/>
        </w:rPr>
      </w:r>
    </w:p>
    <w:p w:rsidR="00000000" w:rsidDel="00000000" w:rsidP="00000000" w:rsidRDefault="00000000" w:rsidRPr="00000000" w14:paraId="0000017F">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class ObjectDetector:</w:t>
      </w:r>
      <w:r w:rsidDel="00000000" w:rsidR="00000000" w:rsidRPr="00000000">
        <w:rPr>
          <w:rtl w:val="0"/>
        </w:rPr>
      </w:r>
    </w:p>
    <w:p w:rsidR="00000000" w:rsidDel="00000000" w:rsidP="00000000" w:rsidRDefault="00000000" w:rsidRPr="00000000" w14:paraId="00000180">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"""Detects moving objects from a ViBe foreground mask."""</w:t>
      </w:r>
      <w:r w:rsidDel="00000000" w:rsidR="00000000" w:rsidRPr="00000000">
        <w:rPr>
          <w:rtl w:val="0"/>
        </w:rPr>
      </w:r>
    </w:p>
    <w:p w:rsidR="00000000" w:rsidDel="00000000" w:rsidP="00000000" w:rsidRDefault="00000000" w:rsidRPr="00000000" w14:paraId="00000181">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__init__(self, min_area=500, max_area=100000,</w:t>
      </w:r>
      <w:r w:rsidDel="00000000" w:rsidR="00000000" w:rsidRPr="00000000">
        <w:rPr>
          <w:rtl w:val="0"/>
        </w:rPr>
      </w:r>
    </w:p>
    <w:p w:rsidR="00000000" w:rsidDel="00000000" w:rsidP="00000000" w:rsidRDefault="00000000" w:rsidRPr="00000000" w14:paraId="00000182">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erosion_kernel=3, dilation_kernel=5, closing_kernel=7):</w:t>
      </w:r>
      <w:r w:rsidDel="00000000" w:rsidR="00000000" w:rsidRPr="00000000">
        <w:rPr>
          <w:rtl w:val="0"/>
        </w:rPr>
      </w:r>
    </w:p>
    <w:p w:rsidR="00000000" w:rsidDel="00000000" w:rsidP="00000000" w:rsidRDefault="00000000" w:rsidRPr="00000000" w14:paraId="00000183">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self.min_area = min_area</w:t>
      </w:r>
      <w:r w:rsidDel="00000000" w:rsidR="00000000" w:rsidRPr="00000000">
        <w:rPr>
          <w:rtl w:val="0"/>
        </w:rPr>
      </w:r>
    </w:p>
    <w:p w:rsidR="00000000" w:rsidDel="00000000" w:rsidP="00000000" w:rsidRDefault="00000000" w:rsidRPr="00000000" w14:paraId="00000184">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self.erosion_kern  = cv2.getStructuringElement(cv2.MORPH_ELLIPSE, (erosion_kernel, erosion_kernel))</w:t>
      </w:r>
      <w:r w:rsidDel="00000000" w:rsidR="00000000" w:rsidRPr="00000000">
        <w:rPr>
          <w:rtl w:val="0"/>
        </w:rPr>
      </w:r>
    </w:p>
    <w:p w:rsidR="00000000" w:rsidDel="00000000" w:rsidP="00000000" w:rsidRDefault="00000000" w:rsidRPr="00000000" w14:paraId="00000185">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self.dilation_kern = cv2.getStructuringElement(cv2.MORPH_ELLIPSE, (dilation_kernel, dilation_kernel))</w:t>
      </w:r>
      <w:r w:rsidDel="00000000" w:rsidR="00000000" w:rsidRPr="00000000">
        <w:rPr>
          <w:rtl w:val="0"/>
        </w:rPr>
      </w:r>
    </w:p>
    <w:p w:rsidR="00000000" w:rsidDel="00000000" w:rsidP="00000000" w:rsidRDefault="00000000" w:rsidRPr="00000000" w14:paraId="00000186">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self.closing_kern  = cv2.getStructuringElement(cv2.MORPH_ELLIPSE, (closing_kernel, closing_kernel))</w:t>
      </w:r>
      <w:r w:rsidDel="00000000" w:rsidR="00000000" w:rsidRPr="00000000">
        <w:rPr>
          <w:rtl w:val="0"/>
        </w:rPr>
      </w:r>
    </w:p>
    <w:p w:rsidR="00000000" w:rsidDel="00000000" w:rsidP="00000000" w:rsidRDefault="00000000" w:rsidRPr="00000000" w14:paraId="00000187">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8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clean_mask(self, fg_mask):</w:t>
      </w:r>
      <w:r w:rsidDel="00000000" w:rsidR="00000000" w:rsidRPr="00000000">
        <w:rPr>
          <w:rtl w:val="0"/>
        </w:rPr>
      </w:r>
    </w:p>
    <w:p w:rsidR="00000000" w:rsidDel="00000000" w:rsidP="00000000" w:rsidRDefault="00000000" w:rsidRPr="00000000" w14:paraId="0000018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"""Apply morphological operations: erosion -&gt; dilation -&gt; closing."""</w:t>
      </w:r>
      <w:r w:rsidDel="00000000" w:rsidR="00000000" w:rsidRPr="00000000">
        <w:rPr>
          <w:rtl w:val="0"/>
        </w:rPr>
      </w:r>
    </w:p>
    <w:p w:rsidR="00000000" w:rsidDel="00000000" w:rsidP="00000000" w:rsidRDefault="00000000" w:rsidRPr="00000000" w14:paraId="0000018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cleaned = cv2.erode(fg_mask, self.erosion_kern, iterations=1)</w:t>
      </w:r>
      <w:r w:rsidDel="00000000" w:rsidR="00000000" w:rsidRPr="00000000">
        <w:rPr>
          <w:rtl w:val="0"/>
        </w:rPr>
      </w:r>
    </w:p>
    <w:p w:rsidR="00000000" w:rsidDel="00000000" w:rsidP="00000000" w:rsidRDefault="00000000" w:rsidRPr="00000000" w14:paraId="0000018B">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cleaned = cv2.dilate(cleaned, self.dilation_kern, iterations=2)</w:t>
      </w:r>
      <w:r w:rsidDel="00000000" w:rsidR="00000000" w:rsidRPr="00000000">
        <w:rPr>
          <w:rtl w:val="0"/>
        </w:rPr>
      </w:r>
    </w:p>
    <w:p w:rsidR="00000000" w:rsidDel="00000000" w:rsidP="00000000" w:rsidRDefault="00000000" w:rsidRPr="00000000" w14:paraId="0000018C">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cleaned = cv2.morphologyEx(cleaned, cv2.MORPH_CLOSE, self.closing_kern)</w:t>
      </w:r>
      <w:r w:rsidDel="00000000" w:rsidR="00000000" w:rsidRPr="00000000">
        <w:rPr>
          <w:rtl w:val="0"/>
        </w:rPr>
      </w:r>
    </w:p>
    <w:p w:rsidR="00000000" w:rsidDel="00000000" w:rsidP="00000000" w:rsidRDefault="00000000" w:rsidRPr="00000000" w14:paraId="0000018D">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return cleaned</w:t>
      </w:r>
      <w:r w:rsidDel="00000000" w:rsidR="00000000" w:rsidRPr="00000000">
        <w:rPr>
          <w:rtl w:val="0"/>
        </w:rPr>
      </w:r>
    </w:p>
    <w:p w:rsidR="00000000" w:rsidDel="00000000" w:rsidP="00000000" w:rsidRDefault="00000000" w:rsidRPr="00000000" w14:paraId="0000018E">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8F">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detect(self, fg_mask):</w:t>
      </w:r>
      <w:r w:rsidDel="00000000" w:rsidR="00000000" w:rsidRPr="00000000">
        <w:rPr>
          <w:rtl w:val="0"/>
        </w:rPr>
      </w:r>
    </w:p>
    <w:p w:rsidR="00000000" w:rsidDel="00000000" w:rsidP="00000000" w:rsidRDefault="00000000" w:rsidRPr="00000000" w14:paraId="00000190">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"""Full detection pipeline. Returns (detections, cleaned_mask)."""</w:t>
      </w:r>
      <w:r w:rsidDel="00000000" w:rsidR="00000000" w:rsidRPr="00000000">
        <w:rPr>
          <w:rtl w:val="0"/>
        </w:rPr>
      </w:r>
    </w:p>
    <w:p w:rsidR="00000000" w:rsidDel="00000000" w:rsidP="00000000" w:rsidRDefault="00000000" w:rsidRPr="00000000" w14:paraId="00000191">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cleaned = self.clean_mask(fg_mask)</w:t>
      </w:r>
      <w:r w:rsidDel="00000000" w:rsidR="00000000" w:rsidRPr="00000000">
        <w:rPr>
          <w:rtl w:val="0"/>
        </w:rPr>
      </w:r>
    </w:p>
    <w:p w:rsidR="00000000" w:rsidDel="00000000" w:rsidP="00000000" w:rsidRDefault="00000000" w:rsidRPr="00000000" w14:paraId="00000192">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contours, _ = cv2.findContours(cleaned, cv2.RETR_EXTERNAL, cv2.CHAIN_APPROX_SIMPLE)</w:t>
      </w:r>
      <w:r w:rsidDel="00000000" w:rsidR="00000000" w:rsidRPr="00000000">
        <w:rPr>
          <w:rtl w:val="0"/>
        </w:rPr>
      </w:r>
    </w:p>
    <w:p w:rsidR="00000000" w:rsidDel="00000000" w:rsidP="00000000" w:rsidRDefault="00000000" w:rsidRPr="00000000" w14:paraId="00000193">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detections = []</w:t>
      </w:r>
      <w:r w:rsidDel="00000000" w:rsidR="00000000" w:rsidRPr="00000000">
        <w:rPr>
          <w:rtl w:val="0"/>
        </w:rPr>
      </w:r>
    </w:p>
    <w:p w:rsidR="00000000" w:rsidDel="00000000" w:rsidP="00000000" w:rsidRDefault="00000000" w:rsidRPr="00000000" w14:paraId="00000194">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for contour in contours:</w:t>
      </w:r>
      <w:r w:rsidDel="00000000" w:rsidR="00000000" w:rsidRPr="00000000">
        <w:rPr>
          <w:rtl w:val="0"/>
        </w:rPr>
      </w:r>
    </w:p>
    <w:p w:rsidR="00000000" w:rsidDel="00000000" w:rsidP="00000000" w:rsidRDefault="00000000" w:rsidRPr="00000000" w14:paraId="00000195">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area = cv2.contourArea(contour)</w:t>
      </w:r>
      <w:r w:rsidDel="00000000" w:rsidR="00000000" w:rsidRPr="00000000">
        <w:rPr>
          <w:rtl w:val="0"/>
        </w:rPr>
      </w:r>
    </w:p>
    <w:p w:rsidR="00000000" w:rsidDel="00000000" w:rsidP="00000000" w:rsidRDefault="00000000" w:rsidRPr="00000000" w14:paraId="00000196">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self.min_area &lt;= area &lt;= self.max_area:</w:t>
      </w:r>
      <w:r w:rsidDel="00000000" w:rsidR="00000000" w:rsidRPr="00000000">
        <w:rPr>
          <w:rtl w:val="0"/>
        </w:rPr>
      </w:r>
    </w:p>
    <w:p w:rsidR="00000000" w:rsidDel="00000000" w:rsidP="00000000" w:rsidRDefault="00000000" w:rsidRPr="00000000" w14:paraId="00000197">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x, y, w, h = cv2.boundingRect(contour)</w:t>
      </w:r>
      <w:r w:rsidDel="00000000" w:rsidR="00000000" w:rsidRPr="00000000">
        <w:rPr>
          <w:rtl w:val="0"/>
        </w:rPr>
      </w:r>
    </w:p>
    <w:p w:rsidR="00000000" w:rsidDel="00000000" w:rsidP="00000000" w:rsidRDefault="00000000" w:rsidRPr="00000000" w14:paraId="0000019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detections.append(Detection(bbox=(x,y,w,h),</w:t>
      </w:r>
      <w:r w:rsidDel="00000000" w:rsidR="00000000" w:rsidRPr="00000000">
        <w:rPr>
          <w:rtl w:val="0"/>
        </w:rPr>
      </w:r>
    </w:p>
    <w:p w:rsidR="00000000" w:rsidDel="00000000" w:rsidP="00000000" w:rsidRDefault="00000000" w:rsidRPr="00000000" w14:paraId="0000019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centroid=(x+w//2, y+h//2),</w:t>
      </w:r>
      <w:r w:rsidDel="00000000" w:rsidR="00000000" w:rsidRPr="00000000">
        <w:rPr>
          <w:rtl w:val="0"/>
        </w:rPr>
      </w:r>
    </w:p>
    <w:p w:rsidR="00000000" w:rsidDel="00000000" w:rsidP="00000000" w:rsidRDefault="00000000" w:rsidRPr="00000000" w14:paraId="0000019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area=area, contour=contour))</w:t>
      </w:r>
      <w:r w:rsidDel="00000000" w:rsidR="00000000" w:rsidRPr="00000000">
        <w:rPr>
          <w:rtl w:val="0"/>
        </w:rPr>
      </w:r>
    </w:p>
    <w:p w:rsidR="00000000" w:rsidDel="00000000" w:rsidP="00000000" w:rsidRDefault="00000000" w:rsidRPr="00000000" w14:paraId="0000019B">
      <w:pPr>
        <w:spacing w:after="20" w:before="20" w:lineRule="auto"/>
        <w:ind w:left="360" w:firstLine="0"/>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        return detections, cleaned</w:t>
      </w:r>
    </w:p>
    <w:p w:rsidR="00000000" w:rsidDel="00000000" w:rsidP="00000000" w:rsidRDefault="00000000" w:rsidRPr="00000000" w14:paraId="0000019C">
      <w:pPr>
        <w:spacing w:after="20" w:before="2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D">
      <w:pPr>
        <w:spacing w:after="60" w:before="160" w:lineRule="auto"/>
        <w:rPr>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 core/preprocessor.py ---</w:t>
      </w:r>
      <w:r w:rsidDel="00000000" w:rsidR="00000000" w:rsidRPr="00000000">
        <w:rPr>
          <w:rtl w:val="0"/>
        </w:rPr>
      </w:r>
    </w:p>
    <w:p w:rsidR="00000000" w:rsidDel="00000000" w:rsidP="00000000" w:rsidRDefault="00000000" w:rsidRPr="00000000" w14:paraId="0000019E">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class Preprocessor:</w:t>
      </w:r>
      <w:r w:rsidDel="00000000" w:rsidR="00000000" w:rsidRPr="00000000">
        <w:rPr>
          <w:rtl w:val="0"/>
        </w:rPr>
      </w:r>
    </w:p>
    <w:p w:rsidR="00000000" w:rsidDel="00000000" w:rsidP="00000000" w:rsidRDefault="00000000" w:rsidRPr="00000000" w14:paraId="0000019F">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"""Configurable image preprocessing pipeline."""</w:t>
      </w:r>
      <w:r w:rsidDel="00000000" w:rsidR="00000000" w:rsidRPr="00000000">
        <w:rPr>
          <w:rtl w:val="0"/>
        </w:rPr>
      </w:r>
    </w:p>
    <w:p w:rsidR="00000000" w:rsidDel="00000000" w:rsidP="00000000" w:rsidRDefault="00000000" w:rsidRPr="00000000" w14:paraId="000001A0">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__init__(self, target_width=640, target_height=480,</w:t>
      </w:r>
      <w:r w:rsidDel="00000000" w:rsidR="00000000" w:rsidRPr="00000000">
        <w:rPr>
          <w:rtl w:val="0"/>
        </w:rPr>
      </w:r>
    </w:p>
    <w:p w:rsidR="00000000" w:rsidDel="00000000" w:rsidP="00000000" w:rsidRDefault="00000000" w:rsidRPr="00000000" w14:paraId="000001A1">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enable_gaussian=True, enable_clahe=True, ...):</w:t>
      </w:r>
      <w:r w:rsidDel="00000000" w:rsidR="00000000" w:rsidRPr="00000000">
        <w:rPr>
          <w:rtl w:val="0"/>
        </w:rPr>
      </w:r>
    </w:p>
    <w:p w:rsidR="00000000" w:rsidDel="00000000" w:rsidP="00000000" w:rsidRDefault="00000000" w:rsidRPr="00000000" w14:paraId="000001A2">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self.target_width  = target_width</w:t>
      </w:r>
      <w:r w:rsidDel="00000000" w:rsidR="00000000" w:rsidRPr="00000000">
        <w:rPr>
          <w:rtl w:val="0"/>
        </w:rPr>
      </w:r>
    </w:p>
    <w:p w:rsidR="00000000" w:rsidDel="00000000" w:rsidP="00000000" w:rsidRDefault="00000000" w:rsidRPr="00000000" w14:paraId="000001A3">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self.target_height = target_height</w:t>
      </w:r>
      <w:r w:rsidDel="00000000" w:rsidR="00000000" w:rsidRPr="00000000">
        <w:rPr>
          <w:rtl w:val="0"/>
        </w:rPr>
      </w:r>
    </w:p>
    <w:p w:rsidR="00000000" w:rsidDel="00000000" w:rsidP="00000000" w:rsidRDefault="00000000" w:rsidRPr="00000000" w14:paraId="000001A4">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self._clahe = cv2.createCLAHE(clipLimit=2.0, tileGridSize=(8,8))</w:t>
      </w:r>
      <w:r w:rsidDel="00000000" w:rsidR="00000000" w:rsidRPr="00000000">
        <w:rPr>
          <w:rtl w:val="0"/>
        </w:rPr>
      </w:r>
    </w:p>
    <w:p w:rsidR="00000000" w:rsidDel="00000000" w:rsidP="00000000" w:rsidRDefault="00000000" w:rsidRPr="00000000" w14:paraId="000001A5">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A6">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process(self, frame):</w:t>
      </w:r>
      <w:r w:rsidDel="00000000" w:rsidR="00000000" w:rsidRPr="00000000">
        <w:rPr>
          <w:rtl w:val="0"/>
        </w:rPr>
      </w:r>
    </w:p>
    <w:p w:rsidR="00000000" w:rsidDel="00000000" w:rsidP="00000000" w:rsidRDefault="00000000" w:rsidRPr="00000000" w14:paraId="000001A7">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"""Apply full pipeline: Resize -&gt; Gaussian Blur -&gt; Median -&gt; CLAHE."""</w:t>
      </w:r>
      <w:r w:rsidDel="00000000" w:rsidR="00000000" w:rsidRPr="00000000">
        <w:rPr>
          <w:rtl w:val="0"/>
        </w:rPr>
      </w:r>
    </w:p>
    <w:p w:rsidR="00000000" w:rsidDel="00000000" w:rsidP="00000000" w:rsidRDefault="00000000" w:rsidRPr="00000000" w14:paraId="000001A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result = frame.copy()</w:t>
      </w:r>
      <w:r w:rsidDel="00000000" w:rsidR="00000000" w:rsidRPr="00000000">
        <w:rPr>
          <w:rtl w:val="0"/>
        </w:rPr>
      </w:r>
    </w:p>
    <w:p w:rsidR="00000000" w:rsidDel="00000000" w:rsidP="00000000" w:rsidRDefault="00000000" w:rsidRPr="00000000" w14:paraId="000001A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self.enable_resize:   result = self.resize(result)</w:t>
      </w:r>
      <w:r w:rsidDel="00000000" w:rsidR="00000000" w:rsidRPr="00000000">
        <w:rPr>
          <w:rtl w:val="0"/>
        </w:rPr>
      </w:r>
    </w:p>
    <w:p w:rsidR="00000000" w:rsidDel="00000000" w:rsidP="00000000" w:rsidRDefault="00000000" w:rsidRPr="00000000" w14:paraId="000001A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self.enable_gaussian: result = cv2.GaussianBlur(result, (5,5), 1.0)</w:t>
      </w:r>
      <w:r w:rsidDel="00000000" w:rsidR="00000000" w:rsidRPr="00000000">
        <w:rPr>
          <w:rtl w:val="0"/>
        </w:rPr>
      </w:r>
    </w:p>
    <w:p w:rsidR="00000000" w:rsidDel="00000000" w:rsidP="00000000" w:rsidRDefault="00000000" w:rsidRPr="00000000" w14:paraId="000001AB">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self.enable_median:   result = cv2.medianBlur(result, 5)</w:t>
      </w:r>
      <w:r w:rsidDel="00000000" w:rsidR="00000000" w:rsidRPr="00000000">
        <w:rPr>
          <w:rtl w:val="0"/>
        </w:rPr>
      </w:r>
    </w:p>
    <w:p w:rsidR="00000000" w:rsidDel="00000000" w:rsidP="00000000" w:rsidRDefault="00000000" w:rsidRPr="00000000" w14:paraId="000001AC">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self.enable_clahe:    result = self.enhance_clahe(result)</w:t>
      </w:r>
      <w:r w:rsidDel="00000000" w:rsidR="00000000" w:rsidRPr="00000000">
        <w:rPr>
          <w:rtl w:val="0"/>
        </w:rPr>
      </w:r>
    </w:p>
    <w:p w:rsidR="00000000" w:rsidDel="00000000" w:rsidP="00000000" w:rsidRDefault="00000000" w:rsidRPr="00000000" w14:paraId="000001AD">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return result</w:t>
      </w:r>
      <w:r w:rsidDel="00000000" w:rsidR="00000000" w:rsidRPr="00000000">
        <w:rPr>
          <w:rtl w:val="0"/>
        </w:rPr>
      </w:r>
    </w:p>
    <w:p w:rsidR="00000000" w:rsidDel="00000000" w:rsidP="00000000" w:rsidRDefault="00000000" w:rsidRPr="00000000" w14:paraId="000001AE">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AF">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def enhance_clahe(self, frame):</w:t>
      </w:r>
      <w:r w:rsidDel="00000000" w:rsidR="00000000" w:rsidRPr="00000000">
        <w:rPr>
          <w:rtl w:val="0"/>
        </w:rPr>
      </w:r>
    </w:p>
    <w:p w:rsidR="00000000" w:rsidDel="00000000" w:rsidP="00000000" w:rsidRDefault="00000000" w:rsidRPr="00000000" w14:paraId="000001B0">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"""Apply CLAHE to L channel in LAB color space."""</w:t>
      </w:r>
      <w:r w:rsidDel="00000000" w:rsidR="00000000" w:rsidRPr="00000000">
        <w:rPr>
          <w:rtl w:val="0"/>
        </w:rPr>
      </w:r>
    </w:p>
    <w:p w:rsidR="00000000" w:rsidDel="00000000" w:rsidP="00000000" w:rsidRDefault="00000000" w:rsidRPr="00000000" w14:paraId="000001B1">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lab = cv2.cvtColor(frame, cv2.COLOR_BGR2LAB)</w:t>
      </w:r>
      <w:r w:rsidDel="00000000" w:rsidR="00000000" w:rsidRPr="00000000">
        <w:rPr>
          <w:rtl w:val="0"/>
        </w:rPr>
      </w:r>
    </w:p>
    <w:p w:rsidR="00000000" w:rsidDel="00000000" w:rsidP="00000000" w:rsidRDefault="00000000" w:rsidRPr="00000000" w14:paraId="000001B2">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channels = list(cv2.split(lab))</w:t>
      </w:r>
      <w:r w:rsidDel="00000000" w:rsidR="00000000" w:rsidRPr="00000000">
        <w:rPr>
          <w:rtl w:val="0"/>
        </w:rPr>
      </w:r>
    </w:p>
    <w:p w:rsidR="00000000" w:rsidDel="00000000" w:rsidP="00000000" w:rsidRDefault="00000000" w:rsidRPr="00000000" w14:paraId="000001B3">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channels[0] = self._clahe.apply(channels[0])</w:t>
      </w:r>
      <w:r w:rsidDel="00000000" w:rsidR="00000000" w:rsidRPr="00000000">
        <w:rPr>
          <w:rtl w:val="0"/>
        </w:rPr>
      </w:r>
    </w:p>
    <w:p w:rsidR="00000000" w:rsidDel="00000000" w:rsidP="00000000" w:rsidRDefault="00000000" w:rsidRPr="00000000" w14:paraId="000001B4">
      <w:pPr>
        <w:spacing w:after="20" w:before="20" w:lineRule="auto"/>
        <w:ind w:left="360" w:firstLine="0"/>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        return cv2.cvtColor(cv2.merge(channels), cv2.COLOR_LAB2BGR)</w:t>
      </w:r>
    </w:p>
    <w:p w:rsidR="00000000" w:rsidDel="00000000" w:rsidP="00000000" w:rsidRDefault="00000000" w:rsidRPr="00000000" w14:paraId="000001B5">
      <w:pPr>
        <w:spacing w:after="20" w:before="2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6">
      <w:pPr>
        <w:spacing w:after="20" w:before="2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7">
      <w:pPr>
        <w:spacing w:after="60" w:before="160" w:lineRule="auto"/>
        <w:rPr>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 utils/visualization.py ---</w:t>
      </w:r>
      <w:r w:rsidDel="00000000" w:rsidR="00000000" w:rsidRPr="00000000">
        <w:rPr>
          <w:rtl w:val="0"/>
        </w:rPr>
      </w:r>
    </w:p>
    <w:p w:rsidR="00000000" w:rsidDel="00000000" w:rsidP="00000000" w:rsidRDefault="00000000" w:rsidRPr="00000000" w14:paraId="000001B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def draw_trajectories(frame, tracks, fade=True):</w:t>
      </w:r>
      <w:r w:rsidDel="00000000" w:rsidR="00000000" w:rsidRPr="00000000">
        <w:rPr>
          <w:rtl w:val="0"/>
        </w:rPr>
      </w:r>
    </w:p>
    <w:p w:rsidR="00000000" w:rsidDel="00000000" w:rsidP="00000000" w:rsidRDefault="00000000" w:rsidRPr="00000000" w14:paraId="000001B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"""Draw motion trail lines for tracked objects with optional fading."""</w:t>
      </w:r>
      <w:r w:rsidDel="00000000" w:rsidR="00000000" w:rsidRPr="00000000">
        <w:rPr>
          <w:rtl w:val="0"/>
        </w:rPr>
      </w:r>
    </w:p>
    <w:p w:rsidR="00000000" w:rsidDel="00000000" w:rsidP="00000000" w:rsidRDefault="00000000" w:rsidRPr="00000000" w14:paraId="000001B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overlay = frame.copy()</w:t>
      </w:r>
      <w:r w:rsidDel="00000000" w:rsidR="00000000" w:rsidRPr="00000000">
        <w:rPr>
          <w:rtl w:val="0"/>
        </w:rPr>
      </w:r>
    </w:p>
    <w:p w:rsidR="00000000" w:rsidDel="00000000" w:rsidP="00000000" w:rsidRDefault="00000000" w:rsidRPr="00000000" w14:paraId="000001BB">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for tid, track in tracks.items():</w:t>
      </w:r>
      <w:r w:rsidDel="00000000" w:rsidR="00000000" w:rsidRPr="00000000">
        <w:rPr>
          <w:rtl w:val="0"/>
        </w:rPr>
      </w:r>
    </w:p>
    <w:p w:rsidR="00000000" w:rsidDel="00000000" w:rsidP="00000000" w:rsidRDefault="00000000" w:rsidRPr="00000000" w14:paraId="000001BC">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path = list(track.path)</w:t>
      </w:r>
      <w:r w:rsidDel="00000000" w:rsidR="00000000" w:rsidRPr="00000000">
        <w:rPr>
          <w:rtl w:val="0"/>
        </w:rPr>
      </w:r>
    </w:p>
    <w:p w:rsidR="00000000" w:rsidDel="00000000" w:rsidP="00000000" w:rsidRDefault="00000000" w:rsidRPr="00000000" w14:paraId="000001BD">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color = get_track_color(tid)</w:t>
      </w:r>
      <w:r w:rsidDel="00000000" w:rsidR="00000000" w:rsidRPr="00000000">
        <w:rPr>
          <w:rtl w:val="0"/>
        </w:rPr>
      </w:r>
    </w:p>
    <w:p w:rsidR="00000000" w:rsidDel="00000000" w:rsidP="00000000" w:rsidRDefault="00000000" w:rsidRPr="00000000" w14:paraId="000001BE">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for i in range(1, len(path)):</w:t>
      </w:r>
      <w:r w:rsidDel="00000000" w:rsidR="00000000" w:rsidRPr="00000000">
        <w:rPr>
          <w:rtl w:val="0"/>
        </w:rPr>
      </w:r>
    </w:p>
    <w:p w:rsidR="00000000" w:rsidDel="00000000" w:rsidP="00000000" w:rsidRDefault="00000000" w:rsidRPr="00000000" w14:paraId="000001BF">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alpha = i / len(path) if fade else 1.0</w:t>
      </w:r>
      <w:r w:rsidDel="00000000" w:rsidR="00000000" w:rsidRPr="00000000">
        <w:rPr>
          <w:rtl w:val="0"/>
        </w:rPr>
      </w:r>
    </w:p>
    <w:p w:rsidR="00000000" w:rsidDel="00000000" w:rsidP="00000000" w:rsidRDefault="00000000" w:rsidRPr="00000000" w14:paraId="000001C0">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thickness = max(1, int(3 * alpha))</w:t>
      </w:r>
      <w:r w:rsidDel="00000000" w:rsidR="00000000" w:rsidRPr="00000000">
        <w:rPr>
          <w:rtl w:val="0"/>
        </w:rPr>
      </w:r>
    </w:p>
    <w:p w:rsidR="00000000" w:rsidDel="00000000" w:rsidP="00000000" w:rsidRDefault="00000000" w:rsidRPr="00000000" w14:paraId="000001C1">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cv2.line(overlay, path[i-1], path[i], color, thickness, cv2.LINE_AA)</w:t>
      </w:r>
      <w:r w:rsidDel="00000000" w:rsidR="00000000" w:rsidRPr="00000000">
        <w:rPr>
          <w:rtl w:val="0"/>
        </w:rPr>
      </w:r>
    </w:p>
    <w:p w:rsidR="00000000" w:rsidDel="00000000" w:rsidP="00000000" w:rsidRDefault="00000000" w:rsidRPr="00000000" w14:paraId="000001C2">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cv2.addWeighted(overlay, 0.7, frame, 0.3, 0, frame)</w:t>
      </w:r>
      <w:r w:rsidDel="00000000" w:rsidR="00000000" w:rsidRPr="00000000">
        <w:rPr>
          <w:rtl w:val="0"/>
        </w:rPr>
      </w:r>
    </w:p>
    <w:p w:rsidR="00000000" w:rsidDel="00000000" w:rsidP="00000000" w:rsidRDefault="00000000" w:rsidRPr="00000000" w14:paraId="000001C3">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return frame</w:t>
      </w:r>
      <w:r w:rsidDel="00000000" w:rsidR="00000000" w:rsidRPr="00000000">
        <w:rPr>
          <w:rtl w:val="0"/>
        </w:rPr>
      </w:r>
    </w:p>
    <w:p w:rsidR="00000000" w:rsidDel="00000000" w:rsidP="00000000" w:rsidRDefault="00000000" w:rsidRPr="00000000" w14:paraId="000001C4">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1C5">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def draw_bounding_boxes(frame, tracks):</w:t>
      </w:r>
      <w:r w:rsidDel="00000000" w:rsidR="00000000" w:rsidRPr="00000000">
        <w:rPr>
          <w:rtl w:val="0"/>
        </w:rPr>
      </w:r>
    </w:p>
    <w:p w:rsidR="00000000" w:rsidDel="00000000" w:rsidP="00000000" w:rsidRDefault="00000000" w:rsidRPr="00000000" w14:paraId="000001C6">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result = frame.copy()</w:t>
      </w:r>
      <w:r w:rsidDel="00000000" w:rsidR="00000000" w:rsidRPr="00000000">
        <w:rPr>
          <w:rtl w:val="0"/>
        </w:rPr>
      </w:r>
    </w:p>
    <w:p w:rsidR="00000000" w:rsidDel="00000000" w:rsidP="00000000" w:rsidRDefault="00000000" w:rsidRPr="00000000" w14:paraId="000001C7">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for tid, track in tracks.items():</w:t>
      </w:r>
      <w:r w:rsidDel="00000000" w:rsidR="00000000" w:rsidRPr="00000000">
        <w:rPr>
          <w:rtl w:val="0"/>
        </w:rPr>
      </w:r>
    </w:p>
    <w:p w:rsidR="00000000" w:rsidDel="00000000" w:rsidP="00000000" w:rsidRDefault="00000000" w:rsidRPr="00000000" w14:paraId="000001C8">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if track.bbox is None: continue</w:t>
      </w:r>
      <w:r w:rsidDel="00000000" w:rsidR="00000000" w:rsidRPr="00000000">
        <w:rPr>
          <w:rtl w:val="0"/>
        </w:rPr>
      </w:r>
    </w:p>
    <w:p w:rsidR="00000000" w:rsidDel="00000000" w:rsidP="00000000" w:rsidRDefault="00000000" w:rsidRPr="00000000" w14:paraId="000001C9">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color = get_track_color(tid)</w:t>
      </w:r>
      <w:r w:rsidDel="00000000" w:rsidR="00000000" w:rsidRPr="00000000">
        <w:rPr>
          <w:rtl w:val="0"/>
        </w:rPr>
      </w:r>
    </w:p>
    <w:p w:rsidR="00000000" w:rsidDel="00000000" w:rsidP="00000000" w:rsidRDefault="00000000" w:rsidRPr="00000000" w14:paraId="000001CA">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x, y, w, h = track.bbox</w:t>
      </w:r>
      <w:r w:rsidDel="00000000" w:rsidR="00000000" w:rsidRPr="00000000">
        <w:rPr>
          <w:rtl w:val="0"/>
        </w:rPr>
      </w:r>
    </w:p>
    <w:p w:rsidR="00000000" w:rsidDel="00000000" w:rsidP="00000000" w:rsidRDefault="00000000" w:rsidRPr="00000000" w14:paraId="000001CB">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cv2.rectangle(result, (x, y), (x+w, y+h), color, 2)</w:t>
      </w:r>
      <w:r w:rsidDel="00000000" w:rsidR="00000000" w:rsidRPr="00000000">
        <w:rPr>
          <w:rtl w:val="0"/>
        </w:rPr>
      </w:r>
    </w:p>
    <w:p w:rsidR="00000000" w:rsidDel="00000000" w:rsidP="00000000" w:rsidRDefault="00000000" w:rsidRPr="00000000" w14:paraId="000001CC">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label = f"ID:{tid}"</w:t>
      </w:r>
      <w:r w:rsidDel="00000000" w:rsidR="00000000" w:rsidRPr="00000000">
        <w:rPr>
          <w:rtl w:val="0"/>
        </w:rPr>
      </w:r>
    </w:p>
    <w:p w:rsidR="00000000" w:rsidDel="00000000" w:rsidP="00000000" w:rsidRDefault="00000000" w:rsidRPr="00000000" w14:paraId="000001CD">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cv2.putText(result, label, (x+4, y-4),</w:t>
      </w:r>
      <w:r w:rsidDel="00000000" w:rsidR="00000000" w:rsidRPr="00000000">
        <w:rPr>
          <w:rtl w:val="0"/>
        </w:rPr>
      </w:r>
    </w:p>
    <w:p w:rsidR="00000000" w:rsidDel="00000000" w:rsidP="00000000" w:rsidRDefault="00000000" w:rsidRPr="00000000" w14:paraId="000001CE">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cv2.FONT_HERSHEY_SIMPLEX, 0.5, (0,0,0), 1, cv2.LINE_AA)</w:t>
      </w:r>
      <w:r w:rsidDel="00000000" w:rsidR="00000000" w:rsidRPr="00000000">
        <w:rPr>
          <w:rtl w:val="0"/>
        </w:rPr>
      </w:r>
    </w:p>
    <w:p w:rsidR="00000000" w:rsidDel="00000000" w:rsidP="00000000" w:rsidRDefault="00000000" w:rsidRPr="00000000" w14:paraId="000001CF">
      <w:pPr>
        <w:spacing w:after="20" w:before="20" w:lineRule="auto"/>
        <w:ind w:left="360" w:firstLine="0"/>
        <w:rPr>
          <w:sz w:val="24"/>
          <w:szCs w:val="24"/>
        </w:rPr>
      </w:pPr>
      <w:r w:rsidDel="00000000" w:rsidR="00000000" w:rsidRPr="00000000">
        <w:rPr>
          <w:rFonts w:ascii="Courier New" w:cs="Courier New" w:eastAsia="Courier New" w:hAnsi="Courier New"/>
          <w:color w:val="000000"/>
          <w:sz w:val="24"/>
          <w:szCs w:val="24"/>
          <w:rtl w:val="0"/>
        </w:rPr>
        <w:t xml:space="preserve">    return result</w:t>
      </w: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spacing w:after="120" w:before="320" w:lineRule="auto"/>
        <w:rPr/>
      </w:pPr>
      <w:bookmarkStart w:colFirst="0" w:colLast="0" w:name="_rij9729z2upk" w:id="5"/>
      <w:bookmarkEnd w:id="5"/>
      <w:r w:rsidDel="00000000" w:rsidR="00000000" w:rsidRPr="00000000">
        <w:rPr>
          <w:b w:val="1"/>
          <w:bCs w:val="1"/>
          <w:color w:val="1a237e"/>
          <w:rtl w:val="0"/>
        </w:rPr>
        <w:t xml:space="preserve">APPENDIX B - SAMPLE OUTPUT SCREENSHOTS</w:t>
      </w:r>
      <w:r w:rsidDel="00000000" w:rsidR="00000000" w:rsidRPr="00000000">
        <w:rPr>
          <w:rtl w:val="0"/>
        </w:rPr>
      </w:r>
    </w:p>
    <w:p w:rsidR="00000000" w:rsidDel="00000000" w:rsidP="00000000" w:rsidRDefault="00000000" w:rsidRPr="00000000" w14:paraId="000001D2">
      <w:pPr>
        <w:spacing w:after="40" w:before="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D3">
            <w:pPr>
              <w:jc w:val="center"/>
              <w:rPr/>
            </w:pPr>
            <w:r w:rsidDel="00000000" w:rsidR="00000000" w:rsidRPr="00000000">
              <w:rPr/>
              <w:drawing>
                <wp:inline distB="0" distT="0" distL="0" distR="0">
                  <wp:extent cx="5334000" cy="2857500"/>
                  <wp:effectExtent b="0" l="0" r="0" t="0"/>
                  <wp:docPr descr="Figure" id="9" name="image9.jpg"/>
                  <a:graphic>
                    <a:graphicData uri="http://schemas.openxmlformats.org/drawingml/2006/picture">
                      <pic:pic>
                        <pic:nvPicPr>
                          <pic:cNvPr descr="Figure" id="0" name="image9.jpg"/>
                          <pic:cNvPicPr preferRelativeResize="0"/>
                        </pic:nvPicPr>
                        <pic:blipFill>
                          <a:blip r:embed="rId14"/>
                          <a:srcRect b="0" l="0" r="0" t="0"/>
                          <a:stretch>
                            <a:fillRect/>
                          </a:stretch>
                        </pic:blipFill>
                        <pic:spPr>
                          <a:xfrm>
                            <a:off x="0" y="0"/>
                            <a:ext cx="533400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4">
      <w:pPr>
        <w:spacing w:after="120" w:before="60" w:lineRule="auto"/>
        <w:jc w:val="center"/>
        <w:rPr/>
      </w:pPr>
      <w:r w:rsidDel="00000000" w:rsidR="00000000" w:rsidRPr="00000000">
        <w:rPr>
          <w:rFonts w:ascii="Times New Roman" w:cs="Times New Roman" w:eastAsia="Times New Roman" w:hAnsi="Times New Roman"/>
          <w:b w:val="0"/>
          <w:bCs w:val="0"/>
          <w:i w:val="1"/>
          <w:iCs w:val="1"/>
          <w:color w:val="555555"/>
          <w:sz w:val="20"/>
          <w:szCs w:val="20"/>
          <w:rtl w:val="0"/>
        </w:rPr>
        <w:t xml:space="preserve">Screenshot 1: Live Detection view showing bounding boxes, centroid markers, and track ID labels over VIRAT parking lot footage.</w:t>
      </w:r>
      <w:r w:rsidDel="00000000" w:rsidR="00000000" w:rsidRPr="00000000">
        <w:rPr>
          <w:rtl w:val="0"/>
        </w:rPr>
      </w:r>
    </w:p>
    <w:p w:rsidR="00000000" w:rsidDel="00000000" w:rsidP="00000000" w:rsidRDefault="00000000" w:rsidRPr="00000000" w14:paraId="000001D5">
      <w:pPr>
        <w:spacing w:after="40" w:before="8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D6">
            <w:pPr>
              <w:jc w:val="center"/>
              <w:rPr/>
            </w:pPr>
            <w:r w:rsidDel="00000000" w:rsidR="00000000" w:rsidRPr="00000000">
              <w:rPr>
                <w:rtl w:val="0"/>
              </w:rPr>
            </w:r>
          </w:p>
          <w:p w:rsidR="00000000" w:rsidDel="00000000" w:rsidP="00000000" w:rsidRDefault="00000000" w:rsidRPr="00000000" w14:paraId="000001D7">
            <w:pPr>
              <w:jc w:val="center"/>
              <w:rPr/>
            </w:pPr>
            <w:r w:rsidDel="00000000" w:rsidR="00000000" w:rsidRPr="00000000">
              <w:rPr/>
              <w:drawing>
                <wp:inline distB="0" distT="0" distL="0" distR="0">
                  <wp:extent cx="5334000" cy="2857500"/>
                  <wp:effectExtent b="0" l="0" r="0" t="0"/>
                  <wp:docPr descr="Figure" id="10" name="image2.jpg"/>
                  <a:graphic>
                    <a:graphicData uri="http://schemas.openxmlformats.org/drawingml/2006/picture">
                      <pic:pic>
                        <pic:nvPicPr>
                          <pic:cNvPr descr="Figure" id="0" name="image2.jpg"/>
                          <pic:cNvPicPr preferRelativeResize="0"/>
                        </pic:nvPicPr>
                        <pic:blipFill>
                          <a:blip r:embed="rId15"/>
                          <a:srcRect b="0" l="0" r="0" t="0"/>
                          <a:stretch>
                            <a:fillRect/>
                          </a:stretch>
                        </pic:blipFill>
                        <pic:spPr>
                          <a:xfrm>
                            <a:off x="0" y="0"/>
                            <a:ext cx="533400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8">
      <w:pPr>
        <w:spacing w:after="120" w:before="60" w:lineRule="auto"/>
        <w:jc w:val="center"/>
        <w:rPr/>
      </w:pPr>
      <w:r w:rsidDel="00000000" w:rsidR="00000000" w:rsidRPr="00000000">
        <w:rPr>
          <w:rFonts w:ascii="Times New Roman" w:cs="Times New Roman" w:eastAsia="Times New Roman" w:hAnsi="Times New Roman"/>
          <w:b w:val="0"/>
          <w:bCs w:val="0"/>
          <w:i w:val="1"/>
          <w:iCs w:val="1"/>
          <w:color w:val="555555"/>
          <w:sz w:val="20"/>
          <w:szCs w:val="20"/>
          <w:rtl w:val="0"/>
        </w:rPr>
        <w:t xml:space="preserve">Screenshot 2: Foreground Mask view showing ViBe segmentation output after morphological erosion, dilation, and closing. The analytics panel displays real-time FPS, object count, motion %, and processing time.</w:t>
      </w:r>
      <w:r w:rsidDel="00000000" w:rsidR="00000000" w:rsidRPr="00000000">
        <w:rPr>
          <w:rtl w:val="0"/>
        </w:rPr>
      </w:r>
    </w:p>
    <w:sectPr>
      <w:headerReference r:id="rId16" w:type="default"/>
      <w:headerReference r:id="rId17" w:type="first"/>
      <w:footerReference r:id="rId18" w:type="default"/>
      <w:footerReference r:id="rId19" w:type="first"/>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Bdr>
        <w:top w:color="cccccc" w:space="1" w:sz="4" w:val="single"/>
      </w:pBdr>
      <w:spacing w:before="80" w:lineRule="auto"/>
      <w:jc w:val="center"/>
      <w:rPr>
        <w:sz w:val="16"/>
        <w:szCs w:val="16"/>
      </w:rPr>
    </w:pPr>
    <w:r w:rsidDel="00000000" w:rsidR="00000000" w:rsidRPr="00000000">
      <w:rPr>
        <w:color w:val="888888"/>
        <w:sz w:val="16"/>
        <w:szCs w:val="16"/>
        <w:rtl w:val="0"/>
      </w:rPr>
      <w:t xml:space="preserve">Department of CSE  ·  3rd Year B.E CSE- Mini Project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pBdr>
        <w:bottom w:color="1a237e" w:space="1" w:sz="4" w:val="single"/>
      </w:pBdr>
      <w:spacing w:after="100" w:lineRule="auto"/>
      <w:jc w:val="center"/>
      <w:rPr>
        <w:b w:val="1"/>
        <w:bCs w:val="1"/>
        <w:color w:val="1a237e"/>
        <w:sz w:val="16"/>
        <w:szCs w:val="16"/>
      </w:rPr>
    </w:pPr>
    <w:r w:rsidDel="00000000" w:rsidR="00000000" w:rsidRPr="00000000">
      <w:rPr>
        <w:color w:val="444444"/>
        <w:sz w:val="16"/>
        <w:szCs w:val="16"/>
        <w:rtl w:val="0"/>
      </w:rPr>
      <w:t xml:space="preserve">IPCV Mini Project Report  |  Topic: </w:t>
    </w:r>
    <w:r w:rsidDel="00000000" w:rsidR="00000000" w:rsidRPr="00000000">
      <w:rPr>
        <w:b w:val="1"/>
        <w:bCs w:val="1"/>
        <w:sz w:val="16"/>
        <w:szCs w:val="16"/>
        <w:rtl w:val="0"/>
      </w:rPr>
      <w:t xml:space="preserve">Moving Object Detection and Trajectory Tracking</w:t>
    </w:r>
    <w:r w:rsidDel="00000000" w:rsidR="00000000" w:rsidRPr="00000000">
      <w:rPr>
        <w:color w:val="444444"/>
        <w:sz w:val="16"/>
        <w:szCs w:val="16"/>
        <w:rtl w:val="0"/>
      </w:rPr>
      <w:t xml:space="preserve">  |  </w:t>
    </w:r>
    <w:r w:rsidDel="00000000" w:rsidR="00000000" w:rsidRPr="00000000">
      <w:rPr>
        <w:b w:val="1"/>
        <w:bCs w:val="1"/>
        <w:color w:val="1a237e"/>
        <w:sz w:val="16"/>
        <w:szCs w:val="16"/>
        <w:rtl w:val="0"/>
      </w:rPr>
      <w:t xml:space="preserve">Algorithm B: ViBe Background Extractor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8.jpg"/><Relationship Id="rId13" Type="http://schemas.openxmlformats.org/officeDocument/2006/relationships/image" Target="media/image7.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jpg"/><Relationship Id="rId14" Type="http://schemas.openxmlformats.org/officeDocument/2006/relationships/image" Target="media/image9.jp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