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7DAA" w14:textId="28C46FC8" w:rsidR="00341928" w:rsidRPr="00341928" w:rsidRDefault="00341928" w:rsidP="00345875">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Kenneth Delliber </w:t>
      </w:r>
      <w:r>
        <w:rPr>
          <w:rFonts w:ascii="Times New Roman" w:hAnsi="Times New Roman" w:cs="Times New Roman"/>
          <w:sz w:val="24"/>
          <w:szCs w:val="24"/>
        </w:rPr>
        <w:tab/>
      </w:r>
      <w:r>
        <w:rPr>
          <w:rFonts w:ascii="Times New Roman" w:hAnsi="Times New Roman" w:cs="Times New Roman"/>
          <w:sz w:val="24"/>
          <w:szCs w:val="24"/>
        </w:rPr>
        <w:tab/>
        <w:t>10/5/2023</w:t>
      </w:r>
      <w:r>
        <w:rPr>
          <w:rFonts w:ascii="Times New Roman" w:hAnsi="Times New Roman" w:cs="Times New Roman"/>
          <w:sz w:val="24"/>
          <w:szCs w:val="24"/>
        </w:rPr>
        <w:tab/>
      </w:r>
      <w:r>
        <w:rPr>
          <w:rFonts w:ascii="Times New Roman" w:hAnsi="Times New Roman" w:cs="Times New Roman"/>
          <w:sz w:val="24"/>
          <w:szCs w:val="24"/>
        </w:rPr>
        <w:tab/>
        <w:t>Week 8</w:t>
      </w:r>
    </w:p>
    <w:p w14:paraId="7BB76763" w14:textId="77777777" w:rsidR="00341928" w:rsidRDefault="00341928" w:rsidP="00345875">
      <w:pPr>
        <w:pStyle w:val="Title"/>
        <w:spacing w:line="480" w:lineRule="auto"/>
        <w:rPr>
          <w:rFonts w:ascii="Times New Roman" w:hAnsi="Times New Roman" w:cs="Times New Roman"/>
          <w:b/>
          <w:bCs/>
          <w:sz w:val="24"/>
          <w:szCs w:val="24"/>
        </w:rPr>
      </w:pPr>
    </w:p>
    <w:p w14:paraId="2F67AE2D" w14:textId="162099C2" w:rsidR="00C91041" w:rsidRPr="00345875" w:rsidRDefault="00345875" w:rsidP="00345875">
      <w:pPr>
        <w:pStyle w:val="Title"/>
        <w:spacing w:line="480" w:lineRule="auto"/>
        <w:rPr>
          <w:rFonts w:ascii="Times New Roman" w:hAnsi="Times New Roman" w:cs="Times New Roman"/>
          <w:b/>
          <w:bCs/>
          <w:sz w:val="24"/>
          <w:szCs w:val="24"/>
        </w:rPr>
      </w:pPr>
      <w:r w:rsidRPr="00345875">
        <w:rPr>
          <w:rFonts w:ascii="Times New Roman" w:hAnsi="Times New Roman" w:cs="Times New Roman"/>
          <w:b/>
          <w:bCs/>
          <w:sz w:val="24"/>
          <w:szCs w:val="24"/>
        </w:rPr>
        <w:t>Proposal for Integration of Competitor's Location</w:t>
      </w:r>
    </w:p>
    <w:p w14:paraId="7C0829CE" w14:textId="77777777" w:rsidR="00345875" w:rsidRDefault="00345875" w:rsidP="00345875">
      <w:pPr>
        <w:spacing w:line="480" w:lineRule="auto"/>
        <w:rPr>
          <w:rFonts w:ascii="Times New Roman" w:hAnsi="Times New Roman" w:cs="Times New Roman"/>
          <w:sz w:val="24"/>
          <w:szCs w:val="24"/>
        </w:rPr>
      </w:pPr>
    </w:p>
    <w:p w14:paraId="71402909" w14:textId="65160CEB"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Introduction:</w:t>
      </w:r>
      <w:r w:rsidRPr="00345875">
        <w:rPr>
          <w:rFonts w:ascii="Times New Roman" w:hAnsi="Times New Roman" w:cs="Times New Roman"/>
          <w:sz w:val="24"/>
          <w:szCs w:val="24"/>
        </w:rPr>
        <w:br/>
        <w:t>This proposal outlines the necessary steps and associated costs to integrate the competitor's location into the primary site's network infrastructure. Our goal is to ensure seamless connectivity, upgrade outdated equipment, enhance physical security, and provide a clear understanding of the timeline impact.</w:t>
      </w:r>
    </w:p>
    <w:p w14:paraId="45731F4D" w14:textId="4B8A873F" w:rsidR="00345875" w:rsidRPr="00345875" w:rsidRDefault="00345875" w:rsidP="00345875">
      <w:pPr>
        <w:spacing w:line="480" w:lineRule="auto"/>
        <w:rPr>
          <w:rFonts w:ascii="Times New Roman" w:hAnsi="Times New Roman" w:cs="Times New Roman"/>
          <w:sz w:val="24"/>
          <w:szCs w:val="24"/>
        </w:rPr>
      </w:pPr>
    </w:p>
    <w:p w14:paraId="6C84AF80" w14:textId="77777777"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2. Connectivity between Locations:</w:t>
      </w:r>
    </w:p>
    <w:p w14:paraId="394DBC3C" w14:textId="509852C3" w:rsidR="00345875" w:rsidRPr="00345875" w:rsidRDefault="00345875" w:rsidP="00345875">
      <w:pPr>
        <w:numPr>
          <w:ilvl w:val="0"/>
          <w:numId w:val="1"/>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Internet Connection:</w:t>
      </w:r>
      <w:r w:rsidRPr="00345875">
        <w:rPr>
          <w:rFonts w:ascii="Times New Roman" w:hAnsi="Times New Roman" w:cs="Times New Roman"/>
          <w:sz w:val="24"/>
          <w:szCs w:val="24"/>
        </w:rPr>
        <w:t xml:space="preserve"> Establish a high-speed broadband connection at the competitor's location.</w:t>
      </w:r>
    </w:p>
    <w:p w14:paraId="763B11A6" w14:textId="77777777" w:rsidR="00345875" w:rsidRPr="00345875" w:rsidRDefault="00345875" w:rsidP="00345875">
      <w:pPr>
        <w:numPr>
          <w:ilvl w:val="1"/>
          <w:numId w:val="1"/>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$50/month (depending on the service provider).</w:t>
      </w:r>
    </w:p>
    <w:p w14:paraId="532114ED" w14:textId="77777777" w:rsidR="00345875" w:rsidRPr="00345875" w:rsidRDefault="00345875" w:rsidP="00345875">
      <w:pPr>
        <w:numPr>
          <w:ilvl w:val="0"/>
          <w:numId w:val="1"/>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VPN (Virtual Private Network):</w:t>
      </w:r>
      <w:r w:rsidRPr="00345875">
        <w:rPr>
          <w:rFonts w:ascii="Times New Roman" w:hAnsi="Times New Roman" w:cs="Times New Roman"/>
          <w:sz w:val="24"/>
          <w:szCs w:val="24"/>
        </w:rPr>
        <w:t xml:space="preserve"> Set up a VPN to securely connect the competitor's location to the primary site, ensuring data privacy and security.</w:t>
      </w:r>
    </w:p>
    <w:p w14:paraId="372C993F" w14:textId="77777777" w:rsidR="00345875" w:rsidRPr="00345875" w:rsidRDefault="00345875" w:rsidP="00345875">
      <w:pPr>
        <w:numPr>
          <w:ilvl w:val="1"/>
          <w:numId w:val="1"/>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Equipment:</w:t>
      </w:r>
      <w:r w:rsidRPr="00345875">
        <w:rPr>
          <w:rFonts w:ascii="Times New Roman" w:hAnsi="Times New Roman" w:cs="Times New Roman"/>
          <w:sz w:val="24"/>
          <w:szCs w:val="24"/>
        </w:rPr>
        <w:t xml:space="preserve"> VPN Router.</w:t>
      </w:r>
    </w:p>
    <w:p w14:paraId="44FFD4DC" w14:textId="77777777" w:rsidR="00345875" w:rsidRPr="00345875" w:rsidRDefault="00345875" w:rsidP="00345875">
      <w:pPr>
        <w:numPr>
          <w:ilvl w:val="1"/>
          <w:numId w:val="1"/>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$200 for the router + $20/month for VPN service.</w:t>
      </w:r>
    </w:p>
    <w:p w14:paraId="0F5EF5BD" w14:textId="490602DD" w:rsidR="00345875" w:rsidRPr="00345875" w:rsidRDefault="00475E3E" w:rsidP="00475E3E">
      <w:pPr>
        <w:rPr>
          <w:rFonts w:ascii="Times New Roman" w:hAnsi="Times New Roman" w:cs="Times New Roman"/>
          <w:sz w:val="24"/>
          <w:szCs w:val="24"/>
        </w:rPr>
      </w:pPr>
      <w:r>
        <w:rPr>
          <w:rFonts w:ascii="Times New Roman" w:hAnsi="Times New Roman" w:cs="Times New Roman"/>
          <w:sz w:val="24"/>
          <w:szCs w:val="24"/>
        </w:rPr>
        <w:br w:type="page"/>
      </w:r>
    </w:p>
    <w:p w14:paraId="02CB8DC5" w14:textId="77777777"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lastRenderedPageBreak/>
        <w:t>3. Equipment Upgrades:</w:t>
      </w:r>
    </w:p>
    <w:p w14:paraId="560A7CD5" w14:textId="77777777" w:rsidR="00345875" w:rsidRPr="00345875" w:rsidRDefault="00345875" w:rsidP="00345875">
      <w:pPr>
        <w:numPr>
          <w:ilvl w:val="0"/>
          <w:numId w:val="2"/>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Replace Windows XP Computer:</w:t>
      </w:r>
      <w:r w:rsidRPr="00345875">
        <w:rPr>
          <w:rFonts w:ascii="Times New Roman" w:hAnsi="Times New Roman" w:cs="Times New Roman"/>
          <w:sz w:val="24"/>
          <w:szCs w:val="24"/>
        </w:rPr>
        <w:t xml:space="preserve"> Windows XP is outdated and poses security risks. We recommend replacing it with a modern computer system.</w:t>
      </w:r>
    </w:p>
    <w:p w14:paraId="6B63CF0C" w14:textId="77777777" w:rsidR="00345875" w:rsidRPr="00345875" w:rsidRDefault="00345875" w:rsidP="00345875">
      <w:pPr>
        <w:numPr>
          <w:ilvl w:val="1"/>
          <w:numId w:val="2"/>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$800 for a new desktop computer.</w:t>
      </w:r>
    </w:p>
    <w:p w14:paraId="6F0ADDC4" w14:textId="77777777" w:rsidR="00345875" w:rsidRPr="00345875" w:rsidRDefault="00345875" w:rsidP="00345875">
      <w:pPr>
        <w:numPr>
          <w:ilvl w:val="0"/>
          <w:numId w:val="2"/>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Order Management System:</w:t>
      </w:r>
      <w:r w:rsidRPr="00345875">
        <w:rPr>
          <w:rFonts w:ascii="Times New Roman" w:hAnsi="Times New Roman" w:cs="Times New Roman"/>
          <w:sz w:val="24"/>
          <w:szCs w:val="24"/>
        </w:rPr>
        <w:t xml:space="preserve"> Implement a digital order management system to replace paper order forms, improving efficiency and reducing errors.</w:t>
      </w:r>
    </w:p>
    <w:p w14:paraId="0EEAA350" w14:textId="77777777" w:rsidR="00345875" w:rsidRPr="00345875" w:rsidRDefault="00345875" w:rsidP="00345875">
      <w:pPr>
        <w:numPr>
          <w:ilvl w:val="1"/>
          <w:numId w:val="2"/>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$500 for software + training.</w:t>
      </w:r>
    </w:p>
    <w:p w14:paraId="5A87F852" w14:textId="06A8C2C3" w:rsidR="00345875" w:rsidRPr="00345875" w:rsidRDefault="00345875" w:rsidP="00345875">
      <w:pPr>
        <w:spacing w:line="480" w:lineRule="auto"/>
        <w:rPr>
          <w:rFonts w:ascii="Times New Roman" w:hAnsi="Times New Roman" w:cs="Times New Roman"/>
          <w:sz w:val="24"/>
          <w:szCs w:val="24"/>
        </w:rPr>
      </w:pPr>
    </w:p>
    <w:p w14:paraId="2D4E4DD6" w14:textId="77777777"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4. Physical Security Measures:</w:t>
      </w:r>
    </w:p>
    <w:p w14:paraId="300CE1BC" w14:textId="77777777" w:rsidR="00345875" w:rsidRPr="00345875" w:rsidRDefault="00345875" w:rsidP="00345875">
      <w:pPr>
        <w:numPr>
          <w:ilvl w:val="0"/>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Surveillance Cameras:</w:t>
      </w:r>
      <w:r w:rsidRPr="00345875">
        <w:rPr>
          <w:rFonts w:ascii="Times New Roman" w:hAnsi="Times New Roman" w:cs="Times New Roman"/>
          <w:sz w:val="24"/>
          <w:szCs w:val="24"/>
        </w:rPr>
        <w:t xml:space="preserve"> Install CCTV cameras at key points to monitor the premises.</w:t>
      </w:r>
    </w:p>
    <w:p w14:paraId="793CBEB6" w14:textId="77777777" w:rsidR="00345875" w:rsidRPr="00345875" w:rsidRDefault="00345875" w:rsidP="00345875">
      <w:pPr>
        <w:numPr>
          <w:ilvl w:val="1"/>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$400 for a basic 4-camera system.</w:t>
      </w:r>
    </w:p>
    <w:p w14:paraId="2A6D4F05" w14:textId="77777777" w:rsidR="00345875" w:rsidRPr="00345875" w:rsidRDefault="00345875" w:rsidP="00345875">
      <w:pPr>
        <w:numPr>
          <w:ilvl w:val="0"/>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Alarm System:</w:t>
      </w:r>
      <w:r w:rsidRPr="00345875">
        <w:rPr>
          <w:rFonts w:ascii="Times New Roman" w:hAnsi="Times New Roman" w:cs="Times New Roman"/>
          <w:sz w:val="24"/>
          <w:szCs w:val="24"/>
        </w:rPr>
        <w:t xml:space="preserve"> Implement a security alarm system to alert in case of unauthorized access.</w:t>
      </w:r>
    </w:p>
    <w:p w14:paraId="3E7D32E1" w14:textId="77777777" w:rsidR="00345875" w:rsidRPr="00345875" w:rsidRDefault="00345875" w:rsidP="00345875">
      <w:pPr>
        <w:numPr>
          <w:ilvl w:val="1"/>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$300 for installation + $20/month for monitoring.</w:t>
      </w:r>
    </w:p>
    <w:p w14:paraId="6415C730" w14:textId="7EABED62" w:rsidR="00345875" w:rsidRPr="00345875" w:rsidRDefault="00345875" w:rsidP="00345875">
      <w:pPr>
        <w:numPr>
          <w:ilvl w:val="0"/>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Access Control:</w:t>
      </w:r>
      <w:r w:rsidRPr="00345875">
        <w:rPr>
          <w:rFonts w:ascii="Times New Roman" w:hAnsi="Times New Roman" w:cs="Times New Roman"/>
          <w:sz w:val="24"/>
          <w:szCs w:val="24"/>
        </w:rPr>
        <w:t xml:space="preserve"> Install electronic locks on the front and back doors, allowing only authorized personnel access.</w:t>
      </w:r>
    </w:p>
    <w:p w14:paraId="32877A65" w14:textId="77777777" w:rsidR="00345875" w:rsidRPr="00345875" w:rsidRDefault="00345875" w:rsidP="00345875">
      <w:pPr>
        <w:numPr>
          <w:ilvl w:val="1"/>
          <w:numId w:val="3"/>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Cost:</w:t>
      </w:r>
      <w:r w:rsidRPr="00345875">
        <w:rPr>
          <w:rFonts w:ascii="Times New Roman" w:hAnsi="Times New Roman" w:cs="Times New Roman"/>
          <w:sz w:val="24"/>
          <w:szCs w:val="24"/>
        </w:rPr>
        <w:t xml:space="preserve"> Approx. $200.</w:t>
      </w:r>
    </w:p>
    <w:p w14:paraId="126F3522" w14:textId="13446A97" w:rsidR="00345875" w:rsidRPr="00345875" w:rsidRDefault="00345875" w:rsidP="00345875">
      <w:pPr>
        <w:spacing w:line="480" w:lineRule="auto"/>
        <w:rPr>
          <w:rFonts w:ascii="Times New Roman" w:hAnsi="Times New Roman" w:cs="Times New Roman"/>
          <w:sz w:val="24"/>
          <w:szCs w:val="24"/>
        </w:rPr>
      </w:pPr>
    </w:p>
    <w:p w14:paraId="4F5614EB" w14:textId="24BED40C"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lastRenderedPageBreak/>
        <w:t>5. Timeline Impact:</w:t>
      </w:r>
      <w:r w:rsidRPr="00345875">
        <w:rPr>
          <w:rFonts w:ascii="Times New Roman" w:hAnsi="Times New Roman" w:cs="Times New Roman"/>
          <w:sz w:val="24"/>
          <w:szCs w:val="24"/>
        </w:rPr>
        <w:br/>
        <w:t>The integration process, including equipment upgrades and security enhancements, is expected to add 3-4 weeks to the overall project timeline.</w:t>
      </w:r>
    </w:p>
    <w:p w14:paraId="346D64B9" w14:textId="42B9DBBA" w:rsidR="00345875" w:rsidRPr="00345875" w:rsidRDefault="00345875" w:rsidP="00345875">
      <w:pPr>
        <w:spacing w:line="480" w:lineRule="auto"/>
        <w:rPr>
          <w:rFonts w:ascii="Times New Roman" w:hAnsi="Times New Roman" w:cs="Times New Roman"/>
          <w:sz w:val="24"/>
          <w:szCs w:val="24"/>
        </w:rPr>
      </w:pPr>
    </w:p>
    <w:p w14:paraId="63BDCF84" w14:textId="77777777"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6. Additional Considerations:</w:t>
      </w:r>
    </w:p>
    <w:p w14:paraId="03CEF1A5" w14:textId="77777777" w:rsidR="00345875" w:rsidRPr="00345875" w:rsidRDefault="00345875" w:rsidP="00345875">
      <w:pPr>
        <w:numPr>
          <w:ilvl w:val="0"/>
          <w:numId w:val="4"/>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Training:</w:t>
      </w:r>
      <w:r w:rsidRPr="00345875">
        <w:rPr>
          <w:rFonts w:ascii="Times New Roman" w:hAnsi="Times New Roman" w:cs="Times New Roman"/>
          <w:sz w:val="24"/>
          <w:szCs w:val="24"/>
        </w:rPr>
        <w:t xml:space="preserve"> Staff at the competitor's location will require training </w:t>
      </w:r>
      <w:proofErr w:type="gramStart"/>
      <w:r w:rsidRPr="00345875">
        <w:rPr>
          <w:rFonts w:ascii="Times New Roman" w:hAnsi="Times New Roman" w:cs="Times New Roman"/>
          <w:sz w:val="24"/>
          <w:szCs w:val="24"/>
        </w:rPr>
        <w:t>on</w:t>
      </w:r>
      <w:proofErr w:type="gramEnd"/>
      <w:r w:rsidRPr="00345875">
        <w:rPr>
          <w:rFonts w:ascii="Times New Roman" w:hAnsi="Times New Roman" w:cs="Times New Roman"/>
          <w:sz w:val="24"/>
          <w:szCs w:val="24"/>
        </w:rPr>
        <w:t xml:space="preserve"> the new systems and software. This could take an additional week and cost around $500.</w:t>
      </w:r>
    </w:p>
    <w:p w14:paraId="3518EFA1" w14:textId="192BA282" w:rsidR="00345875" w:rsidRPr="00345875" w:rsidRDefault="00345875" w:rsidP="00345875">
      <w:pPr>
        <w:numPr>
          <w:ilvl w:val="0"/>
          <w:numId w:val="4"/>
        </w:num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Data Migration:</w:t>
      </w:r>
      <w:r w:rsidRPr="00345875">
        <w:rPr>
          <w:rFonts w:ascii="Times New Roman" w:hAnsi="Times New Roman" w:cs="Times New Roman"/>
          <w:sz w:val="24"/>
          <w:szCs w:val="24"/>
        </w:rPr>
        <w:t xml:space="preserve"> Customer data from the Windows XP computer </w:t>
      </w:r>
      <w:r>
        <w:rPr>
          <w:rFonts w:ascii="Times New Roman" w:hAnsi="Times New Roman" w:cs="Times New Roman"/>
          <w:sz w:val="24"/>
          <w:szCs w:val="24"/>
        </w:rPr>
        <w:t>must</w:t>
      </w:r>
      <w:r w:rsidRPr="00345875">
        <w:rPr>
          <w:rFonts w:ascii="Times New Roman" w:hAnsi="Times New Roman" w:cs="Times New Roman"/>
          <w:sz w:val="24"/>
          <w:szCs w:val="24"/>
        </w:rPr>
        <w:t xml:space="preserve"> be migrated to the new system. This process will take approximately </w:t>
      </w:r>
      <w:r>
        <w:rPr>
          <w:rFonts w:ascii="Times New Roman" w:hAnsi="Times New Roman" w:cs="Times New Roman"/>
          <w:sz w:val="24"/>
          <w:szCs w:val="24"/>
        </w:rPr>
        <w:t>two</w:t>
      </w:r>
      <w:r w:rsidRPr="00345875">
        <w:rPr>
          <w:rFonts w:ascii="Times New Roman" w:hAnsi="Times New Roman" w:cs="Times New Roman"/>
          <w:sz w:val="24"/>
          <w:szCs w:val="24"/>
        </w:rPr>
        <w:t xml:space="preserve"> days and cost around $200.</w:t>
      </w:r>
    </w:p>
    <w:p w14:paraId="18ADBF2B" w14:textId="6F2F433D" w:rsidR="00345875" w:rsidRPr="00345875" w:rsidRDefault="00345875" w:rsidP="00345875">
      <w:pPr>
        <w:spacing w:line="480" w:lineRule="auto"/>
        <w:rPr>
          <w:rFonts w:ascii="Times New Roman" w:hAnsi="Times New Roman" w:cs="Times New Roman"/>
          <w:sz w:val="24"/>
          <w:szCs w:val="24"/>
        </w:rPr>
      </w:pPr>
    </w:p>
    <w:p w14:paraId="5C8B99A1" w14:textId="1C1E9B21" w:rsidR="00345875" w:rsidRPr="00345875" w:rsidRDefault="00345875" w:rsidP="00345875">
      <w:pPr>
        <w:spacing w:line="480" w:lineRule="auto"/>
        <w:rPr>
          <w:rFonts w:ascii="Times New Roman" w:hAnsi="Times New Roman" w:cs="Times New Roman"/>
          <w:sz w:val="24"/>
          <w:szCs w:val="24"/>
        </w:rPr>
      </w:pPr>
      <w:r w:rsidRPr="00345875">
        <w:rPr>
          <w:rFonts w:ascii="Times New Roman" w:hAnsi="Times New Roman" w:cs="Times New Roman"/>
          <w:b/>
          <w:bCs/>
          <w:sz w:val="24"/>
          <w:szCs w:val="24"/>
        </w:rPr>
        <w:t>7. Conclusion:</w:t>
      </w:r>
      <w:r w:rsidRPr="00345875">
        <w:rPr>
          <w:rFonts w:ascii="Times New Roman" w:hAnsi="Times New Roman" w:cs="Times New Roman"/>
          <w:sz w:val="24"/>
          <w:szCs w:val="24"/>
        </w:rPr>
        <w:br/>
        <w:t xml:space="preserve">The estimated cost for integrating the competitor's location is approximately $3,000 (excluding recurring monthly </w:t>
      </w:r>
      <w:r>
        <w:rPr>
          <w:rFonts w:ascii="Times New Roman" w:hAnsi="Times New Roman" w:cs="Times New Roman"/>
          <w:sz w:val="24"/>
          <w:szCs w:val="24"/>
        </w:rPr>
        <w:t>expenses</w:t>
      </w:r>
      <w:r w:rsidRPr="00345875">
        <w:rPr>
          <w:rFonts w:ascii="Times New Roman" w:hAnsi="Times New Roman" w:cs="Times New Roman"/>
          <w:sz w:val="24"/>
          <w:szCs w:val="24"/>
        </w:rPr>
        <w:t>). While there is an added cost and timeline extension, the benefits of streamlined operations, enhanced security, and potential business growth from the acquisition make it a worthwhile investment.</w:t>
      </w:r>
    </w:p>
    <w:p w14:paraId="7CAE3E2A" w14:textId="33CBB4BC" w:rsidR="00345875" w:rsidRPr="00345875" w:rsidRDefault="00685426" w:rsidP="00345875">
      <w:pPr>
        <w:spacing w:line="480" w:lineRule="auto"/>
        <w:rPr>
          <w:rFonts w:ascii="Times New Roman" w:hAnsi="Times New Roman" w:cs="Times New Roman"/>
          <w:sz w:val="24"/>
          <w:szCs w:val="24"/>
        </w:rPr>
      </w:pPr>
      <w:r w:rsidRPr="00685426">
        <w:rPr>
          <w:rFonts w:ascii="Times New Roman" w:hAnsi="Times New Roman" w:cs="Times New Roman"/>
          <w:i/>
          <w:iCs/>
          <w:sz w:val="24"/>
          <w:szCs w:val="24"/>
        </w:rPr>
        <w:t>Note: All costs mentioned are approximate and may vary based on vendor selection, location specifics, and market fluctuations.</w:t>
      </w:r>
    </w:p>
    <w:sectPr w:rsidR="00345875" w:rsidRPr="0034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9B8"/>
    <w:multiLevelType w:val="multilevel"/>
    <w:tmpl w:val="ED4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204BD"/>
    <w:multiLevelType w:val="multilevel"/>
    <w:tmpl w:val="CC6E1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07CEE"/>
    <w:multiLevelType w:val="multilevel"/>
    <w:tmpl w:val="F3848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850FF5"/>
    <w:multiLevelType w:val="multilevel"/>
    <w:tmpl w:val="DC3C6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5826075">
    <w:abstractNumId w:val="3"/>
  </w:num>
  <w:num w:numId="2" w16cid:durableId="915357711">
    <w:abstractNumId w:val="1"/>
  </w:num>
  <w:num w:numId="3" w16cid:durableId="1883862173">
    <w:abstractNumId w:val="2"/>
  </w:num>
  <w:num w:numId="4" w16cid:durableId="12543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75"/>
    <w:rsid w:val="00341928"/>
    <w:rsid w:val="00345875"/>
    <w:rsid w:val="00475E3E"/>
    <w:rsid w:val="00685426"/>
    <w:rsid w:val="00C9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7861D"/>
  <w15:chartTrackingRefBased/>
  <w15:docId w15:val="{CD72993F-0E07-4D41-88D4-61B11F6A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379</Words>
  <Characters>2282</Characters>
  <Application>Microsoft Office Word</Application>
  <DocSecurity>0</DocSecurity>
  <Lines>54</Lines>
  <Paragraphs>27</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Delliber</dc:creator>
  <cp:keywords/>
  <dc:description/>
  <cp:lastModifiedBy>Kenneth Delliber</cp:lastModifiedBy>
  <cp:revision>4</cp:revision>
  <dcterms:created xsi:type="dcterms:W3CDTF">2023-10-05T10:11:00Z</dcterms:created>
  <dcterms:modified xsi:type="dcterms:W3CDTF">2023-10-05T10:19:00Z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a6d42a0f-6d18-4b56-a4dd-973077fd05b7</vt:lpwstr>
  </property>
</Properties>
</file>