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1AFFF" w14:textId="75A11E4D" w:rsidR="00597EF8" w:rsidRDefault="00597EF8">
      <w:r w:rsidRPr="00597EF8">
        <w:t>Exercise 2: Verifying Interactions</w:t>
      </w:r>
    </w:p>
    <w:p w14:paraId="2872D9EA" w14:textId="5336CB9D" w:rsidR="00597EF8" w:rsidRDefault="00597EF8">
      <w:r>
        <w:t>dependencies</w:t>
      </w:r>
    </w:p>
    <w:p w14:paraId="0AB2E504" w14:textId="3B05AA85" w:rsidR="00597EF8" w:rsidRDefault="00597EF8">
      <w:r w:rsidRPr="00B56A76">
        <w:rPr>
          <w:rFonts w:ascii="Aptos Narrow" w:eastAsia="Times New Roman" w:hAnsi="Aptos Narrow" w:cs="Times New Roman"/>
          <w:b/>
          <w:bCs/>
          <w:noProof/>
          <w:color w:val="000000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636B959E" wp14:editId="6C41ED31">
            <wp:extent cx="5731510" cy="2949575"/>
            <wp:effectExtent l="0" t="0" r="2540" b="3175"/>
            <wp:docPr id="102154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42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4F35D" w14:textId="4019B0DA" w:rsidR="00597EF8" w:rsidRDefault="00597EF8">
      <w:proofErr w:type="spellStart"/>
      <w:r>
        <w:t>ExternalApi</w:t>
      </w:r>
      <w:proofErr w:type="spellEnd"/>
    </w:p>
    <w:p w14:paraId="1E02351C" w14:textId="73D950B8" w:rsidR="00597EF8" w:rsidRDefault="00597EF8">
      <w:r w:rsidRPr="00B56A76">
        <w:rPr>
          <w:noProof/>
        </w:rPr>
        <w:drawing>
          <wp:inline distT="0" distB="0" distL="0" distR="0" wp14:anchorId="72FAAA9C" wp14:editId="0A9A6A8E">
            <wp:extent cx="5731510" cy="1706245"/>
            <wp:effectExtent l="0" t="0" r="2540" b="8255"/>
            <wp:docPr id="79217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747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C7F9" w14:textId="5C08FFA9" w:rsidR="00597EF8" w:rsidRDefault="00597EF8">
      <w:proofErr w:type="spellStart"/>
      <w:r>
        <w:t>MyService</w:t>
      </w:r>
      <w:proofErr w:type="spellEnd"/>
      <w:r>
        <w:t xml:space="preserve"> class</w:t>
      </w:r>
    </w:p>
    <w:p w14:paraId="54B06BA0" w14:textId="7D98F748" w:rsidR="00597EF8" w:rsidRDefault="00597EF8">
      <w:r w:rsidRPr="00B56A76">
        <w:rPr>
          <w:noProof/>
        </w:rPr>
        <w:drawing>
          <wp:inline distT="0" distB="0" distL="0" distR="0" wp14:anchorId="7053885A" wp14:editId="5E6E6FB4">
            <wp:extent cx="5731510" cy="2379980"/>
            <wp:effectExtent l="0" t="0" r="2540" b="1270"/>
            <wp:docPr id="48573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739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87104" w14:textId="24821698" w:rsidR="00597EF8" w:rsidRDefault="00597EF8">
      <w:r>
        <w:lastRenderedPageBreak/>
        <w:t>Test class</w:t>
      </w:r>
    </w:p>
    <w:p w14:paraId="5A34B59C" w14:textId="5E7A6D66" w:rsidR="00597EF8" w:rsidRDefault="00597EF8" w:rsidP="00597EF8">
      <w:r w:rsidRPr="00597EF8">
        <w:drawing>
          <wp:inline distT="0" distB="0" distL="0" distR="0" wp14:anchorId="18F716DC" wp14:editId="5E6F4C0E">
            <wp:extent cx="5731510" cy="2375535"/>
            <wp:effectExtent l="0" t="0" r="2540" b="5715"/>
            <wp:docPr id="405641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5358A" w14:textId="1A87D41D" w:rsidR="00597EF8" w:rsidRDefault="00597EF8" w:rsidP="00597EF8">
      <w:r>
        <w:t>Output:</w:t>
      </w:r>
    </w:p>
    <w:p w14:paraId="7B2EE1DB" w14:textId="331E51B6" w:rsidR="00597EF8" w:rsidRDefault="00597EF8">
      <w:r w:rsidRPr="00597EF8">
        <w:drawing>
          <wp:inline distT="0" distB="0" distL="0" distR="0" wp14:anchorId="772FCA43" wp14:editId="40A93761">
            <wp:extent cx="5204460" cy="5638800"/>
            <wp:effectExtent l="0" t="0" r="0" b="0"/>
            <wp:docPr id="762670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563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7E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EF8"/>
    <w:rsid w:val="00146A68"/>
    <w:rsid w:val="00597EF8"/>
    <w:rsid w:val="00A45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4C38"/>
  <w15:chartTrackingRefBased/>
  <w15:docId w15:val="{9E26145D-B6C3-4304-8F8E-5533F7FA2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2</cp:revision>
  <dcterms:created xsi:type="dcterms:W3CDTF">2026-06-30T04:28:00Z</dcterms:created>
  <dcterms:modified xsi:type="dcterms:W3CDTF">2026-06-30T05:02:00Z</dcterms:modified>
</cp:coreProperties>
</file>