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6" w:space="1" w:color="D9A521"/>
        </w:pBdr>
      </w:pPr>
    </w:p>
    <w:tbl>
      <w:tblPr>
        <w:tblW w:type="auto" w:w="0"/>
        <w:jc w:val="center"/>
        <w:tblLayout w:type="fixed"/>
        <w:tblLook w:firstColumn="1" w:firstRow="1" w:lastColumn="0" w:lastRow="0" w:noHBand="0" w:noVBand="1" w:val="04A0"/>
      </w:tblPr>
      <w:tblGrid>
        <w:gridCol w:w="9360"/>
      </w:tblGrid>
      <w:tr>
        <w:trPr>
          <w:trHeight w:val="11520" w:hRule="atLeast"/>
        </w:trPr>
        <w:tc>
          <w:tcPr>
            <w:tcW w:type="dxa" w:w="9360"/>
            <w:shd w:val="clear" w:color="auto" w:fill="1F3A5F"/>
            <w:tcBorders>
              <w:top w:val="nil" w:sz="6" w:space="0" w:color="auto"/>
              <w:left w:val="nil" w:sz="6" w:space="0" w:color="auto"/>
              <w:bottom w:val="nil" w:sz="6" w:space="0" w:color="auto"/>
              <w:right w:val="nil" w:sz="6" w:space="0" w:color="auto"/>
            </w:tcBorders>
            <w:vAlign w:val="center"/>
            <w:tcMar>
              <w:top w:w="260" w:type="dxa"/>
              <w:start w:w="320" w:type="dxa"/>
              <w:bottom w:w="260" w:type="dxa"/>
              <w:end w:w="320" w:type="dxa"/>
            </w:tcMar>
          </w:tcPr>
          <w:p>
            <w:pPr>
              <w:spacing w:after="40"/>
              <w:jc w:val="center"/>
            </w:pPr>
            <w:r>
              <w:rPr>
                <w:rFonts w:ascii="Segoe UI Semibold" w:hAnsi="Segoe UI Semibold"/>
                <w:color w:val="D9A521"/>
                <w:sz w:val="22"/>
              </w:rPr>
              <w:t>OPENTRACK</w:t>
            </w:r>
          </w:p>
          <w:p>
            <w:pPr>
              <w:spacing w:before="920" w:after="80"/>
              <w:jc w:val="center"/>
            </w:pPr>
            <w:r>
              <w:rPr>
                <w:rFonts w:ascii="Segoe UI Semibold" w:hAnsi="Segoe UI Semibold"/>
                <w:b/>
                <w:color w:val="FFFFFF"/>
                <w:sz w:val="92"/>
              </w:rPr>
              <w:t>OpenTrack</w:t>
            </w:r>
          </w:p>
          <w:p>
            <w:pPr>
              <w:spacing w:before="0" w:after="240"/>
              <w:jc w:val="center"/>
            </w:pPr>
            <w:r>
              <w:rPr>
                <w:rFonts w:ascii="Segoe UI Semibold" w:hAnsi="Segoe UI Semibold"/>
                <w:b w:val="0"/>
                <w:color w:val="D9A521"/>
                <w:sz w:val="32"/>
              </w:rPr>
              <w:t>Self-Hosted Issue Tracker   v1.0</w:t>
            </w:r>
          </w:p>
          <w:p>
            <w:pPr>
              <w:spacing w:before="0" w:after="280"/>
              <w:jc w:val="center"/>
              <w:pBdr>
                <w:bottom w:val="single" w:sz="12" w:space="6" w:color="D9A521"/>
              </w:pBdr>
            </w:pPr>
          </w:p>
          <w:p>
            <w:pPr>
              <w:spacing w:before="0" w:after="120"/>
              <w:jc w:val="center"/>
            </w:pPr>
            <w:r>
              <w:rPr>
                <w:rFonts w:ascii="Segoe UI Semibold" w:hAnsi="Segoe UI Semibold"/>
                <w:b/>
                <w:color w:val="FFFFFF"/>
                <w:sz w:val="48"/>
              </w:rPr>
              <w:t>INSTALLATION GUIDE</w:t>
            </w:r>
          </w:p>
          <w:p>
            <w:pPr>
              <w:spacing w:before="520" w:after="240"/>
              <w:jc w:val="center"/>
            </w:pPr>
            <w:r>
              <w:rPr>
                <w:rFonts w:ascii="Segoe UI" w:hAnsi="Segoe UI"/>
                <w:b w:val="0"/>
                <w:color w:val="C7D6E8"/>
                <w:sz w:val="21"/>
              </w:rPr>
              <w:t>Set up the server, the Windows &amp; macOS apps, tablets, and local AI — step by step.</w:t>
            </w:r>
          </w:p>
          <w:p>
            <w:pPr>
              <w:spacing w:before="0" w:after="40"/>
              <w:jc w:val="center"/>
            </w:pPr>
            <w:r>
              <w:rPr>
                <w:rFonts w:ascii="Segoe UI Semibold" w:hAnsi="Segoe UI Semibold"/>
                <w:b/>
                <w:color w:val="FFFFFF"/>
                <w:sz w:val="24"/>
              </w:rPr>
              <w:t>James Rospopo  ·  KE4CON</w:t>
            </w:r>
          </w:p>
          <w:p>
            <w:pPr>
              <w:spacing w:before="40" w:after="0"/>
              <w:jc w:val="center"/>
            </w:pPr>
            <w:r>
              <w:rPr>
                <w:rFonts w:ascii="Segoe UI" w:hAnsi="Segoe UI"/>
                <w:b w:val="0"/>
                <w:color w:val="9FB3CC"/>
                <w:sz w:val="20"/>
              </w:rPr>
              <w:t>August 12, 2026</w:t>
            </w:r>
          </w:p>
        </w:tc>
      </w:tr>
    </w:tbl>
    <w:p>
      <w:pPr>
        <w:spacing w:after="0"/>
      </w:pPr>
    </w:p>
    <w:p>
      <w:pPr>
        <w:pStyle w:val="Heading1"/>
        <w:outlineLvl w:val="0"/>
      </w:pPr>
      <w:r>
        <w:rPr>
          <w:rFonts w:ascii="Segoe UI Semibold" w:hAnsi="Segoe UI Semibold"/>
          <w:color w:val="1F3A5F"/>
          <w:sz w:val="48"/>
        </w:rPr>
        <w:t>Contents</w:t>
      </w:r>
    </w:p>
    <w:p>
      <w:pPr>
        <w:pBdr>
          <w:bottom w:val="single" w:sz="12" w:space="8" w:color="1F3A5F"/>
        </w:pBdr>
      </w:pPr>
    </w:p>
    <w:p>
      <w:r>
        <w:fldChar w:fldCharType="begin"/>
        <w:instrText xml:space="preserve">TOC \o "1-2" \h \z \u</w:instrText>
        <w:fldChar w:fldCharType="separate"/>
        <w:fldChar w:fldCharType="end"/>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Before You Begin</w:t>
            </w:r>
          </w:p>
        </w:tc>
      </w:tr>
    </w:tbl>
    <w:p>
      <w:pPr>
        <w:spacing w:before="60" w:after="160"/>
        <w:pBdr>
          <w:bottom w:val="single" w:sz="16" w:space="6" w:color="D9A521"/>
        </w:pBdr>
      </w:pPr>
    </w:p>
    <w:p>
      <w:r>
        <w:rPr>
          <w:i/>
          <w:color w:val="64748B"/>
          <w:sz w:val="23"/>
        </w:rPr>
        <w:t>What OpenTrack is, how the pieces fit together, and what you'll need.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OpenTrack is and how it's laid out across your devices</w:t>
      </w:r>
    </w:p>
    <w:p>
      <w:pPr>
        <w:spacing w:after="20"/>
        <w:ind w:left="288"/>
      </w:pPr>
      <w:r>
        <w:rPr>
          <w:color w:val="222B38"/>
          <w:sz w:val="20"/>
        </w:rPr>
        <w:t>•  The one rule that makes everything else make sense: the server is the single source of truth</w:t>
      </w:r>
    </w:p>
    <w:p>
      <w:pPr>
        <w:spacing w:after="20"/>
        <w:ind w:left="288"/>
      </w:pPr>
      <w:r>
        <w:rPr>
          <w:color w:val="222B38"/>
          <w:sz w:val="20"/>
        </w:rPr>
        <w:t>•  The hardware, downloads, and accounts to have ready</w:t>
      </w:r>
    </w:p>
    <w:p>
      <w:pPr>
        <w:spacing w:after="40"/>
      </w:pPr>
    </w:p>
    <w:p>
      <w:pPr>
        <w:pStyle w:val="Heading1"/>
      </w:pPr>
      <w:r>
        <w:t>What you're installing</w:t>
      </w:r>
    </w:p>
    <w:p>
      <w:r>
        <w:t xml:space="preserve">OpenTrack is a </w:t>
      </w:r>
      <w:r>
        <w:rPr>
          <w:b/>
        </w:rPr>
        <w:t>self-hosted issue and bug tracker</w:t>
      </w:r>
      <w:r>
        <w:t xml:space="preserve"> — think of it as your own private version of a help desk / bug list for all of your projects. “Self-hosted” means *you* run it on *your own* computer; nothing lives on someone else's cloud, and there is no monthly fee. You own the data.</w:t>
      </w:r>
    </w:p>
    <w:p>
      <w:r>
        <w:t xml:space="preserve">OpenTrack comes in a few pieces that work together. You do </w:t>
      </w:r>
      <w:r>
        <w:rPr>
          <w:b/>
        </w:rPr>
        <w:t>not</w:t>
      </w:r>
      <w:r>
        <w:t xml:space="preserve"> install all of them on every machine — each device gets the piece that fits it: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60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Piece</w:t>
            </w:r>
          </w:p>
        </w:tc>
        <w:tc>
          <w:tcPr>
            <w:tcW w:type="dxa" w:w="302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Runs on</w:t>
            </w:r>
          </w:p>
        </w:tc>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Who uses it</w:t>
            </w:r>
          </w:p>
        </w:tc>
      </w:tr>
      <w:tr>
        <w:trPr>
          <w:cantSplit/>
        </w:trPr>
        <w:tc>
          <w:tcPr>
            <w:tcW w:type="dxa" w:w="3600"/>
            <w:tcMar>
              <w:top w:w="60" w:type="dxa"/>
              <w:start w:w="120" w:type="dxa"/>
              <w:bottom w:w="60" w:type="dxa"/>
              <w:end w:w="120" w:type="dxa"/>
            </w:tcMar>
          </w:tcPr>
          <w:p>
            <w:pPr>
              <w:spacing w:after="0"/>
              <w:keepNext/>
              <w:keepLines/>
            </w:pPr>
            <w:r>
              <w:rPr>
                <w:b/>
                <w:sz w:val="19"/>
              </w:rPr>
              <w:t>Server</w:t>
            </w:r>
            <w:r>
              <w:rPr>
                <w:sz w:val="19"/>
              </w:rPr>
              <w:t xml:space="preserve"> (web app + API + database)</w:t>
            </w:r>
          </w:p>
        </w:tc>
        <w:tc>
          <w:tcPr>
            <w:tcW w:type="dxa" w:w="3024"/>
            <w:tcMar>
              <w:top w:w="60" w:type="dxa"/>
              <w:start w:w="120" w:type="dxa"/>
              <w:bottom w:w="60" w:type="dxa"/>
              <w:end w:w="120" w:type="dxa"/>
            </w:tcMar>
          </w:tcPr>
          <w:p>
            <w:pPr>
              <w:spacing w:after="0"/>
              <w:keepNext/>
              <w:keepLines/>
            </w:pPr>
            <w:r>
              <w:rPr>
                <w:sz w:val="19"/>
              </w:rPr>
              <w:t xml:space="preserve">Your </w:t>
            </w:r>
            <w:r>
              <w:rPr>
                <w:b/>
                <w:sz w:val="19"/>
              </w:rPr>
              <w:t>mini-PC or Mac mini</w:t>
            </w:r>
            <w:r>
              <w:rPr>
                <w:sz w:val="19"/>
              </w:rPr>
              <w:t xml:space="preserve"> (always on)</w:t>
            </w:r>
          </w:p>
        </w:tc>
        <w:tc>
          <w:tcPr>
            <w:tcW w:type="dxa" w:w="2736"/>
            <w:tcMar>
              <w:top w:w="60" w:type="dxa"/>
              <w:start w:w="120" w:type="dxa"/>
              <w:bottom w:w="60" w:type="dxa"/>
              <w:end w:w="120" w:type="dxa"/>
            </w:tcMar>
          </w:tcPr>
          <w:p>
            <w:pPr>
              <w:spacing w:after="0"/>
              <w:keepNext/>
              <w:keepLines/>
            </w:pPr>
            <w:r>
              <w:rPr>
                <w:sz w:val="19"/>
              </w:rPr>
              <w:t>Everything connects to it</w:t>
            </w:r>
          </w:p>
        </w:tc>
      </w:tr>
      <w:tr>
        <w:trPr>
          <w:cantSplit/>
        </w:trPr>
        <w:tc>
          <w:tcPr>
            <w:tcW w:type="dxa" w:w="3600"/>
            <w:shd w:val="clear" w:color="auto" w:fill="F3F6FA"/>
            <w:tcMar>
              <w:top w:w="60" w:type="dxa"/>
              <w:start w:w="120" w:type="dxa"/>
              <w:bottom w:w="60" w:type="dxa"/>
              <w:end w:w="120" w:type="dxa"/>
            </w:tcMar>
          </w:tcPr>
          <w:p>
            <w:pPr>
              <w:spacing w:after="0"/>
              <w:keepNext/>
              <w:keepLines/>
            </w:pPr>
            <w:r>
              <w:rPr>
                <w:b/>
                <w:sz w:val="19"/>
              </w:rPr>
              <w:t>Desktop app</w:t>
            </w:r>
          </w:p>
        </w:tc>
        <w:tc>
          <w:tcPr>
            <w:tcW w:type="dxa" w:w="3024"/>
            <w:shd w:val="clear" w:color="auto" w:fill="F3F6FA"/>
            <w:tcMar>
              <w:top w:w="60" w:type="dxa"/>
              <w:start w:w="120" w:type="dxa"/>
              <w:bottom w:w="60" w:type="dxa"/>
              <w:end w:w="120" w:type="dxa"/>
            </w:tcMar>
          </w:tcPr>
          <w:p>
            <w:pPr>
              <w:spacing w:after="0"/>
              <w:keepNext/>
              <w:keepLines/>
            </w:pPr>
            <w:r>
              <w:rPr>
                <w:sz w:val="19"/>
              </w:rPr>
              <w:t xml:space="preserve">A </w:t>
            </w:r>
            <w:r>
              <w:rPr>
                <w:b/>
                <w:sz w:val="19"/>
              </w:rPr>
              <w:t>Windows</w:t>
            </w:r>
            <w:r>
              <w:rPr>
                <w:sz w:val="19"/>
              </w:rPr>
              <w:t xml:space="preserve"> PC and/or a </w:t>
            </w:r>
            <w:r>
              <w:rPr>
                <w:b/>
                <w:sz w:val="19"/>
              </w:rPr>
              <w:t>Mac</w:t>
            </w:r>
          </w:p>
        </w:tc>
        <w:tc>
          <w:tcPr>
            <w:tcW w:type="dxa" w:w="2736"/>
            <w:shd w:val="clear" w:color="auto" w:fill="F3F6FA"/>
            <w:tcMar>
              <w:top w:w="60" w:type="dxa"/>
              <w:start w:w="120" w:type="dxa"/>
              <w:bottom w:w="60" w:type="dxa"/>
              <w:end w:w="120" w:type="dxa"/>
            </w:tcMar>
          </w:tcPr>
          <w:p>
            <w:pPr>
              <w:spacing w:after="0"/>
              <w:keepNext/>
              <w:keepLines/>
            </w:pPr>
            <w:r>
              <w:rPr>
                <w:sz w:val="19"/>
              </w:rPr>
              <w:t>You, day to day, as a native app</w:t>
            </w:r>
          </w:p>
        </w:tc>
      </w:tr>
      <w:tr>
        <w:trPr>
          <w:cantSplit/>
        </w:trPr>
        <w:tc>
          <w:tcPr>
            <w:tcW w:type="dxa" w:w="3600"/>
            <w:tcMar>
              <w:top w:w="60" w:type="dxa"/>
              <w:start w:w="120" w:type="dxa"/>
              <w:bottom w:w="60" w:type="dxa"/>
              <w:end w:w="120" w:type="dxa"/>
            </w:tcMar>
          </w:tcPr>
          <w:p>
            <w:pPr>
              <w:spacing w:after="0"/>
              <w:keepNext/>
              <w:keepLines/>
            </w:pPr>
            <w:r>
              <w:rPr>
                <w:b/>
                <w:sz w:val="19"/>
              </w:rPr>
              <w:t>Browser / tablet access</w:t>
            </w:r>
          </w:p>
        </w:tc>
        <w:tc>
          <w:tcPr>
            <w:tcW w:type="dxa" w:w="3024"/>
            <w:tcMar>
              <w:top w:w="60" w:type="dxa"/>
              <w:start w:w="120" w:type="dxa"/>
              <w:bottom w:w="60" w:type="dxa"/>
              <w:end w:w="120" w:type="dxa"/>
            </w:tcMar>
          </w:tcPr>
          <w:p>
            <w:pPr>
              <w:spacing w:after="0"/>
              <w:keepNext/>
              <w:keepLines/>
            </w:pPr>
            <w:r>
              <w:rPr>
                <w:sz w:val="19"/>
              </w:rPr>
              <w:t>Any phone, tablet, Linux laptop, Raspberry Pi</w:t>
            </w:r>
          </w:p>
        </w:tc>
        <w:tc>
          <w:tcPr>
            <w:tcW w:type="dxa" w:w="2736"/>
            <w:tcMar>
              <w:top w:w="60" w:type="dxa"/>
              <w:start w:w="120" w:type="dxa"/>
              <w:bottom w:w="60" w:type="dxa"/>
              <w:end w:w="120" w:type="dxa"/>
            </w:tcMar>
          </w:tcPr>
          <w:p>
            <w:pPr>
              <w:spacing w:after="0"/>
              <w:keepNext/>
              <w:keepLines/>
            </w:pPr>
            <w:r>
              <w:rPr>
                <w:sz w:val="19"/>
              </w:rPr>
              <w:t>Anyone, through a web browser</w:t>
            </w:r>
          </w:p>
        </w:tc>
      </w:tr>
      <w:tr>
        <w:trPr>
          <w:cantSplit/>
        </w:trPr>
        <w:tc>
          <w:tcPr>
            <w:tcW w:type="dxa" w:w="3600"/>
            <w:shd w:val="clear" w:color="auto" w:fill="F3F6FA"/>
            <w:tcMar>
              <w:top w:w="60" w:type="dxa"/>
              <w:start w:w="120" w:type="dxa"/>
              <w:bottom w:w="60" w:type="dxa"/>
              <w:end w:w="120" w:type="dxa"/>
            </w:tcMar>
          </w:tcPr>
          <w:p>
            <w:pPr>
              <w:spacing w:after="0"/>
            </w:pPr>
            <w:r>
              <w:rPr>
                <w:b/>
                <w:sz w:val="19"/>
              </w:rPr>
              <w:t>AI assistant</w:t>
            </w:r>
            <w:r>
              <w:rPr>
                <w:sz w:val="19"/>
              </w:rPr>
              <w:t xml:space="preserve"> (optional)</w:t>
            </w:r>
          </w:p>
        </w:tc>
        <w:tc>
          <w:tcPr>
            <w:tcW w:type="dxa" w:w="3024"/>
            <w:shd w:val="clear" w:color="auto" w:fill="F3F6FA"/>
            <w:tcMar>
              <w:top w:w="60" w:type="dxa"/>
              <w:start w:w="120" w:type="dxa"/>
              <w:bottom w:w="60" w:type="dxa"/>
              <w:end w:w="120" w:type="dxa"/>
            </w:tcMar>
          </w:tcPr>
          <w:p>
            <w:pPr>
              <w:spacing w:after="0"/>
            </w:pPr>
            <w:r>
              <w:rPr>
                <w:sz w:val="19"/>
              </w:rPr>
              <w:t>The server (local) or the cloud</w:t>
            </w:r>
          </w:p>
        </w:tc>
        <w:tc>
          <w:tcPr>
            <w:tcW w:type="dxa" w:w="2736"/>
            <w:shd w:val="clear" w:color="auto" w:fill="F3F6FA"/>
            <w:tcMar>
              <w:top w:w="60" w:type="dxa"/>
              <w:start w:w="120" w:type="dxa"/>
              <w:bottom w:w="60" w:type="dxa"/>
              <w:end w:w="120" w:type="dxa"/>
            </w:tcMar>
          </w:tcPr>
          <w:p>
            <w:pPr>
              <w:spacing w:after="0"/>
            </w:pPr>
            <w:r>
              <w:rPr>
                <w:sz w:val="19"/>
              </w:rPr>
              <w:t>Adds ✨ smart triage &amp; search</w:t>
            </w:r>
          </w:p>
        </w:tc>
      </w:tr>
    </w:tbl>
    <w:p>
      <w:pPr>
        <w:spacing w:after="40"/>
      </w:pPr>
    </w:p>
    <w:p>
      <w:r>
        <w:t xml:space="preserve">A few quick terms from that table: the </w:t>
      </w:r>
      <w:r>
        <w:rPr>
          <w:b/>
        </w:rPr>
        <w:t>API</w:t>
      </w:r>
      <w:r>
        <w:t xml:space="preserve"> stands for </w:t>
      </w:r>
      <w:r>
        <w:rPr>
          <w:b/>
        </w:rPr>
        <w:t>Application Programming Interface</w:t>
      </w:r>
      <w:r>
        <w:t xml:space="preserve"> — it's the behind-the-scenes service the desktop apps talk to. Your </w:t>
      </w:r>
      <w:r>
        <w:rPr>
          <w:b/>
        </w:rPr>
        <w:t>LAN</w:t>
      </w:r>
      <w:r>
        <w:t xml:space="preserve"> is your </w:t>
      </w:r>
      <w:r>
        <w:rPr>
          <w:b/>
        </w:rPr>
        <w:t>Local Area Network</w:t>
      </w:r>
      <w:r>
        <w:t xml:space="preserve"> — simply the home or office network your devices share. And </w:t>
      </w:r>
      <w:r>
        <w:rPr>
          <w:b/>
        </w:rPr>
        <w:t>AI</w:t>
      </w:r>
      <w:r>
        <w:t xml:space="preserve"> just means </w:t>
      </w:r>
      <w:r>
        <w:rPr>
          <w:b/>
        </w:rPr>
        <w:t>artificial intelligence</w:t>
      </w:r>
      <w:r>
        <w:t xml:space="preserve"> — the optional smart-suggestions helper (Chapter 3). Whenever this guide uses a short form like these, it's spelled out the first time.</w:t>
      </w:r>
    </w:p>
    <w:p>
      <w:pPr>
        <w:pStyle w:val="Heading1"/>
      </w:pPr>
      <w:r>
        <w:t>The one rule to remember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KEY IDEA   </w:t>
            </w:r>
            <w:r>
              <w:rPr>
                <w:color w:val="222B38"/>
              </w:rPr>
              <w:t xml:space="preserve">The </w:t>
            </w:r>
            <w:r>
              <w:rPr>
                <w:b/>
                <w:color w:val="222B38"/>
              </w:rPr>
              <w:t>server is the single source of truth</w:t>
            </w:r>
            <w:r>
              <w:rPr>
                <w:color w:val="222B38"/>
              </w:rPr>
              <w:t xml:space="preserve">. It runs the database and the app. Every other device — your Windows PC, your Mac, tablets — is just a </w:t>
            </w:r>
            <w:r>
              <w:rPr>
                <w:b/>
                <w:color w:val="222B38"/>
              </w:rPr>
              <w:t>window</w:t>
            </w:r>
            <w:r>
              <w:rPr>
                <w:color w:val="222B38"/>
              </w:rPr>
              <w:t xml:space="preserve"> into the server over your home/office network (your LAN). Set the server up first; everything else simply points at it.</w:t>
            </w:r>
          </w:p>
        </w:tc>
      </w:tr>
    </w:tbl>
    <w:p>
      <w:pPr>
        <w:spacing w:after="80"/>
      </w:pPr>
    </w:p>
    <w:p>
      <w:r>
        <w:t xml:space="preserve">That's why this guide installs the </w:t>
      </w:r>
      <w:r>
        <w:rPr>
          <w:b/>
        </w:rPr>
        <w:t>server first</w:t>
      </w:r>
      <w:r>
        <w:t xml:space="preserve"> (Chapter 2), then the optional </w:t>
      </w:r>
      <w:r>
        <w:rPr>
          <w:b/>
        </w:rPr>
        <w:t>AI</w:t>
      </w:r>
      <w:r>
        <w:t xml:space="preserve"> on it (Chapter 3), then the </w:t>
      </w:r>
      <w:r>
        <w:rPr>
          <w:b/>
        </w:rPr>
        <w:t>desktop apps</w:t>
      </w:r>
      <w:r>
        <w:t xml:space="preserve"> and </w:t>
      </w:r>
      <w:r>
        <w:rPr>
          <w:b/>
        </w:rPr>
        <w:t>browser access</w:t>
      </w:r>
      <w:r>
        <w:t xml:space="preserve"> that connect to it (Chapters 4–6), and finally the </w:t>
      </w:r>
      <w:r>
        <w:rPr>
          <w:b/>
        </w:rPr>
        <w:t>first-run setup and backups</w:t>
      </w:r>
      <w:r>
        <w:t xml:space="preserve"> (Chapters 7–8).</w:t>
      </w:r>
    </w:p>
    <w:p>
      <w:pPr>
        <w:pStyle w:val="Heading1"/>
      </w:pPr>
      <w:r>
        <w:t>What you'll need</w:t>
      </w:r>
    </w:p>
    <w:p>
      <w:pPr>
        <w:pStyle w:val="Heading2"/>
      </w:pPr>
      <w:r>
        <w:t>Hardware: the server (any small always-on computer)</w:t>
      </w:r>
    </w:p>
    <w:p>
      <w:r>
        <w:t xml:space="preserve">The server can be </w:t>
      </w:r>
      <w:r>
        <w:rPr>
          <w:b/>
        </w:rPr>
        <w:t>any always-on computer</w:t>
      </w:r>
      <w:r>
        <w:t xml:space="preserve"> that meets the modest requirements below — a Windows mini-PC (the author uses a Beelink EQi12, but any brand works), a small desktop, a spare laptop, or a </w:t>
      </w:r>
      <w:r>
        <w:rPr>
          <w:b/>
        </w:rPr>
        <w:t>Mac mini</w:t>
      </w:r>
      <w:r>
        <w:t xml:space="preserve">. It just needs to stay powered on and on your network. This guide sets it up on </w:t>
      </w:r>
      <w:r>
        <w:rPr>
          <w:b/>
        </w:rPr>
        <w:t>Windows or macOS</w:t>
      </w:r>
      <w:r>
        <w:t xml:space="preserve"> — pick whichever you have.</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158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r>
          </w:p>
        </w:tc>
        <w:tc>
          <w:tcPr>
            <w:tcW w:type="dxa" w:w="331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Minimum</w:t>
            </w:r>
          </w:p>
        </w:tc>
        <w:tc>
          <w:tcPr>
            <w:tcW w:type="dxa" w:w="446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Recommended</w:t>
            </w:r>
          </w:p>
        </w:tc>
      </w:tr>
      <w:tr>
        <w:trPr>
          <w:cantSplit/>
        </w:trPr>
        <w:tc>
          <w:tcPr>
            <w:tcW w:type="dxa" w:w="1584"/>
            <w:tcMar>
              <w:top w:w="60" w:type="dxa"/>
              <w:start w:w="120" w:type="dxa"/>
              <w:bottom w:w="60" w:type="dxa"/>
              <w:end w:w="120" w:type="dxa"/>
            </w:tcMar>
          </w:tcPr>
          <w:p>
            <w:pPr>
              <w:spacing w:after="0"/>
              <w:keepNext/>
              <w:keepLines/>
            </w:pPr>
            <w:r>
              <w:rPr>
                <w:b/>
                <w:sz w:val="19"/>
              </w:rPr>
              <w:t>CPU</w:t>
            </w:r>
            <w:r>
              <w:rPr>
                <w:sz w:val="19"/>
              </w:rPr>
              <w:t xml:space="preserve"> (processor)</w:t>
            </w:r>
          </w:p>
        </w:tc>
        <w:tc>
          <w:tcPr>
            <w:tcW w:type="dxa" w:w="3312"/>
            <w:tcMar>
              <w:top w:w="60" w:type="dxa"/>
              <w:start w:w="120" w:type="dxa"/>
              <w:bottom w:w="60" w:type="dxa"/>
              <w:end w:w="120" w:type="dxa"/>
            </w:tcMar>
          </w:tcPr>
          <w:p>
            <w:pPr>
              <w:spacing w:after="0"/>
              <w:keepNext/>
              <w:keepLines/>
            </w:pPr>
            <w:r>
              <w:rPr>
                <w:sz w:val="19"/>
              </w:rPr>
              <w:t>Any modern 2-core 64-bit</w:t>
            </w:r>
          </w:p>
        </w:tc>
        <w:tc>
          <w:tcPr>
            <w:tcW w:type="dxa" w:w="4464"/>
            <w:tcMar>
              <w:top w:w="60" w:type="dxa"/>
              <w:start w:w="120" w:type="dxa"/>
              <w:bottom w:w="60" w:type="dxa"/>
              <w:end w:w="120" w:type="dxa"/>
            </w:tcMar>
          </w:tcPr>
          <w:p>
            <w:pPr>
              <w:spacing w:after="0"/>
              <w:keepNext/>
              <w:keepLines/>
            </w:pPr>
            <w:r>
              <w:rPr>
                <w:sz w:val="19"/>
              </w:rPr>
              <w:t>Quad-core or better — especially if you run the local AI on it</w:t>
            </w:r>
          </w:p>
        </w:tc>
      </w:tr>
      <w:tr>
        <w:trPr>
          <w:cantSplit/>
        </w:trPr>
        <w:tc>
          <w:tcPr>
            <w:tcW w:type="dxa" w:w="1584"/>
            <w:shd w:val="clear" w:color="auto" w:fill="F3F6FA"/>
            <w:tcMar>
              <w:top w:w="60" w:type="dxa"/>
              <w:start w:w="120" w:type="dxa"/>
              <w:bottom w:w="60" w:type="dxa"/>
              <w:end w:w="120" w:type="dxa"/>
            </w:tcMar>
          </w:tcPr>
          <w:p>
            <w:pPr>
              <w:spacing w:after="0"/>
              <w:keepNext/>
              <w:keepLines/>
            </w:pPr>
            <w:r>
              <w:rPr>
                <w:b/>
                <w:sz w:val="19"/>
              </w:rPr>
              <w:t>RAM</w:t>
            </w:r>
            <w:r>
              <w:rPr>
                <w:sz w:val="19"/>
              </w:rPr>
              <w:t xml:space="preserve"> (memory)</w:t>
            </w:r>
          </w:p>
        </w:tc>
        <w:tc>
          <w:tcPr>
            <w:tcW w:type="dxa" w:w="3312"/>
            <w:shd w:val="clear" w:color="auto" w:fill="F3F6FA"/>
            <w:tcMar>
              <w:top w:w="60" w:type="dxa"/>
              <w:start w:w="120" w:type="dxa"/>
              <w:bottom w:w="60" w:type="dxa"/>
              <w:end w:w="120" w:type="dxa"/>
            </w:tcMar>
          </w:tcPr>
          <w:p>
            <w:pPr>
              <w:spacing w:after="0"/>
              <w:keepNext/>
              <w:keepLines/>
            </w:pPr>
            <w:r>
              <w:rPr>
                <w:sz w:val="19"/>
              </w:rPr>
              <w:t>4 GB</w:t>
            </w:r>
          </w:p>
        </w:tc>
        <w:tc>
          <w:tcPr>
            <w:tcW w:type="dxa" w:w="4464"/>
            <w:shd w:val="clear" w:color="auto" w:fill="F3F6FA"/>
            <w:tcMar>
              <w:top w:w="60" w:type="dxa"/>
              <w:start w:w="120" w:type="dxa"/>
              <w:bottom w:w="60" w:type="dxa"/>
              <w:end w:w="120" w:type="dxa"/>
            </w:tcMar>
          </w:tcPr>
          <w:p>
            <w:pPr>
              <w:spacing w:after="0"/>
              <w:keepNext/>
              <w:keepLines/>
            </w:pPr>
            <w:r>
              <w:rPr>
                <w:sz w:val="19"/>
              </w:rPr>
              <w:t xml:space="preserve">8 GB — or </w:t>
            </w:r>
            <w:r>
              <w:rPr>
                <w:b/>
                <w:sz w:val="19"/>
              </w:rPr>
              <w:t>16–24 GB</w:t>
            </w:r>
            <w:r>
              <w:rPr>
                <w:sz w:val="19"/>
              </w:rPr>
              <w:t xml:space="preserve"> if you'll run the local AI here</w:t>
            </w:r>
          </w:p>
        </w:tc>
      </w:tr>
      <w:tr>
        <w:trPr>
          <w:cantSplit/>
        </w:trPr>
        <w:tc>
          <w:tcPr>
            <w:tcW w:type="dxa" w:w="1584"/>
            <w:tcMar>
              <w:top w:w="60" w:type="dxa"/>
              <w:start w:w="120" w:type="dxa"/>
              <w:bottom w:w="60" w:type="dxa"/>
              <w:end w:w="120" w:type="dxa"/>
            </w:tcMar>
          </w:tcPr>
          <w:p>
            <w:pPr>
              <w:spacing w:after="0"/>
              <w:keepNext/>
              <w:keepLines/>
            </w:pPr>
            <w:r>
              <w:rPr>
                <w:b/>
                <w:sz w:val="19"/>
              </w:rPr>
              <w:t>Storage</w:t>
            </w:r>
          </w:p>
        </w:tc>
        <w:tc>
          <w:tcPr>
            <w:tcW w:type="dxa" w:w="3312"/>
            <w:tcMar>
              <w:top w:w="60" w:type="dxa"/>
              <w:start w:w="120" w:type="dxa"/>
              <w:bottom w:w="60" w:type="dxa"/>
              <w:end w:w="120" w:type="dxa"/>
            </w:tcMar>
          </w:tcPr>
          <w:p>
            <w:pPr>
              <w:spacing w:after="0"/>
              <w:keepNext/>
              <w:keepLines/>
            </w:pPr>
            <w:r>
              <w:rPr>
                <w:sz w:val="19"/>
              </w:rPr>
              <w:t>128 GB SSD (solid-state drive)</w:t>
            </w:r>
          </w:p>
        </w:tc>
        <w:tc>
          <w:tcPr>
            <w:tcW w:type="dxa" w:w="4464"/>
            <w:tcMar>
              <w:top w:w="60" w:type="dxa"/>
              <w:start w:w="120" w:type="dxa"/>
              <w:bottom w:w="60" w:type="dxa"/>
              <w:end w:w="120" w:type="dxa"/>
            </w:tcMar>
          </w:tcPr>
          <w:p>
            <w:pPr>
              <w:spacing w:after="0"/>
              <w:keepNext/>
              <w:keepLines/>
            </w:pPr>
            <w:r>
              <w:rPr>
                <w:sz w:val="19"/>
              </w:rPr>
              <w:t xml:space="preserve">A </w:t>
            </w:r>
            <w:r>
              <w:rPr>
                <w:b/>
                <w:sz w:val="19"/>
              </w:rPr>
              <w:t>second drive</w:t>
            </w:r>
            <w:r>
              <w:rPr>
                <w:sz w:val="19"/>
              </w:rPr>
              <w:t xml:space="preserve"> (or partition) for the data, so it survives a Windows reinstall</w:t>
            </w:r>
          </w:p>
        </w:tc>
      </w:tr>
      <w:tr>
        <w:trPr>
          <w:cantSplit/>
        </w:trPr>
        <w:tc>
          <w:tcPr>
            <w:tcW w:type="dxa" w:w="1584"/>
            <w:shd w:val="clear" w:color="auto" w:fill="F3F6FA"/>
            <w:tcMar>
              <w:top w:w="60" w:type="dxa"/>
              <w:start w:w="120" w:type="dxa"/>
              <w:bottom w:w="60" w:type="dxa"/>
              <w:end w:w="120" w:type="dxa"/>
            </w:tcMar>
          </w:tcPr>
          <w:p>
            <w:pPr>
              <w:spacing w:after="0"/>
              <w:keepNext/>
              <w:keepLines/>
            </w:pPr>
            <w:r>
              <w:rPr>
                <w:b/>
                <w:sz w:val="19"/>
              </w:rPr>
              <w:t>OS</w:t>
            </w:r>
            <w:r>
              <w:rPr>
                <w:sz w:val="19"/>
              </w:rPr>
              <w:t xml:space="preserve"> (operating system)</w:t>
            </w:r>
          </w:p>
        </w:tc>
        <w:tc>
          <w:tcPr>
            <w:tcW w:type="dxa" w:w="3312"/>
            <w:shd w:val="clear" w:color="auto" w:fill="F3F6FA"/>
            <w:tcMar>
              <w:top w:w="60" w:type="dxa"/>
              <w:start w:w="120" w:type="dxa"/>
              <w:bottom w:w="60" w:type="dxa"/>
              <w:end w:w="120" w:type="dxa"/>
            </w:tcMar>
          </w:tcPr>
          <w:p>
            <w:pPr>
              <w:spacing w:after="0"/>
              <w:keepNext/>
              <w:keepLines/>
            </w:pPr>
            <w:r>
              <w:rPr>
                <w:sz w:val="19"/>
              </w:rPr>
              <w:t xml:space="preserve">Windows 10/11 (64-bit) </w:t>
            </w:r>
            <w:r>
              <w:rPr>
                <w:b/>
                <w:sz w:val="19"/>
              </w:rPr>
              <w:t>or</w:t>
            </w:r>
            <w:r>
              <w:rPr>
                <w:sz w:val="19"/>
              </w:rPr>
              <w:t xml:space="preserve"> macOS 13+</w:t>
            </w:r>
          </w:p>
        </w:tc>
        <w:tc>
          <w:tcPr>
            <w:tcW w:type="dxa" w:w="4464"/>
            <w:shd w:val="clear" w:color="auto" w:fill="F3F6FA"/>
            <w:tcMar>
              <w:top w:w="60" w:type="dxa"/>
              <w:start w:w="120" w:type="dxa"/>
              <w:bottom w:w="60" w:type="dxa"/>
              <w:end w:w="120" w:type="dxa"/>
            </w:tcMar>
          </w:tcPr>
          <w:p>
            <w:pPr>
              <w:spacing w:after="0"/>
              <w:keepNext/>
              <w:keepLines/>
            </w:pPr>
            <w:r>
              <w:rPr>
                <w:sz w:val="19"/>
              </w:rPr>
              <w:t>Windows 11, or macOS on Apple Silicon</w:t>
            </w:r>
          </w:p>
        </w:tc>
      </w:tr>
      <w:tr>
        <w:trPr>
          <w:cantSplit/>
        </w:trPr>
        <w:tc>
          <w:tcPr>
            <w:tcW w:type="dxa" w:w="1584"/>
            <w:tcMar>
              <w:top w:w="60" w:type="dxa"/>
              <w:start w:w="120" w:type="dxa"/>
              <w:bottom w:w="60" w:type="dxa"/>
              <w:end w:w="120" w:type="dxa"/>
            </w:tcMar>
          </w:tcPr>
          <w:p>
            <w:pPr>
              <w:spacing w:after="0"/>
            </w:pPr>
            <w:r>
              <w:rPr>
                <w:b/>
                <w:sz w:val="19"/>
              </w:rPr>
              <w:t>Network</w:t>
            </w:r>
          </w:p>
        </w:tc>
        <w:tc>
          <w:tcPr>
            <w:tcW w:type="dxa" w:w="3312"/>
            <w:tcMar>
              <w:top w:w="60" w:type="dxa"/>
              <w:start w:w="120" w:type="dxa"/>
              <w:bottom w:w="60" w:type="dxa"/>
              <w:end w:w="120" w:type="dxa"/>
            </w:tcMar>
          </w:tcPr>
          <w:p>
            <w:pPr>
              <w:spacing w:after="0"/>
            </w:pPr>
            <w:r>
              <w:rPr>
                <w:sz w:val="19"/>
              </w:rPr>
              <w:t>Wi-Fi</w:t>
            </w:r>
          </w:p>
        </w:tc>
        <w:tc>
          <w:tcPr>
            <w:tcW w:type="dxa" w:w="4464"/>
            <w:tcMar>
              <w:top w:w="60" w:type="dxa"/>
              <w:start w:w="120" w:type="dxa"/>
              <w:bottom w:w="60" w:type="dxa"/>
              <w:end w:w="120" w:type="dxa"/>
            </w:tcMar>
          </w:tcPr>
          <w:p>
            <w:pPr>
              <w:spacing w:after="0"/>
            </w:pPr>
            <w:r>
              <w:rPr>
                <w:b/>
                <w:sz w:val="19"/>
              </w:rPr>
              <w:t>Wired Ethernet</w:t>
            </w:r>
            <w:r>
              <w:rPr>
                <w:sz w:val="19"/>
              </w:rPr>
              <w:t xml:space="preserve"> — steadier for an always-on server</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WINDOWS PC OR MAC MINI — EITHER WORKS   </w:t>
            </w:r>
            <w:r>
              <w:rPr>
                <w:color w:val="222B38"/>
              </w:rPr>
              <w:t xml:space="preserve">There's nothing special about a Beelink — it's just a quiet, low-power mini-PC that's easy to leave on. Any machine meeting the specs above works the same way. A </w:t>
            </w:r>
            <w:r>
              <w:rPr>
                <w:b/>
                <w:color w:val="222B38"/>
              </w:rPr>
              <w:t>Mac mini (Apple Silicon)</w:t>
            </w:r>
            <w:r>
              <w:rPr>
                <w:color w:val="222B38"/>
              </w:rPr>
              <w:t xml:space="preserve"> is an excellent choice too, and its unified memory makes the optional local AI (Chapter 3) notably faster. More RAM only matters if you also host that local AI.</w:t>
            </w:r>
          </w:p>
        </w:tc>
      </w:tr>
    </w:tbl>
    <w:p>
      <w:pPr>
        <w:spacing w:after="80"/>
      </w:pPr>
    </w:p>
    <w:p>
      <w:pPr>
        <w:pStyle w:val="Heading2"/>
      </w:pPr>
      <w:r>
        <w:t>The other devices (all optional)</w:t>
      </w:r>
    </w:p>
    <w:p>
      <w:pPr>
        <w:tabs>
          <w:tab w:pos="547" w:val="left"/>
        </w:tabs>
        <w:spacing w:after="80"/>
        <w:ind w:left="547" w:hanging="288"/>
      </w:pPr>
      <w:r>
        <w:rPr>
          <w:color w:val="2E6DA4"/>
        </w:rPr>
        <w:t>▪</w:t>
        <w:tab/>
      </w:r>
      <w:r>
        <w:t xml:space="preserve">A </w:t>
      </w:r>
      <w:r>
        <w:rPr>
          <w:b/>
        </w:rPr>
        <w:t>Windows PC</w:t>
      </w:r>
      <w:r>
        <w:t xml:space="preserve"> and/or a </w:t>
      </w:r>
      <w:r>
        <w:rPr>
          <w:b/>
        </w:rPr>
        <w:t>Mac</w:t>
      </w:r>
      <w:r>
        <w:t xml:space="preserve"> for the native desktop app (optional — you can use only the browser).</w:t>
      </w:r>
    </w:p>
    <w:p>
      <w:pPr>
        <w:tabs>
          <w:tab w:pos="547" w:val="left"/>
        </w:tabs>
        <w:spacing w:after="80"/>
        <w:ind w:left="547" w:hanging="288"/>
      </w:pPr>
      <w:r>
        <w:rPr>
          <w:color w:val="2E6DA4"/>
        </w:rPr>
        <w:t>▪</w:t>
        <w:tab/>
      </w:r>
      <w:r>
        <w:t>Tablets, phones, Linux laptops, a Raspberry Pi — anything with a web browser — for browser or web-app access.</w:t>
      </w:r>
    </w:p>
    <w:p>
      <w:pPr>
        <w:pStyle w:val="Heading2"/>
      </w:pPr>
      <w:r>
        <w:t>Software you'll download (links in the steps)</w:t>
      </w:r>
    </w:p>
    <w:p>
      <w:pPr>
        <w:tabs>
          <w:tab w:pos="547" w:val="left"/>
        </w:tabs>
        <w:spacing w:after="80"/>
        <w:ind w:left="547" w:hanging="288"/>
      </w:pPr>
      <w:r>
        <w:rPr>
          <w:color w:val="2E6DA4"/>
        </w:rPr>
        <w:t>▪</w:t>
        <w:tab/>
      </w:r>
      <w:r>
        <w:rPr>
          <w:b/>
        </w:rPr>
        <w:t>Git</w:t>
      </w:r>
      <w:r>
        <w:t xml:space="preserve"> — to download (clone) the OpenTrack code.</w:t>
      </w:r>
    </w:p>
    <w:p>
      <w:pPr>
        <w:tabs>
          <w:tab w:pos="547" w:val="left"/>
        </w:tabs>
        <w:spacing w:after="80"/>
        <w:ind w:left="547" w:hanging="288"/>
      </w:pPr>
      <w:r>
        <w:rPr>
          <w:color w:val="2E6DA4"/>
        </w:rPr>
        <w:t>▪</w:t>
        <w:tab/>
      </w:r>
      <w:r>
        <w:rPr>
          <w:b/>
        </w:rPr>
        <w:t>.NET 10 Software Development Kit (SDK)</w:t>
      </w:r>
      <w:r>
        <w:t xml:space="preserve"> — to build and run OpenTrack (free, from Microsoft).</w:t>
      </w:r>
    </w:p>
    <w:p>
      <w:pPr>
        <w:tabs>
          <w:tab w:pos="547" w:val="left"/>
        </w:tabs>
        <w:spacing w:after="80"/>
        <w:ind w:left="547" w:hanging="288"/>
      </w:pPr>
      <w:r>
        <w:rPr>
          <w:color w:val="2E6DA4"/>
        </w:rPr>
        <w:t>▪</w:t>
        <w:tab/>
      </w:r>
      <w:r>
        <w:rPr>
          <w:b/>
        </w:rPr>
        <w:t>Ollama</w:t>
      </w:r>
      <w:r>
        <w:t xml:space="preserve"> — only if you want the free local AI on the server (Chapter 3).</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TWO WAYS TO INSTALL THE APPS   </w:t>
            </w:r>
            <w:r>
              <w:rPr>
                <w:color w:val="222B38"/>
              </w:rPr>
              <w:t xml:space="preserve">The Windows and Mac desktop apps can be installed either from a </w:t>
            </w:r>
            <w:r>
              <w:rPr>
                <w:b/>
                <w:color w:val="222B38"/>
              </w:rPr>
              <w:t>signed installer</w:t>
            </w:r>
            <w:r>
              <w:rPr>
                <w:color w:val="222B38"/>
              </w:rPr>
              <w:t xml:space="preserve"> (a normal double-click, when one is published — see Chapters 4 and 5) or </w:t>
            </w:r>
            <w:r>
              <w:rPr>
                <w:b/>
                <w:color w:val="222B38"/>
              </w:rPr>
              <w:t>built from source</w:t>
            </w:r>
            <w:r>
              <w:rPr>
                <w:color w:val="222B38"/>
              </w:rPr>
              <w:t xml:space="preserve"> with the free .NET tools. The </w:t>
            </w:r>
            <w:r>
              <w:rPr>
                <w:b/>
                <w:color w:val="222B38"/>
              </w:rPr>
              <w:t>server</w:t>
            </w:r>
            <w:r>
              <w:rPr>
                <w:color w:val="222B38"/>
              </w:rPr>
              <w:t xml:space="preserve"> (Chapter 2) is set up by building it from source. Either way, every command is written out for you, step by step — if you can copy and paste, you can do this.</w:t>
            </w:r>
          </w:p>
        </w:tc>
      </w:tr>
    </w:tbl>
    <w:p>
      <w:pPr>
        <w:spacing w:after="80"/>
      </w:pPr>
    </w:p>
    <w:p>
      <w:pPr>
        <w:pStyle w:val="Heading2"/>
      </w:pPr>
      <w:r>
        <w:t>Give the server a fixed address (recommended)</w:t>
      </w:r>
    </w:p>
    <w:p>
      <w:r>
        <w:t xml:space="preserve">Because every device points at the server, it helps if the server's network address — its </w:t>
      </w:r>
      <w:r>
        <w:rPr>
          <w:b/>
        </w:rPr>
        <w:t>IP (Internet Protocol)</w:t>
      </w:r>
      <w:r>
        <w:t xml:space="preserve"> address — doesn't change. The easiest way is a </w:t>
      </w:r>
      <w:r>
        <w:rPr>
          <w:b/>
        </w:rPr>
        <w:t>DHCP (Dynamic Host Configuration Protocol) reservation</w:t>
      </w:r>
      <w:r>
        <w:t xml:space="preserve"> in your router, which tells the router to always hand the server the same address. Write that address down; you'll use it a lot. Throughout this guide we'll call it </w:t>
      </w:r>
      <w:r>
        <w:rPr>
          <w:b/>
        </w:rPr>
        <w:t>SERVER-IP</w:t>
      </w:r>
      <w:r>
        <w:t xml:space="preserve"> (for example, </w:t>
      </w:r>
      <w:r>
        <w:rPr>
          <w:rFonts w:ascii="Consolas" w:hAnsi="Consolas"/>
          <w:sz w:val="19"/>
        </w:rPr>
        <w:t>192.168.1.50</w:t>
      </w:r>
      <w:r>
        <w: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Set Up the Server (Windows or a Mac)</w:t>
            </w:r>
          </w:p>
        </w:tc>
      </w:tr>
    </w:tbl>
    <w:p>
      <w:pPr>
        <w:spacing w:before="60" w:after="160"/>
        <w:pBdr>
          <w:bottom w:val="single" w:sz="16" w:space="6" w:color="D9A521"/>
        </w:pBdr>
      </w:pPr>
    </w:p>
    <w:p>
      <w:r>
        <w:rPr>
          <w:i/>
          <w:color w:val="64748B"/>
          <w:sz w:val="23"/>
        </w:rPr>
        <w:t>Run one setup script that installs, builds, and starts the whole server — with by-hand steps as a fallback.</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easy way: run the one-command setup script</w:t>
      </w:r>
    </w:p>
    <w:p>
      <w:pPr>
        <w:spacing w:after="20"/>
        <w:ind w:left="288"/>
      </w:pPr>
      <w:r>
        <w:rPr>
          <w:color w:val="222B38"/>
          <w:sz w:val="20"/>
        </w:rPr>
        <w:t>•  Change ports, the data location, or add the AI with a settings file</w:t>
      </w:r>
    </w:p>
    <w:p>
      <w:pPr>
        <w:spacing w:after="20"/>
        <w:ind w:left="288"/>
      </w:pPr>
      <w:r>
        <w:rPr>
          <w:color w:val="222B38"/>
          <w:sz w:val="20"/>
        </w:rPr>
        <w:t>•  Create the first administrator</w:t>
      </w:r>
    </w:p>
    <w:p>
      <w:pPr>
        <w:spacing w:after="20"/>
        <w:ind w:left="288"/>
      </w:pPr>
      <w:r>
        <w:rPr>
          <w:color w:val="222B38"/>
          <w:sz w:val="20"/>
        </w:rPr>
        <w:t>•  The by-hand alternative, step by step, if you'd rather not use the script</w:t>
      </w:r>
    </w:p>
    <w:p>
      <w:pPr>
        <w:spacing w:after="40"/>
      </w:pPr>
    </w:p>
    <w:p>
      <w:pPr>
        <w:pStyle w:val="Heading1"/>
      </w:pPr>
      <w:r>
        <w:t>The easy way: one setup script</w:t>
      </w:r>
    </w:p>
    <w:p>
      <w:r>
        <w:t xml:space="preserve">Almost everything in this chapter is automated by a </w:t>
      </w:r>
      <w:r>
        <w:rPr>
          <w:b/>
        </w:rPr>
        <w:t>setup script</w:t>
      </w:r>
      <w:r>
        <w:t xml:space="preserve"> that ships with OpenTrack — a PowerShell script for </w:t>
      </w:r>
      <w:r>
        <w:rPr>
          <w:b/>
        </w:rPr>
        <w:t>Windows</w:t>
      </w:r>
      <w:r>
        <w:t xml:space="preserve"> (</w:t>
      </w:r>
      <w:r>
        <w:rPr>
          <w:rFonts w:ascii="Consolas" w:hAnsi="Consolas"/>
          <w:sz w:val="19"/>
        </w:rPr>
        <w:t>Install-OpenTrackServer.ps1</w:t>
      </w:r>
      <w:r>
        <w:t xml:space="preserve">) and a bash script for </w:t>
      </w:r>
      <w:r>
        <w:rPr>
          <w:b/>
        </w:rPr>
        <w:t>macOS</w:t>
      </w:r>
      <w:r>
        <w:t xml:space="preserve"> (</w:t>
      </w:r>
      <w:r>
        <w:rPr>
          <w:rFonts w:ascii="Consolas" w:hAnsi="Consolas"/>
          <w:sz w:val="19"/>
        </w:rPr>
        <w:t>install-opentrack-server.sh</w:t>
      </w:r>
      <w:r>
        <w:t xml:space="preserve">), both in the </w:t>
      </w:r>
      <w:r>
        <w:rPr>
          <w:rFonts w:ascii="Consolas" w:hAnsi="Consolas"/>
          <w:sz w:val="19"/>
        </w:rPr>
        <w:t>scripts</w:t>
      </w:r>
      <w:r>
        <w:t xml:space="preserve"> folder. Either one installs the tools it needs (the .NET 10 Software Development Kit and Git), downloads and builds OpenTrack, points the web app and the API at one shared database, sets up networking, and registers both programs to start automatically at boot. You run it once; re-run it anytime to update.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WHAT YOU NEED FIRST   </w:t>
            </w:r>
            <w:r>
              <w:rPr>
                <w:color w:val="222B38"/>
              </w:rPr>
              <w:t xml:space="preserve">A Windows 10/11 </w:t>
            </w:r>
            <w:r>
              <w:rPr>
                <w:b/>
                <w:color w:val="222B38"/>
              </w:rPr>
              <w:t>or</w:t>
            </w:r>
            <w:r>
              <w:rPr>
                <w:color w:val="222B38"/>
              </w:rPr>
              <w:t xml:space="preserve"> macOS 13+ machine, an internet connection, and about 10–15 minutes. The script needs elevated rights (it runs as </w:t>
            </w:r>
            <w:r>
              <w:rPr>
                <w:b/>
                <w:color w:val="222B38"/>
              </w:rPr>
              <w:t>Administrator</w:t>
            </w:r>
            <w:r>
              <w:rPr>
                <w:color w:val="222B38"/>
              </w:rPr>
              <w:t xml:space="preserve"> on Windows, or asks for your password for </w:t>
            </w:r>
            <w:r>
              <w:rPr>
                <w:rFonts w:ascii="Consolas" w:hAnsi="Consolas"/>
                <w:color w:val="222B38"/>
                <w:sz w:val="19"/>
              </w:rPr>
              <w:t>sudo</w:t>
            </w:r>
            <w:r>
              <w:rPr>
                <w:color w:val="222B38"/>
              </w:rPr>
              <w:t xml:space="preserve"> on a Mac) to set up networking and auto-start. It installs the .NET SDK and Git for you if they're missing.</w:t>
            </w:r>
          </w:p>
        </w:tc>
      </w:tr>
    </w:tbl>
    <w:p>
      <w:pPr>
        <w:spacing w:after="80"/>
      </w:pPr>
    </w:p>
    <w:p>
      <w:pPr>
        <w:pStyle w:val="Heading2"/>
      </w:pPr>
      <w:r>
        <w:t>On Windows</w:t>
      </w:r>
    </w:p>
    <w:p>
      <w:pPr>
        <w:tabs>
          <w:tab w:pos="547" w:val="left"/>
        </w:tabs>
        <w:spacing w:after="100"/>
        <w:ind w:left="547" w:hanging="547"/>
      </w:pPr>
      <w:r>
        <w:rPr>
          <w:b/>
          <w:color w:val="1F3A5F"/>
        </w:rPr>
        <w:t>1.</w:t>
        <w:tab/>
      </w:r>
      <w:r>
        <w:t xml:space="preserve">Get the OpenTrack code onto the server: on the project's GitHub page click the green </w:t>
      </w:r>
      <w:r>
        <w:rPr>
          <w:b/>
        </w:rPr>
        <w:t>Code</w:t>
      </w:r>
      <w:r>
        <w:t xml:space="preserve"> button → </w:t>
      </w:r>
      <w:r>
        <w:rPr>
          <w:b/>
        </w:rPr>
        <w:t>Download ZIP</w:t>
      </w:r>
      <w:r>
        <w:t xml:space="preserve">, then unzip it (for example to </w:t>
      </w:r>
      <w:r>
        <w:rPr>
          <w:rFonts w:ascii="Consolas" w:hAnsi="Consolas"/>
          <w:sz w:val="19"/>
        </w:rPr>
        <w:t>C:\OpenTrack</w:t>
      </w:r>
      <w:r>
        <w:t xml:space="preserve">). Or, if you already have Git, </w:t>
      </w:r>
      <w:r>
        <w:rPr>
          <w:rFonts w:ascii="Consolas" w:hAnsi="Consolas"/>
          <w:sz w:val="19"/>
        </w:rPr>
        <w:t>git clone https://github.com/KE4CON/OpenTrack.git</w:t>
      </w:r>
      <w:r>
        <w:t>.</w:t>
      </w:r>
    </w:p>
    <w:p>
      <w:pPr>
        <w:tabs>
          <w:tab w:pos="547" w:val="left"/>
        </w:tabs>
        <w:spacing w:after="100"/>
        <w:ind w:left="547" w:hanging="547"/>
      </w:pPr>
      <w:r>
        <w:rPr>
          <w:b/>
          <w:color w:val="1F3A5F"/>
        </w:rPr>
        <w:t>2.</w:t>
        <w:tab/>
      </w:r>
      <w:r>
        <w:t xml:space="preserve">Open </w:t>
      </w:r>
      <w:r>
        <w:rPr>
          <w:b/>
        </w:rPr>
        <w:t>PowerShell as Administrator</w:t>
      </w:r>
      <w:r>
        <w:t xml:space="preserve">: right-click the Start button → </w:t>
      </w:r>
      <w:r>
        <w:rPr>
          <w:b/>
        </w:rPr>
        <w:t>Terminal (Admin)</w:t>
      </w:r>
      <w:r>
        <w:t xml:space="preserve"> (or </w:t>
      </w:r>
      <w:r>
        <w:rPr>
          <w:b/>
        </w:rPr>
        <w:t>Windows PowerShell (Admin)</w:t>
      </w:r>
      <w:r>
        <w:t>).</w:t>
      </w:r>
    </w:p>
    <w:p>
      <w:pPr>
        <w:tabs>
          <w:tab w:pos="547" w:val="left"/>
        </w:tabs>
        <w:spacing w:after="100"/>
        <w:ind w:left="547" w:hanging="547"/>
      </w:pPr>
      <w:r>
        <w:rPr>
          <w:b/>
          <w:color w:val="1F3A5F"/>
        </w:rPr>
        <w:t>3.</w:t>
        <w:tab/>
      </w:r>
      <w:r>
        <w:t xml:space="preserve">Go to the </w:t>
      </w:r>
      <w:r>
        <w:rPr>
          <w:rFonts w:ascii="Consolas" w:hAnsi="Consolas"/>
          <w:sz w:val="19"/>
        </w:rPr>
        <w:t>scripts</w:t>
      </w:r>
      <w:r>
        <w:t xml:space="preserve"> folder inside the code you just unzipped, and run the setup script: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cd C:\OpenTrack\OpenTrack\scripts</w:t>
            </w:r>
          </w:p>
          <w:p>
            <w:pPr>
              <w:spacing w:after="0"/>
            </w:pPr>
            <w:r>
              <w:rPr>
                <w:rFonts w:ascii="Consolas" w:hAnsi="Consolas"/>
                <w:color w:val="222B38"/>
                <w:sz w:val="19"/>
              </w:rPr>
              <w:t>powershell -ExecutionPolicy Bypass -File .\Install-OpenTrackServer.ps1</w:t>
            </w:r>
          </w:p>
        </w:tc>
      </w:tr>
    </w:tbl>
    <w:p>
      <w:pPr>
        <w:spacing w:after="60"/>
      </w:pPr>
    </w:p>
    <w:p>
      <w:pPr>
        <w:pStyle w:val="Heading2"/>
      </w:pPr>
      <w:r>
        <w:t>On a Mac</w:t>
      </w:r>
    </w:p>
    <w:p>
      <w:pPr>
        <w:tabs>
          <w:tab w:pos="547" w:val="left"/>
        </w:tabs>
        <w:spacing w:after="100"/>
        <w:ind w:left="547" w:hanging="547"/>
      </w:pPr>
      <w:r>
        <w:rPr>
          <w:b/>
          <w:color w:val="1F3A5F"/>
        </w:rPr>
        <w:t>1.</w:t>
        <w:tab/>
      </w:r>
      <w:r>
        <w:t xml:space="preserve">Get the OpenTrack code onto the Mac the same way — </w:t>
      </w:r>
      <w:r>
        <w:rPr>
          <w:b/>
        </w:rPr>
        <w:t>Download ZIP</w:t>
      </w:r>
      <w:r>
        <w:t xml:space="preserve"> from the GitHub </w:t>
      </w:r>
      <w:r>
        <w:rPr>
          <w:b/>
        </w:rPr>
        <w:t>Code</w:t>
      </w:r>
      <w:r>
        <w:t xml:space="preserve"> button and unzip it (into your home folder, say), or </w:t>
      </w:r>
      <w:r>
        <w:rPr>
          <w:rFonts w:ascii="Consolas" w:hAnsi="Consolas"/>
          <w:sz w:val="19"/>
        </w:rPr>
        <w:t>git clone</w:t>
      </w:r>
      <w:r>
        <w:t xml:space="preserve"> it if you have Git.</w:t>
      </w:r>
    </w:p>
    <w:p>
      <w:pPr>
        <w:tabs>
          <w:tab w:pos="547" w:val="left"/>
        </w:tabs>
        <w:spacing w:after="100"/>
        <w:ind w:left="547" w:hanging="547"/>
      </w:pPr>
      <w:r>
        <w:rPr>
          <w:b/>
          <w:color w:val="1F3A5F"/>
        </w:rPr>
        <w:t>2.</w:t>
        <w:tab/>
      </w:r>
      <w:r>
        <w:t xml:space="preserve">Open the </w:t>
      </w:r>
      <w:r>
        <w:rPr>
          <w:b/>
        </w:rPr>
        <w:t>Terminal</w:t>
      </w:r>
      <w:r>
        <w:t xml:space="preserve"> app (Applications → Utilities → Terminal).</w:t>
      </w:r>
    </w:p>
    <w:p>
      <w:pPr>
        <w:tabs>
          <w:tab w:pos="547" w:val="left"/>
        </w:tabs>
        <w:spacing w:after="100"/>
        <w:ind w:left="547" w:hanging="547"/>
      </w:pPr>
      <w:r>
        <w:rPr>
          <w:b/>
          <w:color w:val="1F3A5F"/>
        </w:rPr>
        <w:t>3.</w:t>
        <w:tab/>
      </w:r>
      <w:r>
        <w:t xml:space="preserve">Go to the </w:t>
      </w:r>
      <w:r>
        <w:rPr>
          <w:rFonts w:ascii="Consolas" w:hAnsi="Consolas"/>
          <w:sz w:val="19"/>
        </w:rPr>
        <w:t>scripts</w:t>
      </w:r>
      <w:r>
        <w:t xml:space="preserve"> folder, make the script executable, and run it. It asks for your password once, for the always-on setup: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cd ~/OpenTrack/OpenTrack/scripts</w:t>
            </w:r>
          </w:p>
          <w:p>
            <w:pPr>
              <w:spacing w:after="0"/>
            </w:pPr>
            <w:r>
              <w:rPr>
                <w:rFonts w:ascii="Consolas" w:hAnsi="Consolas"/>
                <w:color w:val="222B38"/>
                <w:sz w:val="19"/>
              </w:rPr>
              <w:t>chmod +x install-opentrack-server.sh</w:t>
            </w:r>
          </w:p>
          <w:p>
            <w:pPr>
              <w:spacing w:after="0"/>
            </w:pPr>
            <w:r>
              <w:rPr>
                <w:rFonts w:ascii="Consolas" w:hAnsi="Consolas"/>
                <w:color w:val="222B38"/>
                <w:sz w:val="19"/>
              </w:rPr>
              <w:t>./install-opentrack-server.sh</w:t>
            </w:r>
          </w:p>
        </w:tc>
      </w:tr>
    </w:tbl>
    <w:p>
      <w:pPr>
        <w:spacing w:after="60"/>
      </w:pPr>
    </w:p>
    <w:p>
      <w:r>
        <w:t xml:space="preserve">The script first </w:t>
      </w:r>
      <w:r>
        <w:rPr>
          <w:b/>
        </w:rPr>
        <w:t>asks you a few simple questions</w:t>
      </w:r>
      <w:r>
        <w:t xml:space="preserve"> — where to keep the data, whether to install the local AI now, and whether to set up the first administrator — each with a sensible default you accept by just pressing </w:t>
      </w:r>
      <w:r>
        <w:rPr>
          <w:b/>
        </w:rPr>
        <w:t>Enter</w:t>
      </w:r>
      <w:r>
        <w:t xml:space="preserve">. Then it does everything automatically. When it finishes, it prints the </w:t>
      </w:r>
      <w:r>
        <w:rPr>
          <w:b/>
        </w:rPr>
        <w:t>web address</w:t>
      </w:r>
      <w:r>
        <w:t xml:space="preserve"> to open.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QUESTIONS IT ASKS   </w:t>
            </w:r>
            <w:r>
              <w:rPr>
                <w:color w:val="222B38"/>
              </w:rPr>
              <w:t xml:space="preserve">In order: </w:t>
            </w:r>
            <w:r>
              <w:rPr>
                <w:b/>
                <w:color w:val="222B38"/>
              </w:rPr>
              <w:t>where to keep the database</w:t>
            </w:r>
            <w:r>
              <w:rPr>
                <w:color w:val="222B38"/>
              </w:rPr>
              <w:t xml:space="preserve"> — on Windows it first asks whether the PC has a </w:t>
            </w:r>
            <w:r>
              <w:rPr>
                <w:b/>
                <w:color w:val="222B38"/>
              </w:rPr>
              <w:t>second drive</w:t>
            </w:r>
            <w:r>
              <w:rPr>
                <w:color w:val="222B38"/>
              </w:rPr>
              <w:t xml:space="preserve"> and, if so, suggests putting the data there (so it survives a Windows reinstall); </w:t>
            </w:r>
            <w:r>
              <w:rPr>
                <w:b/>
                <w:color w:val="222B38"/>
              </w:rPr>
              <w:t>install the free local AI?</w:t>
            </w:r>
            <w:r>
              <w:rPr>
                <w:color w:val="222B38"/>
              </w:rPr>
              <w:t xml:space="preserve"> (default No); </w:t>
            </w:r>
            <w:r>
              <w:rPr>
                <w:b/>
                <w:color w:val="222B38"/>
              </w:rPr>
              <w:t>set up the first administrator now?</w:t>
            </w:r>
            <w:r>
              <w:rPr>
                <w:color w:val="222B38"/>
              </w:rPr>
              <w:t xml:space="preserve"> (default Yes — then it asks for an email and password); and </w:t>
            </w:r>
            <w:r>
              <w:rPr>
                <w:b/>
                <w:color w:val="222B38"/>
              </w:rPr>
              <w:t>use the standard ports?</w:t>
            </w:r>
            <w:r>
              <w:rPr>
                <w:color w:val="222B38"/>
              </w:rPr>
              <w:t xml:space="preserve"> (default Yes). It shows a summary and asks you to confirm before changing anything. Accept every default and you'll have a working server — you just register the first account afterward.</w:t>
            </w:r>
          </w:p>
        </w:tc>
      </w:tr>
    </w:tbl>
    <w:p>
      <w:pPr>
        <w:spacing w:after="80"/>
      </w:pPr>
    </w:p>
    <w:p>
      <w:pPr>
        <w:pStyle w:val="Heading2"/>
      </w:pPr>
      <w:r>
        <w:t>Optional: an unattended install (settings file)</w:t>
      </w:r>
    </w:p>
    <w:p>
      <w:r>
        <w:t xml:space="preserve">Because the script </w:t>
      </w:r>
      <w:r>
        <w:rPr>
          <w:b/>
        </w:rPr>
        <w:t>asks</w:t>
      </w:r>
      <w:r>
        <w:t xml:space="preserve"> about the data location, the local AI, and the first administrator, most people never need this. But if you'd rather </w:t>
      </w:r>
      <w:r>
        <w:rPr>
          <w:b/>
        </w:rPr>
        <w:t>not</w:t>
      </w:r>
      <w:r>
        <w:t xml:space="preserve"> be asked — for a hands-off install, or to set up several servers the same way — you can put all the answers in a small </w:t>
      </w:r>
      <w:r>
        <w:rPr>
          <w:b/>
        </w:rPr>
        <w:t>settings file</w:t>
      </w:r>
      <w:r>
        <w:t xml:space="preserve"> and the script will skip the questions and just run. The same file works on both Windows and a Mac.</w:t>
      </w:r>
    </w:p>
    <w:p>
      <w:pPr>
        <w:tabs>
          <w:tab w:pos="547" w:val="left"/>
        </w:tabs>
        <w:spacing w:after="100"/>
        <w:ind w:left="547" w:hanging="547"/>
      </w:pPr>
      <w:r>
        <w:rPr>
          <w:b/>
          <w:color w:val="1F3A5F"/>
        </w:rPr>
        <w:t>1.</w:t>
        <w:tab/>
      </w:r>
      <w:r>
        <w:t xml:space="preserve">In the </w:t>
      </w:r>
      <w:r>
        <w:rPr>
          <w:rFonts w:ascii="Consolas" w:hAnsi="Consolas"/>
          <w:sz w:val="19"/>
        </w:rPr>
        <w:t>scripts</w:t>
      </w:r>
      <w:r>
        <w:t xml:space="preserve"> folder, </w:t>
      </w:r>
      <w:r>
        <w:rPr>
          <w:b/>
        </w:rPr>
        <w:t>make a copy</w:t>
      </w:r>
      <w:r>
        <w:t xml:space="preserve"> of the file </w:t>
      </w:r>
      <w:r>
        <w:rPr>
          <w:rFonts w:ascii="Consolas" w:hAnsi="Consolas"/>
          <w:sz w:val="19"/>
        </w:rPr>
        <w:t>opentrack-server.sample.conf</w:t>
      </w:r>
      <w:r>
        <w:t xml:space="preserve"> and name the copy </w:t>
      </w:r>
      <w:r>
        <w:rPr>
          <w:rFonts w:ascii="Consolas" w:hAnsi="Consolas"/>
          <w:sz w:val="19"/>
        </w:rPr>
        <w:t>opentrack-server.conf</w:t>
      </w:r>
      <w:r>
        <w:t>. (Copy, don't rename — keep the original sample as a reference.)</w:t>
      </w:r>
    </w:p>
    <w:p>
      <w:pPr>
        <w:tabs>
          <w:tab w:pos="547" w:val="left"/>
        </w:tabs>
        <w:spacing w:after="100"/>
        <w:ind w:left="547" w:hanging="547"/>
      </w:pPr>
      <w:r>
        <w:rPr>
          <w:b/>
          <w:color w:val="1F3A5F"/>
        </w:rPr>
        <w:t>2.</w:t>
        <w:tab/>
      </w:r>
      <w:r>
        <w:rPr>
          <w:b/>
        </w:rPr>
        <w:t>Open</w:t>
      </w:r>
      <w:r>
        <w:t xml:space="preserve"> </w:t>
      </w:r>
      <w:r>
        <w:rPr>
          <w:rFonts w:ascii="Consolas" w:hAnsi="Consolas"/>
          <w:sz w:val="19"/>
        </w:rPr>
        <w:t>opentrack-server.conf</w:t>
      </w:r>
      <w:r>
        <w:t xml:space="preserve"> in any plain-text editor: </w:t>
      </w:r>
      <w:r>
        <w:rPr>
          <w:b/>
        </w:rPr>
        <w:t>Notepad</w:t>
      </w:r>
      <w:r>
        <w:t xml:space="preserve"> on Windows, or </w:t>
      </w:r>
      <w:r>
        <w:rPr>
          <w:b/>
        </w:rPr>
        <w:t>TextEdit</w:t>
      </w:r>
      <w:r>
        <w:t xml:space="preserve"> on a Mac.</w:t>
      </w:r>
    </w:p>
    <w:p>
      <w:pPr>
        <w:tabs>
          <w:tab w:pos="547" w:val="left"/>
        </w:tabs>
        <w:spacing w:after="100"/>
        <w:ind w:left="547" w:hanging="547"/>
      </w:pPr>
      <w:r>
        <w:rPr>
          <w:b/>
          <w:color w:val="1F3A5F"/>
        </w:rPr>
        <w:t>3.</w:t>
        <w:tab/>
      </w:r>
      <w:r>
        <w:rPr>
          <w:b/>
        </w:rPr>
        <w:t>Change only the line(s) you care about</w:t>
      </w:r>
      <w:r>
        <w:t xml:space="preserve"> and leave the rest exactly as they are. Each line is </w:t>
      </w:r>
      <w:r>
        <w:rPr>
          <w:rFonts w:ascii="Consolas" w:hAnsi="Consolas"/>
          <w:sz w:val="19"/>
        </w:rPr>
        <w:t>Setting = Value</w:t>
      </w:r>
      <w:r>
        <w:t>. The most common changes: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4752"/>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If you want to…</w:t>
            </w:r>
          </w:p>
        </w:tc>
        <w:tc>
          <w:tcPr>
            <w:tcW w:type="dxa" w:w="460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Change this line to…</w:t>
            </w:r>
          </w:p>
        </w:tc>
      </w:tr>
      <w:tr>
        <w:trPr>
          <w:cantSplit/>
        </w:trPr>
        <w:tc>
          <w:tcPr>
            <w:tcW w:type="dxa" w:w="4752"/>
            <w:tcMar>
              <w:top w:w="60" w:type="dxa"/>
              <w:start w:w="120" w:type="dxa"/>
              <w:bottom w:w="60" w:type="dxa"/>
              <w:end w:w="120" w:type="dxa"/>
            </w:tcMar>
          </w:tcPr>
          <w:p>
            <w:pPr>
              <w:spacing w:after="0"/>
              <w:keepNext/>
              <w:keepLines/>
            </w:pPr>
            <w:r>
              <w:rPr>
                <w:sz w:val="19"/>
              </w:rPr>
              <w:t xml:space="preserve">Keep the database on the </w:t>
            </w:r>
            <w:r>
              <w:rPr>
                <w:b/>
                <w:sz w:val="19"/>
              </w:rPr>
              <w:t>D: drive</w:t>
            </w:r>
            <w:r>
              <w:rPr>
                <w:sz w:val="19"/>
              </w:rPr>
              <w:t xml:space="preserve"> (Windows)</w:t>
            </w:r>
          </w:p>
        </w:tc>
        <w:tc>
          <w:tcPr>
            <w:tcW w:type="dxa" w:w="4608"/>
            <w:tcMar>
              <w:top w:w="60" w:type="dxa"/>
              <w:start w:w="120" w:type="dxa"/>
              <w:bottom w:w="60" w:type="dxa"/>
              <w:end w:w="120" w:type="dxa"/>
            </w:tcMar>
          </w:tcPr>
          <w:p>
            <w:pPr>
              <w:spacing w:after="0"/>
              <w:keepNext/>
              <w:keepLines/>
            </w:pPr>
            <w:r>
              <w:rPr>
                <w:rFonts w:ascii="Consolas" w:hAnsi="Consolas"/>
                <w:sz w:val="19"/>
              </w:rPr>
              <w:t>DataDir = D:\OpenTrackData</w:t>
            </w:r>
          </w:p>
        </w:tc>
      </w:tr>
      <w:tr>
        <w:trPr>
          <w:cantSplit/>
        </w:trPr>
        <w:tc>
          <w:tcPr>
            <w:tcW w:type="dxa" w:w="4752"/>
            <w:shd w:val="clear" w:color="auto" w:fill="F3F6FA"/>
            <w:tcMar>
              <w:top w:w="60" w:type="dxa"/>
              <w:start w:w="120" w:type="dxa"/>
              <w:bottom w:w="60" w:type="dxa"/>
              <w:end w:w="120" w:type="dxa"/>
            </w:tcMar>
          </w:tcPr>
          <w:p>
            <w:pPr>
              <w:spacing w:after="0"/>
              <w:keepNext/>
              <w:keepLines/>
            </w:pPr>
            <w:r>
              <w:rPr>
                <w:sz w:val="19"/>
              </w:rPr>
              <w:t xml:space="preserve">Keep the database in a </w:t>
            </w:r>
            <w:r>
              <w:rPr>
                <w:b/>
                <w:sz w:val="19"/>
              </w:rPr>
              <w:t>specific folder</w:t>
            </w:r>
            <w:r>
              <w:rPr>
                <w:sz w:val="19"/>
              </w:rPr>
              <w:t xml:space="preserve"> (Mac)</w:t>
            </w:r>
          </w:p>
        </w:tc>
        <w:tc>
          <w:tcPr>
            <w:tcW w:type="dxa" w:w="4608"/>
            <w:shd w:val="clear" w:color="auto" w:fill="F3F6FA"/>
            <w:tcMar>
              <w:top w:w="60" w:type="dxa"/>
              <w:start w:w="120" w:type="dxa"/>
              <w:bottom w:w="60" w:type="dxa"/>
              <w:end w:w="120" w:type="dxa"/>
            </w:tcMar>
          </w:tcPr>
          <w:p>
            <w:pPr>
              <w:spacing w:after="0"/>
              <w:keepNext/>
              <w:keepLines/>
            </w:pPr>
            <w:r>
              <w:rPr>
                <w:rFonts w:ascii="Consolas" w:hAnsi="Consolas"/>
                <w:sz w:val="19"/>
              </w:rPr>
              <w:t>DataDir = /Users/Shared/OpenTrack</w:t>
            </w:r>
          </w:p>
        </w:tc>
      </w:tr>
      <w:tr>
        <w:trPr>
          <w:cantSplit/>
        </w:trPr>
        <w:tc>
          <w:tcPr>
            <w:tcW w:type="dxa" w:w="4752"/>
            <w:tcMar>
              <w:top w:w="60" w:type="dxa"/>
              <w:start w:w="120" w:type="dxa"/>
              <w:bottom w:w="60" w:type="dxa"/>
              <w:end w:w="120" w:type="dxa"/>
            </w:tcMar>
          </w:tcPr>
          <w:p>
            <w:pPr>
              <w:spacing w:after="0"/>
              <w:keepNext/>
              <w:keepLines/>
            </w:pPr>
            <w:r>
              <w:rPr>
                <w:sz w:val="19"/>
              </w:rPr>
              <w:t xml:space="preserve">Use a different </w:t>
            </w:r>
            <w:r>
              <w:rPr>
                <w:b/>
                <w:sz w:val="19"/>
              </w:rPr>
              <w:t>browser</w:t>
            </w:r>
            <w:r>
              <w:rPr>
                <w:sz w:val="19"/>
              </w:rPr>
              <w:t xml:space="preserve"> port (default 5035)</w:t>
            </w:r>
          </w:p>
        </w:tc>
        <w:tc>
          <w:tcPr>
            <w:tcW w:type="dxa" w:w="4608"/>
            <w:tcMar>
              <w:top w:w="60" w:type="dxa"/>
              <w:start w:w="120" w:type="dxa"/>
              <w:bottom w:w="60" w:type="dxa"/>
              <w:end w:w="120" w:type="dxa"/>
            </w:tcMar>
          </w:tcPr>
          <w:p>
            <w:pPr>
              <w:spacing w:after="0"/>
              <w:keepNext/>
              <w:keepLines/>
            </w:pPr>
            <w:r>
              <w:rPr>
                <w:rFonts w:ascii="Consolas" w:hAnsi="Consolas"/>
                <w:sz w:val="19"/>
              </w:rPr>
              <w:t>WebPort = 5035</w:t>
            </w:r>
          </w:p>
        </w:tc>
      </w:tr>
      <w:tr>
        <w:trPr>
          <w:cantSplit/>
        </w:trPr>
        <w:tc>
          <w:tcPr>
            <w:tcW w:type="dxa" w:w="4752"/>
            <w:shd w:val="clear" w:color="auto" w:fill="F3F6FA"/>
            <w:tcMar>
              <w:top w:w="60" w:type="dxa"/>
              <w:start w:w="120" w:type="dxa"/>
              <w:bottom w:w="60" w:type="dxa"/>
              <w:end w:w="120" w:type="dxa"/>
            </w:tcMar>
          </w:tcPr>
          <w:p>
            <w:pPr>
              <w:spacing w:after="0"/>
              <w:keepNext/>
              <w:keepLines/>
            </w:pPr>
            <w:r>
              <w:rPr>
                <w:sz w:val="19"/>
              </w:rPr>
              <w:t xml:space="preserve">Use a different </w:t>
            </w:r>
            <w:r>
              <w:rPr>
                <w:b/>
                <w:sz w:val="19"/>
              </w:rPr>
              <w:t>desktop-app</w:t>
            </w:r>
            <w:r>
              <w:rPr>
                <w:sz w:val="19"/>
              </w:rPr>
              <w:t xml:space="preserve"> port (default 5003)</w:t>
            </w:r>
          </w:p>
        </w:tc>
        <w:tc>
          <w:tcPr>
            <w:tcW w:type="dxa" w:w="4608"/>
            <w:shd w:val="clear" w:color="auto" w:fill="F3F6FA"/>
            <w:tcMar>
              <w:top w:w="60" w:type="dxa"/>
              <w:start w:w="120" w:type="dxa"/>
              <w:bottom w:w="60" w:type="dxa"/>
              <w:end w:w="120" w:type="dxa"/>
            </w:tcMar>
          </w:tcPr>
          <w:p>
            <w:pPr>
              <w:spacing w:after="0"/>
              <w:keepNext/>
              <w:keepLines/>
            </w:pPr>
            <w:r>
              <w:rPr>
                <w:rFonts w:ascii="Consolas" w:hAnsi="Consolas"/>
                <w:sz w:val="19"/>
              </w:rPr>
              <w:t>ApiPort = 5003</w:t>
            </w:r>
          </w:p>
        </w:tc>
      </w:tr>
      <w:tr>
        <w:trPr>
          <w:cantSplit/>
        </w:trPr>
        <w:tc>
          <w:tcPr>
            <w:tcW w:type="dxa" w:w="4752"/>
            <w:tcMar>
              <w:top w:w="60" w:type="dxa"/>
              <w:start w:w="120" w:type="dxa"/>
              <w:bottom w:w="60" w:type="dxa"/>
              <w:end w:w="120" w:type="dxa"/>
            </w:tcMar>
          </w:tcPr>
          <w:p>
            <w:pPr>
              <w:spacing w:after="0"/>
              <w:keepNext/>
              <w:keepLines/>
            </w:pPr>
            <w:r>
              <w:rPr>
                <w:b/>
                <w:sz w:val="19"/>
              </w:rPr>
              <w:t>Install the free local AI</w:t>
            </w:r>
            <w:r>
              <w:rPr>
                <w:sz w:val="19"/>
              </w:rPr>
              <w:t xml:space="preserve"> at the same time</w:t>
            </w:r>
          </w:p>
        </w:tc>
        <w:tc>
          <w:tcPr>
            <w:tcW w:type="dxa" w:w="4608"/>
            <w:tcMar>
              <w:top w:w="60" w:type="dxa"/>
              <w:start w:w="120" w:type="dxa"/>
              <w:bottom w:w="60" w:type="dxa"/>
              <w:end w:w="120" w:type="dxa"/>
            </w:tcMar>
          </w:tcPr>
          <w:p>
            <w:pPr>
              <w:spacing w:after="0"/>
              <w:keepNext/>
              <w:keepLines/>
            </w:pPr>
            <w:r>
              <w:rPr>
                <w:rFonts w:ascii="Consolas" w:hAnsi="Consolas"/>
                <w:sz w:val="19"/>
              </w:rPr>
              <w:t>InstallAi = true</w:t>
            </w:r>
          </w:p>
        </w:tc>
      </w:tr>
      <w:tr>
        <w:trPr>
          <w:cantSplit/>
        </w:trPr>
        <w:tc>
          <w:tcPr>
            <w:tcW w:type="dxa" w:w="4752"/>
            <w:shd w:val="clear" w:color="auto" w:fill="F3F6FA"/>
            <w:tcMar>
              <w:top w:w="60" w:type="dxa"/>
              <w:start w:w="120" w:type="dxa"/>
              <w:bottom w:w="60" w:type="dxa"/>
              <w:end w:w="120" w:type="dxa"/>
            </w:tcMar>
          </w:tcPr>
          <w:p>
            <w:pPr>
              <w:spacing w:after="0"/>
            </w:pPr>
            <w:r>
              <w:rPr>
                <w:b/>
                <w:sz w:val="19"/>
              </w:rPr>
              <w:t>Set the first administrator</w:t>
            </w:r>
            <w:r>
              <w:rPr>
                <w:sz w:val="19"/>
              </w:rPr>
              <w:t xml:space="preserve"> automatically</w:t>
            </w:r>
          </w:p>
        </w:tc>
        <w:tc>
          <w:tcPr>
            <w:tcW w:type="dxa" w:w="4608"/>
            <w:shd w:val="clear" w:color="auto" w:fill="F3F6FA"/>
            <w:tcMar>
              <w:top w:w="60" w:type="dxa"/>
              <w:start w:w="120" w:type="dxa"/>
              <w:bottom w:w="60" w:type="dxa"/>
              <w:end w:w="120" w:type="dxa"/>
            </w:tcMar>
          </w:tcPr>
          <w:p>
            <w:pPr>
              <w:spacing w:after="0"/>
            </w:pPr>
            <w:r>
              <w:rPr>
                <w:rFonts w:ascii="Consolas" w:hAnsi="Consolas"/>
                <w:sz w:val="19"/>
              </w:rPr>
              <w:t>AdminEmail = you@example.com</w:t>
            </w:r>
            <w:r>
              <w:rPr>
                <w:sz w:val="19"/>
              </w:rPr>
              <w:t xml:space="preserve"> (and </w:t>
            </w:r>
            <w:r>
              <w:rPr>
                <w:rFonts w:ascii="Consolas" w:hAnsi="Consolas"/>
                <w:sz w:val="19"/>
              </w:rPr>
              <w:t>AdminPassword = a-strong-password</w:t>
            </w:r>
            <w:r>
              <w:rPr>
                <w:sz w:val="19"/>
              </w:rPr>
              <w:t>)</w:t>
            </w:r>
          </w:p>
        </w:tc>
      </w:tr>
    </w:tbl>
    <w:p>
      <w:pPr>
        <w:spacing w:after="40"/>
      </w:pPr>
    </w:p>
    <w:p>
      <w:pPr>
        <w:tabs>
          <w:tab w:pos="547" w:val="left"/>
        </w:tabs>
        <w:spacing w:after="100"/>
        <w:ind w:left="547" w:hanging="547"/>
      </w:pPr>
      <w:r>
        <w:rPr>
          <w:b/>
          <w:color w:val="1F3A5F"/>
        </w:rPr>
        <w:t>1.</w:t>
        <w:tab/>
      </w:r>
      <w:r>
        <w:rPr>
          <w:b/>
        </w:rPr>
        <w:t>Save</w:t>
      </w:r>
      <w:r>
        <w:t xml:space="preserve"> the file.</w:t>
      </w:r>
    </w:p>
    <w:p>
      <w:pPr>
        <w:tabs>
          <w:tab w:pos="547" w:val="left"/>
        </w:tabs>
        <w:spacing w:after="100"/>
        <w:ind w:left="547" w:hanging="547"/>
      </w:pPr>
      <w:r>
        <w:rPr>
          <w:b/>
          <w:color w:val="1F3A5F"/>
        </w:rPr>
        <w:t>2.</w:t>
        <w:tab/>
      </w:r>
      <w:r>
        <w:rPr>
          <w:b/>
        </w:rPr>
        <w:t>Run the script the same way as before, but add your settings file</w:t>
      </w:r>
      <w:r>
        <w:t xml:space="preserve"> at the end. On </w:t>
      </w:r>
      <w:r>
        <w:rPr>
          <w:b/>
        </w:rPr>
        <w:t>Windows</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cd C:\OpenTrack\OpenTrack\scripts</w:t>
            </w:r>
          </w:p>
          <w:p>
            <w:pPr>
              <w:spacing w:after="0"/>
            </w:pPr>
            <w:r>
              <w:rPr>
                <w:rFonts w:ascii="Consolas" w:hAnsi="Consolas"/>
                <w:color w:val="222B38"/>
                <w:sz w:val="19"/>
              </w:rPr>
              <w:t>powershell -ExecutionPolicy Bypass -File .\Install-OpenTrackServer.ps1 -ConfigFile .\opentrack-server.conf</w:t>
            </w:r>
          </w:p>
        </w:tc>
      </w:tr>
    </w:tbl>
    <w:p>
      <w:pPr>
        <w:spacing w:after="60"/>
      </w:pPr>
    </w:p>
    <w:p>
      <w:pPr>
        <w:tabs>
          <w:tab w:pos="547" w:val="left"/>
        </w:tabs>
        <w:spacing w:after="100"/>
        <w:ind w:left="547" w:hanging="547"/>
      </w:pPr>
      <w:r>
        <w:rPr>
          <w:b/>
          <w:color w:val="1F3A5F"/>
        </w:rPr>
        <w:t>1.</w:t>
        <w:tab/>
      </w:r>
      <w:r>
        <w:t xml:space="preserve">On a </w:t>
      </w:r>
      <w:r>
        <w:rPr>
          <w:b/>
        </w:rPr>
        <w:t>Mac</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cd ~/OpenTrack/OpenTrack/scripts</w:t>
            </w:r>
          </w:p>
          <w:p>
            <w:pPr>
              <w:spacing w:after="0"/>
            </w:pPr>
            <w:r>
              <w:rPr>
                <w:rFonts w:ascii="Consolas" w:hAnsi="Consolas"/>
                <w:color w:val="222B38"/>
                <w:sz w:val="19"/>
              </w:rPr>
              <w:t>./install-opentrack-server.sh --config ./opentrack-server.conf</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SHORTCUT IF YOU ONLY WANT THE AI   </w:t>
            </w:r>
            <w:r>
              <w:rPr>
                <w:color w:val="222B38"/>
              </w:rPr>
              <w:t xml:space="preserve">If the </w:t>
            </w:r>
            <w:r>
              <w:rPr>
                <w:b/>
                <w:color w:val="222B38"/>
              </w:rPr>
              <w:t>only</w:t>
            </w:r>
            <w:r>
              <w:rPr>
                <w:color w:val="222B38"/>
              </w:rPr>
              <w:t xml:space="preserve"> thing you want to change is turning on the local AI, you don't even need the settings file — just add </w:t>
            </w:r>
            <w:r>
              <w:rPr>
                <w:rFonts w:ascii="Consolas" w:hAnsi="Consolas"/>
                <w:color w:val="222B38"/>
                <w:sz w:val="19"/>
              </w:rPr>
              <w:t>-InstallAi</w:t>
            </w:r>
            <w:r>
              <w:rPr>
                <w:color w:val="222B38"/>
              </w:rPr>
              <w:t xml:space="preserve"> on Windows (or </w:t>
            </w:r>
            <w:r>
              <w:rPr>
                <w:rFonts w:ascii="Consolas" w:hAnsi="Consolas"/>
                <w:color w:val="222B38"/>
                <w:sz w:val="19"/>
              </w:rPr>
              <w:t>--install-ai</w:t>
            </w:r>
            <w:r>
              <w:rPr>
                <w:color w:val="222B38"/>
              </w:rPr>
              <w:t xml:space="preserve"> on a Mac) to the end of the normal command from the previous section.</w:t>
            </w:r>
          </w:p>
        </w:tc>
      </w:tr>
    </w:tbl>
    <w:p>
      <w:pPr>
        <w:spacing w:after="80"/>
      </w:pPr>
    </w:p>
    <w:p>
      <w:pPr>
        <w:pStyle w:val="Heading2"/>
      </w:pPr>
      <w:r>
        <w:t>What the script set up</w:t>
      </w:r>
    </w:p>
    <w:p>
      <w:pPr>
        <w:tabs>
          <w:tab w:pos="547" w:val="left"/>
        </w:tabs>
        <w:spacing w:after="80"/>
        <w:ind w:left="547" w:hanging="288"/>
      </w:pPr>
      <w:r>
        <w:rPr>
          <w:color w:val="2E6DA4"/>
        </w:rPr>
        <w:t>▪</w:t>
        <w:tab/>
      </w:r>
      <w:r>
        <w:t xml:space="preserve">The </w:t>
      </w:r>
      <w:r>
        <w:rPr>
          <w:b/>
        </w:rPr>
        <w:t>two server programs</w:t>
      </w:r>
      <w:r>
        <w:t xml:space="preserve"> built and running — the </w:t>
      </w:r>
      <w:r>
        <w:rPr>
          <w:b/>
        </w:rPr>
        <w:t>web app</w:t>
      </w:r>
      <w:r>
        <w:t xml:space="preserve"> on port </w:t>
      </w:r>
      <w:r>
        <w:rPr>
          <w:b/>
        </w:rPr>
        <w:t>5035</w:t>
      </w:r>
      <w:r>
        <w:t xml:space="preserve"> (browsers) and the </w:t>
      </w:r>
      <w:r>
        <w:rPr>
          <w:b/>
        </w:rPr>
        <w:t>API</w:t>
      </w:r>
      <w:r>
        <w:t xml:space="preserve"> on port </w:t>
      </w:r>
      <w:r>
        <w:rPr>
          <w:b/>
        </w:rPr>
        <w:t>5003</w:t>
      </w:r>
      <w:r>
        <w:t xml:space="preserve"> (desktop apps).</w:t>
      </w:r>
    </w:p>
    <w:p>
      <w:pPr>
        <w:tabs>
          <w:tab w:pos="547" w:val="left"/>
        </w:tabs>
        <w:spacing w:after="80"/>
        <w:ind w:left="547" w:hanging="288"/>
      </w:pPr>
      <w:r>
        <w:rPr>
          <w:color w:val="2E6DA4"/>
        </w:rPr>
        <w:t>▪</w:t>
        <w:tab/>
      </w:r>
      <w:r>
        <w:rPr>
          <w:b/>
        </w:rPr>
        <w:t>One shared database</w:t>
      </w:r>
      <w:r>
        <w:t xml:space="preserve"> in your data folder (default </w:t>
      </w:r>
      <w:r>
        <w:rPr>
          <w:rFonts w:ascii="Consolas" w:hAnsi="Consolas"/>
          <w:sz w:val="19"/>
        </w:rPr>
        <w:t>C:\OpenTrack\data</w:t>
      </w:r>
      <w:r>
        <w:t xml:space="preserve"> — change it with </w:t>
      </w:r>
      <w:r>
        <w:rPr>
          <w:rFonts w:ascii="Consolas" w:hAnsi="Consolas"/>
          <w:sz w:val="19"/>
        </w:rPr>
        <w:t>DataDir</w:t>
      </w:r>
      <w:r>
        <w:t>).</w:t>
      </w:r>
    </w:p>
    <w:p>
      <w:pPr>
        <w:tabs>
          <w:tab w:pos="547" w:val="left"/>
        </w:tabs>
        <w:spacing w:after="80"/>
        <w:ind w:left="547" w:hanging="288"/>
      </w:pPr>
      <w:r>
        <w:rPr>
          <w:color w:val="2E6DA4"/>
        </w:rPr>
        <w:t>▪</w:t>
        <w:tab/>
      </w:r>
      <w:r>
        <w:t xml:space="preserve">On Windows, the </w:t>
      </w:r>
      <w:r>
        <w:rPr>
          <w:b/>
        </w:rPr>
        <w:t>Firewall</w:t>
      </w:r>
      <w:r>
        <w:t xml:space="preserve"> opened for both ports so other devices can connect (a Mac on a trusted network needs nothing here).</w:t>
      </w:r>
    </w:p>
    <w:p>
      <w:pPr>
        <w:tabs>
          <w:tab w:pos="547" w:val="left"/>
        </w:tabs>
        <w:spacing w:after="80"/>
        <w:ind w:left="547" w:hanging="288"/>
      </w:pPr>
      <w:r>
        <w:rPr>
          <w:color w:val="2E6DA4"/>
        </w:rPr>
        <w:t>▪</w:t>
        <w:tab/>
      </w:r>
      <w:r>
        <w:t xml:space="preserve">Both programs </w:t>
      </w:r>
      <w:r>
        <w:rPr>
          <w:b/>
        </w:rPr>
        <w:t>registered to start at boot</w:t>
      </w:r>
      <w:r>
        <w:t xml:space="preserve"> — a scheduled task on Windows, a launchd service on a Mac — and started now.</w:t>
      </w:r>
    </w:p>
    <w:p>
      <w:pPr>
        <w:tabs>
          <w:tab w:pos="547" w:val="left"/>
        </w:tabs>
        <w:spacing w:after="80"/>
        <w:ind w:left="547" w:hanging="288"/>
      </w:pPr>
      <w:r>
        <w:rPr>
          <w:color w:val="2E6DA4"/>
        </w:rPr>
        <w:t>▪</w:t>
        <w:tab/>
      </w:r>
      <w:r>
        <w:t xml:space="preserve">The </w:t>
      </w:r>
      <w:r>
        <w:rPr>
          <w:b/>
        </w:rPr>
        <w:t>local AI</w:t>
      </w:r>
      <w:r>
        <w:t xml:space="preserve"> as well, if you asked for it.</w:t>
      </w:r>
    </w:p>
    <w:p>
      <w:pPr>
        <w:pStyle w:val="Heading1"/>
      </w:pPr>
      <w:r>
        <w:t>Create the first administrator</w:t>
      </w:r>
    </w:p>
    <w:p>
      <w:pPr>
        <w:tabs>
          <w:tab w:pos="547" w:val="left"/>
        </w:tabs>
        <w:spacing w:after="100"/>
        <w:ind w:left="547" w:hanging="547"/>
      </w:pPr>
      <w:r>
        <w:rPr>
          <w:b/>
          <w:color w:val="1F3A5F"/>
        </w:rPr>
        <w:t>1.</w:t>
        <w:tab/>
      </w:r>
      <w:r>
        <w:t xml:space="preserve">On any computer on the network, open the web address the script printed: </w:t>
      </w:r>
      <w:r>
        <w:rPr>
          <w:b/>
        </w:rPr>
        <w:t>http://SERVER-IP:5035</w:t>
      </w:r>
      <w:r>
        <w:t>.</w:t>
      </w:r>
    </w:p>
    <w:p>
      <w:pPr>
        <w:tabs>
          <w:tab w:pos="547" w:val="left"/>
        </w:tabs>
        <w:spacing w:after="100"/>
        <w:ind w:left="547" w:hanging="547"/>
      </w:pPr>
      <w:r>
        <w:rPr>
          <w:b/>
          <w:color w:val="1F3A5F"/>
        </w:rPr>
        <w:t>2.</w:t>
        <w:tab/>
      </w:r>
      <w:r>
        <w:t xml:space="preserve">Choose </w:t>
      </w:r>
      <w:r>
        <w:rPr>
          <w:b/>
        </w:rPr>
        <w:t>Register</w:t>
      </w:r>
      <w:r>
        <w:t xml:space="preserve"> and create your account — the </w:t>
      </w:r>
      <w:r>
        <w:rPr>
          <w:b/>
        </w:rPr>
        <w:t>first</w:t>
      </w:r>
      <w:r>
        <w:t xml:space="preserve"> account registered becomes the </w:t>
      </w:r>
      <w:r>
        <w:rPr>
          <w:b/>
        </w:rPr>
        <w:t>Administrator</w:t>
      </w:r>
      <w:r>
        <w:t>. Do this soon, before anyone else.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OR SET THE ADMIN AUTOMATICALLY   </w:t>
            </w:r>
            <w:r>
              <w:rPr>
                <w:color w:val="222B38"/>
              </w:rPr>
              <w:t xml:space="preserve">Put </w:t>
            </w:r>
            <w:r>
              <w:rPr>
                <w:rFonts w:ascii="Consolas" w:hAnsi="Consolas"/>
                <w:color w:val="222B38"/>
                <w:sz w:val="19"/>
              </w:rPr>
              <w:t>AdminEmail</w:t>
            </w:r>
            <w:r>
              <w:rPr>
                <w:color w:val="222B38"/>
              </w:rPr>
              <w:t xml:space="preserve"> and </w:t>
            </w:r>
            <w:r>
              <w:rPr>
                <w:rFonts w:ascii="Consolas" w:hAnsi="Consolas"/>
                <w:color w:val="222B38"/>
                <w:sz w:val="19"/>
              </w:rPr>
              <w:t>AdminPassword</w:t>
            </w:r>
            <w:r>
              <w:rPr>
                <w:color w:val="222B38"/>
              </w:rPr>
              <w:t xml:space="preserve"> in the settings file and the script hands those to the server, which creates/promotes that account to Administrator at startup — so you never rely on “first to register wins.”</w:t>
            </w:r>
          </w:p>
        </w:tc>
      </w:tr>
    </w:tbl>
    <w:p>
      <w:pPr>
        <w:spacing w:after="80"/>
      </w:pPr>
    </w:p>
    <w:p>
      <w:pPr>
        <w:pStyle w:val="Heading1"/>
      </w:pPr>
      <w:r>
        <w:t>Updating later</w:t>
      </w:r>
    </w:p>
    <w:p>
      <w:r>
        <w:t xml:space="preserve">To update OpenTrack, just </w:t>
      </w:r>
      <w:r>
        <w:rPr>
          <w:b/>
        </w:rPr>
        <w:t>re-run the same script</w:t>
      </w:r>
      <w:r>
        <w:t>. It pulls the latest code, rebuilds both programs, and restarts them. Your database and settings are untouched.</w:t>
      </w:r>
    </w:p>
    <w:p>
      <w:pPr>
        <w:pStyle w:val="Heading1"/>
      </w:pPr>
      <w:r>
        <w:t>The by-hand alternative (optional)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YOU CAN SKIP THIS   </w:t>
            </w:r>
            <w:r>
              <w:rPr>
                <w:color w:val="222B38"/>
              </w:rPr>
              <w:t xml:space="preserve">The steps below do the same work as the script, by hand, and are written for </w:t>
            </w:r>
            <w:r>
              <w:rPr>
                <w:b/>
                <w:color w:val="222B38"/>
              </w:rPr>
              <w:t>Windows</w:t>
            </w:r>
            <w:r>
              <w:rPr>
                <w:color w:val="222B38"/>
              </w:rPr>
              <w:t xml:space="preserve"> (on a Mac the script does the equivalent using Homebrew and launchd). You only need them if you want to understand or customize the setup, or the script doesn't fit your environment. If the script worked, you're done — go on to Chapter 3 (AI) or Chapter 4 (desktop app).</w:t>
            </w:r>
          </w:p>
        </w:tc>
      </w:tr>
    </w:tbl>
    <w:p>
      <w:pPr>
        <w:spacing w:after="80"/>
      </w:pPr>
    </w:p>
    <w:p>
      <w:pPr>
        <w:pStyle w:val="Heading1"/>
      </w:pPr>
      <w:r>
        <w:t>Step A — Prepare Windows and the drives</w:t>
      </w:r>
    </w:p>
    <w:p>
      <w:r>
        <w:t xml:space="preserve">If your server has a </w:t>
      </w:r>
      <w:r>
        <w:rPr>
          <w:b/>
        </w:rPr>
        <w:t>second drive</w:t>
      </w:r>
      <w:r>
        <w:t xml:space="preserve"> (or you can make a second partition), keep </w:t>
      </w:r>
      <w:r>
        <w:rPr>
          <w:b/>
        </w:rPr>
        <w:t>Windows and the app on C:</w:t>
      </w:r>
      <w:r>
        <w:t xml:space="preserve"> and put </w:t>
      </w:r>
      <w:r>
        <w:rPr>
          <w:b/>
        </w:rPr>
        <w:t>your data on D:</w:t>
      </w:r>
      <w:r>
        <w:t xml:space="preserve">. That way, if you ever have to reinstall Windows, your projects and issues on D: are untouched. </w:t>
      </w:r>
      <w:r>
        <w:rPr>
          <w:b/>
        </w:rPr>
        <w:t>Only have one drive?</w:t>
      </w:r>
      <w:r>
        <w:t xml:space="preserve"> No problem — just use a folder on C: for the data instead, and make sure it's part of your off-machine backup.</w:t>
      </w:r>
    </w:p>
    <w:p>
      <w:pPr>
        <w:tabs>
          <w:tab w:pos="547" w:val="left"/>
        </w:tabs>
        <w:spacing w:after="100"/>
        <w:ind w:left="547" w:hanging="547"/>
      </w:pPr>
      <w:r>
        <w:rPr>
          <w:b/>
          <w:color w:val="1F3A5F"/>
        </w:rPr>
        <w:t>1.</w:t>
        <w:tab/>
      </w:r>
      <w:r>
        <w:t xml:space="preserve">Finish Windows setup and install all </w:t>
      </w:r>
      <w:r>
        <w:rPr>
          <w:b/>
        </w:rPr>
        <w:t>Windows Updates</w:t>
      </w:r>
      <w:r>
        <w:t xml:space="preserve"> (Settings → Windows Update).</w:t>
      </w:r>
    </w:p>
    <w:p>
      <w:pPr>
        <w:tabs>
          <w:tab w:pos="547" w:val="left"/>
        </w:tabs>
        <w:spacing w:after="100"/>
        <w:ind w:left="547" w:hanging="547"/>
      </w:pPr>
      <w:r>
        <w:rPr>
          <w:b/>
          <w:color w:val="1F3A5F"/>
        </w:rPr>
        <w:t>2.</w:t>
        <w:tab/>
      </w:r>
      <w:r>
        <w:rPr>
          <w:b/>
        </w:rPr>
        <w:t>If you have a second drive:</w:t>
      </w:r>
      <w:r>
        <w:t xml:space="preserve"> confirm it shows as </w:t>
      </w:r>
      <w:r>
        <w:rPr>
          <w:b/>
        </w:rPr>
        <w:t>D:</w:t>
      </w:r>
      <w:r>
        <w:t xml:space="preserve"> (This PC). If it isn't formatted yet, open </w:t>
      </w:r>
      <w:r>
        <w:rPr>
          <w:b/>
        </w:rPr>
        <w:t>Disk Management</w:t>
      </w:r>
      <w:r>
        <w:t xml:space="preserve">, initialize it, and create a simple </w:t>
      </w:r>
      <w:r>
        <w:rPr>
          <w:b/>
        </w:rPr>
        <w:t>D:</w:t>
      </w:r>
      <w:r>
        <w:t xml:space="preserve"> volume.</w:t>
      </w:r>
    </w:p>
    <w:p>
      <w:pPr>
        <w:tabs>
          <w:tab w:pos="547" w:val="left"/>
        </w:tabs>
        <w:spacing w:after="100"/>
        <w:ind w:left="547" w:hanging="547"/>
      </w:pPr>
      <w:r>
        <w:rPr>
          <w:b/>
          <w:color w:val="1F3A5F"/>
        </w:rPr>
        <w:t>3.</w:t>
        <w:tab/>
      </w:r>
      <w:r>
        <w:t xml:space="preserve">Create a folder for the app and one for the data. We'll use </w:t>
      </w:r>
      <w:r>
        <w:rPr>
          <w:rFonts w:ascii="Consolas" w:hAnsi="Consolas"/>
          <w:sz w:val="19"/>
        </w:rPr>
        <w:t>C:\OpenTrack</w:t>
      </w:r>
      <w:r>
        <w:t xml:space="preserve"> (app) and </w:t>
      </w:r>
      <w:r>
        <w:rPr>
          <w:rFonts w:ascii="Consolas" w:hAnsi="Consolas"/>
          <w:sz w:val="19"/>
        </w:rPr>
        <w:t>D:\OpenTrackData</w:t>
      </w:r>
      <w:r>
        <w:t xml:space="preserve"> (data) throughout — if you only have C:, use </w:t>
      </w:r>
      <w:r>
        <w:rPr>
          <w:rFonts w:ascii="Consolas" w:hAnsi="Consolas"/>
          <w:sz w:val="19"/>
        </w:rPr>
        <w:t>C:\OpenTrackData</w:t>
      </w:r>
      <w:r>
        <w:t xml:space="preserve"> for the data and substitute that path wherever you see </w:t>
      </w:r>
      <w:r>
        <w:rPr>
          <w:rFonts w:ascii="Consolas" w:hAnsi="Consolas"/>
          <w:sz w:val="19"/>
        </w:rPr>
        <w:t>D:\OpenTrackData</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mkdir C:\OpenTrack</w:t>
            </w:r>
          </w:p>
          <w:p>
            <w:pPr>
              <w:spacing w:after="0"/>
            </w:pPr>
            <w:r>
              <w:rPr>
                <w:rFonts w:ascii="Consolas" w:hAnsi="Consolas"/>
                <w:color w:val="222B38"/>
                <w:sz w:val="19"/>
              </w:rPr>
              <w:t>mkdir D:\OpenTrackData</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TIP   </w:t>
            </w:r>
            <w:r>
              <w:rPr>
                <w:color w:val="222B38"/>
              </w:rPr>
              <w:t xml:space="preserve">Set the server's power settings so it </w:t>
            </w:r>
            <w:r>
              <w:rPr>
                <w:b/>
                <w:color w:val="222B38"/>
              </w:rPr>
              <w:t>never sleeps</w:t>
            </w:r>
            <w:r>
              <w:rPr>
                <w:color w:val="222B38"/>
              </w:rPr>
              <w:t xml:space="preserve"> (Settings → System → Power → Screen and sleep → set sleep to *Never* when plugged in). It's your server — it should stay awake and reachable.</w:t>
            </w:r>
          </w:p>
        </w:tc>
      </w:tr>
    </w:tbl>
    <w:p>
      <w:pPr>
        <w:spacing w:after="80"/>
      </w:pPr>
    </w:p>
    <w:p>
      <w:pPr>
        <w:pStyle w:val="Heading1"/>
      </w:pPr>
      <w:r>
        <w:t>Step B — Install the .NET 10 SDK and Git</w:t>
      </w:r>
    </w:p>
    <w:p>
      <w:pPr>
        <w:tabs>
          <w:tab w:pos="547" w:val="left"/>
        </w:tabs>
        <w:spacing w:after="100"/>
        <w:ind w:left="547" w:hanging="547"/>
      </w:pPr>
      <w:r>
        <w:rPr>
          <w:b/>
          <w:color w:val="1F3A5F"/>
        </w:rPr>
        <w:t>1.</w:t>
        <w:tab/>
      </w:r>
      <w:r>
        <w:t xml:space="preserve">In a browser on the server, go to Microsoft's .NET download page and install the </w:t>
      </w:r>
      <w:r>
        <w:rPr>
          <w:b/>
        </w:rPr>
        <w:t>.NET 10 Software Development Kit (SDK)</w:t>
      </w:r>
      <w:r>
        <w:t xml:space="preserve"> (the SDK, not just the runtime). Accept the defaults.</w:t>
      </w:r>
    </w:p>
    <w:p>
      <w:pPr>
        <w:tabs>
          <w:tab w:pos="547" w:val="left"/>
        </w:tabs>
        <w:spacing w:after="100"/>
        <w:ind w:left="547" w:hanging="547"/>
      </w:pPr>
      <w:r>
        <w:rPr>
          <w:b/>
          <w:color w:val="1F3A5F"/>
        </w:rPr>
        <w:t>2.</w:t>
        <w:tab/>
      </w:r>
      <w:r>
        <w:t xml:space="preserve">Install </w:t>
      </w:r>
      <w:r>
        <w:rPr>
          <w:b/>
        </w:rPr>
        <w:t>Git for Windows</w:t>
      </w:r>
      <w:r>
        <w:t xml:space="preserve"> from git-scm.com (defaults are fine).</w:t>
      </w:r>
    </w:p>
    <w:p>
      <w:pPr>
        <w:tabs>
          <w:tab w:pos="547" w:val="left"/>
        </w:tabs>
        <w:spacing w:after="100"/>
        <w:ind w:left="547" w:hanging="547"/>
      </w:pPr>
      <w:r>
        <w:rPr>
          <w:b/>
          <w:color w:val="1F3A5F"/>
        </w:rPr>
        <w:t>3.</w:t>
        <w:tab/>
      </w:r>
      <w:r>
        <w:t>Close and reopen your terminal (Windows Terminal or PowerShell) so it picks up the new tools, then confirm both are installed: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dotnet --version</w:t>
            </w:r>
          </w:p>
          <w:p>
            <w:pPr>
              <w:spacing w:after="0"/>
            </w:pPr>
            <w:r>
              <w:rPr>
                <w:rFonts w:ascii="Consolas" w:hAnsi="Consolas"/>
                <w:color w:val="222B38"/>
                <w:sz w:val="19"/>
              </w:rPr>
              <w:t>git --version</w:t>
            </w:r>
          </w:p>
        </w:tc>
      </w:tr>
    </w:tbl>
    <w:p>
      <w:pPr>
        <w:spacing w:after="60"/>
      </w:pPr>
    </w:p>
    <w:p>
      <w:r>
        <w:t xml:space="preserve">Each command should print a version number. If </w:t>
      </w:r>
      <w:r>
        <w:rPr>
          <w:rFonts w:ascii="Consolas" w:hAnsi="Consolas"/>
          <w:sz w:val="19"/>
        </w:rPr>
        <w:t>dotnet</w:t>
      </w:r>
      <w:r>
        <w:t xml:space="preserve"> prints 10.x, you're set.</w:t>
      </w:r>
    </w:p>
    <w:p>
      <w:pPr>
        <w:pStyle w:val="Heading1"/>
      </w:pPr>
      <w:r>
        <w:t>Step C — Download (clone) OpenTrack</w:t>
      </w:r>
    </w:p>
    <w:p>
      <w:pPr>
        <w:tabs>
          <w:tab w:pos="547" w:val="left"/>
        </w:tabs>
        <w:spacing w:after="100"/>
        <w:ind w:left="547" w:hanging="547"/>
      </w:pPr>
      <w:r>
        <w:rPr>
          <w:b/>
          <w:color w:val="1F3A5F"/>
        </w:rPr>
        <w:t>1.</w:t>
        <w:tab/>
      </w:r>
      <w:r>
        <w:t>In your terminal, go to the app folder and clone the repository: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cd C:\OpenTrack</w:t>
            </w:r>
          </w:p>
          <w:p>
            <w:pPr>
              <w:spacing w:after="0"/>
            </w:pPr>
            <w:r>
              <w:rPr>
                <w:rFonts w:ascii="Consolas" w:hAnsi="Consolas"/>
                <w:color w:val="222B38"/>
                <w:sz w:val="19"/>
              </w:rPr>
              <w:t>git clone https://github.com/KE4CON/OpenTrack.git</w:t>
            </w:r>
          </w:p>
          <w:p>
            <w:pPr>
              <w:spacing w:after="0"/>
            </w:pPr>
            <w:r>
              <w:rPr>
                <w:rFonts w:ascii="Consolas" w:hAnsi="Consolas"/>
                <w:color w:val="222B38"/>
                <w:sz w:val="19"/>
              </w:rPr>
              <w:t>cd OpenTrack</w:t>
            </w:r>
          </w:p>
        </w:tc>
      </w:tr>
    </w:tbl>
    <w:p>
      <w:pPr>
        <w:spacing w:after="60"/>
      </w:pPr>
    </w:p>
    <w:p>
      <w:r>
        <w:t xml:space="preserve">You now have the full OpenTrack source in </w:t>
      </w:r>
      <w:r>
        <w:rPr>
          <w:rFonts w:ascii="Consolas" w:hAnsi="Consolas"/>
          <w:sz w:val="19"/>
        </w:rPr>
        <w:t>C:\OpenTrack\OpenTrack</w:t>
      </w:r>
      <w:r>
        <w:t>.</w:t>
      </w:r>
    </w:p>
    <w:p>
      <w:pPr>
        <w:pStyle w:val="Heading1"/>
      </w:pPr>
      <w:r>
        <w:t>Step D — Build the two server programs</w:t>
      </w:r>
    </w:p>
    <w:p>
      <w:r>
        <w:t xml:space="preserve">The server runs </w:t>
      </w:r>
      <w:r>
        <w:rPr>
          <w:b/>
        </w:rPr>
        <w:t>two</w:t>
      </w:r>
      <w:r>
        <w:t xml:space="preserve"> small programs that share one database:</w:t>
      </w:r>
    </w:p>
    <w:p>
      <w:pPr>
        <w:tabs>
          <w:tab w:pos="547" w:val="left"/>
        </w:tabs>
        <w:spacing w:after="80"/>
        <w:ind w:left="547" w:hanging="288"/>
      </w:pPr>
      <w:r>
        <w:rPr>
          <w:color w:val="2E6DA4"/>
        </w:rPr>
        <w:t>▪</w:t>
        <w:tab/>
      </w:r>
      <w:r>
        <w:rPr>
          <w:b/>
        </w:rPr>
        <w:t>The web app</w:t>
      </w:r>
      <w:r>
        <w:t xml:space="preserve"> — what phones, tablets, and other computers open in a </w:t>
      </w:r>
      <w:r>
        <w:rPr>
          <w:b/>
        </w:rPr>
        <w:t>browser</w:t>
      </w:r>
      <w:r>
        <w:t>.</w:t>
      </w:r>
    </w:p>
    <w:p>
      <w:pPr>
        <w:tabs>
          <w:tab w:pos="547" w:val="left"/>
        </w:tabs>
        <w:spacing w:after="80"/>
        <w:ind w:left="547" w:hanging="288"/>
      </w:pPr>
      <w:r>
        <w:rPr>
          <w:color w:val="2E6DA4"/>
        </w:rPr>
        <w:t>▪</w:t>
        <w:tab/>
      </w:r>
      <w:r>
        <w:rPr>
          <w:b/>
        </w:rPr>
        <w:t>The API</w:t>
      </w:r>
      <w:r>
        <w:t xml:space="preserve"> — what the </w:t>
      </w:r>
      <w:r>
        <w:rPr>
          <w:b/>
        </w:rPr>
        <w:t>desktop apps</w:t>
      </w:r>
      <w:r>
        <w:t xml:space="preserve"> (Windows/Mac) talk to.</w:t>
      </w:r>
    </w:p>
    <w:p>
      <w:r>
        <w:t>Build (“publish”) both into your app folder: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dotnet publish src\OpenTrack.Web -c Release -o C:\OpenTrack\web</w:t>
            </w:r>
          </w:p>
          <w:p>
            <w:pPr>
              <w:spacing w:after="0"/>
            </w:pPr>
            <w:r>
              <w:rPr>
                <w:rFonts w:ascii="Consolas" w:hAnsi="Consolas"/>
                <w:color w:val="222B38"/>
                <w:sz w:val="19"/>
              </w:rPr>
              <w:t>dotnet publish src\OpenTrack.API -c Release -o C:\OpenTrack\api</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FIRST BUILD IS SLOW   </w:t>
            </w:r>
            <w:r>
              <w:rPr>
                <w:color w:val="222B38"/>
              </w:rPr>
              <w:t>The very first build downloads packages and can take several minutes. That's normal and only happens once.</w:t>
            </w:r>
          </w:p>
        </w:tc>
      </w:tr>
    </w:tbl>
    <w:p>
      <w:pPr>
        <w:spacing w:after="80"/>
      </w:pPr>
    </w:p>
    <w:p>
      <w:pPr>
        <w:pStyle w:val="Heading1"/>
      </w:pPr>
      <w:r>
        <w:t>Step E — Point both programs at the D: drive</w:t>
      </w:r>
    </w:p>
    <w:p>
      <w:r>
        <w:t xml:space="preserve">Tell both programs to keep the database on D: (so your data survives a Windows reinstall). You do this by setting one environment variable, </w:t>
      </w:r>
      <w:r>
        <w:rPr>
          <w:rFonts w:ascii="Consolas" w:hAnsi="Consolas"/>
          <w:sz w:val="19"/>
        </w:rPr>
        <w:t>ConnectionStrings__Default</w:t>
      </w:r>
      <w:r>
        <w:t xml:space="preserve">. The cleanest way is a </w:t>
      </w:r>
      <w:r>
        <w:rPr>
          <w:b/>
        </w:rPr>
        <w:t>system environment variable</w:t>
      </w:r>
      <w:r>
        <w:t xml:space="preserve"> so it applies every time the server starts.</w:t>
      </w:r>
    </w:p>
    <w:p>
      <w:pPr>
        <w:tabs>
          <w:tab w:pos="547" w:val="left"/>
        </w:tabs>
        <w:spacing w:after="100"/>
        <w:ind w:left="547" w:hanging="547"/>
      </w:pPr>
      <w:r>
        <w:rPr>
          <w:b/>
          <w:color w:val="1F3A5F"/>
        </w:rPr>
        <w:t>1.</w:t>
        <w:tab/>
      </w:r>
      <w:r>
        <w:t xml:space="preserve">Open </w:t>
      </w:r>
      <w:r>
        <w:rPr>
          <w:b/>
        </w:rPr>
        <w:t>Edit the system environment variables</w:t>
      </w:r>
      <w:r>
        <w:t xml:space="preserve"> (search for it in the Start menu) → </w:t>
      </w:r>
      <w:r>
        <w:rPr>
          <w:b/>
        </w:rPr>
        <w:t>Environment Variables…</w:t>
      </w:r>
      <w:r>
        <w:t xml:space="preserve"> → under *System variables* click </w:t>
      </w:r>
      <w:r>
        <w:rPr>
          <w:b/>
        </w:rPr>
        <w:t>New…</w:t>
      </w:r>
    </w:p>
    <w:p>
      <w:pPr>
        <w:tabs>
          <w:tab w:pos="547" w:val="left"/>
        </w:tabs>
        <w:spacing w:after="100"/>
        <w:ind w:left="547" w:hanging="547"/>
      </w:pPr>
      <w:r>
        <w:rPr>
          <w:b/>
          <w:color w:val="1F3A5F"/>
        </w:rPr>
        <w:t>2.</w:t>
        <w:tab/>
      </w:r>
      <w:r>
        <w:t xml:space="preserve">Name: </w:t>
      </w:r>
      <w:r>
        <w:rPr>
          <w:rFonts w:ascii="Consolas" w:hAnsi="Consolas"/>
          <w:sz w:val="19"/>
        </w:rPr>
        <w:t>ConnectionStrings__Default</w:t>
      </w:r>
      <w:r>
        <w:t xml:space="preserve">  —  Value: the line below (this is one line).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Data Source=D:\OpenTrackData\opentrack.db;Cache=Shared</w:t>
            </w:r>
          </w:p>
        </w:tc>
      </w:tr>
    </w:tbl>
    <w:p>
      <w:pPr>
        <w:spacing w:after="60"/>
      </w:pPr>
    </w:p>
    <w:p>
      <w:r>
        <w:t>Both the web app and the API read this same setting, so they share one database file.</w:t>
      </w:r>
    </w:p>
    <w:p>
      <w:pPr>
        <w:pStyle w:val="Heading1"/>
      </w:pPr>
      <w:r>
        <w:t>Step F — Run the server so the whole network can reach it</w:t>
      </w:r>
    </w:p>
    <w:p>
      <w:r>
        <w:t xml:space="preserve">By default a fresh program only answers itself. We start each one bound to </w:t>
      </w:r>
      <w:r>
        <w:rPr>
          <w:b/>
        </w:rPr>
        <w:t>all network addresses</w:t>
      </w:r>
      <w:r>
        <w:t xml:space="preserve"> (</w:t>
      </w:r>
      <w:r>
        <w:rPr>
          <w:rFonts w:ascii="Consolas" w:hAnsi="Consolas"/>
          <w:sz w:val="19"/>
        </w:rPr>
        <w:t>0.0.0.0</w:t>
      </w:r>
      <w:r>
        <w:t xml:space="preserve">) on a fixed port so other devices can connect. We'll use </w:t>
      </w:r>
      <w:r>
        <w:rPr>
          <w:b/>
        </w:rPr>
        <w:t>5003</w:t>
      </w:r>
      <w:r>
        <w:t xml:space="preserve"> for the API and </w:t>
      </w:r>
      <w:r>
        <w:rPr>
          <w:b/>
        </w:rPr>
        <w:t>5035</w:t>
      </w:r>
      <w:r>
        <w:t xml:space="preserve"> for the web app.</w:t>
      </w:r>
    </w:p>
    <w:p>
      <w:r>
        <w:t xml:space="preserve">Open </w:t>
      </w:r>
      <w:r>
        <w:rPr>
          <w:b/>
        </w:rPr>
        <w:t>two</w:t>
      </w:r>
      <w:r>
        <w:t xml:space="preserve"> terminal windows. In the first, start the API:</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cd C:\OpenTrack\api</w:t>
            </w:r>
          </w:p>
          <w:p>
            <w:pPr>
              <w:spacing w:after="0"/>
            </w:pPr>
            <w:r>
              <w:rPr>
                <w:rFonts w:ascii="Consolas" w:hAnsi="Consolas"/>
                <w:color w:val="222B38"/>
                <w:sz w:val="19"/>
              </w:rPr>
              <w:t>set ASPNETCORE_URLS=http://0.0.0.0:5003</w:t>
            </w:r>
          </w:p>
          <w:p>
            <w:pPr>
              <w:spacing w:after="0"/>
            </w:pPr>
            <w:r>
              <w:rPr>
                <w:rFonts w:ascii="Consolas" w:hAnsi="Consolas"/>
                <w:color w:val="222B38"/>
                <w:sz w:val="19"/>
              </w:rPr>
              <w:t>OpenTrack.API.exe</w:t>
            </w:r>
          </w:p>
        </w:tc>
      </w:tr>
    </w:tbl>
    <w:p>
      <w:pPr>
        <w:spacing w:after="60"/>
      </w:pPr>
    </w:p>
    <w:p>
      <w:r>
        <w:t>In the second, start the web app: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cd C:\OpenTrack\web</w:t>
            </w:r>
          </w:p>
          <w:p>
            <w:pPr>
              <w:spacing w:after="0"/>
            </w:pPr>
            <w:r>
              <w:rPr>
                <w:rFonts w:ascii="Consolas" w:hAnsi="Consolas"/>
                <w:color w:val="222B38"/>
                <w:sz w:val="19"/>
              </w:rPr>
              <w:t>set ASPNETCORE_URLS=http://0.0.0.0:5035</w:t>
            </w:r>
          </w:p>
          <w:p>
            <w:pPr>
              <w:spacing w:after="0"/>
            </w:pPr>
            <w:r>
              <w:rPr>
                <w:rFonts w:ascii="Consolas" w:hAnsi="Consolas"/>
                <w:color w:val="222B38"/>
                <w:sz w:val="19"/>
              </w:rPr>
              <w:t>OpenTrack.Web.exe</w:t>
            </w:r>
          </w:p>
        </w:tc>
      </w:tr>
    </w:tbl>
    <w:p>
      <w:pPr>
        <w:spacing w:after="60"/>
      </w:pPr>
    </w:p>
    <w:p>
      <w:r>
        <w:t xml:space="preserve">Leave both windows running. On the server itself, open a browser to </w:t>
      </w:r>
      <w:r>
        <w:rPr>
          <w:b/>
        </w:rPr>
        <w:t>http://localhost:5035</w:t>
      </w:r>
      <w:r>
        <w:t xml:space="preserve"> — you should see the OpenTrack sign-in page.</w:t>
      </w:r>
    </w:p>
    <w:p>
      <w:pPr>
        <w:pStyle w:val="Heading1"/>
      </w:pPr>
      <w:r>
        <w:t>Step G — Open the Windows Firewall</w:t>
      </w:r>
    </w:p>
    <w:p>
      <w:r>
        <w:t xml:space="preserve">So other devices on your network can reach the two ports, allow them through the firewall. In an </w:t>
      </w:r>
      <w:r>
        <w:rPr>
          <w:b/>
        </w:rPr>
        <w:t>Administrator</w:t>
      </w:r>
      <w:r>
        <w:t xml:space="preserve"> terminal: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netsh advfirewall firewall add rule name="OpenTrack API 5003" dir=in action=allow protocol=TCP localport=5003</w:t>
            </w:r>
          </w:p>
          <w:p>
            <w:pPr>
              <w:spacing w:after="0"/>
            </w:pPr>
            <w:r>
              <w:rPr>
                <w:rFonts w:ascii="Consolas" w:hAnsi="Consolas"/>
                <w:color w:val="222B38"/>
                <w:sz w:val="19"/>
              </w:rPr>
              <w:t>netsh advfirewall firewall add rule name="OpenTrack Web 5035" dir=in action=allow protocol=TCP localport=5035</w:t>
            </w:r>
          </w:p>
        </w:tc>
      </w:tr>
    </w:tbl>
    <w:p>
      <w:pPr>
        <w:spacing w:after="60"/>
      </w:pPr>
    </w:p>
    <w:p>
      <w:r>
        <w:t xml:space="preserve">Now from another computer on the same network, browse to </w:t>
      </w:r>
      <w:r>
        <w:rPr>
          <w:b/>
        </w:rPr>
        <w:t>http://SERVER-IP:5035</w:t>
      </w:r>
      <w:r>
        <w:t xml:space="preserve"> (using the server's address). If the sign-in page loads, your server is reachable. 🎉</w:t>
      </w:r>
    </w:p>
    <w:p>
      <w:pPr>
        <w:pStyle w:val="Heading1"/>
      </w:pPr>
      <w:r>
        <w:t>Step H — Create the first administrator</w:t>
      </w:r>
    </w:p>
    <w:p>
      <w:pPr>
        <w:tabs>
          <w:tab w:pos="547" w:val="left"/>
        </w:tabs>
        <w:spacing w:after="100"/>
        <w:ind w:left="547" w:hanging="547"/>
      </w:pPr>
      <w:r>
        <w:rPr>
          <w:b/>
          <w:color w:val="1F3A5F"/>
        </w:rPr>
        <w:t>1.</w:t>
        <w:tab/>
      </w:r>
      <w:r>
        <w:t xml:space="preserve">On the sign-in page, choose </w:t>
      </w:r>
      <w:r>
        <w:rPr>
          <w:b/>
        </w:rPr>
        <w:t>Register</w:t>
      </w:r>
      <w:r>
        <w:t xml:space="preserve"> and create your account.</w:t>
      </w:r>
    </w:p>
    <w:p>
      <w:pPr>
        <w:tabs>
          <w:tab w:pos="547" w:val="left"/>
        </w:tabs>
        <w:spacing w:after="100"/>
        <w:ind w:left="547" w:hanging="547"/>
      </w:pPr>
      <w:r>
        <w:rPr>
          <w:b/>
          <w:color w:val="1F3A5F"/>
        </w:rPr>
        <w:t>2.</w:t>
        <w:tab/>
      </w:r>
      <w:r>
        <w:t xml:space="preserve">The </w:t>
      </w:r>
      <w:r>
        <w:rPr>
          <w:b/>
        </w:rPr>
        <w:t>first</w:t>
      </w:r>
      <w:r>
        <w:t xml:space="preserve"> account registered automatically becomes the </w:t>
      </w:r>
      <w:r>
        <w:rPr>
          <w:b/>
        </w:rPr>
        <w:t>Administrator</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OPTIONAL: SET THE ADMIN AHEAD OF TIME   </w:t>
            </w:r>
            <w:r>
              <w:rPr>
                <w:color w:val="222B38"/>
              </w:rPr>
              <w:t xml:space="preserve">If you'd rather not rely on “first to register wins,” set </w:t>
            </w:r>
            <w:r>
              <w:rPr>
                <w:rFonts w:ascii="Consolas" w:hAnsi="Consolas"/>
                <w:color w:val="222B38"/>
                <w:sz w:val="19"/>
              </w:rPr>
              <w:t>OpenTrack__BootstrapAdmin__Email</w:t>
            </w:r>
            <w:r>
              <w:rPr>
                <w:color w:val="222B38"/>
              </w:rPr>
              <w:t xml:space="preserve"> and </w:t>
            </w:r>
            <w:r>
              <w:rPr>
                <w:rFonts w:ascii="Consolas" w:hAnsi="Consolas"/>
                <w:color w:val="222B38"/>
                <w:sz w:val="19"/>
              </w:rPr>
              <w:t>OpenTrack__BootstrapAdmin__Password</w:t>
            </w:r>
            <w:r>
              <w:rPr>
                <w:color w:val="222B38"/>
              </w:rPr>
              <w:t xml:space="preserve"> as system environment variables before first launch — the web app promotes that account to Administrator at startup. See docs/guides/DEPLOYMENT.md.</w:t>
            </w:r>
          </w:p>
        </w:tc>
      </w:tr>
    </w:tbl>
    <w:p>
      <w:pPr>
        <w:spacing w:after="80"/>
      </w:pPr>
    </w:p>
    <w:p>
      <w:pPr>
        <w:pStyle w:val="Heading1"/>
      </w:pPr>
      <w:r>
        <w:t>Step I — Make it start automatically at boot</w:t>
      </w:r>
    </w:p>
    <w:p>
      <w:r>
        <w:t xml:space="preserve">You don't want to start the programs by hand every time the server reboots. The simplest reliable way on Windows is </w:t>
      </w:r>
      <w:r>
        <w:rPr>
          <w:b/>
        </w:rPr>
        <w:t>Task Scheduler</w:t>
      </w:r>
      <w:r>
        <w:t>, which can launch each program at startup.</w:t>
      </w:r>
    </w:p>
    <w:p>
      <w:pPr>
        <w:tabs>
          <w:tab w:pos="547" w:val="left"/>
        </w:tabs>
        <w:spacing w:after="100"/>
        <w:ind w:left="547" w:hanging="547"/>
      </w:pPr>
      <w:r>
        <w:rPr>
          <w:b/>
          <w:color w:val="1F3A5F"/>
        </w:rPr>
        <w:t>1.</w:t>
        <w:tab/>
      </w:r>
      <w:r>
        <w:t xml:space="preserve">Open </w:t>
      </w:r>
      <w:r>
        <w:rPr>
          <w:b/>
        </w:rPr>
        <w:t>Task Scheduler</w:t>
      </w:r>
      <w:r>
        <w:t xml:space="preserve"> → </w:t>
      </w:r>
      <w:r>
        <w:rPr>
          <w:b/>
        </w:rPr>
        <w:t>Create Task</w:t>
      </w:r>
      <w:r>
        <w:t xml:space="preserve"> (not *Basic*).</w:t>
      </w:r>
    </w:p>
    <w:p>
      <w:pPr>
        <w:tabs>
          <w:tab w:pos="547" w:val="left"/>
        </w:tabs>
        <w:spacing w:after="100"/>
        <w:ind w:left="547" w:hanging="547"/>
      </w:pPr>
      <w:r>
        <w:rPr>
          <w:b/>
          <w:color w:val="1F3A5F"/>
        </w:rPr>
        <w:t>2.</w:t>
        <w:tab/>
      </w:r>
      <w:r>
        <w:t xml:space="preserve">General tab: name it *OpenTrack API*; select </w:t>
      </w:r>
      <w:r>
        <w:rPr>
          <w:b/>
        </w:rPr>
        <w:t>Run whether user is logged on or not</w:t>
      </w:r>
      <w:r>
        <w:t xml:space="preserve">; check </w:t>
      </w:r>
      <w:r>
        <w:rPr>
          <w:b/>
        </w:rPr>
        <w:t>Run with highest privileges</w:t>
      </w:r>
      <w:r>
        <w:t>.</w:t>
      </w:r>
    </w:p>
    <w:p>
      <w:pPr>
        <w:tabs>
          <w:tab w:pos="547" w:val="left"/>
        </w:tabs>
        <w:spacing w:after="100"/>
        <w:ind w:left="547" w:hanging="547"/>
      </w:pPr>
      <w:r>
        <w:rPr>
          <w:b/>
          <w:color w:val="1F3A5F"/>
        </w:rPr>
        <w:t>3.</w:t>
        <w:tab/>
      </w:r>
      <w:r>
        <w:t xml:space="preserve">Triggers tab: </w:t>
      </w:r>
      <w:r>
        <w:rPr>
          <w:b/>
        </w:rPr>
        <w:t>New…</w:t>
      </w:r>
      <w:r>
        <w:t xml:space="preserve"> → Begin the task </w:t>
      </w:r>
      <w:r>
        <w:rPr>
          <w:b/>
        </w:rPr>
        <w:t>At startup</w:t>
      </w:r>
      <w:r>
        <w:t>.</w:t>
      </w:r>
    </w:p>
    <w:p>
      <w:pPr>
        <w:tabs>
          <w:tab w:pos="547" w:val="left"/>
        </w:tabs>
        <w:spacing w:after="100"/>
        <w:ind w:left="547" w:hanging="547"/>
      </w:pPr>
      <w:r>
        <w:rPr>
          <w:b/>
          <w:color w:val="1F3A5F"/>
        </w:rPr>
        <w:t>4.</w:t>
        <w:tab/>
      </w:r>
      <w:r>
        <w:t xml:space="preserve">Actions tab: </w:t>
      </w:r>
      <w:r>
        <w:rPr>
          <w:b/>
        </w:rPr>
        <w:t>New…</w:t>
      </w:r>
      <w:r>
        <w:t xml:space="preserve"> → Start a program → Program: </w:t>
      </w:r>
      <w:r>
        <w:rPr>
          <w:rFonts w:ascii="Consolas" w:hAnsi="Consolas"/>
          <w:sz w:val="19"/>
        </w:rPr>
        <w:t>C:\OpenTrack\api\OpenTrack.API.exe</w:t>
      </w:r>
      <w:r>
        <w:t xml:space="preserve">; *Start in*: </w:t>
      </w:r>
      <w:r>
        <w:rPr>
          <w:rFonts w:ascii="Consolas" w:hAnsi="Consolas"/>
          <w:sz w:val="19"/>
        </w:rPr>
        <w:t>C:\OpenTrack\api</w:t>
      </w:r>
      <w:r>
        <w:t>.</w:t>
      </w:r>
    </w:p>
    <w:p>
      <w:pPr>
        <w:tabs>
          <w:tab w:pos="547" w:val="left"/>
        </w:tabs>
        <w:spacing w:after="100"/>
        <w:ind w:left="547" w:hanging="547"/>
      </w:pPr>
      <w:r>
        <w:rPr>
          <w:b/>
          <w:color w:val="1F3A5F"/>
        </w:rPr>
        <w:t>5.</w:t>
        <w:tab/>
      </w:r>
      <w:r>
        <w:t xml:space="preserve">Repeat the whole process for a second task, *OpenTrack Web*, pointing at </w:t>
      </w:r>
      <w:r>
        <w:rPr>
          <w:rFonts w:ascii="Consolas" w:hAnsi="Consolas"/>
          <w:sz w:val="19"/>
        </w:rPr>
        <w:t>C:\OpenTrack\web\OpenTrack.Web.exe</w:t>
      </w:r>
      <w:r>
        <w:t xml:space="preserve"> (start-in </w:t>
      </w:r>
      <w:r>
        <w:rPr>
          <w:rFonts w:ascii="Consolas" w:hAnsi="Consolas"/>
          <w:sz w:val="19"/>
        </w:rPr>
        <w:t>C:\OpenTrack\web</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SETTING THE PORTS FOR AUTO-START   </w:t>
            </w:r>
            <w:r>
              <w:rPr>
                <w:color w:val="222B38"/>
              </w:rPr>
              <w:t xml:space="preserve">Because Task Scheduler doesn't run your </w:t>
            </w:r>
            <w:r>
              <w:rPr>
                <w:rFonts w:ascii="Consolas" w:hAnsi="Consolas"/>
                <w:color w:val="222B38"/>
                <w:sz w:val="19"/>
              </w:rPr>
              <w:t>set ASPNETCORE_URLS</w:t>
            </w:r>
            <w:r>
              <w:rPr>
                <w:color w:val="222B38"/>
              </w:rPr>
              <w:t xml:space="preserve"> line, add a system environment variable </w:t>
            </w:r>
            <w:r>
              <w:rPr>
                <w:rFonts w:ascii="Consolas" w:hAnsi="Consolas"/>
                <w:color w:val="222B38"/>
                <w:sz w:val="19"/>
              </w:rPr>
              <w:t>ASPNETCORE_URLS</w:t>
            </w:r>
            <w:r>
              <w:rPr>
                <w:color w:val="222B38"/>
              </w:rPr>
              <w:t xml:space="preserve"> = </w:t>
            </w:r>
            <w:r>
              <w:rPr>
                <w:rFonts w:ascii="Consolas" w:hAnsi="Consolas"/>
                <w:color w:val="222B38"/>
                <w:sz w:val="19"/>
              </w:rPr>
              <w:t>http://0.0.0.0:5035</w:t>
            </w:r>
            <w:r>
              <w:rPr>
                <w:color w:val="222B38"/>
              </w:rPr>
              <w:t xml:space="preserve"> for the web task, or (cleaner) create a tiny </w:t>
            </w:r>
            <w:r>
              <w:rPr>
                <w:rFonts w:ascii="Consolas" w:hAnsi="Consolas"/>
                <w:color w:val="222B38"/>
                <w:sz w:val="19"/>
              </w:rPr>
              <w:t>.bat</w:t>
            </w:r>
            <w:r>
              <w:rPr>
                <w:color w:val="222B38"/>
              </w:rPr>
              <w:t xml:space="preserve"> for each program that sets the URL then launches the .exe, and point the task at the </w:t>
            </w:r>
            <w:r>
              <w:rPr>
                <w:rFonts w:ascii="Consolas" w:hAnsi="Consolas"/>
                <w:color w:val="222B38"/>
                <w:sz w:val="19"/>
              </w:rPr>
              <w:t>.bat</w:t>
            </w:r>
            <w:r>
              <w:rPr>
                <w:color w:val="222B38"/>
              </w:rPr>
              <w:t>.</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PREFER DOCKER? (ALTERNATIVE)   </w:t>
            </w:r>
            <w:r>
              <w:rPr>
                <w:color w:val="222B38"/>
              </w:rPr>
              <w:t xml:space="preserve">If you'd rather not manage services, install </w:t>
            </w:r>
            <w:r>
              <w:rPr>
                <w:b/>
                <w:color w:val="222B38"/>
              </w:rPr>
              <w:t>Docker Desktop</w:t>
            </w:r>
            <w:r>
              <w:rPr>
                <w:color w:val="222B38"/>
              </w:rPr>
              <w:t xml:space="preserve"> on the server and run </w:t>
            </w:r>
            <w:r>
              <w:rPr>
                <w:rFonts w:ascii="Consolas" w:hAnsi="Consolas"/>
                <w:color w:val="222B38"/>
                <w:sz w:val="19"/>
              </w:rPr>
              <w:t>docker compose up -d</w:t>
            </w:r>
            <w:r>
              <w:rPr>
                <w:color w:val="222B38"/>
              </w:rPr>
              <w:t xml:space="preserve"> from the OpenTrack folder — it starts the web app on port </w:t>
            </w:r>
            <w:r>
              <w:rPr>
                <w:b/>
                <w:color w:val="222B38"/>
              </w:rPr>
              <w:t>8080</w:t>
            </w:r>
            <w:r>
              <w:rPr>
                <w:color w:val="222B38"/>
              </w:rPr>
              <w:t xml:space="preserve"> with automatic backups, and restarts on reboot. See docs/guides/DOCKER.md. (Desktop-app clients still need the API running as above.)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Install the AI on the Server (Optional)</w:t>
            </w:r>
          </w:p>
        </w:tc>
      </w:tr>
    </w:tbl>
    <w:p>
      <w:pPr>
        <w:spacing w:before="60" w:after="160"/>
        <w:pBdr>
          <w:bottom w:val="single" w:sz="16" w:space="6" w:color="D9A521"/>
        </w:pBdr>
      </w:pPr>
    </w:p>
    <w:p>
      <w:r>
        <w:rPr>
          <w:i/>
          <w:color w:val="64748B"/>
          <w:sz w:val="23"/>
        </w:rPr>
        <w:t>Add the free, private, local AI assistant with Ollama — no account, no cloud, no per-use fee.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AI does and why local is the private choice</w:t>
      </w:r>
    </w:p>
    <w:p>
      <w:pPr>
        <w:spacing w:after="20"/>
        <w:ind w:left="288"/>
      </w:pPr>
      <w:r>
        <w:rPr>
          <w:color w:val="222B38"/>
          <w:sz w:val="20"/>
        </w:rPr>
        <w:t>•  Install Ollama on the server and pull a model</w:t>
      </w:r>
    </w:p>
    <w:p>
      <w:pPr>
        <w:spacing w:after="20"/>
        <w:ind w:left="288"/>
      </w:pPr>
      <w:r>
        <w:rPr>
          <w:color w:val="222B38"/>
          <w:sz w:val="20"/>
        </w:rPr>
        <w:t>•  Turn on OpenTrack's AI and point it at the local model</w:t>
      </w:r>
    </w:p>
    <w:p>
      <w:pPr>
        <w:spacing w:after="20"/>
        <w:ind w:left="288"/>
      </w:pPr>
      <w:r>
        <w:rPr>
          <w:color w:val="222B38"/>
          <w:sz w:val="20"/>
        </w:rPr>
        <w:t>•  The cloud option (Claude / OpenAI) if you prefer</w:t>
      </w:r>
    </w:p>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THE SETUP SCRIPT CAN DO ALL OF THIS   </w:t>
            </w:r>
            <w:r>
              <w:rPr>
                <w:color w:val="222B38"/>
              </w:rPr>
              <w:t xml:space="preserve">If you ran Chapter 2's setup script with </w:t>
            </w:r>
            <w:r>
              <w:rPr>
                <w:rFonts w:ascii="Consolas" w:hAnsi="Consolas"/>
                <w:color w:val="222B38"/>
                <w:sz w:val="19"/>
              </w:rPr>
              <w:t>InstallAi = true</w:t>
            </w:r>
            <w:r>
              <w:rPr>
                <w:color w:val="222B38"/>
              </w:rPr>
              <w:t xml:space="preserve"> (or the </w:t>
            </w:r>
            <w:r>
              <w:rPr>
                <w:rFonts w:ascii="Consolas" w:hAnsi="Consolas"/>
                <w:color w:val="222B38"/>
                <w:sz w:val="19"/>
              </w:rPr>
              <w:t>-InstallAi</w:t>
            </w:r>
            <w:r>
              <w:rPr>
                <w:color w:val="222B38"/>
              </w:rPr>
              <w:t xml:space="preserve"> switch), the local AI below is already installed and turned on — you can skip this chapter. The steps here are the by-hand version, and the place to look if you want the cloud option instead.</w:t>
            </w:r>
          </w:p>
        </w:tc>
      </w:tr>
    </w:tbl>
    <w:p>
      <w:pPr>
        <w:spacing w:after="80"/>
      </w:pPr>
    </w:p>
    <w:p>
      <w:pPr>
        <w:pStyle w:val="Heading1"/>
      </w:pPr>
      <w:r>
        <w:t>What the AI adds</w:t>
      </w:r>
    </w:p>
    <w:p>
      <w:r>
        <w:t xml:space="preserve">With </w:t>
      </w:r>
      <w:r>
        <w:rPr>
          <w:b/>
        </w:rPr>
        <w:t>AI (artificial intelligence)</w:t>
      </w:r>
      <w:r>
        <w:t xml:space="preserve"> turned on, OpenTrack gains a </w:t>
      </w:r>
      <w:r>
        <w:rPr>
          <w:b/>
        </w:rPr>
        <w:t>✨ Suggest with AI</w:t>
      </w:r>
      <w:r>
        <w:t xml:space="preserve"> button on the New-issue page (it fills in severity, priority, category, and tags from what you typed) and an </w:t>
      </w:r>
      <w:r>
        <w:rPr>
          <w:b/>
        </w:rPr>
        <w:t>✨ Ask in plain English</w:t>
      </w:r>
      <w:r>
        <w:t xml:space="preserve"> search box. It's </w:t>
      </w:r>
      <w:r>
        <w:rPr>
          <w:b/>
        </w:rPr>
        <w:t>off by default</w:t>
      </w:r>
      <w:r>
        <w:t>, opt-in, and every suggestion is just that — a suggestion you accept or change.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LOCAL = PRIVATE &amp; FREE   </w:t>
            </w:r>
            <w:r>
              <w:rPr>
                <w:color w:val="222B38"/>
              </w:rPr>
              <w:t xml:space="preserve">Running the model </w:t>
            </w:r>
            <w:r>
              <w:rPr>
                <w:b/>
                <w:color w:val="222B38"/>
              </w:rPr>
              <w:t>locally on the server</w:t>
            </w:r>
            <w:r>
              <w:rPr>
                <w:color w:val="222B38"/>
              </w:rPr>
              <w:t xml:space="preserve"> with Ollama means your issue text never leaves the machine, there's no API key, and there's no per-use charge. On a CPU-only mini-PC it's not instant, but it's fine for the occasional triage/search.</w:t>
            </w:r>
          </w:p>
        </w:tc>
      </w:tr>
    </w:tbl>
    <w:p>
      <w:pPr>
        <w:spacing w:after="80"/>
      </w:pPr>
    </w:p>
    <w:p>
      <w:pPr>
        <w:pStyle w:val="Heading1"/>
      </w:pPr>
      <w:r>
        <w:t>Step A — Install Ollama and pull a model</w:t>
      </w:r>
    </w:p>
    <w:p>
      <w:pPr>
        <w:tabs>
          <w:tab w:pos="547" w:val="left"/>
        </w:tabs>
        <w:spacing w:after="100"/>
        <w:ind w:left="547" w:hanging="547"/>
      </w:pPr>
      <w:r>
        <w:rPr>
          <w:b/>
          <w:color w:val="1F3A5F"/>
        </w:rPr>
        <w:t>1.</w:t>
        <w:tab/>
      </w:r>
      <w:r>
        <w:t xml:space="preserve">On the server, download and install </w:t>
      </w:r>
      <w:r>
        <w:rPr>
          <w:b/>
        </w:rPr>
        <w:t>Ollama</w:t>
      </w:r>
      <w:r>
        <w:t xml:space="preserve"> from ollama.com (Windows installer).</w:t>
      </w:r>
    </w:p>
    <w:p>
      <w:pPr>
        <w:tabs>
          <w:tab w:pos="547" w:val="left"/>
        </w:tabs>
        <w:spacing w:after="100"/>
        <w:ind w:left="547" w:hanging="547"/>
      </w:pPr>
      <w:r>
        <w:rPr>
          <w:b/>
          <w:color w:val="1F3A5F"/>
        </w:rPr>
        <w:t>2.</w:t>
        <w:tab/>
      </w:r>
      <w:r>
        <w:t>Open a terminal and pull a model. A good balance for 24 GB RAM is an 8-billion-parameter model: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ollama pull llama3.1:8b</w:t>
            </w:r>
          </w:p>
        </w:tc>
      </w:tr>
    </w:tbl>
    <w:p>
      <w:pPr>
        <w:spacing w:after="60"/>
      </w:pPr>
    </w:p>
    <w:p>
      <w:r>
        <w:t xml:space="preserve">Ollama now serves an OpenAI-compatible endpoint at </w:t>
      </w:r>
      <w:r>
        <w:rPr>
          <w:b/>
        </w:rPr>
        <w:t>http://localhost:11434/v1</w:t>
      </w:r>
      <w:r>
        <w:t xml:space="preserve"> on the server.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TOO SLOW? USE A SMALLER MODEL   </w:t>
            </w:r>
            <w:r>
              <w:rPr>
                <w:color w:val="222B38"/>
              </w:rPr>
              <w:t xml:space="preserve">If suggestions feel sluggish on the CPU, pull a smaller model and use it instead: </w:t>
            </w:r>
            <w:r>
              <w:rPr>
                <w:rFonts w:ascii="Consolas" w:hAnsi="Consolas"/>
                <w:color w:val="222B38"/>
                <w:sz w:val="19"/>
              </w:rPr>
              <w:t>ollama pull llama3.2:3b</w:t>
            </w:r>
            <w:r>
              <w:rPr>
                <w:color w:val="222B38"/>
              </w:rPr>
              <w:t xml:space="preserve"> (then set the Model to </w:t>
            </w:r>
            <w:r>
              <w:rPr>
                <w:rFonts w:ascii="Consolas" w:hAnsi="Consolas"/>
                <w:color w:val="222B38"/>
                <w:sz w:val="19"/>
              </w:rPr>
              <w:t>llama3.2:3b</w:t>
            </w:r>
            <w:r>
              <w:rPr>
                <w:color w:val="222B38"/>
              </w:rPr>
              <w:t xml:space="preserve"> below). Faster, still fine for triage.</w:t>
            </w:r>
          </w:p>
        </w:tc>
      </w:tr>
    </w:tbl>
    <w:p>
      <w:pPr>
        <w:spacing w:after="80"/>
      </w:pPr>
    </w:p>
    <w:p>
      <w:pPr>
        <w:pStyle w:val="Heading1"/>
      </w:pPr>
      <w:r>
        <w:t>Step B — Turn on OpenTrack's AI</w:t>
      </w:r>
    </w:p>
    <w:p>
      <w:r>
        <w:t xml:space="preserve">Set these as </w:t>
      </w:r>
      <w:r>
        <w:rPr>
          <w:b/>
        </w:rPr>
        <w:t>system environment variables</w:t>
      </w:r>
      <w:r>
        <w:t xml:space="preserve"> on the server (same place you set the connection string), then restart the web app and API:</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74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Setting</w:t>
            </w:r>
          </w:p>
        </w:tc>
        <w:tc>
          <w:tcPr>
            <w:tcW w:type="dxa" w:w="561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Value</w:t>
            </w:r>
          </w:p>
        </w:tc>
      </w:tr>
      <w:tr>
        <w:trPr>
          <w:cantSplit/>
        </w:trPr>
        <w:tc>
          <w:tcPr>
            <w:tcW w:type="dxa" w:w="3744"/>
            <w:tcMar>
              <w:top w:w="60" w:type="dxa"/>
              <w:start w:w="120" w:type="dxa"/>
              <w:bottom w:w="60" w:type="dxa"/>
              <w:end w:w="120" w:type="dxa"/>
            </w:tcMar>
          </w:tcPr>
          <w:p>
            <w:pPr>
              <w:spacing w:after="0"/>
              <w:keepNext/>
              <w:keepLines/>
            </w:pPr>
            <w:r>
              <w:rPr>
                <w:rFonts w:ascii="Consolas" w:hAnsi="Consolas"/>
                <w:sz w:val="19"/>
              </w:rPr>
              <w:t>OpenTrack__Ai__Enabled</w:t>
            </w:r>
          </w:p>
        </w:tc>
        <w:tc>
          <w:tcPr>
            <w:tcW w:type="dxa" w:w="5616"/>
            <w:tcMar>
              <w:top w:w="60" w:type="dxa"/>
              <w:start w:w="120" w:type="dxa"/>
              <w:bottom w:w="60" w:type="dxa"/>
              <w:end w:w="120" w:type="dxa"/>
            </w:tcMar>
          </w:tcPr>
          <w:p>
            <w:pPr>
              <w:spacing w:after="0"/>
              <w:keepNext/>
              <w:keepLines/>
            </w:pPr>
            <w:r>
              <w:rPr>
                <w:rFonts w:ascii="Consolas" w:hAnsi="Consolas"/>
                <w:sz w:val="19"/>
              </w:rPr>
              <w:t>true</w:t>
            </w:r>
          </w:p>
        </w:tc>
      </w:tr>
      <w:tr>
        <w:trPr>
          <w:cantSplit/>
        </w:trPr>
        <w:tc>
          <w:tcPr>
            <w:tcW w:type="dxa" w:w="3744"/>
            <w:shd w:val="clear" w:color="auto" w:fill="F3F6FA"/>
            <w:tcMar>
              <w:top w:w="60" w:type="dxa"/>
              <w:start w:w="120" w:type="dxa"/>
              <w:bottom w:w="60" w:type="dxa"/>
              <w:end w:w="120" w:type="dxa"/>
            </w:tcMar>
          </w:tcPr>
          <w:p>
            <w:pPr>
              <w:spacing w:after="0"/>
              <w:keepNext/>
              <w:keepLines/>
            </w:pPr>
            <w:r>
              <w:rPr>
                <w:rFonts w:ascii="Consolas" w:hAnsi="Consolas"/>
                <w:sz w:val="19"/>
              </w:rPr>
              <w:t>OpenTrack__Ai__Provider</w:t>
            </w:r>
          </w:p>
        </w:tc>
        <w:tc>
          <w:tcPr>
            <w:tcW w:type="dxa" w:w="5616"/>
            <w:shd w:val="clear" w:color="auto" w:fill="F3F6FA"/>
            <w:tcMar>
              <w:top w:w="60" w:type="dxa"/>
              <w:start w:w="120" w:type="dxa"/>
              <w:bottom w:w="60" w:type="dxa"/>
              <w:end w:w="120" w:type="dxa"/>
            </w:tcMar>
          </w:tcPr>
          <w:p>
            <w:pPr>
              <w:spacing w:after="0"/>
              <w:keepNext/>
              <w:keepLines/>
            </w:pPr>
            <w:r>
              <w:rPr>
                <w:rFonts w:ascii="Consolas" w:hAnsi="Consolas"/>
                <w:sz w:val="19"/>
              </w:rPr>
              <w:t>openai</w:t>
            </w:r>
          </w:p>
        </w:tc>
      </w:tr>
      <w:tr>
        <w:trPr>
          <w:cantSplit/>
        </w:trPr>
        <w:tc>
          <w:tcPr>
            <w:tcW w:type="dxa" w:w="3744"/>
            <w:tcMar>
              <w:top w:w="60" w:type="dxa"/>
              <w:start w:w="120" w:type="dxa"/>
              <w:bottom w:w="60" w:type="dxa"/>
              <w:end w:w="120" w:type="dxa"/>
            </w:tcMar>
          </w:tcPr>
          <w:p>
            <w:pPr>
              <w:spacing w:after="0"/>
              <w:keepNext/>
              <w:keepLines/>
            </w:pPr>
            <w:r>
              <w:rPr>
                <w:rFonts w:ascii="Consolas" w:hAnsi="Consolas"/>
                <w:sz w:val="19"/>
              </w:rPr>
              <w:t>OpenTrack__Ai__BaseUrl</w:t>
            </w:r>
          </w:p>
        </w:tc>
        <w:tc>
          <w:tcPr>
            <w:tcW w:type="dxa" w:w="5616"/>
            <w:tcMar>
              <w:top w:w="60" w:type="dxa"/>
              <w:start w:w="120" w:type="dxa"/>
              <w:bottom w:w="60" w:type="dxa"/>
              <w:end w:w="120" w:type="dxa"/>
            </w:tcMar>
          </w:tcPr>
          <w:p>
            <w:pPr>
              <w:spacing w:after="0"/>
              <w:keepNext/>
              <w:keepLines/>
            </w:pPr>
            <w:r>
              <w:rPr>
                <w:rFonts w:ascii="Consolas" w:hAnsi="Consolas"/>
                <w:sz w:val="19"/>
              </w:rPr>
              <w:t>http://localhost:11434/v1</w:t>
            </w:r>
          </w:p>
        </w:tc>
      </w:tr>
      <w:tr>
        <w:trPr>
          <w:cantSplit/>
        </w:trPr>
        <w:tc>
          <w:tcPr>
            <w:tcW w:type="dxa" w:w="3744"/>
            <w:shd w:val="clear" w:color="auto" w:fill="F3F6FA"/>
            <w:tcMar>
              <w:top w:w="60" w:type="dxa"/>
              <w:start w:w="120" w:type="dxa"/>
              <w:bottom w:w="60" w:type="dxa"/>
              <w:end w:w="120" w:type="dxa"/>
            </w:tcMar>
          </w:tcPr>
          <w:p>
            <w:pPr>
              <w:spacing w:after="0"/>
            </w:pPr>
            <w:r>
              <w:rPr>
                <w:rFonts w:ascii="Consolas" w:hAnsi="Consolas"/>
                <w:sz w:val="19"/>
              </w:rPr>
              <w:t>OpenTrack__Ai__Model</w:t>
            </w:r>
          </w:p>
        </w:tc>
        <w:tc>
          <w:tcPr>
            <w:tcW w:type="dxa" w:w="5616"/>
            <w:shd w:val="clear" w:color="auto" w:fill="F3F6FA"/>
            <w:tcMar>
              <w:top w:w="60" w:type="dxa"/>
              <w:start w:w="120" w:type="dxa"/>
              <w:bottom w:w="60" w:type="dxa"/>
              <w:end w:w="120" w:type="dxa"/>
            </w:tcMar>
          </w:tcPr>
          <w:p>
            <w:pPr>
              <w:spacing w:after="0"/>
            </w:pPr>
            <w:r>
              <w:rPr>
                <w:rFonts w:ascii="Consolas" w:hAnsi="Consolas"/>
                <w:sz w:val="19"/>
              </w:rPr>
              <w:t>llama3.1:8b</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NO API KEY FOR LOCAL   </w:t>
            </w:r>
            <w:r>
              <w:rPr>
                <w:color w:val="222B38"/>
              </w:rPr>
              <w:t xml:space="preserve">Leave </w:t>
            </w:r>
            <w:r>
              <w:rPr>
                <w:rFonts w:ascii="Consolas" w:hAnsi="Consolas"/>
                <w:color w:val="222B38"/>
                <w:sz w:val="19"/>
              </w:rPr>
              <w:t>OpenTrack__Ai__ApiKey</w:t>
            </w:r>
            <w:r>
              <w:rPr>
                <w:color w:val="222B38"/>
              </w:rPr>
              <w:t xml:space="preserve"> unset — a local Ollama model needs no key. The </w:t>
            </w:r>
            <w:r>
              <w:rPr>
                <w:rFonts w:ascii="Consolas" w:hAnsi="Consolas"/>
                <w:color w:val="222B38"/>
                <w:sz w:val="19"/>
              </w:rPr>
              <w:t>openai</w:t>
            </w:r>
            <w:r>
              <w:rPr>
                <w:color w:val="222B38"/>
              </w:rPr>
              <w:t xml:space="preserve"> provider just means “any OpenAI-compatible endpoint,” which Ollama is.</w:t>
            </w:r>
          </w:p>
        </w:tc>
      </w:tr>
    </w:tbl>
    <w:p>
      <w:pPr>
        <w:spacing w:after="80"/>
      </w:pPr>
    </w:p>
    <w:p>
      <w:pPr>
        <w:tabs>
          <w:tab w:pos="547" w:val="left"/>
        </w:tabs>
        <w:spacing w:after="100"/>
        <w:ind w:left="547" w:hanging="547"/>
      </w:pPr>
      <w:r>
        <w:rPr>
          <w:b/>
          <w:color w:val="1F3A5F"/>
        </w:rPr>
        <w:t>1.</w:t>
        <w:tab/>
      </w:r>
      <w:r>
        <w:t>Restart the web app and API (stop the windows / restart the scheduled tasks).</w:t>
      </w:r>
    </w:p>
    <w:p>
      <w:pPr>
        <w:tabs>
          <w:tab w:pos="547" w:val="left"/>
        </w:tabs>
        <w:spacing w:after="100"/>
        <w:ind w:left="547" w:hanging="547"/>
      </w:pPr>
      <w:r>
        <w:rPr>
          <w:b/>
          <w:color w:val="1F3A5F"/>
        </w:rPr>
        <w:t>2.</w:t>
        <w:tab/>
      </w:r>
      <w:r>
        <w:t xml:space="preserve">Open </w:t>
      </w:r>
      <w:r>
        <w:rPr>
          <w:b/>
        </w:rPr>
        <w:t>New Issue</w:t>
      </w:r>
      <w:r>
        <w:t xml:space="preserve"> in the web app — you should now see the </w:t>
      </w:r>
      <w:r>
        <w:rPr>
          <w:b/>
        </w:rPr>
        <w:t>✨ Suggest with AI</w:t>
      </w:r>
      <w:r>
        <w:t xml:space="preserve"> button. Type a title and click it to confirm the model responds.</w:t>
      </w:r>
    </w:p>
    <w:p>
      <w:pPr>
        <w:pStyle w:val="Heading1"/>
      </w:pPr>
      <w:r>
        <w:t>Prefer the cloud instead?</w:t>
      </w:r>
    </w:p>
    <w:p>
      <w:r>
        <w:t xml:space="preserve">You can point OpenTrack at cloud Claude or OpenAI instead of local Ollama. Set </w:t>
      </w:r>
      <w:r>
        <w:rPr>
          <w:rFonts w:ascii="Consolas" w:hAnsi="Consolas"/>
          <w:sz w:val="19"/>
        </w:rPr>
        <w:t>OpenTrack__Ai__Provider</w:t>
      </w:r>
      <w:r>
        <w:t xml:space="preserve"> to </w:t>
      </w:r>
      <w:r>
        <w:rPr>
          <w:rFonts w:ascii="Consolas" w:hAnsi="Consolas"/>
          <w:sz w:val="19"/>
        </w:rPr>
        <w:t>anthropic</w:t>
      </w:r>
      <w:r>
        <w:t xml:space="preserve"> (with an Anthropic key) or </w:t>
      </w:r>
      <w:r>
        <w:rPr>
          <w:rFonts w:ascii="Consolas" w:hAnsi="Consolas"/>
          <w:sz w:val="19"/>
        </w:rPr>
        <w:t>openai</w:t>
      </w:r>
      <w:r>
        <w:t xml:space="preserve"> (with an OpenAI key and no BaseUrl). Cloud is faster but bills a separate API account and sends issue text off the machine. Full details — including running Ollama on a separate box — are in </w:t>
      </w:r>
      <w:r>
        <w:rPr>
          <w:b/>
        </w:rPr>
        <w:t>docs/guides/AI_ASSIST.md</w:t>
      </w:r>
      <w:r>
        <w:t>.</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Install the Desktop App on Windows</w:t>
            </w:r>
          </w:p>
        </w:tc>
      </w:tr>
    </w:tbl>
    <w:p>
      <w:pPr>
        <w:spacing w:before="60" w:after="160"/>
        <w:pBdr>
          <w:bottom w:val="single" w:sz="16" w:space="6" w:color="D9A521"/>
        </w:pBdr>
      </w:pPr>
    </w:p>
    <w:p>
      <w:r>
        <w:rPr>
          <w:i/>
          <w:color w:val="64748B"/>
          <w:sz w:val="23"/>
        </w:rPr>
        <w:t>Install the signed app, or build it from source — then point it at your server.</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Method A: install the signed Windows app (the easy way)</w:t>
      </w:r>
    </w:p>
    <w:p>
      <w:pPr>
        <w:spacing w:after="20"/>
        <w:ind w:left="288"/>
      </w:pPr>
      <w:r>
        <w:rPr>
          <w:color w:val="222B38"/>
          <w:sz w:val="20"/>
        </w:rPr>
        <w:t>•  Method B: build it from source (always works, no signing needed)</w:t>
      </w:r>
    </w:p>
    <w:p>
      <w:pPr>
        <w:spacing w:after="20"/>
        <w:ind w:left="288"/>
      </w:pPr>
      <w:r>
        <w:rPr>
          <w:color w:val="222B38"/>
          <w:sz w:val="20"/>
        </w:rPr>
        <w:t>•  Point it at the server and sign in</w:t>
      </w:r>
    </w:p>
    <w:p>
      <w:pPr>
        <w:spacing w:after="40"/>
      </w:pPr>
    </w:p>
    <w:p>
      <w:r>
        <w:t xml:space="preserve">There are </w:t>
      </w:r>
      <w:r>
        <w:rPr>
          <w:b/>
        </w:rPr>
        <w:t>two ways</w:t>
      </w:r>
      <w:r>
        <w:t xml:space="preserve"> to get the Windows desktop app, and they produce the exact same app. Use </w:t>
      </w:r>
      <w:r>
        <w:rPr>
          <w:b/>
        </w:rPr>
        <w:t>Method A</w:t>
      </w:r>
      <w:r>
        <w:t xml:space="preserve"> if a signed installer is available — it's a normal double-click install. Use </w:t>
      </w:r>
      <w:r>
        <w:rPr>
          <w:b/>
        </w:rPr>
        <w:t>Method B</w:t>
      </w:r>
      <w:r>
        <w:t xml:space="preserve"> to build it yourself, which always works even if no signed build is published.</w:t>
      </w:r>
    </w:p>
    <w:p>
      <w:pPr>
        <w:pStyle w:val="Heading1"/>
      </w:pPr>
      <w:r>
        <w:t>Method A — Install the signed app (recommended)</w:t>
      </w:r>
    </w:p>
    <w:p>
      <w:r>
        <w:t xml:space="preserve">When a </w:t>
      </w:r>
      <w:r>
        <w:rPr>
          <w:b/>
        </w:rPr>
        <w:t>code-signed</w:t>
      </w:r>
      <w:r>
        <w:t xml:space="preserve"> Windows build is available, this is the easy path. “Code-signed” means the app carries a digital signature from a trusted certificate, so Windows installs it without the scary “unknown publisher” warning.</w:t>
      </w:r>
    </w:p>
    <w:p>
      <w:pPr>
        <w:tabs>
          <w:tab w:pos="547" w:val="left"/>
        </w:tabs>
        <w:spacing w:after="100"/>
        <w:ind w:left="547" w:hanging="547"/>
      </w:pPr>
      <w:r>
        <w:rPr>
          <w:b/>
          <w:color w:val="1F3A5F"/>
        </w:rPr>
        <w:t>1.</w:t>
        <w:tab/>
      </w:r>
      <w:r>
        <w:t xml:space="preserve">On the OpenTrack releases page, download the latest </w:t>
      </w:r>
      <w:r>
        <w:rPr>
          <w:b/>
        </w:rPr>
        <w:t>Windows installer</w:t>
      </w:r>
      <w:r>
        <w:t xml:space="preserve"> (a signed installer file, typically an </w:t>
      </w:r>
      <w:r>
        <w:rPr>
          <w:rFonts w:ascii="Consolas" w:hAnsi="Consolas"/>
          <w:sz w:val="19"/>
        </w:rPr>
        <w:t>.msix</w:t>
      </w:r>
      <w:r>
        <w:t xml:space="preserve"> or </w:t>
      </w:r>
      <w:r>
        <w:rPr>
          <w:rFonts w:ascii="Consolas" w:hAnsi="Consolas"/>
          <w:sz w:val="19"/>
        </w:rPr>
        <w:t>.exe</w:t>
      </w:r>
      <w:r>
        <w:t>).</w:t>
      </w:r>
    </w:p>
    <w:p>
      <w:pPr>
        <w:tabs>
          <w:tab w:pos="547" w:val="left"/>
        </w:tabs>
        <w:spacing w:after="100"/>
        <w:ind w:left="547" w:hanging="547"/>
      </w:pPr>
      <w:r>
        <w:rPr>
          <w:b/>
          <w:color w:val="1F3A5F"/>
        </w:rPr>
        <w:t>2.</w:t>
        <w:tab/>
      </w:r>
      <w:r>
        <w:t>Double-click it and follow the prompts. Because it's signed, Windows installs it cleanly.</w:t>
      </w:r>
    </w:p>
    <w:p>
      <w:pPr>
        <w:tabs>
          <w:tab w:pos="547" w:val="left"/>
        </w:tabs>
        <w:spacing w:after="100"/>
        <w:ind w:left="547" w:hanging="547"/>
      </w:pPr>
      <w:r>
        <w:rPr>
          <w:b/>
          <w:color w:val="1F3A5F"/>
        </w:rPr>
        <w:t>3.</w:t>
        <w:tab/>
      </w:r>
      <w:r>
        <w:t xml:space="preserve">Launch </w:t>
      </w:r>
      <w:r>
        <w:rPr>
          <w:b/>
        </w:rPr>
        <w:t>OpenTrack</w:t>
      </w:r>
      <w:r>
        <w:t xml:space="preserve"> from the Start menu, and skip to “Point it at the server” below.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SIGNING IS OPTIONAL   </w:t>
            </w:r>
            <w:r>
              <w:rPr>
                <w:color w:val="222B38"/>
              </w:rPr>
              <w:t xml:space="preserve">A signed installer requires a paid developer signing certificate (for Windows, a Microsoft/Azure code-signing identity). If a signed build isn't published — or you'd rather not depend on paying for one — </w:t>
            </w:r>
            <w:r>
              <w:rPr>
                <w:b/>
                <w:color w:val="222B38"/>
              </w:rPr>
              <w:t>Method B</w:t>
            </w:r>
            <w:r>
              <w:rPr>
                <w:color w:val="222B38"/>
              </w:rPr>
              <w:t xml:space="preserve"> below always works with the free tools and produces the identical app.</w:t>
            </w:r>
          </w:p>
        </w:tc>
      </w:tr>
    </w:tbl>
    <w:p>
      <w:pPr>
        <w:spacing w:after="80"/>
      </w:pPr>
    </w:p>
    <w:p>
      <w:pPr>
        <w:pStyle w:val="Heading1"/>
      </w:pPr>
      <w:r>
        <w:t>Method B — Build it from source</w:t>
      </w:r>
    </w:p>
    <w:p>
      <w:r>
        <w:t xml:space="preserve">This path needs no installer and no signing — you build the app with the free Microsoft tools. Do this on the </w:t>
      </w:r>
      <w:r>
        <w:rPr>
          <w:b/>
        </w:rPr>
        <w:t>Windows PC</w:t>
      </w:r>
      <w:r>
        <w:t xml:space="preserve"> that will run it (which can be the server itself, or any Windows machine).</w:t>
      </w:r>
    </w:p>
    <w:p>
      <w:pPr>
        <w:tabs>
          <w:tab w:pos="547" w:val="left"/>
        </w:tabs>
        <w:spacing w:after="100"/>
        <w:ind w:left="547" w:hanging="547"/>
      </w:pPr>
      <w:r>
        <w:rPr>
          <w:b/>
          <w:color w:val="1F3A5F"/>
        </w:rPr>
        <w:t>1.</w:t>
        <w:tab/>
      </w:r>
      <w:r>
        <w:t xml:space="preserve">Install the </w:t>
      </w:r>
      <w:r>
        <w:rPr>
          <w:b/>
        </w:rPr>
        <w:t>.NET 10 Software Development Kit (SDK)</w:t>
      </w:r>
      <w:r>
        <w:t xml:space="preserve"> and </w:t>
      </w:r>
      <w:r>
        <w:rPr>
          <w:b/>
        </w:rPr>
        <w:t>Git</w:t>
      </w:r>
      <w:r>
        <w:t xml:space="preserve"> (same as the server, Chapter 2 Step B). The SDK is the free Microsoft toolkit that builds .NET apps.</w:t>
      </w:r>
    </w:p>
    <w:p>
      <w:pPr>
        <w:tabs>
          <w:tab w:pos="547" w:val="left"/>
        </w:tabs>
        <w:spacing w:after="100"/>
        <w:ind w:left="547" w:hanging="547"/>
      </w:pPr>
      <w:r>
        <w:rPr>
          <w:b/>
          <w:color w:val="1F3A5F"/>
        </w:rPr>
        <w:t>2.</w:t>
        <w:tab/>
      </w:r>
      <w:r>
        <w:t xml:space="preserve">Install the </w:t>
      </w:r>
      <w:r>
        <w:rPr>
          <w:b/>
        </w:rPr>
        <w:t>.NET MAUI (Multi-platform App User Interface)</w:t>
      </w:r>
      <w:r>
        <w:t xml:space="preserve"> build components once — MAUI is the framework the desktop app is built with: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dotnet workload install maui</w:t>
            </w:r>
          </w:p>
        </w:tc>
      </w:tr>
    </w:tbl>
    <w:p>
      <w:pPr>
        <w:spacing w:after="60"/>
      </w:pPr>
    </w:p>
    <w:p>
      <w:pPr>
        <w:tabs>
          <w:tab w:pos="547" w:val="left"/>
        </w:tabs>
        <w:spacing w:after="100"/>
        <w:ind w:left="547" w:hanging="547"/>
      </w:pPr>
      <w:r>
        <w:rPr>
          <w:b/>
          <w:color w:val="1F3A5F"/>
        </w:rPr>
        <w:t>1.</w:t>
        <w:tab/>
      </w:r>
      <w:r>
        <w:t>Clone (download) OpenTrack if you haven't already, and build the Windows app: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git clone https://github.com/KE4CON/OpenTrack.git</w:t>
            </w:r>
          </w:p>
          <w:p>
            <w:pPr>
              <w:spacing w:after="0"/>
            </w:pPr>
            <w:r>
              <w:rPr>
                <w:rFonts w:ascii="Consolas" w:hAnsi="Consolas"/>
                <w:color w:val="222B38"/>
                <w:sz w:val="19"/>
              </w:rPr>
              <w:t>cd OpenTrack</w:t>
            </w:r>
          </w:p>
          <w:p>
            <w:pPr>
              <w:spacing w:after="0"/>
            </w:pPr>
            <w:r>
              <w:rPr>
                <w:rFonts w:ascii="Consolas" w:hAnsi="Consolas"/>
                <w:color w:val="222B38"/>
                <w:sz w:val="19"/>
              </w:rPr>
              <w:t>dotnet build src\OpenTrack.Desktop -c Release -f net10.0-windows10.0.19041.0</w:t>
            </w:r>
          </w:p>
        </w:tc>
      </w:tr>
    </w:tbl>
    <w:p>
      <w:pPr>
        <w:spacing w:after="60"/>
      </w:pPr>
    </w:p>
    <w:p>
      <w:r>
        <w:t xml:space="preserve">The built app lands under </w:t>
      </w:r>
      <w:r>
        <w:rPr>
          <w:rFonts w:ascii="Consolas" w:hAnsi="Consolas"/>
          <w:sz w:val="19"/>
        </w:rPr>
        <w:t>src\OpenTrack.Desktop\bin\Release\...</w:t>
      </w:r>
      <w:r>
        <w:t xml:space="preserve">; run the </w:t>
      </w:r>
      <w:r>
        <w:rPr>
          <w:rFonts w:ascii="Consolas" w:hAnsi="Consolas"/>
          <w:sz w:val="19"/>
        </w:rPr>
        <w:t>OpenTrack.Desktop.exe</w:t>
      </w:r>
      <w:r>
        <w:t xml:space="preserve"> it produces.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FIRST LAUNCH: “WINDOWS PROTECTED YOUR PC”   </w:t>
            </w:r>
            <w:r>
              <w:rPr>
                <w:color w:val="222B38"/>
              </w:rPr>
              <w:t xml:space="preserve">Because a self-built app isn't signed, Windows SmartScreen may show a blue warning the first time you run it. Click </w:t>
            </w:r>
            <w:r>
              <w:rPr>
                <w:b/>
                <w:color w:val="222B38"/>
              </w:rPr>
              <w:t>More info → Run anyway</w:t>
            </w:r>
            <w:r>
              <w:rPr>
                <w:color w:val="222B38"/>
              </w:rPr>
              <w:t>. (Method A's signed installer avoids this.)</w:t>
            </w:r>
          </w:p>
        </w:tc>
      </w:tr>
    </w:tbl>
    <w:p>
      <w:pPr>
        <w:spacing w:after="80"/>
      </w:pPr>
    </w:p>
    <w:p>
      <w:pPr>
        <w:pStyle w:val="Heading1"/>
      </w:pPr>
      <w:r>
        <w:t>Point it at the server and sign in</w:t>
      </w:r>
    </w:p>
    <w:p>
      <w:pPr>
        <w:tabs>
          <w:tab w:pos="547" w:val="left"/>
        </w:tabs>
        <w:spacing w:after="100"/>
        <w:ind w:left="547" w:hanging="547"/>
      </w:pPr>
      <w:r>
        <w:rPr>
          <w:b/>
          <w:color w:val="1F3A5F"/>
        </w:rPr>
        <w:t>1.</w:t>
        <w:tab/>
      </w:r>
      <w:r>
        <w:t>Launch the desktop app.</w:t>
      </w:r>
    </w:p>
    <w:p>
      <w:pPr>
        <w:tabs>
          <w:tab w:pos="547" w:val="left"/>
        </w:tabs>
        <w:spacing w:after="100"/>
        <w:ind w:left="547" w:hanging="547"/>
      </w:pPr>
      <w:r>
        <w:rPr>
          <w:b/>
          <w:color w:val="1F3A5F"/>
        </w:rPr>
        <w:t>2.</w:t>
        <w:tab/>
      </w:r>
      <w:r>
        <w:t xml:space="preserve">Open its </w:t>
      </w:r>
      <w:r>
        <w:rPr>
          <w:b/>
        </w:rPr>
        <w:t>Settings</w:t>
      </w:r>
      <w:r>
        <w:t xml:space="preserve"> and set the </w:t>
      </w:r>
      <w:r>
        <w:rPr>
          <w:b/>
        </w:rPr>
        <w:t>server address</w:t>
      </w:r>
      <w:r>
        <w:t xml:space="preserve"> to your Application Programming Interface (API) endpoint: </w:t>
      </w:r>
      <w:r>
        <w:rPr>
          <w:b/>
        </w:rPr>
        <w:t>http://SERVER-IP:5003</w:t>
      </w:r>
      <w:r>
        <w:t xml:space="preserve"> (the API port from Chapter 2).</w:t>
      </w:r>
    </w:p>
    <w:p>
      <w:pPr>
        <w:tabs>
          <w:tab w:pos="547" w:val="left"/>
        </w:tabs>
        <w:spacing w:after="100"/>
        <w:ind w:left="547" w:hanging="547"/>
      </w:pPr>
      <w:r>
        <w:rPr>
          <w:b/>
          <w:color w:val="1F3A5F"/>
        </w:rPr>
        <w:t>3.</w:t>
        <w:tab/>
      </w:r>
      <w:r>
        <w:t>Sign in with the account you created on the server. You're in — same projects and issues as the web app, in a native window.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THE ADDRESS IS REMEMBERED PER MACHINE   </w:t>
            </w:r>
            <w:r>
              <w:rPr>
                <w:color w:val="222B38"/>
              </w:rPr>
              <w:t>Each computer stores its own server address, so you set it once. If the server's address ever changes, just update it here.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Install the Desktop App on macOS</w:t>
            </w:r>
          </w:p>
        </w:tc>
      </w:tr>
    </w:tbl>
    <w:p>
      <w:pPr>
        <w:spacing w:before="60" w:after="160"/>
        <w:pBdr>
          <w:bottom w:val="single" w:sz="16" w:space="6" w:color="D9A521"/>
        </w:pBdr>
      </w:pPr>
    </w:p>
    <w:p>
      <w:r>
        <w:rPr>
          <w:i/>
          <w:color w:val="64748B"/>
          <w:sz w:val="23"/>
        </w:rPr>
        <w:t>Install the signed Mac app, or build it from source — then point it at your server.</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Method A: install the signed Mac app (the easy way)</w:t>
      </w:r>
    </w:p>
    <w:p>
      <w:pPr>
        <w:spacing w:after="20"/>
        <w:ind w:left="288"/>
      </w:pPr>
      <w:r>
        <w:rPr>
          <w:color w:val="222B38"/>
          <w:sz w:val="20"/>
        </w:rPr>
        <w:t>•  Method B: build it from source on a Mac (always works)</w:t>
      </w:r>
    </w:p>
    <w:p>
      <w:pPr>
        <w:spacing w:after="20"/>
        <w:ind w:left="288"/>
      </w:pPr>
      <w:r>
        <w:rPr>
          <w:color w:val="222B38"/>
          <w:sz w:val="20"/>
        </w:rPr>
        <w:t>•  Point it at the server and sign in</w:t>
      </w:r>
    </w:p>
    <w:p>
      <w:pPr>
        <w:spacing w:after="40"/>
      </w:pPr>
    </w:p>
    <w:p>
      <w:r>
        <w:t xml:space="preserve">As on Windows, there are </w:t>
      </w:r>
      <w:r>
        <w:rPr>
          <w:b/>
        </w:rPr>
        <w:t>two ways</w:t>
      </w:r>
      <w:r>
        <w:t xml:space="preserve"> to get the Mac app — the same app either way. Use </w:t>
      </w:r>
      <w:r>
        <w:rPr>
          <w:b/>
        </w:rPr>
        <w:t>Method A</w:t>
      </w:r>
      <w:r>
        <w:t xml:space="preserve"> if a signed, notarized build is available; otherwise use </w:t>
      </w:r>
      <w:r>
        <w:rPr>
          <w:b/>
        </w:rPr>
        <w:t>Method B</w:t>
      </w:r>
      <w:r>
        <w:t xml:space="preserve"> to build it yourself on the Mac.</w:t>
      </w:r>
    </w:p>
    <w:p>
      <w:pPr>
        <w:pStyle w:val="Heading1"/>
      </w:pPr>
      <w:r>
        <w:t>Method A — Install the signed app (recommended)</w:t>
      </w:r>
    </w:p>
    <w:p>
      <w:r>
        <w:t xml:space="preserve">When a build signed with an </w:t>
      </w:r>
      <w:r>
        <w:rPr>
          <w:b/>
        </w:rPr>
        <w:t>Apple Developer ID</w:t>
      </w:r>
      <w:r>
        <w:t xml:space="preserve"> and </w:t>
      </w:r>
      <w:r>
        <w:rPr>
          <w:b/>
        </w:rPr>
        <w:t>notarized</w:t>
      </w:r>
      <w:r>
        <w:t xml:space="preserve"> (checked and stamped by Apple) is available, macOS opens it normally — no warnings.</w:t>
      </w:r>
    </w:p>
    <w:p>
      <w:pPr>
        <w:tabs>
          <w:tab w:pos="547" w:val="left"/>
        </w:tabs>
        <w:spacing w:after="100"/>
        <w:ind w:left="547" w:hanging="547"/>
      </w:pPr>
      <w:r>
        <w:rPr>
          <w:b/>
          <w:color w:val="1F3A5F"/>
        </w:rPr>
        <w:t>1.</w:t>
        <w:tab/>
      </w:r>
      <w:r>
        <w:t xml:space="preserve">On the OpenTrack releases page, download the latest </w:t>
      </w:r>
      <w:r>
        <w:rPr>
          <w:b/>
        </w:rPr>
        <w:t>Mac app</w:t>
      </w:r>
      <w:r>
        <w:t xml:space="preserve"> (a </w:t>
      </w:r>
      <w:r>
        <w:rPr>
          <w:rFonts w:ascii="Consolas" w:hAnsi="Consolas"/>
          <w:sz w:val="19"/>
        </w:rPr>
        <w:t>.dmg</w:t>
      </w:r>
      <w:r>
        <w:t xml:space="preserve"> disk image or </w:t>
      </w:r>
      <w:r>
        <w:rPr>
          <w:rFonts w:ascii="Consolas" w:hAnsi="Consolas"/>
          <w:sz w:val="19"/>
        </w:rPr>
        <w:t>.app</w:t>
      </w:r>
      <w:r>
        <w:t>).</w:t>
      </w:r>
    </w:p>
    <w:p>
      <w:pPr>
        <w:tabs>
          <w:tab w:pos="547" w:val="left"/>
        </w:tabs>
        <w:spacing w:after="100"/>
        <w:ind w:left="547" w:hanging="547"/>
      </w:pPr>
      <w:r>
        <w:rPr>
          <w:b/>
          <w:color w:val="1F3A5F"/>
        </w:rPr>
        <w:t>2.</w:t>
        <w:tab/>
      </w:r>
      <w:r>
        <w:t xml:space="preserve">Open the </w:t>
      </w:r>
      <w:r>
        <w:rPr>
          <w:rFonts w:ascii="Consolas" w:hAnsi="Consolas"/>
          <w:sz w:val="19"/>
        </w:rPr>
        <w:t>.dmg</w:t>
      </w:r>
      <w:r>
        <w:t xml:space="preserve"> and drag </w:t>
      </w:r>
      <w:r>
        <w:rPr>
          <w:b/>
        </w:rPr>
        <w:t>OpenTrack</w:t>
      </w:r>
      <w:r>
        <w:t xml:space="preserve"> into your </w:t>
      </w:r>
      <w:r>
        <w:rPr>
          <w:b/>
        </w:rPr>
        <w:t>Applications</w:t>
      </w:r>
      <w:r>
        <w:t xml:space="preserve"> folder.</w:t>
      </w:r>
    </w:p>
    <w:p>
      <w:pPr>
        <w:tabs>
          <w:tab w:pos="547" w:val="left"/>
        </w:tabs>
        <w:spacing w:after="100"/>
        <w:ind w:left="547" w:hanging="547"/>
      </w:pPr>
      <w:r>
        <w:rPr>
          <w:b/>
          <w:color w:val="1F3A5F"/>
        </w:rPr>
        <w:t>3.</w:t>
        <w:tab/>
      </w:r>
      <w:r>
        <w:t>Launch it from Applications, and skip to “Point it at the server” below.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SIGNING IS OPTIONAL   </w:t>
            </w:r>
            <w:r>
              <w:rPr>
                <w:color w:val="222B38"/>
              </w:rPr>
              <w:t xml:space="preserve">A signed, notarized Mac build requires a paid </w:t>
            </w:r>
            <w:r>
              <w:rPr>
                <w:b/>
                <w:color w:val="222B38"/>
              </w:rPr>
              <w:t>Apple Developer</w:t>
            </w:r>
            <w:r>
              <w:rPr>
                <w:color w:val="222B38"/>
              </w:rPr>
              <w:t xml:space="preserve"> account. If one isn't published — or you'd rather not depend on paying for it — </w:t>
            </w:r>
            <w:r>
              <w:rPr>
                <w:b/>
                <w:color w:val="222B38"/>
              </w:rPr>
              <w:t>Method B</w:t>
            </w:r>
            <w:r>
              <w:rPr>
                <w:color w:val="222B38"/>
              </w:rPr>
              <w:t xml:space="preserve"> below always works and builds the identical app.</w:t>
            </w:r>
          </w:p>
        </w:tc>
      </w:tr>
    </w:tbl>
    <w:p>
      <w:pPr>
        <w:spacing w:after="80"/>
      </w:pPr>
    </w:p>
    <w:p>
      <w:pPr>
        <w:pStyle w:val="Heading1"/>
      </w:pPr>
      <w:r>
        <w:t>Method B — Build it from source (on a Mac)</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MAC APPS ARE BUILT ON A MAC   </w:t>
            </w:r>
            <w:r>
              <w:rPr>
                <w:color w:val="222B38"/>
              </w:rPr>
              <w:t xml:space="preserve">Apple requires the Mac version to be built on macOS — it can't be built from the Windows server. Do these steps on the </w:t>
            </w:r>
            <w:r>
              <w:rPr>
                <w:b/>
                <w:color w:val="222B38"/>
              </w:rPr>
              <w:t>Mac</w:t>
            </w:r>
            <w:r>
              <w:rPr>
                <w:color w:val="222B38"/>
              </w:rPr>
              <w:t xml:space="preserve"> itself.</w:t>
            </w:r>
          </w:p>
        </w:tc>
      </w:tr>
    </w:tbl>
    <w:p>
      <w:pPr>
        <w:spacing w:after="80"/>
      </w:pPr>
    </w:p>
    <w:p>
      <w:pPr>
        <w:tabs>
          <w:tab w:pos="547" w:val="left"/>
        </w:tabs>
        <w:spacing w:after="100"/>
        <w:ind w:left="547" w:hanging="547"/>
      </w:pPr>
      <w:r>
        <w:rPr>
          <w:b/>
          <w:color w:val="1F3A5F"/>
        </w:rPr>
        <w:t>1.</w:t>
        <w:tab/>
      </w:r>
      <w:r>
        <w:t xml:space="preserve">On the Mac, install the </w:t>
      </w:r>
      <w:r>
        <w:rPr>
          <w:b/>
        </w:rPr>
        <w:t>.NET 10 Software Development Kit (SDK)</w:t>
      </w:r>
      <w:r>
        <w:t xml:space="preserve"> (the macOS installer from Microsoft) and </w:t>
      </w:r>
      <w:r>
        <w:rPr>
          <w:b/>
        </w:rPr>
        <w:t>Git</w:t>
      </w:r>
      <w:r>
        <w:t xml:space="preserve"> (it comes with the Xcode Command Line Tools; run </w:t>
      </w:r>
      <w:r>
        <w:rPr>
          <w:rFonts w:ascii="Consolas" w:hAnsi="Consolas"/>
          <w:sz w:val="19"/>
        </w:rPr>
        <w:t>xcode-select --install</w:t>
      </w:r>
      <w:r>
        <w:t xml:space="preserve"> if needed).</w:t>
      </w:r>
    </w:p>
    <w:p>
      <w:pPr>
        <w:tabs>
          <w:tab w:pos="547" w:val="left"/>
        </w:tabs>
        <w:spacing w:after="100"/>
        <w:ind w:left="547" w:hanging="547"/>
      </w:pPr>
      <w:r>
        <w:rPr>
          <w:b/>
          <w:color w:val="1F3A5F"/>
        </w:rPr>
        <w:t>2.</w:t>
        <w:tab/>
      </w:r>
      <w:r>
        <w:t xml:space="preserve">Install the </w:t>
      </w:r>
      <w:r>
        <w:rPr>
          <w:b/>
        </w:rPr>
        <w:t>.NET MAUI (Multi-platform App User Interface)</w:t>
      </w:r>
      <w:r>
        <w:t xml:space="preserve"> build components once: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dotnet workload install maui</w:t>
            </w:r>
          </w:p>
        </w:tc>
      </w:tr>
    </w:tbl>
    <w:p>
      <w:pPr>
        <w:spacing w:after="60"/>
      </w:pPr>
    </w:p>
    <w:p>
      <w:pPr>
        <w:tabs>
          <w:tab w:pos="547" w:val="left"/>
        </w:tabs>
        <w:spacing w:after="100"/>
        <w:ind w:left="547" w:hanging="547"/>
      </w:pPr>
      <w:r>
        <w:rPr>
          <w:b/>
          <w:color w:val="1F3A5F"/>
        </w:rPr>
        <w:t>1.</w:t>
        <w:tab/>
      </w:r>
      <w:r>
        <w:t>Clone (download) OpenTrack and build the Mac app: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git clone https://github.com/KE4CON/OpenTrack.git</w:t>
            </w:r>
          </w:p>
          <w:p>
            <w:pPr>
              <w:spacing w:after="0"/>
            </w:pPr>
            <w:r>
              <w:rPr>
                <w:rFonts w:ascii="Consolas" w:hAnsi="Consolas"/>
                <w:color w:val="222B38"/>
                <w:sz w:val="19"/>
              </w:rPr>
              <w:t>cd OpenTrack</w:t>
            </w:r>
          </w:p>
          <w:p>
            <w:pPr>
              <w:spacing w:after="0"/>
            </w:pPr>
            <w:r>
              <w:rPr>
                <w:rFonts w:ascii="Consolas" w:hAnsi="Consolas"/>
                <w:color w:val="222B38"/>
                <w:sz w:val="19"/>
              </w:rPr>
              <w:t>dotnet build src/OpenTrack.Desktop -c Release -f net10.0-maccatalyst</w:t>
            </w:r>
          </w:p>
        </w:tc>
      </w:tr>
    </w:tbl>
    <w:p>
      <w:pPr>
        <w:spacing w:after="60"/>
      </w:pPr>
    </w:p>
    <w:p>
      <w:r>
        <w:t xml:space="preserve">The build produces an </w:t>
      </w:r>
      <w:r>
        <w:rPr>
          <w:b/>
        </w:rPr>
        <w:t>OpenTrack.Desktop.app</w:t>
      </w:r>
      <w:r>
        <w:t xml:space="preserve"> under </w:t>
      </w:r>
      <w:r>
        <w:rPr>
          <w:rFonts w:ascii="Consolas" w:hAnsi="Consolas"/>
          <w:sz w:val="19"/>
        </w:rPr>
        <w:t>src/OpenTrack.Desktop/bin/Release/net10.0-maccatalyst/</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FIRST LAUNCH: RIGHT-CLICK → OPEN   </w:t>
            </w:r>
            <w:r>
              <w:rPr>
                <w:color w:val="222B38"/>
              </w:rPr>
              <w:t xml:space="preserve">Because a self-built app isn't signed/notarized, macOS Gatekeeper blocks a normal double-click the first time. </w:t>
            </w:r>
            <w:r>
              <w:rPr>
                <w:b/>
                <w:color w:val="222B38"/>
              </w:rPr>
              <w:t>Right-click (or Control-click) the app → Open</w:t>
            </w:r>
            <w:r>
              <w:rPr>
                <w:color w:val="222B38"/>
              </w:rPr>
              <w:t>, then confirm — you only do this once. (Method A's signed build avoids this.)</w:t>
            </w:r>
          </w:p>
        </w:tc>
      </w:tr>
    </w:tbl>
    <w:p>
      <w:pPr>
        <w:spacing w:after="80"/>
      </w:pPr>
    </w:p>
    <w:p>
      <w:pPr>
        <w:pStyle w:val="Heading1"/>
      </w:pPr>
      <w:r>
        <w:t>Point it at the server and sign in</w:t>
      </w:r>
    </w:p>
    <w:p>
      <w:pPr>
        <w:tabs>
          <w:tab w:pos="547" w:val="left"/>
        </w:tabs>
        <w:spacing w:after="100"/>
        <w:ind w:left="547" w:hanging="547"/>
      </w:pPr>
      <w:r>
        <w:rPr>
          <w:b/>
          <w:color w:val="1F3A5F"/>
        </w:rPr>
        <w:t>1.</w:t>
        <w:tab/>
      </w:r>
      <w:r>
        <w:t xml:space="preserve">Launch the app and open its </w:t>
      </w:r>
      <w:r>
        <w:rPr>
          <w:b/>
        </w:rPr>
        <w:t>Settings</w:t>
      </w:r>
      <w:r>
        <w:t>.</w:t>
      </w:r>
    </w:p>
    <w:p>
      <w:pPr>
        <w:tabs>
          <w:tab w:pos="547" w:val="left"/>
        </w:tabs>
        <w:spacing w:after="100"/>
        <w:ind w:left="547" w:hanging="547"/>
      </w:pPr>
      <w:r>
        <w:rPr>
          <w:b/>
          <w:color w:val="1F3A5F"/>
        </w:rPr>
        <w:t>2.</w:t>
        <w:tab/>
      </w:r>
      <w:r>
        <w:t xml:space="preserve">Set the </w:t>
      </w:r>
      <w:r>
        <w:rPr>
          <w:b/>
        </w:rPr>
        <w:t>server address</w:t>
      </w:r>
      <w:r>
        <w:t xml:space="preserve"> to your Application Programming Interface (API) endpoint: </w:t>
      </w:r>
      <w:r>
        <w:rPr>
          <w:b/>
        </w:rPr>
        <w:t>http://SERVER-IP:5003</w:t>
      </w:r>
      <w:r>
        <w:t>.</w:t>
      </w:r>
    </w:p>
    <w:p>
      <w:pPr>
        <w:tabs>
          <w:tab w:pos="547" w:val="left"/>
        </w:tabs>
        <w:spacing w:after="100"/>
        <w:ind w:left="547" w:hanging="547"/>
      </w:pPr>
      <w:r>
        <w:rPr>
          <w:b/>
          <w:color w:val="1F3A5F"/>
        </w:rPr>
        <w:t>3.</w:t>
        <w:tab/>
      </w:r>
      <w:r>
        <w:t>Sign in with your account. Done — the Mac now shows the same data as everything else.</w:t>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Access from Tablets, Phones &amp; Other Computers</w:t>
            </w:r>
          </w:p>
        </w:tc>
      </w:tr>
    </w:tbl>
    <w:p>
      <w:pPr>
        <w:spacing w:before="60" w:after="160"/>
        <w:pBdr>
          <w:bottom w:val="single" w:sz="16" w:space="6" w:color="D9A521"/>
        </w:pBdr>
      </w:pPr>
    </w:p>
    <w:p>
      <w:r>
        <w:rPr>
          <w:i/>
          <w:color w:val="64748B"/>
          <w:sz w:val="23"/>
        </w:rPr>
        <w:t>No install needed — just a browser. Plus a one-tap “app” icon for tablets.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Open OpenTrack in any browser on the network</w:t>
      </w:r>
    </w:p>
    <w:p>
      <w:pPr>
        <w:spacing w:after="20"/>
        <w:ind w:left="288"/>
      </w:pPr>
      <w:r>
        <w:rPr>
          <w:color w:val="222B38"/>
          <w:sz w:val="20"/>
        </w:rPr>
        <w:t>•  Add it to a tablet's home screen as an installable web app</w:t>
      </w:r>
    </w:p>
    <w:p>
      <w:pPr>
        <w:spacing w:after="20"/>
        <w:ind w:left="288"/>
      </w:pPr>
      <w:r>
        <w:rPr>
          <w:color w:val="222B38"/>
          <w:sz w:val="20"/>
        </w:rPr>
        <w:t>•  Where the browser fits (Linux, Raspberry Pi, phones)</w:t>
      </w:r>
    </w:p>
    <w:p>
      <w:pPr>
        <w:spacing w:after="40"/>
      </w:pPr>
    </w:p>
    <w:p>
      <w:pPr>
        <w:pStyle w:val="Heading1"/>
      </w:pPr>
      <w:r>
        <w:t>Open it in a browser</w:t>
      </w:r>
    </w:p>
    <w:p>
      <w:r>
        <w:t xml:space="preserve">Any device on the same network — an iPad, an Android tablet, a phone, a Linux laptop, a Raspberry Pi — can use OpenTrack with </w:t>
      </w:r>
      <w:r>
        <w:rPr>
          <w:b/>
        </w:rPr>
        <w:t>no install at all</w:t>
      </w:r>
      <w:r>
        <w:t>. Just open a browser to:</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http://SERVER-IP:5035</w:t>
            </w:r>
          </w:p>
        </w:tc>
      </w:tr>
    </w:tbl>
    <w:p>
      <w:pPr>
        <w:spacing w:after="60"/>
      </w:pPr>
    </w:p>
    <w:p>
      <w:r>
        <w:t>Sign in with your account. That's it. This is the universal way in, and it's the *only* option on devices that can't run the native desktop app (Linux, Raspberry Pi, phones, tablets).</w:t>
      </w:r>
    </w:p>
    <w:p>
      <w:pPr>
        <w:pStyle w:val="Heading1"/>
      </w:pPr>
      <w:r>
        <w:t>Add it to a tablet's home screen</w:t>
      </w:r>
    </w:p>
    <w:p>
      <w:r>
        <w:t xml:space="preserve">OpenTrack is a </w:t>
      </w:r>
      <w:r>
        <w:rPr>
          <w:b/>
        </w:rPr>
        <w:t>Progressive Web App (PWA)</w:t>
      </w:r>
      <w:r>
        <w:t>, so a tablet can pin it to the home screen and open it like a real app — full screen, its own icon, and it even keeps working through brief network drops for checklists.</w:t>
      </w:r>
    </w:p>
    <w:p>
      <w:pPr>
        <w:tabs>
          <w:tab w:pos="547" w:val="left"/>
        </w:tabs>
        <w:spacing w:after="100"/>
        <w:ind w:left="547" w:hanging="547"/>
      </w:pPr>
      <w:r>
        <w:rPr>
          <w:b/>
          <w:color w:val="1F3A5F"/>
        </w:rPr>
        <w:t>1.</w:t>
        <w:tab/>
      </w:r>
      <w:r>
        <w:rPr>
          <w:b/>
        </w:rPr>
        <w:t>iPad (Safari):</w:t>
      </w:r>
      <w:r>
        <w:t xml:space="preserve"> open the URL, tap the </w:t>
      </w:r>
      <w:r>
        <w:rPr>
          <w:b/>
        </w:rPr>
        <w:t>Share</w:t>
      </w:r>
      <w:r>
        <w:t xml:space="preserve"> button, then </w:t>
      </w:r>
      <w:r>
        <w:rPr>
          <w:b/>
        </w:rPr>
        <w:t>Add to Home Screen</w:t>
      </w:r>
      <w:r>
        <w:t>.</w:t>
      </w:r>
    </w:p>
    <w:p>
      <w:pPr>
        <w:tabs>
          <w:tab w:pos="547" w:val="left"/>
        </w:tabs>
        <w:spacing w:after="100"/>
        <w:ind w:left="547" w:hanging="547"/>
      </w:pPr>
      <w:r>
        <w:rPr>
          <w:b/>
          <w:color w:val="1F3A5F"/>
        </w:rPr>
        <w:t>2.</w:t>
        <w:tab/>
      </w:r>
      <w:r>
        <w:rPr>
          <w:b/>
        </w:rPr>
        <w:t>Android (Chrome):</w:t>
      </w:r>
      <w:r>
        <w:t xml:space="preserve"> open the URL, tap the </w:t>
      </w:r>
      <w:r>
        <w:rPr>
          <w:b/>
        </w:rPr>
        <w:t>⋮</w:t>
      </w:r>
      <w:r>
        <w:t xml:space="preserve"> menu, then </w:t>
      </w:r>
      <w:r>
        <w:rPr>
          <w:b/>
        </w:rPr>
        <w:t>Install app</w:t>
      </w:r>
      <w:r>
        <w:t xml:space="preserve"> / </w:t>
      </w:r>
      <w:r>
        <w:rPr>
          <w:b/>
        </w:rPr>
        <w:t>Add to Home screen</w:t>
      </w:r>
      <w:r>
        <w:t>.</w:t>
      </w:r>
    </w:p>
    <w:p>
      <w:pPr>
        <w:tabs>
          <w:tab w:pos="547" w:val="left"/>
        </w:tabs>
        <w:spacing w:after="100"/>
        <w:ind w:left="547" w:hanging="547"/>
      </w:pPr>
      <w:r>
        <w:rPr>
          <w:b/>
          <w:color w:val="1F3A5F"/>
        </w:rPr>
        <w:t>3.</w:t>
        <w:tab/>
      </w:r>
      <w:r>
        <w:t>Launch it from the new icon — it opens full-screen, like an installed app.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GREAT FOR RUNNING A CHECKLIST   </w:t>
            </w:r>
            <w:r>
              <w:rPr>
                <w:color w:val="222B38"/>
              </w:rPr>
              <w:t>The tablet PWA is ideal for walking a project's bug-hunt checklist — you can check items off even if the Wi-Fi hiccups, and it syncs when you're back online.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First-Run Configuration</w:t>
            </w:r>
          </w:p>
        </w:tc>
      </w:tr>
    </w:tbl>
    <w:p>
      <w:pPr>
        <w:spacing w:before="60" w:after="160"/>
        <w:pBdr>
          <w:bottom w:val="single" w:sz="16" w:space="6" w:color="D9A521"/>
        </w:pBdr>
      </w:pPr>
    </w:p>
    <w:p>
      <w:r>
        <w:rPr>
          <w:i/>
          <w:color w:val="64748B"/>
          <w:sz w:val="23"/>
        </w:rPr>
        <w:t>Create your first project, add people, and turn on the features you want.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Create a project and invite people (with the right roles)</w:t>
      </w:r>
    </w:p>
    <w:p>
      <w:pPr>
        <w:spacing w:after="20"/>
        <w:ind w:left="288"/>
      </w:pPr>
      <w:r>
        <w:rPr>
          <w:color w:val="222B38"/>
          <w:sz w:val="20"/>
        </w:rPr>
        <w:t>•  Optional power features: SLA targets, automation, Git, public intake + QR</w:t>
      </w:r>
    </w:p>
    <w:p>
      <w:pPr>
        <w:spacing w:after="40"/>
      </w:pPr>
    </w:p>
    <w:p>
      <w:pPr>
        <w:pStyle w:val="Heading1"/>
      </w:pPr>
      <w:r>
        <w:t>Create your first project</w:t>
      </w:r>
    </w:p>
    <w:p>
      <w:pPr>
        <w:tabs>
          <w:tab w:pos="547" w:val="left"/>
        </w:tabs>
        <w:spacing w:after="100"/>
        <w:ind w:left="547" w:hanging="547"/>
      </w:pPr>
      <w:r>
        <w:rPr>
          <w:b/>
          <w:color w:val="1F3A5F"/>
        </w:rPr>
        <w:t>1.</w:t>
        <w:tab/>
      </w:r>
      <w:r>
        <w:t>Sign in as the administrator.</w:t>
      </w:r>
    </w:p>
    <w:p>
      <w:pPr>
        <w:tabs>
          <w:tab w:pos="547" w:val="left"/>
        </w:tabs>
        <w:spacing w:after="100"/>
        <w:ind w:left="547" w:hanging="547"/>
      </w:pPr>
      <w:r>
        <w:rPr>
          <w:b/>
          <w:color w:val="1F3A5F"/>
        </w:rPr>
        <w:t>2.</w:t>
        <w:tab/>
      </w:r>
      <w:r>
        <w:t xml:space="preserve">Go to </w:t>
      </w:r>
      <w:r>
        <w:rPr>
          <w:b/>
        </w:rPr>
        <w:t>Projects → New project</w:t>
      </w:r>
      <w:r>
        <w:t>, give it a name (e.g. the name of the software or system you're tracking bugs for), and save.</w:t>
      </w:r>
    </w:p>
    <w:p>
      <w:pPr>
        <w:tabs>
          <w:tab w:pos="547" w:val="left"/>
        </w:tabs>
        <w:spacing w:after="100"/>
        <w:ind w:left="547" w:hanging="547"/>
      </w:pPr>
      <w:r>
        <w:rPr>
          <w:b/>
          <w:color w:val="1F3A5F"/>
        </w:rPr>
        <w:t>3.</w:t>
        <w:tab/>
      </w:r>
      <w:r>
        <w:t xml:space="preserve">Open the project and add a couple of </w:t>
      </w:r>
      <w:r>
        <w:rPr>
          <w:b/>
        </w:rPr>
        <w:t>categories</w:t>
      </w:r>
      <w:r>
        <w:t xml:space="preserve"> and, if you use them, </w:t>
      </w:r>
      <w:r>
        <w:rPr>
          <w:b/>
        </w:rPr>
        <w:t>versions</w:t>
      </w:r>
      <w:r>
        <w:t xml:space="preserve"> under </w:t>
      </w:r>
      <w:r>
        <w:rPr>
          <w:b/>
        </w:rPr>
        <w:t>Settings</w:t>
      </w:r>
      <w:r>
        <w:t>.</w:t>
      </w:r>
    </w:p>
    <w:p>
      <w:pPr>
        <w:pStyle w:val="Heading1"/>
      </w:pPr>
      <w:r>
        <w:t>Add people and roles</w:t>
      </w:r>
    </w:p>
    <w:p>
      <w:r>
        <w:t xml:space="preserve">Invite the people who'll use OpenTrack and give each the right </w:t>
      </w:r>
      <w:r>
        <w:rPr>
          <w:b/>
        </w:rPr>
        <w:t>role</w:t>
      </w:r>
      <w:r>
        <w:t xml:space="preserve"> on each project. Roles range from </w:t>
      </w:r>
      <w:r>
        <w:rPr>
          <w:b/>
        </w:rPr>
        <w:t>Reporter</w:t>
      </w:r>
      <w:r>
        <w:t xml:space="preserve"> (can file issues) up through </w:t>
      </w:r>
      <w:r>
        <w:rPr>
          <w:b/>
        </w:rPr>
        <w:t>Manager</w:t>
      </w:r>
      <w:r>
        <w:t xml:space="preserve"> (can configure the project) and </w:t>
      </w:r>
      <w:r>
        <w:rPr>
          <w:b/>
        </w:rPr>
        <w:t>Administrator</w:t>
      </w:r>
      <w:r>
        <w:t xml:space="preserve"> (runs the whole instance).</w:t>
      </w:r>
    </w:p>
    <w:p>
      <w:pPr>
        <w:pStyle w:val="Heading1"/>
      </w:pPr>
      <w:r>
        <w:t>Optional power features</w:t>
      </w:r>
    </w:p>
    <w:p>
      <w:r>
        <w:t xml:space="preserve">None of these are required, but they're what make OpenTrack shine. Turn on the ones you want, per project, under the project's </w:t>
      </w:r>
      <w:r>
        <w:rPr>
          <w:b/>
        </w:rPr>
        <w:t>Settings</w:t>
      </w:r>
      <w:r>
        <w: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Feature</w:t>
            </w:r>
          </w:p>
        </w:tc>
        <w:tc>
          <w:tcPr>
            <w:tcW w:type="dxa" w:w="446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does</w:t>
            </w:r>
          </w:p>
        </w:tc>
        <w:tc>
          <w:tcPr>
            <w:tcW w:type="dxa" w:w="244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w:t>
            </w:r>
          </w:p>
        </w:tc>
      </w:tr>
      <w:tr>
        <w:trPr>
          <w:cantSplit/>
        </w:trPr>
        <w:tc>
          <w:tcPr>
            <w:tcW w:type="dxa" w:w="2448"/>
            <w:tcMar>
              <w:top w:w="60" w:type="dxa"/>
              <w:start w:w="120" w:type="dxa"/>
              <w:bottom w:w="60" w:type="dxa"/>
              <w:end w:w="120" w:type="dxa"/>
            </w:tcMar>
          </w:tcPr>
          <w:p>
            <w:pPr>
              <w:spacing w:after="0"/>
              <w:keepNext/>
              <w:keepLines/>
            </w:pPr>
            <w:r>
              <w:rPr>
                <w:b/>
                <w:sz w:val="19"/>
              </w:rPr>
              <w:t>SLA (Service-Level Agreement) targets</w:t>
            </w:r>
          </w:p>
        </w:tc>
        <w:tc>
          <w:tcPr>
            <w:tcW w:type="dxa" w:w="4464"/>
            <w:tcMar>
              <w:top w:w="60" w:type="dxa"/>
              <w:start w:w="120" w:type="dxa"/>
              <w:bottom w:w="60" w:type="dxa"/>
              <w:end w:w="120" w:type="dxa"/>
            </w:tcMar>
          </w:tcPr>
          <w:p>
            <w:pPr>
              <w:spacing w:after="0"/>
              <w:keepNext/>
              <w:keepLines/>
            </w:pPr>
            <w:r>
              <w:rPr>
                <w:sz w:val="19"/>
              </w:rPr>
              <w:t>Flags issues at-risk/breached by priority; escalates breaches</w:t>
            </w:r>
          </w:p>
        </w:tc>
        <w:tc>
          <w:tcPr>
            <w:tcW w:type="dxa" w:w="2448"/>
            <w:tcMar>
              <w:top w:w="60" w:type="dxa"/>
              <w:start w:w="120" w:type="dxa"/>
              <w:bottom w:w="60" w:type="dxa"/>
              <w:end w:w="120" w:type="dxa"/>
            </w:tcMar>
          </w:tcPr>
          <w:p>
            <w:pPr>
              <w:spacing w:after="0"/>
              <w:keepNext/>
              <w:keepLines/>
            </w:pPr>
            <w:r>
              <w:rPr>
                <w:sz w:val="19"/>
              </w:rPr>
              <w:t>Settings → SLA targets</w:t>
            </w:r>
          </w:p>
        </w:tc>
      </w:tr>
      <w:tr>
        <w:trPr>
          <w:cantSplit/>
        </w:trPr>
        <w:tc>
          <w:tcPr>
            <w:tcW w:type="dxa" w:w="2448"/>
            <w:shd w:val="clear" w:color="auto" w:fill="F3F6FA"/>
            <w:tcMar>
              <w:top w:w="60" w:type="dxa"/>
              <w:start w:w="120" w:type="dxa"/>
              <w:bottom w:w="60" w:type="dxa"/>
              <w:end w:w="120" w:type="dxa"/>
            </w:tcMar>
          </w:tcPr>
          <w:p>
            <w:pPr>
              <w:spacing w:after="0"/>
              <w:keepNext/>
              <w:keepLines/>
            </w:pPr>
            <w:r>
              <w:rPr>
                <w:b/>
                <w:sz w:val="19"/>
              </w:rPr>
              <w:t>Automation</w:t>
            </w:r>
          </w:p>
        </w:tc>
        <w:tc>
          <w:tcPr>
            <w:tcW w:type="dxa" w:w="4464"/>
            <w:shd w:val="clear" w:color="auto" w:fill="F3F6FA"/>
            <w:tcMar>
              <w:top w:w="60" w:type="dxa"/>
              <w:start w:w="120" w:type="dxa"/>
              <w:bottom w:w="60" w:type="dxa"/>
              <w:end w:w="120" w:type="dxa"/>
            </w:tcMar>
          </w:tcPr>
          <w:p>
            <w:pPr>
              <w:spacing w:after="0"/>
              <w:keepNext/>
              <w:keepLines/>
            </w:pPr>
            <w:r>
              <w:rPr>
                <w:sz w:val="19"/>
              </w:rPr>
              <w:t>“When a new issue matches → do” (auto-tag/assign/set)</w:t>
            </w:r>
          </w:p>
        </w:tc>
        <w:tc>
          <w:tcPr>
            <w:tcW w:type="dxa" w:w="2448"/>
            <w:shd w:val="clear" w:color="auto" w:fill="F3F6FA"/>
            <w:tcMar>
              <w:top w:w="60" w:type="dxa"/>
              <w:start w:w="120" w:type="dxa"/>
              <w:bottom w:w="60" w:type="dxa"/>
              <w:end w:w="120" w:type="dxa"/>
            </w:tcMar>
          </w:tcPr>
          <w:p>
            <w:pPr>
              <w:spacing w:after="0"/>
              <w:keepNext/>
              <w:keepLines/>
            </w:pPr>
            <w:r>
              <w:rPr>
                <w:sz w:val="19"/>
              </w:rPr>
              <w:t>Settings → Automation</w:t>
            </w:r>
          </w:p>
        </w:tc>
      </w:tr>
      <w:tr>
        <w:trPr>
          <w:cantSplit/>
        </w:trPr>
        <w:tc>
          <w:tcPr>
            <w:tcW w:type="dxa" w:w="2448"/>
            <w:tcMar>
              <w:top w:w="60" w:type="dxa"/>
              <w:start w:w="120" w:type="dxa"/>
              <w:bottom w:w="60" w:type="dxa"/>
              <w:end w:w="120" w:type="dxa"/>
            </w:tcMar>
          </w:tcPr>
          <w:p>
            <w:pPr>
              <w:spacing w:after="0"/>
              <w:keepNext/>
              <w:keepLines/>
            </w:pPr>
            <w:r>
              <w:rPr>
                <w:b/>
                <w:sz w:val="19"/>
              </w:rPr>
              <w:t>Git integration</w:t>
            </w:r>
          </w:p>
        </w:tc>
        <w:tc>
          <w:tcPr>
            <w:tcW w:type="dxa" w:w="4464"/>
            <w:tcMar>
              <w:top w:w="60" w:type="dxa"/>
              <w:start w:w="120" w:type="dxa"/>
              <w:bottom w:w="60" w:type="dxa"/>
              <w:end w:w="120" w:type="dxa"/>
            </w:tcMar>
          </w:tcPr>
          <w:p>
            <w:pPr>
              <w:spacing w:after="0"/>
              <w:keepNext/>
              <w:keepLines/>
            </w:pPr>
            <w:r>
              <w:rPr>
                <w:sz w:val="19"/>
              </w:rPr>
              <w:t>Link commits to issues; auto-resolve on “fixes #123”</w:t>
            </w:r>
          </w:p>
        </w:tc>
        <w:tc>
          <w:tcPr>
            <w:tcW w:type="dxa" w:w="2448"/>
            <w:tcMar>
              <w:top w:w="60" w:type="dxa"/>
              <w:start w:w="120" w:type="dxa"/>
              <w:bottom w:w="60" w:type="dxa"/>
              <w:end w:w="120" w:type="dxa"/>
            </w:tcMar>
          </w:tcPr>
          <w:p>
            <w:pPr>
              <w:spacing w:after="0"/>
              <w:keepNext/>
              <w:keepLines/>
            </w:pPr>
            <w:r>
              <w:rPr>
                <w:sz w:val="19"/>
              </w:rPr>
              <w:t>Settings → Git</w:t>
            </w:r>
          </w:p>
        </w:tc>
      </w:tr>
      <w:tr>
        <w:trPr>
          <w:cantSplit/>
        </w:trPr>
        <w:tc>
          <w:tcPr>
            <w:tcW w:type="dxa" w:w="2448"/>
            <w:shd w:val="clear" w:color="auto" w:fill="F3F6FA"/>
            <w:tcMar>
              <w:top w:w="60" w:type="dxa"/>
              <w:start w:w="120" w:type="dxa"/>
              <w:bottom w:w="60" w:type="dxa"/>
              <w:end w:w="120" w:type="dxa"/>
            </w:tcMar>
          </w:tcPr>
          <w:p>
            <w:pPr>
              <w:spacing w:after="0"/>
            </w:pPr>
            <w:r>
              <w:rPr>
                <w:b/>
                <w:sz w:val="19"/>
              </w:rPr>
              <w:t>Public intake + QR</w:t>
            </w:r>
          </w:p>
        </w:tc>
        <w:tc>
          <w:tcPr>
            <w:tcW w:type="dxa" w:w="4464"/>
            <w:shd w:val="clear" w:color="auto" w:fill="F3F6FA"/>
            <w:tcMar>
              <w:top w:w="60" w:type="dxa"/>
              <w:start w:w="120" w:type="dxa"/>
              <w:bottom w:w="60" w:type="dxa"/>
              <w:end w:w="120" w:type="dxa"/>
            </w:tcMar>
          </w:tcPr>
          <w:p>
            <w:pPr>
              <w:spacing w:after="0"/>
            </w:pPr>
            <w:r>
              <w:rPr>
                <w:sz w:val="19"/>
              </w:rPr>
              <w:t>Let anyone report a problem via a link or a scanned QR (Quick Response) code poster</w:t>
            </w:r>
          </w:p>
        </w:tc>
        <w:tc>
          <w:tcPr>
            <w:tcW w:type="dxa" w:w="2448"/>
            <w:shd w:val="clear" w:color="auto" w:fill="F3F6FA"/>
            <w:tcMar>
              <w:top w:w="60" w:type="dxa"/>
              <w:start w:w="120" w:type="dxa"/>
              <w:bottom w:w="60" w:type="dxa"/>
              <w:end w:w="120" w:type="dxa"/>
            </w:tcMar>
          </w:tcPr>
          <w:p>
            <w:pPr>
              <w:spacing w:after="0"/>
            </w:pPr>
            <w:r>
              <w:rPr>
                <w:sz w:val="19"/>
              </w:rPr>
              <w:t>Settings → Public intake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EACH HAS ITS OWN GUIDE   </w:t>
            </w:r>
            <w:r>
              <w:rPr>
                <w:color w:val="222B38"/>
              </w:rPr>
              <w:t xml:space="preserve">The full how-to for the public trouble-ticket intake is in docs/guides/PUBLIC_TICKETS.md, and AI is in docs/guides/AI_ASSIST.md. The upcoming </w:t>
            </w:r>
            <w:r>
              <w:rPr>
                <w:b/>
                <w:color w:val="222B38"/>
              </w:rPr>
              <w:t>User Manual</w:t>
            </w:r>
            <w:r>
              <w:rPr>
                <w:color w:val="222B38"/>
              </w:rPr>
              <w:t xml:space="preserve"> covers every feature in depth.</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Backups &amp; Keeping It Running</w:t>
            </w:r>
          </w:p>
        </w:tc>
      </w:tr>
    </w:tbl>
    <w:p>
      <w:pPr>
        <w:spacing w:before="60" w:after="160"/>
        <w:pBdr>
          <w:bottom w:val="single" w:sz="16" w:space="6" w:color="D9A521"/>
        </w:pBdr>
      </w:pPr>
    </w:p>
    <w:p>
      <w:r>
        <w:rPr>
          <w:i/>
          <w:color w:val="64748B"/>
          <w:sz w:val="23"/>
        </w:rPr>
        <w:t>Turn on automatic backups, know how to restore, and keep OpenTrack updated.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Turn on automatic database backups</w:t>
      </w:r>
    </w:p>
    <w:p>
      <w:pPr>
        <w:spacing w:after="20"/>
        <w:ind w:left="288"/>
      </w:pPr>
      <w:r>
        <w:rPr>
          <w:color w:val="222B38"/>
          <w:sz w:val="20"/>
        </w:rPr>
        <w:t>•  How to restore from a backup</w:t>
      </w:r>
    </w:p>
    <w:p>
      <w:pPr>
        <w:spacing w:after="20"/>
        <w:ind w:left="288"/>
      </w:pPr>
      <w:r>
        <w:rPr>
          <w:color w:val="222B38"/>
          <w:sz w:val="20"/>
        </w:rPr>
        <w:t>•  Updating OpenTrack and a quick troubleshooting checklist</w:t>
      </w:r>
    </w:p>
    <w:p>
      <w:pPr>
        <w:spacing w:after="40"/>
      </w:pPr>
    </w:p>
    <w:p>
      <w:pPr>
        <w:pStyle w:val="Heading1"/>
      </w:pPr>
      <w:r>
        <w:t>Turn on automatic backups</w:t>
      </w:r>
    </w:p>
    <w:p>
      <w:r>
        <w:t xml:space="preserve">OpenTrack can write a </w:t>
      </w:r>
      <w:r>
        <w:rPr>
          <w:b/>
        </w:rPr>
        <w:t>consistent snapshot</w:t>
      </w:r>
      <w:r>
        <w:t xml:space="preserve"> of the database on a schedule (safe to run while the app is live). Set these system environment variables on the server and restart the web app:</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888"/>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Setting</w:t>
            </w:r>
          </w:p>
        </w:tc>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Value</w:t>
            </w:r>
          </w:p>
        </w:tc>
        <w:tc>
          <w:tcPr>
            <w:tcW w:type="dxa" w:w="273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Meaning</w:t>
            </w:r>
          </w:p>
        </w:tc>
      </w:tr>
      <w:tr>
        <w:trPr>
          <w:cantSplit/>
        </w:trPr>
        <w:tc>
          <w:tcPr>
            <w:tcW w:type="dxa" w:w="3888"/>
            <w:tcMar>
              <w:top w:w="60" w:type="dxa"/>
              <w:start w:w="120" w:type="dxa"/>
              <w:bottom w:w="60" w:type="dxa"/>
              <w:end w:w="120" w:type="dxa"/>
            </w:tcMar>
          </w:tcPr>
          <w:p>
            <w:pPr>
              <w:spacing w:after="0"/>
              <w:keepNext/>
              <w:keepLines/>
            </w:pPr>
            <w:r>
              <w:rPr>
                <w:rFonts w:ascii="Consolas" w:hAnsi="Consolas"/>
                <w:sz w:val="19"/>
              </w:rPr>
              <w:t>OpenTrack__Backup__Enabled</w:t>
            </w:r>
          </w:p>
        </w:tc>
        <w:tc>
          <w:tcPr>
            <w:tcW w:type="dxa" w:w="2736"/>
            <w:tcMar>
              <w:top w:w="60" w:type="dxa"/>
              <w:start w:w="120" w:type="dxa"/>
              <w:bottom w:w="60" w:type="dxa"/>
              <w:end w:w="120" w:type="dxa"/>
            </w:tcMar>
          </w:tcPr>
          <w:p>
            <w:pPr>
              <w:spacing w:after="0"/>
              <w:keepNext/>
              <w:keepLines/>
            </w:pPr>
            <w:r>
              <w:rPr>
                <w:rFonts w:ascii="Consolas" w:hAnsi="Consolas"/>
                <w:sz w:val="19"/>
              </w:rPr>
              <w:t>true</w:t>
            </w:r>
          </w:p>
        </w:tc>
        <w:tc>
          <w:tcPr>
            <w:tcW w:type="dxa" w:w="2736"/>
            <w:tcMar>
              <w:top w:w="60" w:type="dxa"/>
              <w:start w:w="120" w:type="dxa"/>
              <w:bottom w:w="60" w:type="dxa"/>
              <w:end w:w="120" w:type="dxa"/>
            </w:tcMar>
          </w:tcPr>
          <w:p>
            <w:pPr>
              <w:spacing w:after="0"/>
              <w:keepNext/>
              <w:keepLines/>
            </w:pPr>
            <w:r>
              <w:rPr>
                <w:sz w:val="19"/>
              </w:rPr>
              <w:t>Turn backups on</w:t>
            </w:r>
          </w:p>
        </w:tc>
      </w:tr>
      <w:tr>
        <w:trPr>
          <w:cantSplit/>
        </w:trPr>
        <w:tc>
          <w:tcPr>
            <w:tcW w:type="dxa" w:w="3888"/>
            <w:shd w:val="clear" w:color="auto" w:fill="F3F6FA"/>
            <w:tcMar>
              <w:top w:w="60" w:type="dxa"/>
              <w:start w:w="120" w:type="dxa"/>
              <w:bottom w:w="60" w:type="dxa"/>
              <w:end w:w="120" w:type="dxa"/>
            </w:tcMar>
          </w:tcPr>
          <w:p>
            <w:pPr>
              <w:spacing w:after="0"/>
              <w:keepNext/>
              <w:keepLines/>
            </w:pPr>
            <w:r>
              <w:rPr>
                <w:rFonts w:ascii="Consolas" w:hAnsi="Consolas"/>
                <w:sz w:val="19"/>
              </w:rPr>
              <w:t>OpenTrack__Backup__IntervalHours</w:t>
            </w:r>
          </w:p>
        </w:tc>
        <w:tc>
          <w:tcPr>
            <w:tcW w:type="dxa" w:w="2736"/>
            <w:shd w:val="clear" w:color="auto" w:fill="F3F6FA"/>
            <w:tcMar>
              <w:top w:w="60" w:type="dxa"/>
              <w:start w:w="120" w:type="dxa"/>
              <w:bottom w:w="60" w:type="dxa"/>
              <w:end w:w="120" w:type="dxa"/>
            </w:tcMar>
          </w:tcPr>
          <w:p>
            <w:pPr>
              <w:spacing w:after="0"/>
              <w:keepNext/>
              <w:keepLines/>
            </w:pPr>
            <w:r>
              <w:rPr>
                <w:rFonts w:ascii="Consolas" w:hAnsi="Consolas"/>
                <w:sz w:val="19"/>
              </w:rPr>
              <w:t>24</w:t>
            </w:r>
          </w:p>
        </w:tc>
        <w:tc>
          <w:tcPr>
            <w:tcW w:type="dxa" w:w="2736"/>
            <w:shd w:val="clear" w:color="auto" w:fill="F3F6FA"/>
            <w:tcMar>
              <w:top w:w="60" w:type="dxa"/>
              <w:start w:w="120" w:type="dxa"/>
              <w:bottom w:w="60" w:type="dxa"/>
              <w:end w:w="120" w:type="dxa"/>
            </w:tcMar>
          </w:tcPr>
          <w:p>
            <w:pPr>
              <w:spacing w:after="0"/>
              <w:keepNext/>
              <w:keepLines/>
            </w:pPr>
            <w:r>
              <w:rPr>
                <w:sz w:val="19"/>
              </w:rPr>
              <w:t>How often (hours)</w:t>
            </w:r>
          </w:p>
        </w:tc>
      </w:tr>
      <w:tr>
        <w:trPr>
          <w:cantSplit/>
        </w:trPr>
        <w:tc>
          <w:tcPr>
            <w:tcW w:type="dxa" w:w="3888"/>
            <w:tcMar>
              <w:top w:w="60" w:type="dxa"/>
              <w:start w:w="120" w:type="dxa"/>
              <w:bottom w:w="60" w:type="dxa"/>
              <w:end w:w="120" w:type="dxa"/>
            </w:tcMar>
          </w:tcPr>
          <w:p>
            <w:pPr>
              <w:spacing w:after="0"/>
              <w:keepNext/>
              <w:keepLines/>
            </w:pPr>
            <w:r>
              <w:rPr>
                <w:rFonts w:ascii="Consolas" w:hAnsi="Consolas"/>
                <w:sz w:val="19"/>
              </w:rPr>
              <w:t>OpenTrack__Backup__Directory</w:t>
            </w:r>
          </w:p>
        </w:tc>
        <w:tc>
          <w:tcPr>
            <w:tcW w:type="dxa" w:w="2736"/>
            <w:tcMar>
              <w:top w:w="60" w:type="dxa"/>
              <w:start w:w="120" w:type="dxa"/>
              <w:bottom w:w="60" w:type="dxa"/>
              <w:end w:w="120" w:type="dxa"/>
            </w:tcMar>
          </w:tcPr>
          <w:p>
            <w:pPr>
              <w:spacing w:after="0"/>
              <w:keepNext/>
              <w:keepLines/>
            </w:pPr>
            <w:r>
              <w:rPr>
                <w:rFonts w:ascii="Consolas" w:hAnsi="Consolas"/>
                <w:sz w:val="19"/>
              </w:rPr>
              <w:t>D:\OpenTrackData\backups</w:t>
            </w:r>
          </w:p>
        </w:tc>
        <w:tc>
          <w:tcPr>
            <w:tcW w:type="dxa" w:w="2736"/>
            <w:tcMar>
              <w:top w:w="60" w:type="dxa"/>
              <w:start w:w="120" w:type="dxa"/>
              <w:bottom w:w="60" w:type="dxa"/>
              <w:end w:w="120" w:type="dxa"/>
            </w:tcMar>
          </w:tcPr>
          <w:p>
            <w:pPr>
              <w:spacing w:after="0"/>
              <w:keepNext/>
              <w:keepLines/>
            </w:pPr>
            <w:r>
              <w:rPr>
                <w:sz w:val="19"/>
              </w:rPr>
              <w:t>Where snapshots go</w:t>
            </w:r>
          </w:p>
        </w:tc>
      </w:tr>
      <w:tr>
        <w:trPr>
          <w:cantSplit/>
        </w:trPr>
        <w:tc>
          <w:tcPr>
            <w:tcW w:type="dxa" w:w="3888"/>
            <w:shd w:val="clear" w:color="auto" w:fill="F3F6FA"/>
            <w:tcMar>
              <w:top w:w="60" w:type="dxa"/>
              <w:start w:w="120" w:type="dxa"/>
              <w:bottom w:w="60" w:type="dxa"/>
              <w:end w:w="120" w:type="dxa"/>
            </w:tcMar>
          </w:tcPr>
          <w:p>
            <w:pPr>
              <w:spacing w:after="0"/>
            </w:pPr>
            <w:r>
              <w:rPr>
                <w:rFonts w:ascii="Consolas" w:hAnsi="Consolas"/>
                <w:sz w:val="19"/>
              </w:rPr>
              <w:t>OpenTrack__Backup__Retention</w:t>
            </w:r>
          </w:p>
        </w:tc>
        <w:tc>
          <w:tcPr>
            <w:tcW w:type="dxa" w:w="2736"/>
            <w:shd w:val="clear" w:color="auto" w:fill="F3F6FA"/>
            <w:tcMar>
              <w:top w:w="60" w:type="dxa"/>
              <w:start w:w="120" w:type="dxa"/>
              <w:bottom w:w="60" w:type="dxa"/>
              <w:end w:w="120" w:type="dxa"/>
            </w:tcMar>
          </w:tcPr>
          <w:p>
            <w:pPr>
              <w:spacing w:after="0"/>
            </w:pPr>
            <w:r>
              <w:rPr>
                <w:rFonts w:ascii="Consolas" w:hAnsi="Consolas"/>
                <w:sz w:val="19"/>
              </w:rPr>
              <w:t>14</w:t>
            </w:r>
          </w:p>
        </w:tc>
        <w:tc>
          <w:tcPr>
            <w:tcW w:type="dxa" w:w="2736"/>
            <w:shd w:val="clear" w:color="auto" w:fill="F3F6FA"/>
            <w:tcMar>
              <w:top w:w="60" w:type="dxa"/>
              <w:start w:w="120" w:type="dxa"/>
              <w:bottom w:w="60" w:type="dxa"/>
              <w:end w:w="120" w:type="dxa"/>
            </w:tcMar>
          </w:tcPr>
          <w:p>
            <w:pPr>
              <w:spacing w:after="0"/>
            </w:pPr>
            <w:r>
              <w:rPr>
                <w:sz w:val="19"/>
              </w:rPr>
              <w:t>How many to keep</w:t>
            </w:r>
          </w:p>
        </w:tc>
      </w:tr>
    </w:tbl>
    <w:p>
      <w:pPr>
        <w:spacing w:after="40"/>
      </w:pPr>
    </w:p>
    <w:p>
      <w:r>
        <w:t xml:space="preserve">Snapshots are named like </w:t>
      </w:r>
      <w:r>
        <w:rPr>
          <w:rFonts w:ascii="Consolas" w:hAnsi="Consolas"/>
          <w:sz w:val="19"/>
        </w:rPr>
        <w:t>opentrack-20260812-013000.db</w:t>
      </w:r>
      <w:r>
        <w:t xml:space="preserve">. Keeping them on </w:t>
      </w:r>
      <w:r>
        <w:rPr>
          <w:b/>
        </w:rPr>
        <w:t>D:</w:t>
      </w:r>
      <w:r>
        <w:t xml:space="preserve"> puts your app *and* its backups on the drive that survives a Windows reinstall.</w:t>
      </w:r>
    </w:p>
    <w:p>
      <w:pPr>
        <w:pStyle w:val="Heading1"/>
      </w:pPr>
      <w:r>
        <w:t>How to restore</w:t>
      </w:r>
    </w:p>
    <w:p>
      <w:pPr>
        <w:tabs>
          <w:tab w:pos="547" w:val="left"/>
        </w:tabs>
        <w:spacing w:after="100"/>
        <w:ind w:left="547" w:hanging="547"/>
      </w:pPr>
      <w:r>
        <w:rPr>
          <w:b/>
          <w:color w:val="1F3A5F"/>
        </w:rPr>
        <w:t>1.</w:t>
        <w:tab/>
      </w:r>
      <w:r>
        <w:t>Stop the web app and API.</w:t>
      </w:r>
    </w:p>
    <w:p>
      <w:pPr>
        <w:tabs>
          <w:tab w:pos="547" w:val="left"/>
        </w:tabs>
        <w:spacing w:after="100"/>
        <w:ind w:left="547" w:hanging="547"/>
      </w:pPr>
      <w:r>
        <w:rPr>
          <w:b/>
          <w:color w:val="1F3A5F"/>
        </w:rPr>
        <w:t>2.</w:t>
        <w:tab/>
      </w:r>
      <w:r>
        <w:t xml:space="preserve">Copy the snapshot you want over the live database, e.g. copy </w:t>
      </w:r>
      <w:r>
        <w:rPr>
          <w:rFonts w:ascii="Consolas" w:hAnsi="Consolas"/>
          <w:sz w:val="19"/>
        </w:rPr>
        <w:t>D:\OpenTrackData\backups\opentrack-YYYYMMDD-HHMMSS.db</w:t>
      </w:r>
      <w:r>
        <w:t xml:space="preserve"> to </w:t>
      </w:r>
      <w:r>
        <w:rPr>
          <w:rFonts w:ascii="Consolas" w:hAnsi="Consolas"/>
          <w:sz w:val="19"/>
        </w:rPr>
        <w:t>D:\OpenTrackData\opentrack.db</w:t>
      </w:r>
      <w:r>
        <w:t xml:space="preserve"> (replacing it).</w:t>
      </w:r>
    </w:p>
    <w:p>
      <w:pPr>
        <w:tabs>
          <w:tab w:pos="547" w:val="left"/>
        </w:tabs>
        <w:spacing w:after="100"/>
        <w:ind w:left="547" w:hanging="547"/>
      </w:pPr>
      <w:r>
        <w:rPr>
          <w:b/>
          <w:color w:val="1F3A5F"/>
        </w:rPr>
        <w:t>3.</w:t>
        <w:tab/>
      </w:r>
      <w:r>
        <w:t>Start the web app and API again. You're back to that point in time.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BACK UP OFF THE BEELINK TOO   </w:t>
            </w:r>
            <w:r>
              <w:rPr>
                <w:color w:val="222B38"/>
              </w:rPr>
              <w:t xml:space="preserve">Scheduled snapshots protect against mistakes and corruption, but they're on the same machine. For real safety, periodically copy the </w:t>
            </w:r>
            <w:r>
              <w:rPr>
                <w:rFonts w:ascii="Consolas" w:hAnsi="Consolas"/>
                <w:color w:val="222B38"/>
                <w:sz w:val="19"/>
              </w:rPr>
              <w:t>backups</w:t>
            </w:r>
            <w:r>
              <w:rPr>
                <w:color w:val="222B38"/>
              </w:rPr>
              <w:t xml:space="preserve"> folder to another drive or a cloud folder — so a dead server doesn't take your data with it.</w:t>
            </w:r>
          </w:p>
        </w:tc>
      </w:tr>
    </w:tbl>
    <w:p>
      <w:pPr>
        <w:spacing w:after="80"/>
      </w:pPr>
    </w:p>
    <w:p>
      <w:pPr>
        <w:pStyle w:val="Heading1"/>
      </w:pPr>
      <w:r>
        <w:t>Updating OpenTrack</w:t>
      </w:r>
    </w:p>
    <w:p>
      <w:r>
        <w:t xml:space="preserve">Easiest: </w:t>
      </w:r>
      <w:r>
        <w:rPr>
          <w:b/>
        </w:rPr>
        <w:t>re-run the setup script</w:t>
      </w:r>
      <w:r>
        <w:t xml:space="preserve"> from Chapter 2 (</w:t>
      </w:r>
      <w:r>
        <w:rPr>
          <w:rFonts w:ascii="Consolas" w:hAnsi="Consolas"/>
          <w:sz w:val="19"/>
        </w:rPr>
        <w:t>Install-OpenTrackServer.ps1</w:t>
      </w:r>
      <w:r>
        <w:t>). It pulls the latest code, rebuilds both programs, and restarts them — the database upgrades itself on first start, with no manual database steps.</w:t>
      </w:r>
    </w:p>
    <w:p>
      <w:r>
        <w:t xml:space="preserve">By hand instead: in your OpenTrack folder run </w:t>
      </w:r>
      <w:r>
        <w:rPr>
          <w:rFonts w:ascii="Consolas" w:hAnsi="Consolas"/>
          <w:sz w:val="19"/>
        </w:rPr>
        <w:t>git pull</w:t>
      </w:r>
      <w:r>
        <w:t>, re-publish both programs (Chapter 2's manual Step D), and restart the web app and API.</w:t>
      </w:r>
    </w:p>
    <w:p>
      <w:pPr>
        <w:pStyle w:val="Heading1"/>
      </w:pPr>
      <w:r>
        <w:t>Quick troubleshooting</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4680"/>
        <w:gridCol w:w="4680"/>
      </w:tblGrid>
      <w:tr>
        <w:trPr>
          <w:cantSplit/>
          <w:tblHeader/>
        </w:trPr>
        <w:tc>
          <w:tcPr>
            <w:tcW w:type="dxa" w:w="3456"/>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Symptom</w:t>
            </w:r>
          </w:p>
        </w:tc>
        <w:tc>
          <w:tcPr>
            <w:tcW w:type="dxa" w:w="5904"/>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Check this</w:t>
            </w:r>
          </w:p>
        </w:tc>
      </w:tr>
      <w:tr>
        <w:trPr>
          <w:cantSplit/>
        </w:trPr>
        <w:tc>
          <w:tcPr>
            <w:tcW w:type="dxa" w:w="3456"/>
            <w:tcMar>
              <w:top w:w="60" w:type="dxa"/>
              <w:start w:w="120" w:type="dxa"/>
              <w:bottom w:w="60" w:type="dxa"/>
              <w:end w:w="120" w:type="dxa"/>
            </w:tcMar>
          </w:tcPr>
          <w:p>
            <w:pPr>
              <w:spacing w:after="0"/>
              <w:keepNext/>
              <w:keepLines/>
            </w:pPr>
            <w:r>
              <w:rPr>
                <w:sz w:val="19"/>
              </w:rPr>
              <w:t>Another device can't reach the server</w:t>
            </w:r>
          </w:p>
        </w:tc>
        <w:tc>
          <w:tcPr>
            <w:tcW w:type="dxa" w:w="5904"/>
            <w:tcMar>
              <w:top w:w="60" w:type="dxa"/>
              <w:start w:w="120" w:type="dxa"/>
              <w:bottom w:w="60" w:type="dxa"/>
              <w:end w:w="120" w:type="dxa"/>
            </w:tcMar>
          </w:tcPr>
          <w:p>
            <w:pPr>
              <w:spacing w:after="0"/>
              <w:keepNext/>
              <w:keepLines/>
            </w:pPr>
            <w:r>
              <w:rPr>
                <w:sz w:val="19"/>
              </w:rPr>
              <w:t xml:space="preserve">Firewall rules added (Ch. 2 Step G); using the right </w:t>
            </w:r>
            <w:r>
              <w:rPr>
                <w:b/>
                <w:sz w:val="19"/>
              </w:rPr>
              <w:t>SERVER-IP</w:t>
            </w:r>
            <w:r>
              <w:rPr>
                <w:sz w:val="19"/>
              </w:rPr>
              <w:t xml:space="preserve"> and port; both devices on the same network</w:t>
            </w:r>
          </w:p>
        </w:tc>
      </w:tr>
      <w:tr>
        <w:trPr>
          <w:cantSplit/>
        </w:trPr>
        <w:tc>
          <w:tcPr>
            <w:tcW w:type="dxa" w:w="3456"/>
            <w:shd w:val="clear" w:color="auto" w:fill="F3F6FA"/>
            <w:tcMar>
              <w:top w:w="60" w:type="dxa"/>
              <w:start w:w="120" w:type="dxa"/>
              <w:bottom w:w="60" w:type="dxa"/>
              <w:end w:w="120" w:type="dxa"/>
            </w:tcMar>
          </w:tcPr>
          <w:p>
            <w:pPr>
              <w:spacing w:after="0"/>
              <w:keepNext/>
              <w:keepLines/>
            </w:pPr>
            <w:r>
              <w:rPr>
                <w:sz w:val="19"/>
              </w:rPr>
              <w:t>Web app loads on the server but not elsewhere</w:t>
            </w:r>
          </w:p>
        </w:tc>
        <w:tc>
          <w:tcPr>
            <w:tcW w:type="dxa" w:w="5904"/>
            <w:shd w:val="clear" w:color="auto" w:fill="F3F6FA"/>
            <w:tcMar>
              <w:top w:w="60" w:type="dxa"/>
              <w:start w:w="120" w:type="dxa"/>
              <w:bottom w:w="60" w:type="dxa"/>
              <w:end w:w="120" w:type="dxa"/>
            </w:tcMar>
          </w:tcPr>
          <w:p>
            <w:pPr>
              <w:spacing w:after="0"/>
              <w:keepNext/>
              <w:keepLines/>
            </w:pPr>
            <w:r>
              <w:rPr>
                <w:sz w:val="19"/>
              </w:rPr>
              <w:t xml:space="preserve">Programs started with </w:t>
            </w:r>
            <w:r>
              <w:rPr>
                <w:rFonts w:ascii="Consolas" w:hAnsi="Consolas"/>
                <w:sz w:val="19"/>
              </w:rPr>
              <w:t>0.0.0.0</w:t>
            </w:r>
            <w:r>
              <w:rPr>
                <w:sz w:val="19"/>
              </w:rPr>
              <w:t xml:space="preserve"> URLs, not </w:t>
            </w:r>
            <w:r>
              <w:rPr>
                <w:rFonts w:ascii="Consolas" w:hAnsi="Consolas"/>
                <w:sz w:val="19"/>
              </w:rPr>
              <w:t>localhost</w:t>
            </w:r>
          </w:p>
        </w:tc>
      </w:tr>
      <w:tr>
        <w:trPr>
          <w:cantSplit/>
        </w:trPr>
        <w:tc>
          <w:tcPr>
            <w:tcW w:type="dxa" w:w="3456"/>
            <w:tcMar>
              <w:top w:w="60" w:type="dxa"/>
              <w:start w:w="120" w:type="dxa"/>
              <w:bottom w:w="60" w:type="dxa"/>
              <w:end w:w="120" w:type="dxa"/>
            </w:tcMar>
          </w:tcPr>
          <w:p>
            <w:pPr>
              <w:spacing w:after="0"/>
              <w:keepNext/>
              <w:keepLines/>
            </w:pPr>
            <w:r>
              <w:rPr>
                <w:sz w:val="19"/>
              </w:rPr>
              <w:t>Desktop app can't connect</w:t>
            </w:r>
          </w:p>
        </w:tc>
        <w:tc>
          <w:tcPr>
            <w:tcW w:type="dxa" w:w="5904"/>
            <w:tcMar>
              <w:top w:w="60" w:type="dxa"/>
              <w:start w:w="120" w:type="dxa"/>
              <w:bottom w:w="60" w:type="dxa"/>
              <w:end w:w="120" w:type="dxa"/>
            </w:tcMar>
          </w:tcPr>
          <w:p>
            <w:pPr>
              <w:spacing w:after="0"/>
              <w:keepNext/>
              <w:keepLines/>
            </w:pPr>
            <w:r>
              <w:rPr>
                <w:sz w:val="19"/>
              </w:rPr>
              <w:t xml:space="preserve">Its server address points at the </w:t>
            </w:r>
            <w:r>
              <w:rPr>
                <w:b/>
                <w:sz w:val="19"/>
              </w:rPr>
              <w:t>API</w:t>
            </w:r>
            <w:r>
              <w:rPr>
                <w:sz w:val="19"/>
              </w:rPr>
              <w:t xml:space="preserve"> port (5003), not the web port</w:t>
            </w:r>
          </w:p>
        </w:tc>
      </w:tr>
      <w:tr>
        <w:trPr>
          <w:cantSplit/>
        </w:trPr>
        <w:tc>
          <w:tcPr>
            <w:tcW w:type="dxa" w:w="3456"/>
            <w:shd w:val="clear" w:color="auto" w:fill="F3F6FA"/>
            <w:tcMar>
              <w:top w:w="60" w:type="dxa"/>
              <w:start w:w="120" w:type="dxa"/>
              <w:bottom w:w="60" w:type="dxa"/>
              <w:end w:w="120" w:type="dxa"/>
            </w:tcMar>
          </w:tcPr>
          <w:p>
            <w:pPr>
              <w:spacing w:after="0"/>
              <w:keepNext/>
              <w:keepLines/>
            </w:pPr>
            <w:r>
              <w:rPr>
                <w:sz w:val="19"/>
              </w:rPr>
              <w:t>✨ AI button missing</w:t>
            </w:r>
          </w:p>
        </w:tc>
        <w:tc>
          <w:tcPr>
            <w:tcW w:type="dxa" w:w="5904"/>
            <w:shd w:val="clear" w:color="auto" w:fill="F3F6FA"/>
            <w:tcMar>
              <w:top w:w="60" w:type="dxa"/>
              <w:start w:w="120" w:type="dxa"/>
              <w:bottom w:w="60" w:type="dxa"/>
              <w:end w:w="120" w:type="dxa"/>
            </w:tcMar>
          </w:tcPr>
          <w:p>
            <w:pPr>
              <w:spacing w:after="0"/>
              <w:keepNext/>
              <w:keepLines/>
            </w:pPr>
            <w:r>
              <w:rPr>
                <w:rFonts w:ascii="Consolas" w:hAnsi="Consolas"/>
                <w:sz w:val="19"/>
              </w:rPr>
              <w:t>OpenTrack__Ai__Enabled=true</w:t>
            </w:r>
            <w:r>
              <w:rPr>
                <w:sz w:val="19"/>
              </w:rPr>
              <w:t xml:space="preserve"> and the model/endpoint set; app restarted</w:t>
            </w:r>
          </w:p>
        </w:tc>
      </w:tr>
      <w:tr>
        <w:trPr>
          <w:cantSplit/>
        </w:trPr>
        <w:tc>
          <w:tcPr>
            <w:tcW w:type="dxa" w:w="3456"/>
            <w:tcMar>
              <w:top w:w="60" w:type="dxa"/>
              <w:start w:w="120" w:type="dxa"/>
              <w:bottom w:w="60" w:type="dxa"/>
              <w:end w:w="120" w:type="dxa"/>
            </w:tcMar>
          </w:tcPr>
          <w:p>
            <w:pPr>
              <w:spacing w:after="0"/>
            </w:pPr>
            <w:r>
              <w:rPr>
                <w:sz w:val="19"/>
              </w:rPr>
              <w:t>Server didn't come back after reboot</w:t>
            </w:r>
          </w:p>
        </w:tc>
        <w:tc>
          <w:tcPr>
            <w:tcW w:type="dxa" w:w="5904"/>
            <w:tcMar>
              <w:top w:w="60" w:type="dxa"/>
              <w:start w:w="120" w:type="dxa"/>
              <w:bottom w:w="60" w:type="dxa"/>
              <w:end w:w="120" w:type="dxa"/>
            </w:tcMar>
          </w:tcPr>
          <w:p>
            <w:pPr>
              <w:spacing w:after="0"/>
            </w:pPr>
            <w:r>
              <w:rPr>
                <w:sz w:val="19"/>
              </w:rPr>
              <w:t>The two scheduled tasks exist and set the port (Ch. 2 Step I)</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YOU'RE DONE   </w:t>
            </w:r>
            <w:r>
              <w:rPr>
                <w:color w:val="222B38"/>
              </w:rPr>
              <w:t xml:space="preserve">Your server is serving OpenTrack to your whole network, your Windows and Mac apps connect to it, tablets can scan and report, and (optionally) a private local AI is helping triage. Next up: the </w:t>
            </w:r>
            <w:r>
              <w:rPr>
                <w:b/>
                <w:color w:val="222B38"/>
              </w:rPr>
              <w:t>User Manual</w:t>
            </w:r>
            <w:r>
              <w:rPr>
                <w:color w:val="222B38"/>
              </w:rPr>
              <w:t xml:space="preserve"> walks through every feature in detail.</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pBdr>
        <w:bottom w:val="single" w:sz="6" w:space="2" w:color="1F3A5F"/>
      </w:pBdr>
    </w:pPr>
  </w:p>
  <w:tbl>
    <w:tblPr>
      <w:tblW w:type="auto" w:w="0"/>
      <w:tblLayout w:type="fixed"/>
      <w:tblLook w:firstColumn="1" w:firstRow="1" w:lastColumn="0" w:lastRow="0" w:noHBand="0" w:noVBand="1" w:val="04A0"/>
    </w:tblPr>
    <w:tblGrid>
      <w:gridCol w:w="4680"/>
      <w:gridCol w:w="4680"/>
    </w:tblGrid>
    <w:tr>
      <w:tc>
        <w:tcPr>
          <w:tcW w:type="dxa" w:w="6480"/>
          <w:tcBorders>
            <w:top w:val="nil" w:sz="6" w:space="0" w:color="auto"/>
            <w:left w:val="nil" w:sz="6" w:space="0" w:color="auto"/>
            <w:bottom w:val="nil" w:sz="6" w:space="0" w:color="auto"/>
            <w:right w:val="nil" w:sz="6" w:space="0" w:color="auto"/>
          </w:tcBorders>
        </w:tcPr>
        <w:p>
          <w:pPr>
            <w:spacing w:after="0"/>
          </w:pPr>
          <w:r>
            <w:rPr>
              <w:rFonts w:ascii="Segoe UI" w:hAnsi="Segoe UI"/>
              <w:color w:val="64748B"/>
              <w:sz w:val="16"/>
            </w:rPr>
            <w:t>OpenTrack  ·  Open-source (AGPL v3)  ·  KE4CON</w:t>
          </w:r>
        </w:p>
      </w:tc>
      <w:tc>
        <w:tcPr>
          <w:tcW w:type="dxa" w:w="2880"/>
          <w:tcBorders>
            <w:top w:val="nil" w:sz="6" w:space="0" w:color="auto"/>
            <w:left w:val="nil" w:sz="6" w:space="0" w:color="auto"/>
            <w:bottom w:val="nil" w:sz="6" w:space="0" w:color="auto"/>
            <w:right w:val="nil" w:sz="6" w:space="0" w:color="auto"/>
          </w:tcBorders>
        </w:tcPr>
        <w:p>
          <w:pPr>
            <w:spacing w:after="0"/>
            <w:jc w:val="right"/>
          </w:pPr>
          <w:r>
            <w:rPr>
              <w:rFonts w:ascii="Segoe UI" w:hAnsi="Segoe UI"/>
              <w:color w:val="64748B"/>
              <w:sz w:val="16"/>
            </w:rPr>
            <w:t xml:space="preserve">Page </w:t>
          </w:r>
          <w:r>
            <w:rPr>
              <w:color w:val="64748B"/>
              <w:sz w:val="16"/>
            </w:rPr>
            <w:fldChar w:fldCharType="begin"/>
            <w:instrText xml:space="preserve"> PAGE </w:instrText>
            <w:fldChar w:fldCharType="separate"/>
            <w:fldChar w:fldCharType="end"/>
          </w:r>
          <w:r>
            <w:rPr>
              <w:rFonts w:ascii="Segoe UI" w:hAnsi="Segoe UI"/>
              <w:color w:val="64748B"/>
              <w:sz w:val="16"/>
            </w:rPr>
            <w:t xml:space="preserve"> of </w:t>
          </w:r>
          <w:r>
            <w:rPr>
              <w:color w:val="64748B"/>
              <w:sz w:val="16"/>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12" w:space="6" w:color="D9A521"/>
      </w:pBdr>
    </w:pPr>
    <w:r>
      <w:rPr>
        <w:rFonts w:ascii="Segoe UI Semibold" w:hAnsi="Segoe UI Semibold"/>
        <w:color w:val="1F3A5F"/>
        <w:sz w:val="19"/>
      </w:rPr>
      <w:t>OpenTrack — Installation Guide</w:t>
    </w:r>
    <w:r>
      <w:br/>
    </w:r>
    <w:r>
      <w:rPr>
        <w:rFonts w:ascii="Segoe UI" w:hAnsi="Segoe UI"/>
        <w:color w:val="64748B"/>
        <w:sz w:val="16"/>
      </w:rPr>
      <w:t>Self-hosted issue &amp; bug tracking  ·  server + Windows/macOS clients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22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val="0"/>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Segoe UI Semibold" w:hAnsi="Segoe UI Semibold"/>
      <w:b w:val="0"/>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