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 Runner supporting both Long-Polling Mode (for local development / single-instance VPS)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Authenticated Webhook Mode (with X-Telegram-Bot-Api-Secret-Token verification for high concurrency).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hmac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backend.app.bot.telegram_bot import ApplicationContainer, TelegramBotDispatcher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AuthenticationError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TelegramUpdateProcessor: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"""Routes incoming Telegram JSON updates (messages &amp; callback_queries) to TelegramBotDispatcher."""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container: Optional[ApplicationContainer] = None) -&gt; None: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self.container = container or ApplicationContainer()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self.dispatcher = TelegramBotDispatcher(self.container)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verify_webhook_secret_header(self, secret_header: Optional[str]) -&gt; None: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expected = self.container.settings.telegram_webhook_secret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secret_header or not hmac.compare_digest(secret_header, expected):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AuthenticationError("Invalid X-Telegram-Bot-Api-Secret-Token header")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process_update(self, update: Dict[str, Any]) -&gt; Dict[str, Any]: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"""Process a raw Telegram Bot API Update object safely."""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"message" in update: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msg = update["message"]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from_user = msg.get("from") or {}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tg_id = int(from_user.get("id", 0))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full_name = 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f"{from_user.get('first_name', '')} {from_user.get('last_name', '')}".strip()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username = from_user.get("username")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(msg.get("text") or "").strip()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text.startswith("/start"):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parts = text.split(maxsplit=1)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start_param = parts[1].strip() if len(parts) &gt; 1 else None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self.dispatcher.handle_start(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telegram_id=tg_id,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full_name=full_name,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username=username,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start_param=start_param,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text == "/admin":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self.dispatcher.handle_admin_action(tg_id, "admin.dashboard")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"callback_query" in update: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cb = update["callback_query"]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from_user = cb.get("from") or {}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tg_id = int(from_user.get("id", 0))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 = cb.get("data") or ""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cb_id = str(cb.get("id") or "cb_default")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data.startswith("quote:"):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prod_id = int(data.split(":", 1)[1])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self.dispatcher.handle_customer_quote(tg_id, prod_id)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data.startswith("confirm_buy:"):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quote_id = data.split(":", 1)[1]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self.dispatcher.handle_customer_purchase(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tg_id, quote_id, idempotency_key=f"tg_cb:{cb_id}"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data == "my_orders":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self.dispatcher.handle_customer_orders(tg_id)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data == "referrals_hub":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self.dispatcher.handle_customer_referral_page(tg_id)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لطفا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