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>VPARSE copies and distributes a file to new locations with new names reflecting date files last sent to GPO</w:t>
      </w:r>
    </w:p>
    <w:p w:rsidR="006B2E31" w:rsidRDefault="006B2E31" w:rsidP="00775AF5">
      <w:pPr>
        <w:rPr>
          <w:rFonts w:asciiTheme="minorHAnsi" w:hAnsiTheme="minorHAnsi" w:cs="Arial"/>
          <w:bCs/>
          <w:sz w:val="22"/>
          <w:szCs w:val="22"/>
        </w:rPr>
      </w:pP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>Default:</w:t>
      </w: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 xml:space="preserve">vparse 40V3 </w:t>
      </w: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>(</w:t>
      </w:r>
      <w:r w:rsidR="008D2A96">
        <w:rPr>
          <w:rFonts w:asciiTheme="minorHAnsi" w:hAnsiTheme="minorHAnsi" w:cs="Arial"/>
          <w:bCs/>
          <w:sz w:val="22"/>
          <w:szCs w:val="22"/>
        </w:rPr>
        <w:t xml:space="preserve">default </w:t>
      </w:r>
      <w:r w:rsidRPr="006B2E31">
        <w:rPr>
          <w:rFonts w:asciiTheme="minorHAnsi" w:hAnsiTheme="minorHAnsi" w:cs="Arial"/>
          <w:bCs/>
          <w:sz w:val="22"/>
          <w:szCs w:val="22"/>
        </w:rPr>
        <w:t>date is next workday following last day of transmission</w:t>
      </w:r>
      <w:r w:rsidR="008D2A96">
        <w:rPr>
          <w:rFonts w:asciiTheme="minorHAnsi" w:hAnsiTheme="minorHAnsi" w:cs="Arial"/>
          <w:bCs/>
          <w:sz w:val="22"/>
          <w:szCs w:val="22"/>
        </w:rPr>
        <w:t xml:space="preserve"> taken from ecfrdate file</w:t>
      </w:r>
      <w:r w:rsidRPr="006B2E31">
        <w:rPr>
          <w:rFonts w:asciiTheme="minorHAnsi" w:hAnsiTheme="minorHAnsi" w:cs="Arial"/>
          <w:bCs/>
          <w:sz w:val="22"/>
          <w:szCs w:val="22"/>
        </w:rPr>
        <w:t>)</w:t>
      </w:r>
    </w:p>
    <w:p w:rsidR="006B2E31" w:rsidRDefault="006B2E31" w:rsidP="00775AF5">
      <w:pPr>
        <w:rPr>
          <w:rFonts w:asciiTheme="minorHAnsi" w:hAnsiTheme="minorHAnsi" w:cs="Arial"/>
          <w:bCs/>
          <w:sz w:val="22"/>
          <w:szCs w:val="22"/>
        </w:rPr>
      </w:pPr>
    </w:p>
    <w:p w:rsidR="006B2E31" w:rsidRPr="006B2E31" w:rsidRDefault="006B2E31" w:rsidP="006B2E31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 xml:space="preserve">vparse 40v3 </w:t>
      </w:r>
      <w:r>
        <w:rPr>
          <w:rFonts w:asciiTheme="minorHAnsi" w:hAnsiTheme="minorHAnsi" w:cs="Arial"/>
          <w:bCs/>
          <w:sz w:val="22"/>
          <w:szCs w:val="22"/>
        </w:rPr>
        <w:t>0619</w:t>
      </w:r>
    </w:p>
    <w:p w:rsidR="00775AF5" w:rsidRDefault="006B2E31" w:rsidP="00775AF5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(</w:t>
      </w:r>
      <w:r w:rsidR="00775AF5" w:rsidRPr="006B2E31">
        <w:rPr>
          <w:rFonts w:asciiTheme="minorHAnsi" w:hAnsiTheme="minorHAnsi" w:cs="Arial"/>
          <w:bCs/>
          <w:sz w:val="22"/>
          <w:szCs w:val="22"/>
        </w:rPr>
        <w:t xml:space="preserve">with added feature </w:t>
      </w:r>
      <w:r w:rsidR="008D2A96">
        <w:rPr>
          <w:rFonts w:asciiTheme="minorHAnsi" w:hAnsiTheme="minorHAnsi" w:cs="Arial"/>
          <w:bCs/>
          <w:sz w:val="22"/>
          <w:szCs w:val="22"/>
        </w:rPr>
        <w:t xml:space="preserve">for user </w:t>
      </w:r>
      <w:r w:rsidR="00775AF5" w:rsidRPr="006B2E31">
        <w:rPr>
          <w:rFonts w:asciiTheme="minorHAnsi" w:hAnsiTheme="minorHAnsi" w:cs="Arial"/>
          <w:bCs/>
          <w:sz w:val="22"/>
          <w:szCs w:val="22"/>
        </w:rPr>
        <w:t>to designate date other than default date</w:t>
      </w:r>
      <w:r>
        <w:rPr>
          <w:rFonts w:asciiTheme="minorHAnsi" w:hAnsiTheme="minorHAnsi" w:cs="Arial"/>
          <w:bCs/>
          <w:sz w:val="22"/>
          <w:szCs w:val="22"/>
        </w:rPr>
        <w:t>)</w:t>
      </w:r>
    </w:p>
    <w:p w:rsidR="006B2E31" w:rsidRPr="006B2E31" w:rsidRDefault="006B2E31" w:rsidP="00775AF5">
      <w:pPr>
        <w:rPr>
          <w:rFonts w:asciiTheme="minorHAnsi" w:hAnsiTheme="minorHAnsi" w:cs="Arial"/>
          <w:bCs/>
          <w:sz w:val="22"/>
          <w:szCs w:val="22"/>
        </w:rPr>
      </w:pP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>1. Variables:</w:t>
      </w:r>
      <w:r w:rsidRPr="006B2E31">
        <w:rPr>
          <w:rFonts w:asciiTheme="minorHAnsi" w:hAnsiTheme="minorHAnsi" w:cs="Arial"/>
          <w:bCs/>
          <w:sz w:val="22"/>
          <w:szCs w:val="22"/>
        </w:rPr>
        <w:tab/>
      </w:r>
    </w:p>
    <w:p w:rsidR="00775AF5" w:rsidRPr="006B2E31" w:rsidRDefault="00775AF5" w:rsidP="00775AF5">
      <w:pPr>
        <w:pStyle w:val="ListParagraph"/>
        <w:numPr>
          <w:ilvl w:val="0"/>
          <w:numId w:val="1"/>
        </w:numPr>
        <w:rPr>
          <w:rFonts w:cs="Arial"/>
          <w:bCs/>
        </w:rPr>
      </w:pPr>
      <w:r w:rsidRPr="006B2E31">
        <w:rPr>
          <w:rFonts w:cs="Arial"/>
          <w:bCs/>
        </w:rPr>
        <w:t>tt = 2 digit title 01 through 50 (may be input in command as single digit if 1 through 9; use 2 digits when renaming file)</w:t>
      </w:r>
    </w:p>
    <w:p w:rsidR="00775AF5" w:rsidRPr="006B2E31" w:rsidRDefault="00775AF5" w:rsidP="00775AF5">
      <w:pPr>
        <w:pStyle w:val="ListParagraph"/>
        <w:numPr>
          <w:ilvl w:val="0"/>
          <w:numId w:val="1"/>
        </w:numPr>
        <w:rPr>
          <w:rFonts w:cs="Arial"/>
          <w:bCs/>
        </w:rPr>
      </w:pPr>
      <w:r w:rsidRPr="006B2E31">
        <w:rPr>
          <w:rFonts w:cs="Arial"/>
          <w:bCs/>
        </w:rPr>
        <w:t>vv = 2 digit volume 01 through 37 (may be input in command as single digit if 1 through 9; use 2 digits when renaming file) (Applies to renamed .doc file in 3.b. below.)</w:t>
      </w:r>
    </w:p>
    <w:p w:rsidR="00775AF5" w:rsidRPr="006B2E31" w:rsidRDefault="00775AF5" w:rsidP="00775AF5">
      <w:pPr>
        <w:pStyle w:val="ListParagraph"/>
        <w:numPr>
          <w:ilvl w:val="0"/>
          <w:numId w:val="1"/>
        </w:numPr>
        <w:rPr>
          <w:rFonts w:cs="Arial"/>
          <w:bCs/>
        </w:rPr>
      </w:pPr>
      <w:r w:rsidRPr="006B2E31">
        <w:rPr>
          <w:rFonts w:cs="Arial"/>
          <w:bCs/>
        </w:rPr>
        <w:t>mmdd = month and day (date) of eCFR amendment (always  4-digits) (Applies to renamed .doc file in 3.b. below.)</w:t>
      </w:r>
    </w:p>
    <w:p w:rsidR="00775AF5" w:rsidRPr="006B2E31" w:rsidRDefault="00775AF5" w:rsidP="00775AF5">
      <w:pPr>
        <w:pStyle w:val="ListParagraph"/>
        <w:numPr>
          <w:ilvl w:val="0"/>
          <w:numId w:val="1"/>
        </w:numPr>
        <w:rPr>
          <w:rFonts w:cs="Arial"/>
          <w:bCs/>
        </w:rPr>
      </w:pPr>
      <w:r w:rsidRPr="006B2E31">
        <w:rPr>
          <w:rFonts w:cs="Arial"/>
          <w:bCs/>
        </w:rPr>
        <w:t>yy = year of eCFR amendment file (Applies to renamed .doc file in 3.b. below.)</w:t>
      </w: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 xml:space="preserve">2. User commands “vparse [1v1 through 50v13]”. </w:t>
      </w: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ab/>
        <w:t xml:space="preserve">a. If the user types &lt;3 or &gt;5 characters, then "Re-enter the volume number correctly" message </w:t>
      </w:r>
      <w:r w:rsidRPr="006B2E31">
        <w:rPr>
          <w:rFonts w:asciiTheme="minorHAnsi" w:hAnsiTheme="minorHAnsi" w:cs="Arial"/>
          <w:bCs/>
          <w:sz w:val="22"/>
          <w:szCs w:val="22"/>
        </w:rPr>
        <w:tab/>
      </w:r>
      <w:r w:rsidRPr="006B2E31">
        <w:rPr>
          <w:rFonts w:asciiTheme="minorHAnsi" w:hAnsiTheme="minorHAnsi" w:cs="Arial"/>
          <w:bCs/>
          <w:sz w:val="22"/>
          <w:szCs w:val="22"/>
        </w:rPr>
        <w:tab/>
      </w:r>
      <w:r w:rsidRPr="006B2E31">
        <w:rPr>
          <w:rFonts w:asciiTheme="minorHAnsi" w:hAnsiTheme="minorHAnsi" w:cs="Arial"/>
          <w:bCs/>
          <w:sz w:val="22"/>
          <w:szCs w:val="22"/>
        </w:rPr>
        <w:tab/>
        <w:t>displays.</w:t>
      </w: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ab/>
        <w:t xml:space="preserve">b. If L:\[tt] does not contain [1v1 through 50v13].doc and [1v1 through 50v13].txt files, then “file </w:t>
      </w:r>
      <w:r w:rsidRPr="006B2E31">
        <w:rPr>
          <w:rFonts w:asciiTheme="minorHAnsi" w:hAnsiTheme="minorHAnsi" w:cs="Arial"/>
          <w:bCs/>
          <w:sz w:val="22"/>
          <w:szCs w:val="22"/>
        </w:rPr>
        <w:tab/>
      </w:r>
      <w:r w:rsidRPr="006B2E31">
        <w:rPr>
          <w:rFonts w:asciiTheme="minorHAnsi" w:hAnsiTheme="minorHAnsi" w:cs="Arial"/>
          <w:bCs/>
          <w:sz w:val="22"/>
          <w:szCs w:val="22"/>
        </w:rPr>
        <w:tab/>
      </w:r>
      <w:r w:rsidRPr="006B2E31">
        <w:rPr>
          <w:rFonts w:asciiTheme="minorHAnsi" w:hAnsiTheme="minorHAnsi" w:cs="Arial"/>
          <w:bCs/>
          <w:sz w:val="22"/>
          <w:szCs w:val="22"/>
        </w:rPr>
        <w:tab/>
        <w:t>not found” message displays.</w:t>
      </w: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>3. Program actions on files: in L:\[tt]\[1v1 through 50v13] with .doc and .txt extensions</w:t>
      </w: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ab/>
        <w:t>a. Copy .txt file to L:\[tt]\x[tt] and  L:\Holding  and rename ttvvmmdd.0yy</w:t>
      </w: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ab/>
        <w:t xml:space="preserve">b. Copy .doc file to L:\[tt]\x[tt] and rename </w:t>
      </w:r>
      <w:r w:rsidRPr="006B2E31">
        <w:rPr>
          <w:rFonts w:asciiTheme="minorHAnsi" w:hAnsiTheme="minorHAnsi" w:cs="Arial"/>
          <w:b/>
          <w:bCs/>
          <w:sz w:val="22"/>
          <w:szCs w:val="22"/>
        </w:rPr>
        <w:t>ttvvmmdd.doc</w:t>
      </w: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ab/>
        <w:t>c. Delete [1v1 through 50v13].doc and [1v1 through 50v13].txt files from L:\[tt]</w:t>
      </w: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</w:p>
    <w:p w:rsidR="00775AF5" w:rsidRPr="006B2E31" w:rsidRDefault="00775AF5" w:rsidP="00775AF5">
      <w:pPr>
        <w:rPr>
          <w:rFonts w:asciiTheme="minorHAnsi" w:hAnsiTheme="minorHAnsi" w:cs="Arial"/>
          <w:bCs/>
          <w:sz w:val="22"/>
          <w:szCs w:val="22"/>
        </w:rPr>
      </w:pPr>
      <w:r w:rsidRPr="006B2E31">
        <w:rPr>
          <w:rFonts w:asciiTheme="minorHAnsi" w:hAnsiTheme="minorHAnsi" w:cs="Arial"/>
          <w:bCs/>
          <w:sz w:val="22"/>
          <w:szCs w:val="22"/>
        </w:rPr>
        <w:t>(</w:t>
      </w:r>
      <w:r w:rsidR="006B2E31">
        <w:rPr>
          <w:rFonts w:asciiTheme="minorHAnsi" w:hAnsiTheme="minorHAnsi" w:cs="Arial"/>
          <w:bCs/>
          <w:sz w:val="22"/>
          <w:szCs w:val="22"/>
        </w:rPr>
        <w:t xml:space="preserve">Original vparse had an nsgmls parsing function that stopped working circa 2013 and was removed/commented out from the program. Program currently operates as a file manager </w:t>
      </w:r>
      <w:bookmarkStart w:id="0" w:name="_GoBack"/>
      <w:bookmarkEnd w:id="0"/>
      <w:r w:rsidR="006B2E31">
        <w:rPr>
          <w:rFonts w:asciiTheme="minorHAnsi" w:hAnsiTheme="minorHAnsi" w:cs="Arial"/>
          <w:bCs/>
          <w:sz w:val="22"/>
          <w:szCs w:val="22"/>
        </w:rPr>
        <w:t>but restoration of the parsing function is highly desired.</w:t>
      </w:r>
      <w:r w:rsidRPr="006B2E31">
        <w:rPr>
          <w:rFonts w:asciiTheme="minorHAnsi" w:hAnsiTheme="minorHAnsi" w:cs="Arial"/>
          <w:bCs/>
          <w:sz w:val="22"/>
          <w:szCs w:val="22"/>
        </w:rPr>
        <w:t>)</w:t>
      </w:r>
    </w:p>
    <w:p w:rsidR="00775AF5" w:rsidRPr="006B2E31" w:rsidRDefault="00775AF5">
      <w:pPr>
        <w:rPr>
          <w:rFonts w:asciiTheme="minorHAnsi" w:hAnsiTheme="minorHAnsi"/>
          <w:sz w:val="22"/>
          <w:szCs w:val="22"/>
        </w:rPr>
      </w:pPr>
    </w:p>
    <w:sectPr w:rsidR="00775AF5" w:rsidRPr="006B2E31" w:rsidSect="005479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4419"/>
    <w:multiLevelType w:val="hybridMultilevel"/>
    <w:tmpl w:val="81CE4D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00"/>
    <w:rsid w:val="00371B19"/>
    <w:rsid w:val="006B2E31"/>
    <w:rsid w:val="00775AF5"/>
    <w:rsid w:val="008D2A96"/>
    <w:rsid w:val="00C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17263-0C82-4087-9F33-B1BA776F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400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F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1402</Characters>
  <Application>Microsoft Office Word</Application>
  <DocSecurity>0</DocSecurity>
  <Lines>11</Lines>
  <Paragraphs>3</Paragraphs>
  <ScaleCrop>false</ScaleCrop>
  <Company>GPO Information Technology &amp; Systems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Frattini</dc:creator>
  <cp:keywords/>
  <dc:description/>
  <cp:lastModifiedBy>Stephen Frattini</cp:lastModifiedBy>
  <cp:revision>4</cp:revision>
  <dcterms:created xsi:type="dcterms:W3CDTF">2018-07-02T13:04:00Z</dcterms:created>
  <dcterms:modified xsi:type="dcterms:W3CDTF">2018-07-03T15:37:00Z</dcterms:modified>
</cp:coreProperties>
</file>