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9C36" w14:textId="51E8F002" w:rsidR="00F5267B" w:rsidRDefault="00E74854" w:rsidP="00E74854">
      <w:pPr>
        <w:jc w:val="center"/>
        <w:rPr>
          <w:lang w:val="es-ES"/>
        </w:rPr>
      </w:pPr>
      <w:r>
        <w:rPr>
          <w:lang w:val="es-ES"/>
        </w:rPr>
        <w:t>Introducción</w:t>
      </w:r>
    </w:p>
    <w:p w14:paraId="6D00DF9B" w14:textId="1B2FBEDD" w:rsidR="00E74854" w:rsidRPr="00E74854" w:rsidRDefault="00E74854" w:rsidP="00E74854">
      <w:pPr>
        <w:jc w:val="center"/>
        <w:rPr>
          <w:u w:val="single"/>
          <w:lang w:val="es-ES"/>
        </w:rPr>
      </w:pPr>
      <w:r w:rsidRPr="00E74854">
        <w:t>${contenido}</w:t>
      </w:r>
    </w:p>
    <w:sectPr w:rsidR="00E74854" w:rsidRPr="00E748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54"/>
    <w:rsid w:val="00A57FDF"/>
    <w:rsid w:val="00B26F71"/>
    <w:rsid w:val="00E74854"/>
    <w:rsid w:val="00F5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EEBD5F"/>
  <w15:chartTrackingRefBased/>
  <w15:docId w15:val="{ECD13FAA-EF1F-44CE-8A47-D37212E1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8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8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8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8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8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8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8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8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8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8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William Pinchi Vvillanueva</dc:creator>
  <cp:keywords/>
  <dc:description/>
  <cp:lastModifiedBy>Keller William Pinchi Vvillanueva</cp:lastModifiedBy>
  <cp:revision>1</cp:revision>
  <dcterms:created xsi:type="dcterms:W3CDTF">2026-03-31T18:14:00Z</dcterms:created>
  <dcterms:modified xsi:type="dcterms:W3CDTF">2026-03-31T18:17:00Z</dcterms:modified>
</cp:coreProperties>
</file>