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A5997" w14:textId="77777777" w:rsidR="00122349" w:rsidRDefault="00CD5029">
      <w:pPr>
        <w:rPr>
          <w:b/>
          <w:bCs/>
          <w:sz w:val="44"/>
          <w:szCs w:val="44"/>
        </w:rPr>
      </w:pPr>
      <w:r w:rsidRPr="00CD5029">
        <w:rPr>
          <w:b/>
          <w:bCs/>
          <w:sz w:val="44"/>
          <w:szCs w:val="44"/>
        </w:rPr>
        <w:t>﻿</w:t>
      </w:r>
    </w:p>
    <w:p w14:paraId="094F9B87" w14:textId="3FB17CB7" w:rsidR="00CD5029" w:rsidRDefault="00CD5029">
      <w:pPr>
        <w:rPr>
          <w:b/>
          <w:bCs/>
          <w:sz w:val="44"/>
          <w:szCs w:val="44"/>
          <w:lang w:val="en-US"/>
        </w:rPr>
      </w:pPr>
      <w:r w:rsidRPr="00CD5029">
        <w:rPr>
          <w:b/>
          <w:bCs/>
          <w:sz w:val="44"/>
          <w:szCs w:val="44"/>
          <w:lang w:val="en-US"/>
        </w:rPr>
        <w:t>Insurance contract (</w:t>
      </w:r>
      <w:r w:rsidR="00122349">
        <w:rPr>
          <w:b/>
          <w:bCs/>
          <w:sz w:val="44"/>
          <w:szCs w:val="44"/>
          <w:lang w:val="en-US"/>
        </w:rPr>
        <w:t>third</w:t>
      </w:r>
      <w:r w:rsidRPr="00CD5029">
        <w:rPr>
          <w:b/>
          <w:bCs/>
          <w:sz w:val="44"/>
          <w:szCs w:val="44"/>
          <w:lang w:val="en-US"/>
        </w:rPr>
        <w:t xml:space="preserve"> draft)</w:t>
      </w:r>
    </w:p>
    <w:p w14:paraId="40E3DED1" w14:textId="233309EF" w:rsidR="00CD5029" w:rsidRDefault="00CD5029" w:rsidP="00CD5029">
      <w:pPr>
        <w:rPr>
          <w:b/>
          <w:bCs/>
          <w:sz w:val="44"/>
          <w:szCs w:val="44"/>
          <w:lang w:val="en-US"/>
        </w:rPr>
      </w:pPr>
    </w:p>
    <w:p w14:paraId="7810CD0B" w14:textId="77777777" w:rsidR="00122349" w:rsidRDefault="00122349" w:rsidP="00CD5029">
      <w:pPr>
        <w:rPr>
          <w:b/>
          <w:bCs/>
          <w:sz w:val="44"/>
          <w:szCs w:val="44"/>
          <w:lang w:val="en-US"/>
        </w:rPr>
      </w:pPr>
    </w:p>
    <w:p w14:paraId="3D5279ED" w14:textId="3B16409B" w:rsidR="00CD5029" w:rsidRPr="00122349" w:rsidRDefault="00CD5029" w:rsidP="00CD502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122349">
        <w:rPr>
          <w:b/>
          <w:bCs/>
          <w:lang w:val="en-US"/>
        </w:rPr>
        <w:t>Lorem ipsum</w:t>
      </w:r>
    </w:p>
    <w:p w14:paraId="7B6088D7" w14:textId="77777777" w:rsidR="00CD5029" w:rsidRDefault="00CD5029" w:rsidP="00CD5029">
      <w:pPr>
        <w:rPr>
          <w:lang w:val="en-US"/>
        </w:rPr>
      </w:pPr>
    </w:p>
    <w:p w14:paraId="30C49202" w14:textId="757F5F86" w:rsidR="00CD5029" w:rsidRDefault="00CD5029" w:rsidP="00CD5029">
      <w:pPr>
        <w:ind w:left="284"/>
        <w:jc w:val="both"/>
        <w:rPr>
          <w:lang w:val="en-US"/>
        </w:rPr>
      </w:pPr>
      <w:r w:rsidRPr="00CD5029">
        <w:rPr>
          <w:lang w:val="en-US"/>
        </w:rPr>
        <w:t xml:space="preserve">Lorem ipsum dolor sit </w:t>
      </w:r>
      <w:proofErr w:type="spellStart"/>
      <w:r w:rsidRPr="00CD5029">
        <w:rPr>
          <w:lang w:val="en-US"/>
        </w:rPr>
        <w:t>amet</w:t>
      </w:r>
      <w:proofErr w:type="spellEnd"/>
      <w:r w:rsidRPr="00CD5029">
        <w:rPr>
          <w:lang w:val="en-US"/>
        </w:rPr>
        <w:t xml:space="preserve">, </w:t>
      </w:r>
      <w:proofErr w:type="spellStart"/>
      <w:r w:rsidRPr="00CD5029">
        <w:rPr>
          <w:lang w:val="en-US"/>
        </w:rPr>
        <w:t>consectetur</w:t>
      </w:r>
      <w:proofErr w:type="spellEnd"/>
      <w:r w:rsidRPr="00CD5029">
        <w:rPr>
          <w:lang w:val="en-US"/>
        </w:rPr>
        <w:t xml:space="preserve"> </w:t>
      </w:r>
      <w:proofErr w:type="spellStart"/>
      <w:r w:rsidRPr="00CD5029">
        <w:rPr>
          <w:lang w:val="en-US"/>
        </w:rPr>
        <w:t>adipiscing</w:t>
      </w:r>
      <w:proofErr w:type="spellEnd"/>
      <w:r w:rsidRPr="00CD5029">
        <w:rPr>
          <w:lang w:val="en-US"/>
        </w:rPr>
        <w:t xml:space="preserve"> </w:t>
      </w:r>
      <w:proofErr w:type="spellStart"/>
      <w:r w:rsidRPr="00CD5029">
        <w:rPr>
          <w:lang w:val="en-US"/>
        </w:rPr>
        <w:t>elit</w:t>
      </w:r>
      <w:proofErr w:type="spellEnd"/>
      <w:r w:rsidRPr="00CD5029">
        <w:rPr>
          <w:lang w:val="en-US"/>
        </w:rPr>
        <w:t xml:space="preserve">, sed do </w:t>
      </w:r>
      <w:proofErr w:type="spellStart"/>
      <w:r w:rsidRPr="00CD5029">
        <w:rPr>
          <w:lang w:val="en-US"/>
        </w:rPr>
        <w:t>eiusmod</w:t>
      </w:r>
      <w:proofErr w:type="spellEnd"/>
      <w:r w:rsidRPr="00CD5029">
        <w:rPr>
          <w:lang w:val="en-US"/>
        </w:rPr>
        <w:t xml:space="preserve"> </w:t>
      </w:r>
      <w:proofErr w:type="spellStart"/>
      <w:r w:rsidRPr="00CD5029">
        <w:rPr>
          <w:lang w:val="en-US"/>
        </w:rPr>
        <w:t>tempor</w:t>
      </w:r>
      <w:proofErr w:type="spellEnd"/>
      <w:r w:rsidRPr="00CD5029">
        <w:rPr>
          <w:lang w:val="en-US"/>
        </w:rPr>
        <w:t xml:space="preserve"> </w:t>
      </w:r>
      <w:proofErr w:type="spellStart"/>
      <w:r w:rsidRPr="00CD5029">
        <w:rPr>
          <w:lang w:val="en-US"/>
        </w:rPr>
        <w:t>incididunt</w:t>
      </w:r>
      <w:proofErr w:type="spellEnd"/>
      <w:r>
        <w:rPr>
          <w:lang w:val="en-US"/>
        </w:rPr>
        <w:t xml:space="preserve"> </w:t>
      </w:r>
      <w:proofErr w:type="spellStart"/>
      <w:r w:rsidRPr="00CD5029">
        <w:rPr>
          <w:lang w:val="en-US"/>
        </w:rPr>
        <w:t>ut</w:t>
      </w:r>
      <w:proofErr w:type="spellEnd"/>
      <w:r>
        <w:rPr>
          <w:lang w:val="en-US"/>
        </w:rPr>
        <w:t xml:space="preserve"> </w:t>
      </w:r>
      <w:proofErr w:type="spellStart"/>
      <w:r w:rsidRPr="00CD5029">
        <w:rPr>
          <w:lang w:val="en-US"/>
        </w:rPr>
        <w:t>labore</w:t>
      </w:r>
      <w:proofErr w:type="spellEnd"/>
      <w:r w:rsidRPr="00CD5029">
        <w:rPr>
          <w:lang w:val="en-US"/>
        </w:rPr>
        <w:t xml:space="preserve"> et dolore magna </w:t>
      </w:r>
      <w:proofErr w:type="spellStart"/>
      <w:r w:rsidRPr="00CD5029">
        <w:rPr>
          <w:lang w:val="en-US"/>
        </w:rPr>
        <w:t>aliqua</w:t>
      </w:r>
      <w:proofErr w:type="spellEnd"/>
      <w:r w:rsidRPr="00CD5029">
        <w:rPr>
          <w:lang w:val="en-US"/>
        </w:rPr>
        <w:t xml:space="preserve">. Ut </w:t>
      </w:r>
      <w:proofErr w:type="spellStart"/>
      <w:r w:rsidRPr="00CD5029">
        <w:rPr>
          <w:lang w:val="en-US"/>
        </w:rPr>
        <w:t>enim</w:t>
      </w:r>
      <w:proofErr w:type="spellEnd"/>
      <w:r w:rsidRPr="00CD5029">
        <w:rPr>
          <w:lang w:val="en-US"/>
        </w:rPr>
        <w:t xml:space="preserve"> ad minim </w:t>
      </w:r>
      <w:proofErr w:type="spellStart"/>
      <w:r w:rsidRPr="00CD5029">
        <w:rPr>
          <w:lang w:val="en-US"/>
        </w:rPr>
        <w:t>veniam</w:t>
      </w:r>
      <w:proofErr w:type="spellEnd"/>
      <w:r w:rsidRPr="00CD5029">
        <w:rPr>
          <w:lang w:val="en-US"/>
        </w:rPr>
        <w:t xml:space="preserve">, </w:t>
      </w:r>
      <w:proofErr w:type="spellStart"/>
      <w:r w:rsidRPr="00CD5029">
        <w:rPr>
          <w:lang w:val="en-US"/>
        </w:rPr>
        <w:t>quis</w:t>
      </w:r>
      <w:proofErr w:type="spellEnd"/>
      <w:r w:rsidRPr="00CD5029">
        <w:rPr>
          <w:lang w:val="en-US"/>
        </w:rPr>
        <w:t xml:space="preserve"> </w:t>
      </w:r>
      <w:proofErr w:type="spellStart"/>
      <w:r w:rsidRPr="00CD5029">
        <w:rPr>
          <w:lang w:val="en-US"/>
        </w:rPr>
        <w:t>nostrud</w:t>
      </w:r>
      <w:proofErr w:type="spellEnd"/>
      <w:r w:rsidRPr="00CD5029">
        <w:rPr>
          <w:lang w:val="en-US"/>
        </w:rPr>
        <w:t xml:space="preserve"> exercitation</w:t>
      </w:r>
      <w:r>
        <w:rPr>
          <w:lang w:val="en-US"/>
        </w:rPr>
        <w:t xml:space="preserve"> </w:t>
      </w:r>
      <w:proofErr w:type="spellStart"/>
      <w:r w:rsidRPr="00CD5029">
        <w:rPr>
          <w:lang w:val="en-US"/>
        </w:rPr>
        <w:t>ullamco</w:t>
      </w:r>
      <w:proofErr w:type="spellEnd"/>
      <w:r>
        <w:rPr>
          <w:lang w:val="en-US"/>
        </w:rPr>
        <w:t xml:space="preserve"> </w:t>
      </w:r>
      <w:proofErr w:type="spellStart"/>
      <w:r w:rsidRPr="00CD5029">
        <w:rPr>
          <w:lang w:val="en-US"/>
        </w:rPr>
        <w:t>laboris</w:t>
      </w:r>
      <w:proofErr w:type="spellEnd"/>
      <w:r w:rsidRPr="00CD5029">
        <w:rPr>
          <w:lang w:val="en-US"/>
        </w:rPr>
        <w:t xml:space="preserve"> nisi </w:t>
      </w:r>
      <w:proofErr w:type="spellStart"/>
      <w:r w:rsidRPr="00CD5029">
        <w:rPr>
          <w:lang w:val="en-US"/>
        </w:rPr>
        <w:t>ut</w:t>
      </w:r>
      <w:proofErr w:type="spellEnd"/>
      <w:r w:rsidRPr="00CD5029">
        <w:rPr>
          <w:lang w:val="en-US"/>
        </w:rPr>
        <w:t xml:space="preserve"> </w:t>
      </w:r>
      <w:proofErr w:type="spellStart"/>
      <w:r w:rsidRPr="00CD5029">
        <w:rPr>
          <w:lang w:val="en-US"/>
        </w:rPr>
        <w:t>aliquip</w:t>
      </w:r>
      <w:proofErr w:type="spellEnd"/>
      <w:r w:rsidRPr="00CD5029">
        <w:rPr>
          <w:lang w:val="en-US"/>
        </w:rPr>
        <w:t xml:space="preserve"> ex </w:t>
      </w:r>
      <w:proofErr w:type="spellStart"/>
      <w:r w:rsidRPr="00CD5029">
        <w:rPr>
          <w:lang w:val="en-US"/>
        </w:rPr>
        <w:t>ea</w:t>
      </w:r>
      <w:proofErr w:type="spellEnd"/>
      <w:r w:rsidRPr="00CD5029">
        <w:rPr>
          <w:lang w:val="en-US"/>
        </w:rPr>
        <w:t xml:space="preserve"> </w:t>
      </w:r>
      <w:proofErr w:type="spellStart"/>
      <w:r w:rsidRPr="00CD5029">
        <w:rPr>
          <w:lang w:val="en-US"/>
        </w:rPr>
        <w:t>commodo</w:t>
      </w:r>
      <w:proofErr w:type="spellEnd"/>
      <w:r w:rsidRPr="00CD5029">
        <w:rPr>
          <w:lang w:val="en-US"/>
        </w:rPr>
        <w:t xml:space="preserve"> </w:t>
      </w:r>
      <w:proofErr w:type="spellStart"/>
      <w:r w:rsidRPr="00CD5029">
        <w:rPr>
          <w:lang w:val="en-US"/>
        </w:rPr>
        <w:t>consequat</w:t>
      </w:r>
      <w:proofErr w:type="spellEnd"/>
      <w:r w:rsidRPr="00CD5029">
        <w:rPr>
          <w:lang w:val="en-US"/>
        </w:rPr>
        <w:t xml:space="preserve">. Duis </w:t>
      </w:r>
      <w:proofErr w:type="spellStart"/>
      <w:r w:rsidRPr="00CD5029">
        <w:rPr>
          <w:lang w:val="en-US"/>
        </w:rPr>
        <w:t>aute</w:t>
      </w:r>
      <w:proofErr w:type="spellEnd"/>
      <w:r w:rsidRPr="00CD5029">
        <w:rPr>
          <w:lang w:val="en-US"/>
        </w:rPr>
        <w:t xml:space="preserve"> </w:t>
      </w:r>
      <w:proofErr w:type="spellStart"/>
      <w:r w:rsidRPr="00CD5029">
        <w:rPr>
          <w:lang w:val="en-US"/>
        </w:rPr>
        <w:t>irure</w:t>
      </w:r>
      <w:proofErr w:type="spellEnd"/>
      <w:r w:rsidRPr="00CD5029">
        <w:rPr>
          <w:lang w:val="en-US"/>
        </w:rPr>
        <w:t xml:space="preserve"> dolor in</w:t>
      </w:r>
      <w:r>
        <w:rPr>
          <w:lang w:val="en-US"/>
        </w:rPr>
        <w:t xml:space="preserve"> </w:t>
      </w:r>
      <w:proofErr w:type="spellStart"/>
      <w:r w:rsidRPr="00CD5029">
        <w:rPr>
          <w:lang w:val="en-US"/>
        </w:rPr>
        <w:t>reprehenderit</w:t>
      </w:r>
      <w:proofErr w:type="spellEnd"/>
      <w:r w:rsidRPr="00CD5029">
        <w:rPr>
          <w:lang w:val="en-US"/>
        </w:rPr>
        <w:t xml:space="preserve"> in</w:t>
      </w:r>
      <w:r>
        <w:rPr>
          <w:lang w:val="en-US"/>
        </w:rPr>
        <w:t xml:space="preserve"> </w:t>
      </w:r>
      <w:proofErr w:type="spellStart"/>
      <w:r w:rsidRPr="00CD5029">
        <w:rPr>
          <w:lang w:val="en-US"/>
        </w:rPr>
        <w:t>voluptate</w:t>
      </w:r>
      <w:proofErr w:type="spellEnd"/>
      <w:r w:rsidRPr="00CD5029">
        <w:rPr>
          <w:lang w:val="en-US"/>
        </w:rPr>
        <w:t xml:space="preserve"> </w:t>
      </w:r>
      <w:proofErr w:type="spellStart"/>
      <w:r w:rsidRPr="00CD5029">
        <w:rPr>
          <w:lang w:val="en-US"/>
        </w:rPr>
        <w:t>velit</w:t>
      </w:r>
      <w:proofErr w:type="spellEnd"/>
      <w:r w:rsidRPr="00CD5029">
        <w:rPr>
          <w:lang w:val="en-US"/>
        </w:rPr>
        <w:t xml:space="preserve"> </w:t>
      </w:r>
      <w:proofErr w:type="spellStart"/>
      <w:r w:rsidRPr="00CD5029">
        <w:rPr>
          <w:lang w:val="en-US"/>
        </w:rPr>
        <w:t>esse</w:t>
      </w:r>
      <w:proofErr w:type="spellEnd"/>
      <w:r w:rsidRPr="00CD5029">
        <w:rPr>
          <w:lang w:val="en-US"/>
        </w:rPr>
        <w:t xml:space="preserve"> </w:t>
      </w:r>
      <w:proofErr w:type="spellStart"/>
      <w:r w:rsidRPr="00CD5029">
        <w:rPr>
          <w:lang w:val="en-US"/>
        </w:rPr>
        <w:t>cillum</w:t>
      </w:r>
      <w:proofErr w:type="spellEnd"/>
      <w:r w:rsidRPr="00CD5029">
        <w:rPr>
          <w:lang w:val="en-US"/>
        </w:rPr>
        <w:t xml:space="preserve"> dolore </w:t>
      </w:r>
      <w:proofErr w:type="spellStart"/>
      <w:r w:rsidRPr="00CD5029">
        <w:rPr>
          <w:lang w:val="en-US"/>
        </w:rPr>
        <w:t>eu</w:t>
      </w:r>
      <w:proofErr w:type="spellEnd"/>
      <w:r w:rsidRPr="00CD5029">
        <w:rPr>
          <w:lang w:val="en-US"/>
        </w:rPr>
        <w:t xml:space="preserve"> </w:t>
      </w:r>
      <w:proofErr w:type="spellStart"/>
      <w:r w:rsidRPr="00CD5029">
        <w:rPr>
          <w:lang w:val="en-US"/>
        </w:rPr>
        <w:t>fugiat</w:t>
      </w:r>
      <w:proofErr w:type="spellEnd"/>
      <w:r w:rsidRPr="00CD5029">
        <w:rPr>
          <w:lang w:val="en-US"/>
        </w:rPr>
        <w:t xml:space="preserve"> </w:t>
      </w:r>
      <w:proofErr w:type="spellStart"/>
      <w:r w:rsidRPr="00CD5029">
        <w:rPr>
          <w:lang w:val="en-US"/>
        </w:rPr>
        <w:t>nulla</w:t>
      </w:r>
      <w:proofErr w:type="spellEnd"/>
      <w:r w:rsidRPr="00CD5029">
        <w:rPr>
          <w:lang w:val="en-US"/>
        </w:rPr>
        <w:t xml:space="preserve"> </w:t>
      </w:r>
      <w:proofErr w:type="spellStart"/>
      <w:r w:rsidRPr="00CD5029">
        <w:rPr>
          <w:lang w:val="en-US"/>
        </w:rPr>
        <w:t>pariatur</w:t>
      </w:r>
      <w:proofErr w:type="spellEnd"/>
      <w:r w:rsidRPr="00CD5029">
        <w:rPr>
          <w:lang w:val="en-US"/>
        </w:rPr>
        <w:t xml:space="preserve">. </w:t>
      </w:r>
      <w:proofErr w:type="spellStart"/>
      <w:r w:rsidRPr="00CD5029">
        <w:rPr>
          <w:lang w:val="en-US"/>
        </w:rPr>
        <w:t>Excepteur</w:t>
      </w:r>
      <w:proofErr w:type="spellEnd"/>
      <w:r w:rsidRPr="00CD5029">
        <w:rPr>
          <w:lang w:val="en-US"/>
        </w:rPr>
        <w:t xml:space="preserve"> </w:t>
      </w:r>
      <w:proofErr w:type="spellStart"/>
      <w:r w:rsidRPr="00CD5029">
        <w:rPr>
          <w:lang w:val="en-US"/>
        </w:rPr>
        <w:t>sint</w:t>
      </w:r>
      <w:proofErr w:type="spellEnd"/>
      <w:r>
        <w:rPr>
          <w:lang w:val="en-US"/>
        </w:rPr>
        <w:t xml:space="preserve"> </w:t>
      </w:r>
      <w:proofErr w:type="spellStart"/>
      <w:r w:rsidRPr="00CD5029">
        <w:rPr>
          <w:lang w:val="en-US"/>
        </w:rPr>
        <w:t>occaecat</w:t>
      </w:r>
      <w:proofErr w:type="spellEnd"/>
      <w:r w:rsidRPr="00CD5029">
        <w:rPr>
          <w:lang w:val="en-US"/>
        </w:rPr>
        <w:t xml:space="preserve"> </w:t>
      </w:r>
      <w:proofErr w:type="spellStart"/>
      <w:r w:rsidRPr="00CD5029">
        <w:rPr>
          <w:lang w:val="en-US"/>
        </w:rPr>
        <w:t>cupidatat</w:t>
      </w:r>
      <w:proofErr w:type="spellEnd"/>
      <w:r>
        <w:rPr>
          <w:lang w:val="en-US"/>
        </w:rPr>
        <w:t xml:space="preserve"> </w:t>
      </w:r>
      <w:r w:rsidRPr="00CD5029">
        <w:rPr>
          <w:lang w:val="en-US"/>
        </w:rPr>
        <w:t xml:space="preserve">non </w:t>
      </w:r>
      <w:proofErr w:type="spellStart"/>
      <w:r w:rsidRPr="00CD5029">
        <w:rPr>
          <w:lang w:val="en-US"/>
        </w:rPr>
        <w:t>proident</w:t>
      </w:r>
      <w:proofErr w:type="spellEnd"/>
      <w:r w:rsidRPr="00CD5029">
        <w:rPr>
          <w:lang w:val="en-US"/>
        </w:rPr>
        <w:t xml:space="preserve">, sunt in culpa qui </w:t>
      </w:r>
      <w:proofErr w:type="spellStart"/>
      <w:r w:rsidRPr="00CD5029">
        <w:rPr>
          <w:lang w:val="en-US"/>
        </w:rPr>
        <w:t>officia</w:t>
      </w:r>
      <w:proofErr w:type="spellEnd"/>
      <w:r w:rsidRPr="00CD5029">
        <w:rPr>
          <w:lang w:val="en-US"/>
        </w:rPr>
        <w:t xml:space="preserve"> </w:t>
      </w:r>
      <w:proofErr w:type="spellStart"/>
      <w:r w:rsidRPr="00CD5029">
        <w:rPr>
          <w:lang w:val="en-US"/>
        </w:rPr>
        <w:t>deserunt</w:t>
      </w:r>
      <w:proofErr w:type="spellEnd"/>
      <w:r w:rsidRPr="00CD5029">
        <w:rPr>
          <w:lang w:val="en-US"/>
        </w:rPr>
        <w:t xml:space="preserve"> </w:t>
      </w:r>
      <w:proofErr w:type="spellStart"/>
      <w:r w:rsidRPr="00CD5029">
        <w:rPr>
          <w:lang w:val="en-US"/>
        </w:rPr>
        <w:t>mollit</w:t>
      </w:r>
      <w:proofErr w:type="spellEnd"/>
      <w:r w:rsidRPr="00CD5029">
        <w:rPr>
          <w:lang w:val="en-US"/>
        </w:rPr>
        <w:t xml:space="preserve"> </w:t>
      </w:r>
      <w:proofErr w:type="spellStart"/>
      <w:r w:rsidRPr="00CD5029">
        <w:rPr>
          <w:lang w:val="en-US"/>
        </w:rPr>
        <w:t>anim</w:t>
      </w:r>
      <w:proofErr w:type="spellEnd"/>
      <w:r w:rsidRPr="00CD5029">
        <w:rPr>
          <w:lang w:val="en-US"/>
        </w:rPr>
        <w:t xml:space="preserve"> id </w:t>
      </w:r>
      <w:proofErr w:type="spellStart"/>
      <w:r w:rsidRPr="00CD5029">
        <w:rPr>
          <w:lang w:val="en-US"/>
        </w:rPr>
        <w:t>est</w:t>
      </w:r>
      <w:proofErr w:type="spellEnd"/>
      <w:r w:rsidRPr="00CD5029">
        <w:rPr>
          <w:lang w:val="en-US"/>
        </w:rPr>
        <w:t xml:space="preserve"> </w:t>
      </w:r>
      <w:proofErr w:type="spellStart"/>
      <w:r w:rsidRPr="00CD5029">
        <w:rPr>
          <w:lang w:val="en-US"/>
        </w:rPr>
        <w:t>laborum</w:t>
      </w:r>
      <w:proofErr w:type="spellEnd"/>
      <w:r w:rsidRPr="00CD5029">
        <w:rPr>
          <w:lang w:val="en-US"/>
        </w:rPr>
        <w:t>.</w:t>
      </w:r>
    </w:p>
    <w:p w14:paraId="32809BEE" w14:textId="32F33C27" w:rsidR="00CD5029" w:rsidRDefault="00CD5029" w:rsidP="00CD5029">
      <w:pPr>
        <w:ind w:left="284"/>
        <w:jc w:val="both"/>
        <w:rPr>
          <w:lang w:val="en-US"/>
        </w:rPr>
      </w:pPr>
    </w:p>
    <w:p w14:paraId="385769ED" w14:textId="77777777" w:rsidR="00122349" w:rsidRDefault="00122349" w:rsidP="00CD5029">
      <w:pPr>
        <w:ind w:left="284"/>
        <w:jc w:val="both"/>
        <w:rPr>
          <w:lang w:val="en-US"/>
        </w:rPr>
      </w:pPr>
    </w:p>
    <w:p w14:paraId="6B68DD49" w14:textId="185EFAD5" w:rsidR="00CD5029" w:rsidRPr="00122349" w:rsidRDefault="00CD5029" w:rsidP="00CD5029">
      <w:pPr>
        <w:pStyle w:val="ListParagraph"/>
        <w:numPr>
          <w:ilvl w:val="0"/>
          <w:numId w:val="3"/>
        </w:numPr>
        <w:jc w:val="both"/>
        <w:rPr>
          <w:b/>
          <w:bCs/>
          <w:lang w:val="en-US"/>
        </w:rPr>
      </w:pPr>
      <w:proofErr w:type="spellStart"/>
      <w:r w:rsidRPr="00122349">
        <w:rPr>
          <w:b/>
          <w:bCs/>
          <w:lang w:val="en-US"/>
        </w:rPr>
        <w:t>Versicherungsnehmer</w:t>
      </w:r>
      <w:proofErr w:type="spellEnd"/>
    </w:p>
    <w:p w14:paraId="0EC97B6C" w14:textId="3965D37D" w:rsidR="00122349" w:rsidRDefault="00122349" w:rsidP="00122349">
      <w:pPr>
        <w:jc w:val="both"/>
        <w:rPr>
          <w:lang w:val="en-US"/>
        </w:rPr>
      </w:pPr>
    </w:p>
    <w:p w14:paraId="47ECF535" w14:textId="77777777" w:rsidR="00122349" w:rsidRPr="00122349" w:rsidRDefault="00122349" w:rsidP="00122349">
      <w:pPr>
        <w:ind w:left="284"/>
        <w:jc w:val="both"/>
        <w:rPr>
          <w:lang w:val="en-US"/>
        </w:rPr>
      </w:pPr>
      <w:r w:rsidRPr="00122349">
        <w:rPr>
          <w:lang w:val="en-US"/>
        </w:rPr>
        <w:t xml:space="preserve">﻿Alex Aron </w:t>
      </w:r>
      <w:proofErr w:type="spellStart"/>
      <w:r w:rsidRPr="00122349">
        <w:rPr>
          <w:lang w:val="en-US"/>
        </w:rPr>
        <w:t>Alexejevich</w:t>
      </w:r>
      <w:proofErr w:type="spellEnd"/>
    </w:p>
    <w:p w14:paraId="6887D42F" w14:textId="77777777" w:rsidR="00122349" w:rsidRPr="00122349" w:rsidRDefault="00122349" w:rsidP="00122349">
      <w:pPr>
        <w:ind w:left="284"/>
        <w:jc w:val="both"/>
        <w:rPr>
          <w:lang w:val="en-US"/>
        </w:rPr>
      </w:pPr>
      <w:r w:rsidRPr="00122349">
        <w:rPr>
          <w:lang w:val="en-US"/>
        </w:rPr>
        <w:t xml:space="preserve">Na </w:t>
      </w:r>
      <w:proofErr w:type="spellStart"/>
      <w:r w:rsidRPr="00122349">
        <w:rPr>
          <w:lang w:val="en-US"/>
        </w:rPr>
        <w:t>Mustku</w:t>
      </w:r>
      <w:proofErr w:type="spellEnd"/>
      <w:r w:rsidRPr="00122349">
        <w:rPr>
          <w:lang w:val="en-US"/>
        </w:rPr>
        <w:t xml:space="preserve"> 1</w:t>
      </w:r>
    </w:p>
    <w:p w14:paraId="3DE3F86D" w14:textId="77777777" w:rsidR="00122349" w:rsidRPr="00122349" w:rsidRDefault="00122349" w:rsidP="00122349">
      <w:pPr>
        <w:ind w:left="284"/>
        <w:jc w:val="both"/>
        <w:rPr>
          <w:lang w:val="en-US"/>
        </w:rPr>
      </w:pPr>
      <w:r w:rsidRPr="00122349">
        <w:rPr>
          <w:lang w:val="en-US"/>
        </w:rPr>
        <w:t>Prague 1</w:t>
      </w:r>
    </w:p>
    <w:p w14:paraId="126F2267" w14:textId="632F51AF" w:rsidR="00122349" w:rsidRDefault="00122349" w:rsidP="00122349">
      <w:pPr>
        <w:ind w:left="284"/>
        <w:jc w:val="both"/>
        <w:rPr>
          <w:lang w:val="en-US"/>
        </w:rPr>
      </w:pPr>
      <w:r w:rsidRPr="00122349">
        <w:rPr>
          <w:lang w:val="en-US"/>
        </w:rPr>
        <w:t>100 00 Czech Republi</w:t>
      </w:r>
      <w:r>
        <w:rPr>
          <w:lang w:val="en-US"/>
        </w:rPr>
        <w:t>c</w:t>
      </w:r>
    </w:p>
    <w:p w14:paraId="295D7FBE" w14:textId="0C878710" w:rsidR="00122349" w:rsidRDefault="00122349" w:rsidP="00122349">
      <w:pPr>
        <w:ind w:left="284"/>
        <w:jc w:val="both"/>
        <w:rPr>
          <w:lang w:val="en-US"/>
        </w:rPr>
      </w:pPr>
    </w:p>
    <w:p w14:paraId="46551BBF" w14:textId="77777777" w:rsidR="00122349" w:rsidRDefault="00122349" w:rsidP="00122349">
      <w:pPr>
        <w:ind w:left="284"/>
        <w:jc w:val="both"/>
        <w:rPr>
          <w:lang w:val="en-US"/>
        </w:rPr>
      </w:pPr>
    </w:p>
    <w:p w14:paraId="58A8E915" w14:textId="3C15E4F7" w:rsidR="00122349" w:rsidRDefault="00122349" w:rsidP="00122349">
      <w:pPr>
        <w:pStyle w:val="ListParagraph"/>
        <w:numPr>
          <w:ilvl w:val="0"/>
          <w:numId w:val="3"/>
        </w:numPr>
        <w:jc w:val="both"/>
        <w:rPr>
          <w:b/>
          <w:bCs/>
          <w:lang w:val="en-US"/>
        </w:rPr>
      </w:pPr>
      <w:r w:rsidRPr="00122349">
        <w:rPr>
          <w:b/>
          <w:bCs/>
          <w:lang w:val="en-US"/>
        </w:rPr>
        <w:t>Money</w:t>
      </w:r>
    </w:p>
    <w:p w14:paraId="2EFDB265" w14:textId="459E4134" w:rsidR="00122349" w:rsidRDefault="00122349" w:rsidP="00122349">
      <w:pPr>
        <w:jc w:val="both"/>
        <w:rPr>
          <w:b/>
          <w:bCs/>
          <w:lang w:val="en-US"/>
        </w:rPr>
      </w:pPr>
    </w:p>
    <w:p w14:paraId="707AB915" w14:textId="3B7A84F5" w:rsidR="00122349" w:rsidRDefault="00122349" w:rsidP="00122349">
      <w:pPr>
        <w:ind w:left="284"/>
        <w:jc w:val="both"/>
        <w:rPr>
          <w:lang w:val="en-US"/>
        </w:rPr>
      </w:pPr>
      <w:r w:rsidRPr="00122349">
        <w:rPr>
          <w:b/>
          <w:bCs/>
          <w:lang w:val="en-US"/>
        </w:rPr>
        <w:t>﻿</w:t>
      </w:r>
      <w:r w:rsidRPr="00122349">
        <w:rPr>
          <w:bdr w:val="single" w:sz="4" w:space="0" w:color="auto"/>
          <w:lang w:val="en-US"/>
        </w:rPr>
        <w:t xml:space="preserve">Issue </w:t>
      </w:r>
      <w:r w:rsidRPr="00122349">
        <w:rPr>
          <w:bdr w:val="single" w:sz="4" w:space="0" w:color="auto"/>
          <w:lang w:val="en-US"/>
        </w:rPr>
        <w:tab/>
      </w:r>
      <w:r w:rsidRPr="00122349">
        <w:rPr>
          <w:bdr w:val="single" w:sz="4" w:space="0" w:color="auto"/>
          <w:lang w:val="en-US"/>
        </w:rPr>
        <w:tab/>
      </w:r>
      <w:r w:rsidRPr="00122349">
        <w:rPr>
          <w:bdr w:val="single" w:sz="4" w:space="0" w:color="auto"/>
          <w:lang w:val="en-US"/>
        </w:rPr>
        <w:tab/>
      </w:r>
      <w:r w:rsidRPr="00122349">
        <w:rPr>
          <w:bdr w:val="single" w:sz="4" w:space="0" w:color="auto"/>
          <w:lang w:val="en-US"/>
        </w:rPr>
        <w:tab/>
      </w:r>
      <w:r w:rsidRPr="00122349">
        <w:rPr>
          <w:bdr w:val="single" w:sz="4" w:space="0" w:color="auto"/>
          <w:lang w:val="en-US"/>
        </w:rPr>
        <w:tab/>
      </w:r>
      <w:r w:rsidRPr="00122349">
        <w:rPr>
          <w:bdr w:val="single" w:sz="4" w:space="0" w:color="auto"/>
          <w:lang w:val="en-US"/>
        </w:rPr>
        <w:tab/>
        <w:t xml:space="preserve">Coverage </w:t>
      </w:r>
      <w:r w:rsidRPr="00122349">
        <w:rPr>
          <w:bdr w:val="single" w:sz="4" w:space="0" w:color="auto"/>
          <w:lang w:val="en-US"/>
        </w:rPr>
        <w:tab/>
      </w:r>
      <w:r w:rsidRPr="00122349">
        <w:rPr>
          <w:bdr w:val="single" w:sz="4" w:space="0" w:color="auto"/>
          <w:lang w:val="en-US"/>
        </w:rPr>
        <w:tab/>
      </w:r>
      <w:r>
        <w:rPr>
          <w:bdr w:val="single" w:sz="4" w:space="0" w:color="auto"/>
          <w:lang w:val="en-US"/>
        </w:rPr>
        <w:tab/>
      </w:r>
      <w:r w:rsidRPr="00122349">
        <w:rPr>
          <w:bdr w:val="single" w:sz="4" w:space="0" w:color="auto"/>
          <w:lang w:val="en-US"/>
        </w:rPr>
        <w:t>Deductible</w:t>
      </w:r>
    </w:p>
    <w:p w14:paraId="2FD220ED" w14:textId="77777777" w:rsidR="00122349" w:rsidRPr="00122349" w:rsidRDefault="00122349" w:rsidP="00122349">
      <w:pPr>
        <w:ind w:left="284"/>
        <w:jc w:val="both"/>
        <w:rPr>
          <w:lang w:val="en-US"/>
        </w:rPr>
      </w:pPr>
    </w:p>
    <w:p w14:paraId="2F1B5B48" w14:textId="349D69E0" w:rsidR="00122349" w:rsidRPr="00122349" w:rsidRDefault="00122349" w:rsidP="00122349">
      <w:pPr>
        <w:ind w:left="284"/>
        <w:jc w:val="both"/>
        <w:rPr>
          <w:lang w:val="en-US"/>
        </w:rPr>
      </w:pPr>
      <w:r w:rsidRPr="00122349">
        <w:rPr>
          <w:lang w:val="en-US"/>
        </w:rPr>
        <w:t xml:space="preserve">Being killed at train station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22349">
        <w:rPr>
          <w:lang w:val="en-US"/>
        </w:rPr>
        <w:t xml:space="preserve">1 000 000 Euro </w:t>
      </w:r>
      <w:r>
        <w:rPr>
          <w:lang w:val="en-US"/>
        </w:rPr>
        <w:tab/>
      </w:r>
      <w:r>
        <w:rPr>
          <w:lang w:val="en-US"/>
        </w:rPr>
        <w:tab/>
      </w:r>
      <w:r w:rsidRPr="00122349">
        <w:rPr>
          <w:lang w:val="en-US"/>
        </w:rPr>
        <w:t>1%</w:t>
      </w:r>
    </w:p>
    <w:p w14:paraId="4789AE59" w14:textId="1DBE9D18" w:rsidR="00122349" w:rsidRPr="00122349" w:rsidRDefault="00122349" w:rsidP="00122349">
      <w:pPr>
        <w:ind w:left="284"/>
        <w:jc w:val="both"/>
        <w:rPr>
          <w:lang w:val="en-US"/>
        </w:rPr>
      </w:pPr>
      <w:r w:rsidRPr="00122349">
        <w:rPr>
          <w:lang w:val="en-US"/>
        </w:rPr>
        <w:t xml:space="preserve">Injury created by terrorism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22349">
        <w:rPr>
          <w:lang w:val="en-US"/>
        </w:rPr>
        <w:t xml:space="preserve">500 Euro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22349">
        <w:rPr>
          <w:lang w:val="en-US"/>
        </w:rPr>
        <w:t>2%</w:t>
      </w:r>
    </w:p>
    <w:p w14:paraId="07F27A55" w14:textId="33C87C7E" w:rsidR="00122349" w:rsidRPr="00122349" w:rsidRDefault="00122349" w:rsidP="00122349">
      <w:pPr>
        <w:ind w:left="284"/>
        <w:jc w:val="both"/>
        <w:rPr>
          <w:lang w:val="en-US"/>
        </w:rPr>
      </w:pPr>
      <w:r w:rsidRPr="00122349">
        <w:rPr>
          <w:lang w:val="en-US"/>
        </w:rPr>
        <w:t xml:space="preserve">Stolen </w:t>
      </w:r>
      <w:r w:rsidR="008D0B1B">
        <w:rPr>
          <w:lang w:val="en-US"/>
        </w:rPr>
        <w:t>b</w:t>
      </w:r>
      <w:r w:rsidRPr="00122349">
        <w:rPr>
          <w:lang w:val="en-US"/>
        </w:rPr>
        <w:t xml:space="preserve">ike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22349">
        <w:rPr>
          <w:lang w:val="en-US"/>
        </w:rPr>
        <w:t xml:space="preserve">500 Euro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22349">
        <w:rPr>
          <w:lang w:val="en-US"/>
        </w:rPr>
        <w:t>3%</w:t>
      </w:r>
    </w:p>
    <w:p w14:paraId="7C4BB4DD" w14:textId="63BA4640" w:rsidR="00122349" w:rsidRPr="00122349" w:rsidRDefault="00122349" w:rsidP="00122349">
      <w:pPr>
        <w:ind w:left="284"/>
        <w:jc w:val="both"/>
        <w:rPr>
          <w:lang w:val="en-US"/>
        </w:rPr>
      </w:pPr>
      <w:r w:rsidRPr="00122349">
        <w:rPr>
          <w:lang w:val="en-US"/>
        </w:rPr>
        <w:t xml:space="preserve">Sudden disappearance of all factories </w:t>
      </w:r>
      <w:r>
        <w:rPr>
          <w:lang w:val="en-US"/>
        </w:rPr>
        <w:tab/>
      </w:r>
      <w:r>
        <w:rPr>
          <w:lang w:val="en-US"/>
        </w:rPr>
        <w:tab/>
      </w:r>
      <w:r w:rsidRPr="00122349">
        <w:rPr>
          <w:lang w:val="en-US"/>
        </w:rPr>
        <w:t xml:space="preserve">10 </w:t>
      </w:r>
      <w:proofErr w:type="spellStart"/>
      <w:r w:rsidRPr="00122349">
        <w:rPr>
          <w:lang w:val="en-US"/>
        </w:rPr>
        <w:t>bil</w:t>
      </w:r>
      <w:proofErr w:type="spellEnd"/>
      <w:r w:rsidRPr="00122349">
        <w:rPr>
          <w:lang w:val="en-US"/>
        </w:rPr>
        <w:t xml:space="preserve">. Euro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22349">
        <w:rPr>
          <w:lang w:val="en-US"/>
        </w:rPr>
        <w:t>4%</w:t>
      </w:r>
    </w:p>
    <w:p w14:paraId="63383A89" w14:textId="664B6D8A" w:rsidR="00122349" w:rsidRDefault="00122349" w:rsidP="00122349">
      <w:pPr>
        <w:ind w:left="284"/>
        <w:jc w:val="both"/>
        <w:rPr>
          <w:lang w:val="en-US"/>
        </w:rPr>
      </w:pPr>
      <w:r w:rsidRPr="00122349">
        <w:rPr>
          <w:lang w:val="en-US"/>
        </w:rPr>
        <w:t xml:space="preserve">PTST disorder after attacks of extreme left </w:t>
      </w:r>
      <w:r>
        <w:rPr>
          <w:lang w:val="en-US"/>
        </w:rPr>
        <w:tab/>
      </w:r>
      <w:r w:rsidRPr="00122349">
        <w:rPr>
          <w:lang w:val="en-US"/>
        </w:rPr>
        <w:t xml:space="preserve">10 </w:t>
      </w:r>
      <w:proofErr w:type="spellStart"/>
      <w:r w:rsidRPr="00122349">
        <w:rPr>
          <w:lang w:val="en-US"/>
        </w:rPr>
        <w:t>bil</w:t>
      </w:r>
      <w:proofErr w:type="spellEnd"/>
      <w:r w:rsidRPr="00122349">
        <w:rPr>
          <w:lang w:val="en-US"/>
        </w:rPr>
        <w:t xml:space="preserve">. Euro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22349">
        <w:rPr>
          <w:lang w:val="en-US"/>
        </w:rPr>
        <w:t>100%</w:t>
      </w:r>
    </w:p>
    <w:p w14:paraId="76B62C5C" w14:textId="4A164B4C" w:rsidR="00122349" w:rsidRDefault="00122349" w:rsidP="00122349">
      <w:pPr>
        <w:ind w:left="284"/>
        <w:jc w:val="both"/>
        <w:rPr>
          <w:lang w:val="en-US"/>
        </w:rPr>
      </w:pPr>
    </w:p>
    <w:p w14:paraId="54538570" w14:textId="77777777" w:rsidR="00122349" w:rsidRDefault="00122349" w:rsidP="00122349">
      <w:pPr>
        <w:ind w:left="284"/>
        <w:jc w:val="both"/>
        <w:rPr>
          <w:lang w:val="en-US"/>
        </w:rPr>
      </w:pPr>
    </w:p>
    <w:p w14:paraId="71C224E8" w14:textId="4BB51499" w:rsidR="00122349" w:rsidRDefault="00122349" w:rsidP="00122349">
      <w:pPr>
        <w:pStyle w:val="ListParagraph"/>
        <w:numPr>
          <w:ilvl w:val="0"/>
          <w:numId w:val="3"/>
        </w:numPr>
        <w:jc w:val="both"/>
        <w:rPr>
          <w:b/>
          <w:bCs/>
          <w:lang w:val="en-US"/>
        </w:rPr>
      </w:pPr>
      <w:r w:rsidRPr="00122349">
        <w:rPr>
          <w:b/>
          <w:bCs/>
          <w:lang w:val="en-US"/>
        </w:rPr>
        <w:t>Personal email</w:t>
      </w:r>
    </w:p>
    <w:p w14:paraId="7CE3FEE8" w14:textId="3F203726" w:rsidR="00122349" w:rsidRDefault="00122349" w:rsidP="00122349">
      <w:pPr>
        <w:jc w:val="both"/>
        <w:rPr>
          <w:b/>
          <w:bCs/>
          <w:lang w:val="en-US"/>
        </w:rPr>
      </w:pPr>
    </w:p>
    <w:p w14:paraId="51F0867E" w14:textId="01F3AD8F" w:rsidR="00122349" w:rsidRDefault="00122349" w:rsidP="00122349">
      <w:pPr>
        <w:ind w:left="284"/>
        <w:jc w:val="both"/>
        <w:rPr>
          <w:lang w:val="en-US"/>
        </w:rPr>
      </w:pPr>
      <w:r>
        <w:rPr>
          <w:lang w:val="en-US"/>
        </w:rPr>
        <w:t>Emails are secret and will be redacted:</w:t>
      </w:r>
    </w:p>
    <w:p w14:paraId="31AE81C7" w14:textId="77777777" w:rsidR="00122349" w:rsidRDefault="00122349" w:rsidP="00122349">
      <w:pPr>
        <w:ind w:left="284"/>
        <w:jc w:val="both"/>
        <w:rPr>
          <w:lang w:val="en-US"/>
        </w:rPr>
      </w:pPr>
    </w:p>
    <w:p w14:paraId="7C560822" w14:textId="1CAD5593" w:rsidR="00122349" w:rsidRDefault="008D0B1B" w:rsidP="00122349">
      <w:pPr>
        <w:ind w:left="284"/>
        <w:jc w:val="both"/>
        <w:rPr>
          <w:lang w:val="en-US"/>
        </w:rPr>
      </w:pPr>
      <w:hyperlink r:id="rId5" w:history="1">
        <w:r w:rsidR="00122349" w:rsidRPr="001A69AB">
          <w:rPr>
            <w:rStyle w:val="Hyperlink"/>
            <w:lang w:val="en-US"/>
          </w:rPr>
          <w:t>peter@gmail.com</w:t>
        </w:r>
      </w:hyperlink>
      <w:r w:rsidR="00122349">
        <w:rPr>
          <w:lang w:val="en-US"/>
        </w:rPr>
        <w:t xml:space="preserve">, or </w:t>
      </w:r>
      <w:hyperlink r:id="rId6" w:history="1">
        <w:r w:rsidR="00122349" w:rsidRPr="001A69AB">
          <w:rPr>
            <w:rStyle w:val="Hyperlink"/>
            <w:lang w:val="en-US"/>
          </w:rPr>
          <w:t>pf@kendaxa.com</w:t>
        </w:r>
      </w:hyperlink>
    </w:p>
    <w:p w14:paraId="1AFAC273" w14:textId="40B8AD30" w:rsidR="00122349" w:rsidRDefault="00122349" w:rsidP="00122349">
      <w:pPr>
        <w:ind w:left="284"/>
        <w:jc w:val="both"/>
        <w:rPr>
          <w:lang w:val="en-US"/>
        </w:rPr>
      </w:pPr>
    </w:p>
    <w:p w14:paraId="07D8DA8A" w14:textId="37971A2E" w:rsidR="00122349" w:rsidRDefault="00122349" w:rsidP="00122349">
      <w:pPr>
        <w:ind w:left="284"/>
        <w:jc w:val="both"/>
        <w:rPr>
          <w:lang w:val="en-US"/>
        </w:rPr>
      </w:pPr>
    </w:p>
    <w:p w14:paraId="3AD421DD" w14:textId="7723FC3D" w:rsidR="00122349" w:rsidRDefault="00122349" w:rsidP="00122349">
      <w:pPr>
        <w:ind w:left="284"/>
        <w:jc w:val="both"/>
        <w:rPr>
          <w:lang w:val="en-US"/>
        </w:rPr>
      </w:pPr>
    </w:p>
    <w:p w14:paraId="3A90B203" w14:textId="5C09EEAF" w:rsidR="00122349" w:rsidRDefault="00122349" w:rsidP="00122349">
      <w:pPr>
        <w:ind w:left="284"/>
        <w:jc w:val="both"/>
        <w:rPr>
          <w:lang w:val="en-US"/>
        </w:rPr>
      </w:pPr>
    </w:p>
    <w:p w14:paraId="0416A85D" w14:textId="7445A3C4" w:rsidR="00122349" w:rsidRDefault="00122349" w:rsidP="00122349">
      <w:pPr>
        <w:ind w:left="284"/>
        <w:jc w:val="both"/>
        <w:rPr>
          <w:lang w:val="en-US"/>
        </w:rPr>
      </w:pPr>
    </w:p>
    <w:p w14:paraId="2EA887F2" w14:textId="12741E91" w:rsidR="00122349" w:rsidRDefault="00122349" w:rsidP="00122349">
      <w:pPr>
        <w:ind w:left="284"/>
        <w:jc w:val="both"/>
        <w:rPr>
          <w:lang w:val="en-US"/>
        </w:rPr>
      </w:pPr>
    </w:p>
    <w:p w14:paraId="0BC55760" w14:textId="2CB5C848" w:rsidR="00122349" w:rsidRDefault="00122349" w:rsidP="00122349">
      <w:pPr>
        <w:ind w:left="284"/>
        <w:jc w:val="both"/>
        <w:rPr>
          <w:lang w:val="en-US"/>
        </w:rPr>
      </w:pPr>
    </w:p>
    <w:p w14:paraId="54D133CB" w14:textId="78BCD114" w:rsidR="00122349" w:rsidRDefault="00122349" w:rsidP="00122349">
      <w:pPr>
        <w:ind w:left="284"/>
        <w:jc w:val="both"/>
        <w:rPr>
          <w:lang w:val="en-US"/>
        </w:rPr>
      </w:pPr>
    </w:p>
    <w:p w14:paraId="7EADE067" w14:textId="6F86BE3C" w:rsidR="00122349" w:rsidRDefault="00122349" w:rsidP="00122349">
      <w:pPr>
        <w:ind w:left="284"/>
        <w:jc w:val="both"/>
        <w:rPr>
          <w:lang w:val="en-US"/>
        </w:rPr>
      </w:pPr>
    </w:p>
    <w:p w14:paraId="1F3CF684" w14:textId="1F56F476" w:rsidR="00122349" w:rsidRPr="00122349" w:rsidRDefault="00122349" w:rsidP="00122349">
      <w:pPr>
        <w:pStyle w:val="ListParagraph"/>
        <w:numPr>
          <w:ilvl w:val="0"/>
          <w:numId w:val="3"/>
        </w:numPr>
        <w:jc w:val="both"/>
        <w:rPr>
          <w:b/>
          <w:bCs/>
          <w:lang w:val="en-US"/>
        </w:rPr>
      </w:pPr>
      <w:r w:rsidRPr="00122349">
        <w:rPr>
          <w:b/>
          <w:bCs/>
          <w:lang w:val="en-US"/>
        </w:rPr>
        <w:t>Additional details</w:t>
      </w:r>
    </w:p>
    <w:p w14:paraId="53DF6DD5" w14:textId="65ED2151" w:rsidR="00122349" w:rsidRDefault="00122349" w:rsidP="00122349">
      <w:pPr>
        <w:ind w:left="284"/>
        <w:jc w:val="both"/>
        <w:rPr>
          <w:lang w:val="en-US"/>
        </w:rPr>
      </w:pPr>
    </w:p>
    <w:p w14:paraId="0434C2E8" w14:textId="355CD103" w:rsidR="00122349" w:rsidRDefault="00122349" w:rsidP="00122349">
      <w:pPr>
        <w:ind w:left="284"/>
        <w:jc w:val="both"/>
        <w:rPr>
          <w:lang w:val="en-US"/>
        </w:rPr>
      </w:pPr>
      <w:r w:rsidRPr="00122349">
        <w:rPr>
          <w:lang w:val="en-US"/>
        </w:rPr>
        <w:t>﻿We also have 2 or 3 other emails:</w:t>
      </w:r>
    </w:p>
    <w:p w14:paraId="44CB20AE" w14:textId="77777777" w:rsidR="00122349" w:rsidRPr="00122349" w:rsidRDefault="00122349" w:rsidP="00122349">
      <w:pPr>
        <w:ind w:left="284"/>
        <w:jc w:val="both"/>
        <w:rPr>
          <w:lang w:val="en-US"/>
        </w:rPr>
      </w:pPr>
    </w:p>
    <w:p w14:paraId="4F134165" w14:textId="77777777" w:rsidR="00122349" w:rsidRDefault="008D0B1B" w:rsidP="00122349">
      <w:pPr>
        <w:ind w:left="284"/>
        <w:jc w:val="both"/>
        <w:rPr>
          <w:lang w:val="en-US"/>
        </w:rPr>
      </w:pPr>
      <w:hyperlink r:id="rId7" w:history="1">
        <w:r w:rsidR="00122349" w:rsidRPr="001A69AB">
          <w:rPr>
            <w:rStyle w:val="Hyperlink"/>
            <w:lang w:val="en-US"/>
          </w:rPr>
          <w:t>kendaxa@kendaxa.com</w:t>
        </w:r>
      </w:hyperlink>
    </w:p>
    <w:p w14:paraId="79EB529B" w14:textId="77777777" w:rsidR="00122349" w:rsidRDefault="008D0B1B" w:rsidP="00122349">
      <w:pPr>
        <w:ind w:left="284"/>
        <w:jc w:val="both"/>
        <w:rPr>
          <w:lang w:val="en-US"/>
        </w:rPr>
      </w:pPr>
      <w:hyperlink r:id="rId8" w:history="1">
        <w:r w:rsidR="00122349" w:rsidRPr="001A69AB">
          <w:rPr>
            <w:rStyle w:val="Hyperlink"/>
            <w:lang w:val="en-US"/>
          </w:rPr>
          <w:t>impuls@faktor.net</w:t>
        </w:r>
      </w:hyperlink>
    </w:p>
    <w:p w14:paraId="3B91137F" w14:textId="77777777" w:rsidR="00122349" w:rsidRDefault="008D0B1B" w:rsidP="00122349">
      <w:pPr>
        <w:ind w:left="284"/>
        <w:jc w:val="both"/>
        <w:rPr>
          <w:lang w:val="en-US"/>
        </w:rPr>
      </w:pPr>
      <w:hyperlink r:id="rId9" w:history="1">
        <w:r w:rsidR="00122349" w:rsidRPr="001A69AB">
          <w:rPr>
            <w:rStyle w:val="Hyperlink"/>
            <w:lang w:val="en-US"/>
          </w:rPr>
          <w:t>kendaya@emplaya.net</w:t>
        </w:r>
      </w:hyperlink>
    </w:p>
    <w:p w14:paraId="55240115" w14:textId="6739F444" w:rsidR="00122349" w:rsidRDefault="008D0B1B" w:rsidP="00122349">
      <w:pPr>
        <w:ind w:left="284"/>
        <w:jc w:val="both"/>
        <w:rPr>
          <w:lang w:val="en-US"/>
        </w:rPr>
      </w:pPr>
      <w:hyperlink r:id="rId10" w:history="1">
        <w:r w:rsidR="00122349" w:rsidRPr="001A69AB">
          <w:rPr>
            <w:rStyle w:val="Hyperlink"/>
            <w:lang w:val="en-US"/>
          </w:rPr>
          <w:t>team@mustek.com</w:t>
        </w:r>
      </w:hyperlink>
    </w:p>
    <w:p w14:paraId="316DC83E" w14:textId="77777777" w:rsidR="00122349" w:rsidRDefault="00122349" w:rsidP="00122349">
      <w:pPr>
        <w:ind w:left="284"/>
        <w:jc w:val="both"/>
        <w:rPr>
          <w:lang w:val="en-US"/>
        </w:rPr>
      </w:pPr>
    </w:p>
    <w:p w14:paraId="42F1DFB2" w14:textId="541F74E6" w:rsidR="00122349" w:rsidRDefault="00122349" w:rsidP="00122349">
      <w:pPr>
        <w:ind w:left="284"/>
        <w:jc w:val="both"/>
        <w:rPr>
          <w:lang w:val="en-US"/>
        </w:rPr>
      </w:pPr>
    </w:p>
    <w:p w14:paraId="55D46F19" w14:textId="51B7003A" w:rsidR="00122349" w:rsidRDefault="00122349" w:rsidP="00122349">
      <w:pPr>
        <w:ind w:left="284"/>
        <w:jc w:val="both"/>
        <w:rPr>
          <w:lang w:val="en-US"/>
        </w:rPr>
      </w:pPr>
    </w:p>
    <w:p w14:paraId="74908B5B" w14:textId="683F1D8A" w:rsidR="00122349" w:rsidRDefault="00122349" w:rsidP="00122349">
      <w:pPr>
        <w:ind w:left="284"/>
        <w:jc w:val="both"/>
        <w:rPr>
          <w:lang w:val="en-US"/>
        </w:rPr>
      </w:pPr>
    </w:p>
    <w:p w14:paraId="585D1E28" w14:textId="075ADB5F" w:rsidR="00122349" w:rsidRDefault="00122349" w:rsidP="00122349">
      <w:pPr>
        <w:ind w:left="284"/>
        <w:jc w:val="both"/>
        <w:rPr>
          <w:lang w:val="en-US"/>
        </w:rPr>
      </w:pPr>
    </w:p>
    <w:p w14:paraId="439E8222" w14:textId="77777777" w:rsidR="00122349" w:rsidRPr="00122349" w:rsidRDefault="00122349" w:rsidP="00122349">
      <w:pPr>
        <w:ind w:left="284"/>
        <w:jc w:val="both"/>
        <w:rPr>
          <w:lang w:val="en-US"/>
        </w:rPr>
      </w:pPr>
    </w:p>
    <w:p w14:paraId="6A1113EA" w14:textId="77777777" w:rsidR="00122349" w:rsidRPr="00122349" w:rsidRDefault="00122349" w:rsidP="00122349">
      <w:pPr>
        <w:ind w:left="284"/>
        <w:jc w:val="both"/>
        <w:rPr>
          <w:lang w:val="en-US"/>
        </w:rPr>
      </w:pPr>
    </w:p>
    <w:p w14:paraId="6FDAB4B4" w14:textId="77777777" w:rsidR="00CD5029" w:rsidRPr="00CD5029" w:rsidRDefault="00CD5029" w:rsidP="00CD5029">
      <w:pPr>
        <w:jc w:val="both"/>
        <w:rPr>
          <w:lang w:val="en-US"/>
        </w:rPr>
      </w:pPr>
    </w:p>
    <w:sectPr w:rsidR="00CD5029" w:rsidRPr="00CD5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75891"/>
    <w:multiLevelType w:val="hybridMultilevel"/>
    <w:tmpl w:val="FA2279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860BB"/>
    <w:multiLevelType w:val="hybridMultilevel"/>
    <w:tmpl w:val="8BE40C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1B2FA3"/>
    <w:multiLevelType w:val="hybridMultilevel"/>
    <w:tmpl w:val="5114CB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029"/>
    <w:rsid w:val="00122349"/>
    <w:rsid w:val="008D0B1B"/>
    <w:rsid w:val="00CD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BCFB9D"/>
  <w15:chartTrackingRefBased/>
  <w15:docId w15:val="{D5E84782-62D7-E148-BE5C-C7030070C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0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23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23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mpuls@faktor.ne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endaxa@kendaxa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f@kendaxa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peter@gmail.com" TargetMode="External"/><Relationship Id="rId10" Type="http://schemas.openxmlformats.org/officeDocument/2006/relationships/hyperlink" Target="mailto:team@mustek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endaya@emplaya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Franek</dc:creator>
  <cp:keywords/>
  <dc:description/>
  <cp:lastModifiedBy>Peter Franek</cp:lastModifiedBy>
  <cp:revision>2</cp:revision>
  <dcterms:created xsi:type="dcterms:W3CDTF">2020-07-03T14:27:00Z</dcterms:created>
  <dcterms:modified xsi:type="dcterms:W3CDTF">2020-07-03T15:53:00Z</dcterms:modified>
</cp:coreProperties>
</file>