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709" w:rsidRDefault="00621709"/>
    <w:p w:rsidR="00D06087" w:rsidRDefault="00D06087"/>
    <w:p w:rsidR="00D06087" w:rsidRDefault="00D06087"/>
    <w:p w:rsidR="00D06087" w:rsidRDefault="00C155EB">
      <w:r>
        <w:rPr>
          <w:noProof/>
        </w:rPr>
        <w:drawing>
          <wp:anchor distT="0" distB="0" distL="114300" distR="114300" simplePos="0" relativeHeight="251659264" behindDoc="0" locked="0" layoutInCell="1" allowOverlap="1" wp14:anchorId="544689A0" wp14:editId="311A9B5D">
            <wp:simplePos x="0" y="0"/>
            <wp:positionH relativeFrom="margin">
              <wp:align>center</wp:align>
            </wp:positionH>
            <wp:positionV relativeFrom="paragraph">
              <wp:posOffset>271145</wp:posOffset>
            </wp:positionV>
            <wp:extent cx="2733675" cy="952500"/>
            <wp:effectExtent l="0" t="0" r="0" b="0"/>
            <wp:wrapThrough wrapText="bothSides">
              <wp:wrapPolygon edited="0">
                <wp:start x="1656" y="3024"/>
                <wp:lineTo x="1656" y="4320"/>
                <wp:lineTo x="4365" y="19440"/>
                <wp:lineTo x="5870" y="19440"/>
                <wp:lineTo x="6171" y="17712"/>
                <wp:lineTo x="18063" y="17712"/>
                <wp:lineTo x="20923" y="16416"/>
                <wp:lineTo x="20923" y="8640"/>
                <wp:lineTo x="8730" y="3024"/>
                <wp:lineTo x="1656" y="302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025-08-27_104841-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2733675" cy="952500"/>
                    </a:xfrm>
                    <a:prstGeom prst="rect">
                      <a:avLst/>
                    </a:prstGeom>
                  </pic:spPr>
                </pic:pic>
              </a:graphicData>
            </a:graphic>
          </wp:anchor>
        </w:drawing>
      </w:r>
    </w:p>
    <w:p w:rsidR="00D06087" w:rsidRDefault="00D06087"/>
    <w:p w:rsidR="00D06087" w:rsidRDefault="00D06087"/>
    <w:p w:rsidR="00D06087" w:rsidRDefault="00D06087"/>
    <w:p w:rsidR="00D06087" w:rsidRDefault="00D06087"/>
    <w:sdt>
      <w:sdtPr>
        <w:rPr>
          <w:b/>
          <w:bCs/>
          <w:sz w:val="44"/>
          <w:szCs w:val="44"/>
        </w:rPr>
        <w:alias w:val="Company"/>
        <w:tag w:val=""/>
        <w:id w:val="1150013258"/>
        <w:placeholder>
          <w:docPart w:val="12CBA4700517448C97F6F8F6D99DD4CA"/>
        </w:placeholder>
        <w:dataBinding w:prefixMappings="xmlns:ns0='http://schemas.openxmlformats.org/officeDocument/2006/extended-properties' " w:xpath="/ns0:Properties[1]/ns0:Company[1]" w:storeItemID="{6668398D-A668-4E3E-A5EB-62B293D839F1}"/>
        <w:text/>
      </w:sdtPr>
      <w:sdtEndPr/>
      <w:sdtContent>
        <w:p w:rsidR="00D06087" w:rsidRPr="00C155EB" w:rsidRDefault="00C155EB" w:rsidP="00C155EB">
          <w:pPr>
            <w:jc w:val="center"/>
            <w:rPr>
              <w:b/>
              <w:bCs/>
              <w:sz w:val="44"/>
              <w:szCs w:val="44"/>
            </w:rPr>
          </w:pPr>
          <w:proofErr w:type="spellStart"/>
          <w:r w:rsidRPr="00C155EB">
            <w:rPr>
              <w:b/>
              <w:bCs/>
              <w:sz w:val="44"/>
              <w:szCs w:val="44"/>
              <w:lang w:bidi="ar-EG"/>
            </w:rPr>
            <w:t>Vezloo</w:t>
          </w:r>
          <w:proofErr w:type="spellEnd"/>
        </w:p>
      </w:sdtContent>
    </w:sdt>
    <w:sdt>
      <w:sdtPr>
        <w:alias w:val="Company Address"/>
        <w:tag w:val=""/>
        <w:id w:val="-1225440037"/>
        <w:placeholder>
          <w:docPart w:val="E98009A074E94738ADCEB63156D937DE"/>
        </w:placeholder>
        <w:showingPlcHdr/>
        <w:dataBinding w:prefixMappings="xmlns:ns0='http://schemas.microsoft.com/office/2006/coverPageProps' " w:xpath="/ns0:CoverPageProperties[1]/ns0:CompanyAddress[1]" w:storeItemID="{55AF091B-3C7A-41E3-B477-F2FDAA23CFDA}"/>
        <w:text/>
      </w:sdtPr>
      <w:sdtEndPr/>
      <w:sdtContent>
        <w:p w:rsidR="00D06087" w:rsidRDefault="00D06087" w:rsidP="00D06087">
          <w:pPr>
            <w:jc w:val="center"/>
          </w:pPr>
          <w:r w:rsidRPr="00285EC1">
            <w:rPr>
              <w:rStyle w:val="PlaceholderText"/>
            </w:rPr>
            <w:t>[Company Address]</w:t>
          </w:r>
        </w:p>
      </w:sdtContent>
    </w:sdt>
    <w:p w:rsidR="00D06087" w:rsidRDefault="00D06087" w:rsidP="00D06087">
      <w:pPr>
        <w:jc w:val="center"/>
      </w:pPr>
    </w:p>
    <w:p w:rsidR="00D06087" w:rsidRDefault="00D06087" w:rsidP="00D06087">
      <w:pPr>
        <w:jc w:val="center"/>
      </w:pPr>
    </w:p>
    <w:p w:rsidR="00D06087" w:rsidRDefault="00D06087" w:rsidP="00D06087">
      <w:pPr>
        <w:jc w:val="center"/>
      </w:pPr>
    </w:p>
    <w:p w:rsidR="00D06087" w:rsidRPr="00D06087" w:rsidRDefault="00D06087" w:rsidP="00D06087">
      <w:pPr>
        <w:jc w:val="center"/>
        <w:rPr>
          <w:b/>
          <w:bCs/>
          <w:sz w:val="72"/>
          <w:szCs w:val="72"/>
        </w:rPr>
      </w:pPr>
      <w:r w:rsidRPr="00D06087">
        <w:rPr>
          <w:b/>
          <w:bCs/>
          <w:sz w:val="72"/>
          <w:szCs w:val="72"/>
        </w:rPr>
        <w:t xml:space="preserve">ISO </w:t>
      </w:r>
      <w:r w:rsidR="00DC691A">
        <w:rPr>
          <w:b/>
          <w:bCs/>
          <w:sz w:val="72"/>
          <w:szCs w:val="72"/>
        </w:rPr>
        <w:t>9001</w:t>
      </w:r>
      <w:r w:rsidRPr="00D06087">
        <w:rPr>
          <w:b/>
          <w:bCs/>
          <w:sz w:val="72"/>
          <w:szCs w:val="72"/>
        </w:rPr>
        <w:t>:</w:t>
      </w:r>
      <w:r w:rsidR="00DC691A">
        <w:rPr>
          <w:b/>
          <w:bCs/>
          <w:sz w:val="72"/>
          <w:szCs w:val="72"/>
        </w:rPr>
        <w:t>2015</w:t>
      </w:r>
    </w:p>
    <w:p w:rsidR="00D06087" w:rsidRDefault="00DC691A" w:rsidP="00D06087">
      <w:pPr>
        <w:jc w:val="center"/>
        <w:rPr>
          <w:b/>
          <w:bCs/>
          <w:sz w:val="32"/>
          <w:szCs w:val="32"/>
        </w:rPr>
      </w:pPr>
      <w:r>
        <w:rPr>
          <w:b/>
          <w:bCs/>
          <w:sz w:val="32"/>
          <w:szCs w:val="32"/>
        </w:rPr>
        <w:t>QUALITY</w:t>
      </w:r>
      <w:r w:rsidR="00D06087" w:rsidRPr="00D06087">
        <w:rPr>
          <w:b/>
          <w:bCs/>
          <w:sz w:val="32"/>
          <w:szCs w:val="32"/>
        </w:rPr>
        <w:t xml:space="preserve"> MANAGEMENT SYSTEM</w:t>
      </w:r>
    </w:p>
    <w:p w:rsidR="00C325D4" w:rsidRPr="00D06087" w:rsidRDefault="00111DDE" w:rsidP="00D06087">
      <w:pPr>
        <w:jc w:val="center"/>
        <w:rPr>
          <w:b/>
          <w:bCs/>
          <w:sz w:val="32"/>
          <w:szCs w:val="32"/>
        </w:rPr>
      </w:pPr>
      <w:r w:rsidRPr="00111DDE">
        <w:rPr>
          <w:b/>
          <w:bCs/>
          <w:sz w:val="32"/>
          <w:szCs w:val="32"/>
        </w:rPr>
        <w:t>CONTEXT OF ORGANIZATION</w:t>
      </w:r>
    </w:p>
    <w:p w:rsidR="00D06087" w:rsidRDefault="00D06087" w:rsidP="005C6D03">
      <w:pPr>
        <w:jc w:val="center"/>
        <w:rPr>
          <w:b/>
          <w:bCs/>
        </w:rPr>
      </w:pPr>
      <w:r w:rsidRPr="00D06087">
        <w:rPr>
          <w:b/>
          <w:bCs/>
        </w:rPr>
        <w:t>(</w:t>
      </w:r>
      <w:r w:rsidR="005C6D03">
        <w:rPr>
          <w:b/>
          <w:bCs/>
        </w:rPr>
        <w:t>PROCEDURE</w:t>
      </w:r>
      <w:r w:rsidRPr="00D06087">
        <w:rPr>
          <w:b/>
          <w:bCs/>
        </w:rPr>
        <w:t>)</w:t>
      </w: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tbl>
      <w:tblPr>
        <w:tblStyle w:val="TableGrid"/>
        <w:tblW w:w="0" w:type="auto"/>
        <w:tblLook w:val="04A0" w:firstRow="1" w:lastRow="0" w:firstColumn="1" w:lastColumn="0" w:noHBand="0" w:noVBand="1"/>
      </w:tblPr>
      <w:tblGrid>
        <w:gridCol w:w="3005"/>
        <w:gridCol w:w="3006"/>
        <w:gridCol w:w="3006"/>
      </w:tblGrid>
      <w:tr w:rsidR="00D06087" w:rsidTr="00D06087">
        <w:tc>
          <w:tcPr>
            <w:tcW w:w="3005" w:type="dxa"/>
          </w:tcPr>
          <w:p w:rsidR="00D06087" w:rsidRDefault="00D06087" w:rsidP="00D06087">
            <w:pPr>
              <w:jc w:val="center"/>
              <w:rPr>
                <w:b/>
                <w:bCs/>
              </w:rPr>
            </w:pPr>
            <w:r>
              <w:rPr>
                <w:b/>
                <w:bCs/>
              </w:rPr>
              <w:t>Prepared By</w:t>
            </w:r>
          </w:p>
        </w:tc>
        <w:tc>
          <w:tcPr>
            <w:tcW w:w="3006" w:type="dxa"/>
          </w:tcPr>
          <w:p w:rsidR="00D06087" w:rsidRDefault="00D06087" w:rsidP="00D06087">
            <w:pPr>
              <w:jc w:val="center"/>
              <w:rPr>
                <w:b/>
                <w:bCs/>
              </w:rPr>
            </w:pPr>
            <w:r>
              <w:rPr>
                <w:b/>
                <w:bCs/>
              </w:rPr>
              <w:t>Approved By</w:t>
            </w:r>
          </w:p>
        </w:tc>
        <w:tc>
          <w:tcPr>
            <w:tcW w:w="3006" w:type="dxa"/>
          </w:tcPr>
          <w:p w:rsidR="00D06087" w:rsidRDefault="00D06087" w:rsidP="00D06087">
            <w:pPr>
              <w:jc w:val="center"/>
              <w:rPr>
                <w:b/>
                <w:bCs/>
              </w:rPr>
            </w:pPr>
            <w:r>
              <w:rPr>
                <w:b/>
                <w:bCs/>
              </w:rPr>
              <w:t>Date</w:t>
            </w:r>
          </w:p>
        </w:tc>
      </w:tr>
      <w:tr w:rsidR="00D06087" w:rsidTr="008F14ED">
        <w:trPr>
          <w:trHeight w:val="881"/>
        </w:trPr>
        <w:tc>
          <w:tcPr>
            <w:tcW w:w="3005" w:type="dxa"/>
          </w:tcPr>
          <w:p w:rsidR="00D06087" w:rsidRDefault="00D06087" w:rsidP="00D06087">
            <w:pPr>
              <w:jc w:val="center"/>
              <w:rPr>
                <w:b/>
                <w:bCs/>
              </w:rPr>
            </w:pPr>
          </w:p>
        </w:tc>
        <w:tc>
          <w:tcPr>
            <w:tcW w:w="3006" w:type="dxa"/>
          </w:tcPr>
          <w:p w:rsidR="00D06087" w:rsidRDefault="00D06087" w:rsidP="00D06087">
            <w:pPr>
              <w:jc w:val="center"/>
              <w:rPr>
                <w:b/>
                <w:bCs/>
              </w:rPr>
            </w:pPr>
          </w:p>
        </w:tc>
        <w:tc>
          <w:tcPr>
            <w:tcW w:w="3006" w:type="dxa"/>
          </w:tcPr>
          <w:p w:rsidR="00D06087" w:rsidRDefault="00D06087" w:rsidP="00D06087">
            <w:pPr>
              <w:jc w:val="center"/>
              <w:rPr>
                <w:b/>
                <w:bCs/>
              </w:rPr>
            </w:pPr>
          </w:p>
        </w:tc>
      </w:tr>
      <w:tr w:rsidR="004017F0" w:rsidTr="00D06087">
        <w:tc>
          <w:tcPr>
            <w:tcW w:w="3005" w:type="dxa"/>
          </w:tcPr>
          <w:p w:rsidR="004017F0" w:rsidRPr="004017F0" w:rsidRDefault="004017F0" w:rsidP="005C6D03">
            <w:pPr>
              <w:jc w:val="center"/>
            </w:pPr>
            <w:r w:rsidRPr="004017F0">
              <w:t xml:space="preserve">Document No.: </w:t>
            </w:r>
            <w:r w:rsidR="005C6D03">
              <w:t>P</w:t>
            </w:r>
            <w:r w:rsidRPr="004017F0">
              <w:t>/01</w:t>
            </w:r>
          </w:p>
        </w:tc>
        <w:tc>
          <w:tcPr>
            <w:tcW w:w="3006" w:type="dxa"/>
          </w:tcPr>
          <w:p w:rsidR="004017F0" w:rsidRPr="004017F0" w:rsidRDefault="004017F0" w:rsidP="00C155EB">
            <w:pPr>
              <w:jc w:val="center"/>
            </w:pPr>
            <w:r w:rsidRPr="004017F0">
              <w:t>Revision No. 0</w:t>
            </w:r>
            <w:r w:rsidR="00C155EB">
              <w:t>1</w:t>
            </w:r>
          </w:p>
        </w:tc>
        <w:tc>
          <w:tcPr>
            <w:tcW w:w="3006" w:type="dxa"/>
          </w:tcPr>
          <w:p w:rsidR="004017F0" w:rsidRPr="004017F0" w:rsidRDefault="004017F0" w:rsidP="004017F0">
            <w:pPr>
              <w:jc w:val="center"/>
            </w:pPr>
            <w:r>
              <w:t>Update Date: 01/01/2020</w:t>
            </w:r>
          </w:p>
        </w:tc>
      </w:tr>
    </w:tbl>
    <w:p w:rsidR="00D06087" w:rsidRPr="00D06087" w:rsidRDefault="00D06087" w:rsidP="00D06087">
      <w:pPr>
        <w:jc w:val="center"/>
        <w:sectPr w:rsidR="00D06087" w:rsidRPr="00D06087" w:rsidSect="00D06087">
          <w:pgSz w:w="11907" w:h="16839"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t>This document is</w:t>
      </w:r>
      <w:r w:rsidRPr="00D06087">
        <w:t xml:space="preserve"> property of </w:t>
      </w:r>
      <w:sdt>
        <w:sdtPr>
          <w:alias w:val="Company"/>
          <w:tag w:val=""/>
          <w:id w:val="-1296595473"/>
          <w:placeholder>
            <w:docPart w:val="E58A2632DA0F4577893D073D544D4163"/>
          </w:placeholder>
          <w:dataBinding w:prefixMappings="xmlns:ns0='http://schemas.openxmlformats.org/officeDocument/2006/extended-properties' " w:xpath="/ns0:Properties[1]/ns0:Company[1]" w:storeItemID="{6668398D-A668-4E3E-A5EB-62B293D839F1}"/>
          <w:text/>
        </w:sdtPr>
        <w:sdtEndPr/>
        <w:sdtContent>
          <w:proofErr w:type="spellStart"/>
          <w:r w:rsidR="00C155EB">
            <w:t>Vezloo</w:t>
          </w:r>
          <w:proofErr w:type="spellEnd"/>
        </w:sdtContent>
      </w:sdt>
      <w:r w:rsidRPr="00D06087">
        <w:t xml:space="preserve">. No corrections / amendments are to be made except by the person authorized. The holder to return the </w:t>
      </w:r>
      <w:r>
        <w:t>document</w:t>
      </w:r>
      <w:r w:rsidRPr="00D06087">
        <w:t xml:space="preserve"> when </w:t>
      </w:r>
      <w:r>
        <w:t>s/</w:t>
      </w:r>
      <w:r w:rsidRPr="00D06087">
        <w:t xml:space="preserve">he leaves the </w:t>
      </w:r>
      <w:sdt>
        <w:sdtPr>
          <w:alias w:val="Company"/>
          <w:tag w:val=""/>
          <w:id w:val="1262575001"/>
          <w:placeholder>
            <w:docPart w:val="CF13323B9352496A846CAC828715ECFD"/>
          </w:placeholder>
          <w:dataBinding w:prefixMappings="xmlns:ns0='http://schemas.openxmlformats.org/officeDocument/2006/extended-properties' " w:xpath="/ns0:Properties[1]/ns0:Company[1]" w:storeItemID="{6668398D-A668-4E3E-A5EB-62B293D839F1}"/>
          <w:text/>
        </w:sdtPr>
        <w:sdtEndPr/>
        <w:sdtContent>
          <w:proofErr w:type="spellStart"/>
          <w:r w:rsidR="00C155EB">
            <w:t>Vezloo</w:t>
          </w:r>
          <w:proofErr w:type="spellEnd"/>
        </w:sdtContent>
      </w:sdt>
      <w:r w:rsidRPr="00D06087">
        <w:t xml:space="preserve"> or when </w:t>
      </w:r>
      <w:r>
        <w:t>s/</w:t>
      </w:r>
      <w:r w:rsidRPr="00D06087">
        <w:t xml:space="preserve">he has no further use for it. </w:t>
      </w:r>
    </w:p>
    <w:sdt>
      <w:sdtPr>
        <w:rPr>
          <w:rFonts w:asciiTheme="minorHAnsi" w:eastAsiaTheme="minorHAnsi" w:hAnsiTheme="minorHAnsi" w:cstheme="minorBidi"/>
          <w:color w:val="auto"/>
          <w:sz w:val="22"/>
          <w:szCs w:val="22"/>
        </w:rPr>
        <w:id w:val="-1994558755"/>
        <w:docPartObj>
          <w:docPartGallery w:val="Table of Contents"/>
          <w:docPartUnique/>
        </w:docPartObj>
      </w:sdtPr>
      <w:sdtEndPr>
        <w:rPr>
          <w:b/>
          <w:bCs/>
          <w:noProof/>
        </w:rPr>
      </w:sdtEndPr>
      <w:sdtContent>
        <w:p w:rsidR="00FE4F42" w:rsidRDefault="00FE4F42">
          <w:pPr>
            <w:pStyle w:val="TOCHeading"/>
          </w:pPr>
          <w:r>
            <w:t>Contents</w:t>
          </w:r>
        </w:p>
        <w:p w:rsidR="003E6BC5" w:rsidRDefault="00FE4F42">
          <w:pPr>
            <w:pStyle w:val="TOC1"/>
            <w:tabs>
              <w:tab w:val="right" w:leader="dot" w:pos="9017"/>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40660998" w:history="1">
            <w:r w:rsidR="003E6BC5" w:rsidRPr="00B64685">
              <w:rPr>
                <w:rStyle w:val="Hyperlink"/>
                <w:noProof/>
              </w:rPr>
              <w:t>1. PURPOSE</w:t>
            </w:r>
            <w:r w:rsidR="003E6BC5">
              <w:rPr>
                <w:noProof/>
                <w:webHidden/>
              </w:rPr>
              <w:tab/>
            </w:r>
            <w:r w:rsidR="003E6BC5">
              <w:rPr>
                <w:noProof/>
                <w:webHidden/>
              </w:rPr>
              <w:fldChar w:fldCharType="begin"/>
            </w:r>
            <w:r w:rsidR="003E6BC5">
              <w:rPr>
                <w:noProof/>
                <w:webHidden/>
              </w:rPr>
              <w:instrText xml:space="preserve"> PAGEREF _Toc40660998 \h </w:instrText>
            </w:r>
            <w:r w:rsidR="003E6BC5">
              <w:rPr>
                <w:noProof/>
                <w:webHidden/>
              </w:rPr>
            </w:r>
            <w:r w:rsidR="003E6BC5">
              <w:rPr>
                <w:noProof/>
                <w:webHidden/>
              </w:rPr>
              <w:fldChar w:fldCharType="separate"/>
            </w:r>
            <w:r w:rsidR="003E6BC5">
              <w:rPr>
                <w:noProof/>
                <w:webHidden/>
              </w:rPr>
              <w:t>3</w:t>
            </w:r>
            <w:r w:rsidR="003E6BC5">
              <w:rPr>
                <w:noProof/>
                <w:webHidden/>
              </w:rPr>
              <w:fldChar w:fldCharType="end"/>
            </w:r>
          </w:hyperlink>
        </w:p>
        <w:p w:rsidR="003E6BC5" w:rsidRDefault="00E8241F">
          <w:pPr>
            <w:pStyle w:val="TOC1"/>
            <w:tabs>
              <w:tab w:val="right" w:leader="dot" w:pos="9017"/>
            </w:tabs>
            <w:rPr>
              <w:rFonts w:eastAsiaTheme="minorEastAsia"/>
              <w:noProof/>
            </w:rPr>
          </w:pPr>
          <w:hyperlink w:anchor="_Toc40660999" w:history="1">
            <w:r w:rsidR="003E6BC5" w:rsidRPr="00B64685">
              <w:rPr>
                <w:rStyle w:val="Hyperlink"/>
                <w:noProof/>
              </w:rPr>
              <w:t>2. SCOPE</w:t>
            </w:r>
            <w:r w:rsidR="003E6BC5">
              <w:rPr>
                <w:noProof/>
                <w:webHidden/>
              </w:rPr>
              <w:tab/>
            </w:r>
            <w:r w:rsidR="003E6BC5">
              <w:rPr>
                <w:noProof/>
                <w:webHidden/>
              </w:rPr>
              <w:fldChar w:fldCharType="begin"/>
            </w:r>
            <w:r w:rsidR="003E6BC5">
              <w:rPr>
                <w:noProof/>
                <w:webHidden/>
              </w:rPr>
              <w:instrText xml:space="preserve"> PAGEREF _Toc40660999 \h </w:instrText>
            </w:r>
            <w:r w:rsidR="003E6BC5">
              <w:rPr>
                <w:noProof/>
                <w:webHidden/>
              </w:rPr>
            </w:r>
            <w:r w:rsidR="003E6BC5">
              <w:rPr>
                <w:noProof/>
                <w:webHidden/>
              </w:rPr>
              <w:fldChar w:fldCharType="separate"/>
            </w:r>
            <w:r w:rsidR="003E6BC5">
              <w:rPr>
                <w:noProof/>
                <w:webHidden/>
              </w:rPr>
              <w:t>3</w:t>
            </w:r>
            <w:r w:rsidR="003E6BC5">
              <w:rPr>
                <w:noProof/>
                <w:webHidden/>
              </w:rPr>
              <w:fldChar w:fldCharType="end"/>
            </w:r>
          </w:hyperlink>
        </w:p>
        <w:p w:rsidR="003E6BC5" w:rsidRDefault="00E8241F">
          <w:pPr>
            <w:pStyle w:val="TOC1"/>
            <w:tabs>
              <w:tab w:val="right" w:leader="dot" w:pos="9017"/>
            </w:tabs>
            <w:rPr>
              <w:rFonts w:eastAsiaTheme="minorEastAsia"/>
              <w:noProof/>
            </w:rPr>
          </w:pPr>
          <w:hyperlink w:anchor="_Toc40661000" w:history="1">
            <w:r w:rsidR="003E6BC5" w:rsidRPr="00B64685">
              <w:rPr>
                <w:rStyle w:val="Hyperlink"/>
                <w:noProof/>
              </w:rPr>
              <w:t>3. TERMS AND DEFINITIONS</w:t>
            </w:r>
            <w:r w:rsidR="003E6BC5">
              <w:rPr>
                <w:noProof/>
                <w:webHidden/>
              </w:rPr>
              <w:tab/>
            </w:r>
            <w:r w:rsidR="003E6BC5">
              <w:rPr>
                <w:noProof/>
                <w:webHidden/>
              </w:rPr>
              <w:fldChar w:fldCharType="begin"/>
            </w:r>
            <w:r w:rsidR="003E6BC5">
              <w:rPr>
                <w:noProof/>
                <w:webHidden/>
              </w:rPr>
              <w:instrText xml:space="preserve"> PAGEREF _Toc40661000 \h </w:instrText>
            </w:r>
            <w:r w:rsidR="003E6BC5">
              <w:rPr>
                <w:noProof/>
                <w:webHidden/>
              </w:rPr>
            </w:r>
            <w:r w:rsidR="003E6BC5">
              <w:rPr>
                <w:noProof/>
                <w:webHidden/>
              </w:rPr>
              <w:fldChar w:fldCharType="separate"/>
            </w:r>
            <w:r w:rsidR="003E6BC5">
              <w:rPr>
                <w:noProof/>
                <w:webHidden/>
              </w:rPr>
              <w:t>3</w:t>
            </w:r>
            <w:r w:rsidR="003E6BC5">
              <w:rPr>
                <w:noProof/>
                <w:webHidden/>
              </w:rPr>
              <w:fldChar w:fldCharType="end"/>
            </w:r>
          </w:hyperlink>
        </w:p>
        <w:p w:rsidR="003E6BC5" w:rsidRDefault="00E8241F">
          <w:pPr>
            <w:pStyle w:val="TOC1"/>
            <w:tabs>
              <w:tab w:val="right" w:leader="dot" w:pos="9017"/>
            </w:tabs>
            <w:rPr>
              <w:rFonts w:eastAsiaTheme="minorEastAsia"/>
              <w:noProof/>
            </w:rPr>
          </w:pPr>
          <w:hyperlink w:anchor="_Toc40661001" w:history="1">
            <w:r w:rsidR="003E6BC5" w:rsidRPr="00B64685">
              <w:rPr>
                <w:rStyle w:val="Hyperlink"/>
                <w:noProof/>
              </w:rPr>
              <w:t>4. PROCEDURE</w:t>
            </w:r>
            <w:r w:rsidR="003E6BC5">
              <w:rPr>
                <w:noProof/>
                <w:webHidden/>
              </w:rPr>
              <w:tab/>
            </w:r>
            <w:r w:rsidR="003E6BC5">
              <w:rPr>
                <w:noProof/>
                <w:webHidden/>
              </w:rPr>
              <w:fldChar w:fldCharType="begin"/>
            </w:r>
            <w:r w:rsidR="003E6BC5">
              <w:rPr>
                <w:noProof/>
                <w:webHidden/>
              </w:rPr>
              <w:instrText xml:space="preserve"> PAGEREF _Toc40661001 \h </w:instrText>
            </w:r>
            <w:r w:rsidR="003E6BC5">
              <w:rPr>
                <w:noProof/>
                <w:webHidden/>
              </w:rPr>
            </w:r>
            <w:r w:rsidR="003E6BC5">
              <w:rPr>
                <w:noProof/>
                <w:webHidden/>
              </w:rPr>
              <w:fldChar w:fldCharType="separate"/>
            </w:r>
            <w:r w:rsidR="003E6BC5">
              <w:rPr>
                <w:noProof/>
                <w:webHidden/>
              </w:rPr>
              <w:t>3</w:t>
            </w:r>
            <w:r w:rsidR="003E6BC5">
              <w:rPr>
                <w:noProof/>
                <w:webHidden/>
              </w:rPr>
              <w:fldChar w:fldCharType="end"/>
            </w:r>
          </w:hyperlink>
        </w:p>
        <w:p w:rsidR="003E6BC5" w:rsidRDefault="00E8241F">
          <w:pPr>
            <w:pStyle w:val="TOC2"/>
            <w:tabs>
              <w:tab w:val="right" w:leader="dot" w:pos="9017"/>
            </w:tabs>
            <w:rPr>
              <w:rFonts w:eastAsiaTheme="minorEastAsia"/>
              <w:noProof/>
            </w:rPr>
          </w:pPr>
          <w:hyperlink w:anchor="_Toc40661002" w:history="1">
            <w:r w:rsidR="003E6BC5" w:rsidRPr="00B64685">
              <w:rPr>
                <w:rStyle w:val="Hyperlink"/>
                <w:noProof/>
              </w:rPr>
              <w:t>4.1 IDENTIFICATION OF EXTERNAL AND INTERNAL ISSUES</w:t>
            </w:r>
            <w:r w:rsidR="003E6BC5">
              <w:rPr>
                <w:noProof/>
                <w:webHidden/>
              </w:rPr>
              <w:tab/>
            </w:r>
            <w:r w:rsidR="003E6BC5">
              <w:rPr>
                <w:noProof/>
                <w:webHidden/>
              </w:rPr>
              <w:fldChar w:fldCharType="begin"/>
            </w:r>
            <w:r w:rsidR="003E6BC5">
              <w:rPr>
                <w:noProof/>
                <w:webHidden/>
              </w:rPr>
              <w:instrText xml:space="preserve"> PAGEREF _Toc40661002 \h </w:instrText>
            </w:r>
            <w:r w:rsidR="003E6BC5">
              <w:rPr>
                <w:noProof/>
                <w:webHidden/>
              </w:rPr>
            </w:r>
            <w:r w:rsidR="003E6BC5">
              <w:rPr>
                <w:noProof/>
                <w:webHidden/>
              </w:rPr>
              <w:fldChar w:fldCharType="separate"/>
            </w:r>
            <w:r w:rsidR="003E6BC5">
              <w:rPr>
                <w:noProof/>
                <w:webHidden/>
              </w:rPr>
              <w:t>3</w:t>
            </w:r>
            <w:r w:rsidR="003E6BC5">
              <w:rPr>
                <w:noProof/>
                <w:webHidden/>
              </w:rPr>
              <w:fldChar w:fldCharType="end"/>
            </w:r>
          </w:hyperlink>
        </w:p>
        <w:p w:rsidR="003E6BC5" w:rsidRDefault="00E8241F">
          <w:pPr>
            <w:pStyle w:val="TOC2"/>
            <w:tabs>
              <w:tab w:val="right" w:leader="dot" w:pos="9017"/>
            </w:tabs>
            <w:rPr>
              <w:rFonts w:eastAsiaTheme="minorEastAsia"/>
              <w:noProof/>
            </w:rPr>
          </w:pPr>
          <w:hyperlink w:anchor="_Toc40661003" w:history="1">
            <w:r w:rsidR="003E6BC5" w:rsidRPr="00B64685">
              <w:rPr>
                <w:rStyle w:val="Hyperlink"/>
                <w:noProof/>
              </w:rPr>
              <w:t>4.2 IDENTIFICATION OF INTEREST PARTIES &amp; THEIR CONCERNS</w:t>
            </w:r>
            <w:r w:rsidR="003E6BC5">
              <w:rPr>
                <w:noProof/>
                <w:webHidden/>
              </w:rPr>
              <w:tab/>
            </w:r>
            <w:r w:rsidR="003E6BC5">
              <w:rPr>
                <w:noProof/>
                <w:webHidden/>
              </w:rPr>
              <w:fldChar w:fldCharType="begin"/>
            </w:r>
            <w:r w:rsidR="003E6BC5">
              <w:rPr>
                <w:noProof/>
                <w:webHidden/>
              </w:rPr>
              <w:instrText xml:space="preserve"> PAGEREF _Toc40661003 \h </w:instrText>
            </w:r>
            <w:r w:rsidR="003E6BC5">
              <w:rPr>
                <w:noProof/>
                <w:webHidden/>
              </w:rPr>
            </w:r>
            <w:r w:rsidR="003E6BC5">
              <w:rPr>
                <w:noProof/>
                <w:webHidden/>
              </w:rPr>
              <w:fldChar w:fldCharType="separate"/>
            </w:r>
            <w:r w:rsidR="003E6BC5">
              <w:rPr>
                <w:noProof/>
                <w:webHidden/>
              </w:rPr>
              <w:t>3</w:t>
            </w:r>
            <w:r w:rsidR="003E6BC5">
              <w:rPr>
                <w:noProof/>
                <w:webHidden/>
              </w:rPr>
              <w:fldChar w:fldCharType="end"/>
            </w:r>
          </w:hyperlink>
        </w:p>
        <w:p w:rsidR="003E6BC5" w:rsidRDefault="00E8241F">
          <w:pPr>
            <w:pStyle w:val="TOC2"/>
            <w:tabs>
              <w:tab w:val="right" w:leader="dot" w:pos="9017"/>
            </w:tabs>
            <w:rPr>
              <w:rFonts w:eastAsiaTheme="minorEastAsia"/>
              <w:noProof/>
            </w:rPr>
          </w:pPr>
          <w:hyperlink w:anchor="_Toc40661004" w:history="1">
            <w:r w:rsidR="003E6BC5" w:rsidRPr="00B64685">
              <w:rPr>
                <w:rStyle w:val="Hyperlink"/>
                <w:noProof/>
              </w:rPr>
              <w:t>4.3 ACTION TO ADDRESS RISKS AND OPPORTUNITIES</w:t>
            </w:r>
            <w:r w:rsidR="003E6BC5">
              <w:rPr>
                <w:noProof/>
                <w:webHidden/>
              </w:rPr>
              <w:tab/>
            </w:r>
            <w:r w:rsidR="003E6BC5">
              <w:rPr>
                <w:noProof/>
                <w:webHidden/>
              </w:rPr>
              <w:fldChar w:fldCharType="begin"/>
            </w:r>
            <w:r w:rsidR="003E6BC5">
              <w:rPr>
                <w:noProof/>
                <w:webHidden/>
              </w:rPr>
              <w:instrText xml:space="preserve"> PAGEREF _Toc40661004 \h </w:instrText>
            </w:r>
            <w:r w:rsidR="003E6BC5">
              <w:rPr>
                <w:noProof/>
                <w:webHidden/>
              </w:rPr>
            </w:r>
            <w:r w:rsidR="003E6BC5">
              <w:rPr>
                <w:noProof/>
                <w:webHidden/>
              </w:rPr>
              <w:fldChar w:fldCharType="separate"/>
            </w:r>
            <w:r w:rsidR="003E6BC5">
              <w:rPr>
                <w:noProof/>
                <w:webHidden/>
              </w:rPr>
              <w:t>4</w:t>
            </w:r>
            <w:r w:rsidR="003E6BC5">
              <w:rPr>
                <w:noProof/>
                <w:webHidden/>
              </w:rPr>
              <w:fldChar w:fldCharType="end"/>
            </w:r>
          </w:hyperlink>
        </w:p>
        <w:p w:rsidR="003E6BC5" w:rsidRDefault="00E8241F">
          <w:pPr>
            <w:pStyle w:val="TOC1"/>
            <w:tabs>
              <w:tab w:val="right" w:leader="dot" w:pos="9017"/>
            </w:tabs>
            <w:rPr>
              <w:rFonts w:eastAsiaTheme="minorEastAsia"/>
              <w:noProof/>
            </w:rPr>
          </w:pPr>
          <w:hyperlink w:anchor="_Toc40661005" w:history="1">
            <w:r w:rsidR="003E6BC5" w:rsidRPr="00B64685">
              <w:rPr>
                <w:rStyle w:val="Hyperlink"/>
                <w:noProof/>
              </w:rPr>
              <w:t>5. REFERENCES</w:t>
            </w:r>
            <w:r w:rsidR="003E6BC5">
              <w:rPr>
                <w:noProof/>
                <w:webHidden/>
              </w:rPr>
              <w:tab/>
            </w:r>
            <w:r w:rsidR="003E6BC5">
              <w:rPr>
                <w:noProof/>
                <w:webHidden/>
              </w:rPr>
              <w:fldChar w:fldCharType="begin"/>
            </w:r>
            <w:r w:rsidR="003E6BC5">
              <w:rPr>
                <w:noProof/>
                <w:webHidden/>
              </w:rPr>
              <w:instrText xml:space="preserve"> PAGEREF _Toc40661005 \h </w:instrText>
            </w:r>
            <w:r w:rsidR="003E6BC5">
              <w:rPr>
                <w:noProof/>
                <w:webHidden/>
              </w:rPr>
            </w:r>
            <w:r w:rsidR="003E6BC5">
              <w:rPr>
                <w:noProof/>
                <w:webHidden/>
              </w:rPr>
              <w:fldChar w:fldCharType="separate"/>
            </w:r>
            <w:r w:rsidR="003E6BC5">
              <w:rPr>
                <w:noProof/>
                <w:webHidden/>
              </w:rPr>
              <w:t>4</w:t>
            </w:r>
            <w:r w:rsidR="003E6BC5">
              <w:rPr>
                <w:noProof/>
                <w:webHidden/>
              </w:rPr>
              <w:fldChar w:fldCharType="end"/>
            </w:r>
          </w:hyperlink>
        </w:p>
        <w:p w:rsidR="003E6BC5" w:rsidRDefault="00E8241F">
          <w:pPr>
            <w:pStyle w:val="TOC1"/>
            <w:tabs>
              <w:tab w:val="right" w:leader="dot" w:pos="9017"/>
            </w:tabs>
            <w:rPr>
              <w:rFonts w:eastAsiaTheme="minorEastAsia"/>
              <w:noProof/>
            </w:rPr>
          </w:pPr>
          <w:hyperlink w:anchor="_Toc40661006" w:history="1">
            <w:r w:rsidR="003E6BC5" w:rsidRPr="00B64685">
              <w:rPr>
                <w:rStyle w:val="Hyperlink"/>
                <w:noProof/>
              </w:rPr>
              <w:t>6. RECORDS</w:t>
            </w:r>
            <w:r w:rsidR="003E6BC5">
              <w:rPr>
                <w:noProof/>
                <w:webHidden/>
              </w:rPr>
              <w:tab/>
            </w:r>
            <w:r w:rsidR="003E6BC5">
              <w:rPr>
                <w:noProof/>
                <w:webHidden/>
              </w:rPr>
              <w:fldChar w:fldCharType="begin"/>
            </w:r>
            <w:r w:rsidR="003E6BC5">
              <w:rPr>
                <w:noProof/>
                <w:webHidden/>
              </w:rPr>
              <w:instrText xml:space="preserve"> PAGEREF _Toc40661006 \h </w:instrText>
            </w:r>
            <w:r w:rsidR="003E6BC5">
              <w:rPr>
                <w:noProof/>
                <w:webHidden/>
              </w:rPr>
            </w:r>
            <w:r w:rsidR="003E6BC5">
              <w:rPr>
                <w:noProof/>
                <w:webHidden/>
              </w:rPr>
              <w:fldChar w:fldCharType="separate"/>
            </w:r>
            <w:r w:rsidR="003E6BC5">
              <w:rPr>
                <w:noProof/>
                <w:webHidden/>
              </w:rPr>
              <w:t>4</w:t>
            </w:r>
            <w:r w:rsidR="003E6BC5">
              <w:rPr>
                <w:noProof/>
                <w:webHidden/>
              </w:rPr>
              <w:fldChar w:fldCharType="end"/>
            </w:r>
          </w:hyperlink>
        </w:p>
        <w:p w:rsidR="00FE4F42" w:rsidRDefault="00FE4F42">
          <w:r>
            <w:rPr>
              <w:b/>
              <w:bCs/>
              <w:noProof/>
            </w:rPr>
            <w:fldChar w:fldCharType="end"/>
          </w:r>
        </w:p>
      </w:sdtContent>
    </w:sdt>
    <w:p w:rsidR="00D06087" w:rsidRDefault="00D06087">
      <w:pPr>
        <w:sectPr w:rsidR="00D06087" w:rsidSect="00D06087">
          <w:pgSz w:w="11907" w:h="16839" w:code="9"/>
          <w:pgMar w:top="1440" w:right="1440" w:bottom="1440" w:left="1440" w:header="720" w:footer="720" w:gutter="0"/>
          <w:cols w:space="720"/>
          <w:docGrid w:linePitch="360"/>
        </w:sectPr>
      </w:pPr>
    </w:p>
    <w:p w:rsidR="00D80ED8" w:rsidRDefault="00D80ED8" w:rsidP="00D80ED8">
      <w:pPr>
        <w:pStyle w:val="Heading1"/>
      </w:pPr>
      <w:bookmarkStart w:id="0" w:name="_Toc40660998"/>
      <w:bookmarkStart w:id="1" w:name="_GoBack"/>
      <w:r>
        <w:lastRenderedPageBreak/>
        <w:t>1. PURPOSE</w:t>
      </w:r>
      <w:bookmarkEnd w:id="0"/>
    </w:p>
    <w:p w:rsidR="00D80ED8" w:rsidRDefault="00D80ED8" w:rsidP="00111DDE">
      <w:pPr>
        <w:jc w:val="both"/>
      </w:pPr>
      <w:r>
        <w:t xml:space="preserve">The purpose of this procedure is to define how the </w:t>
      </w:r>
      <w:sdt>
        <w:sdtPr>
          <w:alias w:val="Company"/>
          <w:tag w:val=""/>
          <w:id w:val="-1040520873"/>
          <w:placeholder>
            <w:docPart w:val="E39F0896A1964A33A111C89EC9811DCF"/>
          </w:placeholder>
          <w:dataBinding w:prefixMappings="xmlns:ns0='http://schemas.openxmlformats.org/officeDocument/2006/extended-properties' " w:xpath="/ns0:Properties[1]/ns0:Company[1]" w:storeItemID="{6668398D-A668-4E3E-A5EB-62B293D839F1}"/>
          <w:text/>
        </w:sdtPr>
        <w:sdtEndPr/>
        <w:sdtContent>
          <w:proofErr w:type="spellStart"/>
          <w:r w:rsidR="00C155EB">
            <w:t>Vezloo</w:t>
          </w:r>
        </w:sdtContent>
      </w:sdt>
      <w:r>
        <w:t>’s</w:t>
      </w:r>
      <w:proofErr w:type="spellEnd"/>
      <w:r>
        <w:t xml:space="preserve"> Strategic Direction is developed by top management through the identification of interested parties, issues of concerns, risks and opportunities. Also to address requirements of ISO </w:t>
      </w:r>
      <w:r w:rsidR="00DC691A">
        <w:t>9001</w:t>
      </w:r>
      <w:r>
        <w:t xml:space="preserve"> as stipulated under clause 4.1, 4.2 &amp; 6.1.</w:t>
      </w:r>
    </w:p>
    <w:p w:rsidR="00D80ED8" w:rsidRDefault="00D80ED8" w:rsidP="00111DDE">
      <w:pPr>
        <w:pStyle w:val="Heading1"/>
        <w:jc w:val="both"/>
      </w:pPr>
      <w:bookmarkStart w:id="2" w:name="_Toc40660999"/>
      <w:r>
        <w:t>2. SCOPE</w:t>
      </w:r>
      <w:bookmarkEnd w:id="2"/>
    </w:p>
    <w:p w:rsidR="00D80ED8" w:rsidRDefault="00D80ED8" w:rsidP="00111DDE">
      <w:pPr>
        <w:jc w:val="both"/>
      </w:pPr>
      <w:r>
        <w:t xml:space="preserve">This procedure is applicable to all activities </w:t>
      </w:r>
      <w:sdt>
        <w:sdtPr>
          <w:alias w:val="Company"/>
          <w:tag w:val=""/>
          <w:id w:val="386155025"/>
          <w:placeholder>
            <w:docPart w:val="D1AF9F53503648FFA2C6EE0632CF3705"/>
          </w:placeholder>
          <w:dataBinding w:prefixMappings="xmlns:ns0='http://schemas.openxmlformats.org/officeDocument/2006/extended-properties' " w:xpath="/ns0:Properties[1]/ns0:Company[1]" w:storeItemID="{6668398D-A668-4E3E-A5EB-62B293D839F1}"/>
          <w:text/>
        </w:sdtPr>
        <w:sdtEndPr/>
        <w:sdtContent>
          <w:proofErr w:type="spellStart"/>
          <w:r w:rsidR="00C155EB">
            <w:t>Vezloo</w:t>
          </w:r>
          <w:proofErr w:type="spellEnd"/>
        </w:sdtContent>
      </w:sdt>
      <w:r>
        <w:t xml:space="preserve"> performs and products which </w:t>
      </w:r>
      <w:sdt>
        <w:sdtPr>
          <w:alias w:val="Company"/>
          <w:tag w:val=""/>
          <w:id w:val="849683886"/>
          <w:placeholder>
            <w:docPart w:val="C365433190A64A95B66DABE9A3BE1347"/>
          </w:placeholder>
          <w:dataBinding w:prefixMappings="xmlns:ns0='http://schemas.openxmlformats.org/officeDocument/2006/extended-properties' " w:xpath="/ns0:Properties[1]/ns0:Company[1]" w:storeItemID="{6668398D-A668-4E3E-A5EB-62B293D839F1}"/>
          <w:text/>
        </w:sdtPr>
        <w:sdtEndPr/>
        <w:sdtContent>
          <w:proofErr w:type="spellStart"/>
          <w:r w:rsidR="00C155EB">
            <w:t>Vezloo</w:t>
          </w:r>
          <w:proofErr w:type="spellEnd"/>
        </w:sdtContent>
      </w:sdt>
      <w:r>
        <w:t xml:space="preserve"> provides. Including all department and operations being performed by </w:t>
      </w:r>
      <w:sdt>
        <w:sdtPr>
          <w:alias w:val="Company"/>
          <w:tag w:val=""/>
          <w:id w:val="1510181045"/>
          <w:placeholder>
            <w:docPart w:val="AA748F98AE3543EAA0B06CD4817DFADB"/>
          </w:placeholder>
          <w:dataBinding w:prefixMappings="xmlns:ns0='http://schemas.openxmlformats.org/officeDocument/2006/extended-properties' " w:xpath="/ns0:Properties[1]/ns0:Company[1]" w:storeItemID="{6668398D-A668-4E3E-A5EB-62B293D839F1}"/>
          <w:text/>
        </w:sdtPr>
        <w:sdtEndPr/>
        <w:sdtContent>
          <w:proofErr w:type="spellStart"/>
          <w:r w:rsidR="00C155EB">
            <w:t>Vezloo</w:t>
          </w:r>
          <w:proofErr w:type="spellEnd"/>
        </w:sdtContent>
      </w:sdt>
      <w:r>
        <w:t xml:space="preserve"> or outsourced.</w:t>
      </w:r>
    </w:p>
    <w:p w:rsidR="00D80ED8" w:rsidRDefault="00D80ED8" w:rsidP="00111DDE">
      <w:pPr>
        <w:pStyle w:val="Heading1"/>
        <w:jc w:val="both"/>
      </w:pPr>
      <w:bookmarkStart w:id="3" w:name="_Toc40661000"/>
      <w:r>
        <w:t>3. TERMS AND DEFINITIONS</w:t>
      </w:r>
      <w:bookmarkEnd w:id="3"/>
    </w:p>
    <w:p w:rsidR="00D80ED8" w:rsidRDefault="00D80ED8" w:rsidP="00111DDE">
      <w:pPr>
        <w:spacing w:before="240" w:after="0"/>
        <w:jc w:val="both"/>
        <w:rPr>
          <w:b/>
          <w:bCs/>
        </w:rPr>
      </w:pPr>
      <w:r w:rsidRPr="00D80ED8">
        <w:rPr>
          <w:b/>
          <w:bCs/>
        </w:rPr>
        <w:t>INTERESTED PARTIES</w:t>
      </w:r>
    </w:p>
    <w:p w:rsidR="00D80ED8" w:rsidRDefault="00D80ED8" w:rsidP="00111DDE">
      <w:pPr>
        <w:spacing w:after="0"/>
        <w:jc w:val="both"/>
        <w:rPr>
          <w:b/>
          <w:bCs/>
        </w:rPr>
      </w:pPr>
      <w:r>
        <w:t xml:space="preserve">“Interested parties” person or organization that can affect </w:t>
      </w:r>
      <w:sdt>
        <w:sdtPr>
          <w:alias w:val="Company"/>
          <w:tag w:val=""/>
          <w:id w:val="-1203625495"/>
          <w:placeholder>
            <w:docPart w:val="A0B0708E8CCF40338E2524CCBCE366B5"/>
          </w:placeholder>
          <w:dataBinding w:prefixMappings="xmlns:ns0='http://schemas.openxmlformats.org/officeDocument/2006/extended-properties' " w:xpath="/ns0:Properties[1]/ns0:Company[1]" w:storeItemID="{6668398D-A668-4E3E-A5EB-62B293D839F1}"/>
          <w:text/>
        </w:sdtPr>
        <w:sdtEndPr/>
        <w:sdtContent>
          <w:proofErr w:type="spellStart"/>
          <w:r w:rsidR="00C155EB">
            <w:t>Vezloo</w:t>
          </w:r>
          <w:proofErr w:type="spellEnd"/>
        </w:sdtContent>
      </w:sdt>
      <w:r>
        <w:t xml:space="preserve">, be affected by </w:t>
      </w:r>
      <w:sdt>
        <w:sdtPr>
          <w:alias w:val="Company"/>
          <w:tag w:val=""/>
          <w:id w:val="1928691726"/>
          <w:placeholder>
            <w:docPart w:val="8452B159D4404C6FB0A8E283E6DB545F"/>
          </w:placeholder>
          <w:dataBinding w:prefixMappings="xmlns:ns0='http://schemas.openxmlformats.org/officeDocument/2006/extended-properties' " w:xpath="/ns0:Properties[1]/ns0:Company[1]" w:storeItemID="{6668398D-A668-4E3E-A5EB-62B293D839F1}"/>
          <w:text/>
        </w:sdtPr>
        <w:sdtEndPr/>
        <w:sdtContent>
          <w:proofErr w:type="spellStart"/>
          <w:r w:rsidR="00C155EB">
            <w:t>Vezloo</w:t>
          </w:r>
          <w:proofErr w:type="spellEnd"/>
        </w:sdtContent>
      </w:sdt>
      <w:r>
        <w:t xml:space="preserve">, or perceive itself to be affected by a decision or activity of </w:t>
      </w:r>
      <w:sdt>
        <w:sdtPr>
          <w:alias w:val="Company"/>
          <w:tag w:val=""/>
          <w:id w:val="-1330909580"/>
          <w:placeholder>
            <w:docPart w:val="D5A91EB616734200955EE205019DCF5F"/>
          </w:placeholder>
          <w:dataBinding w:prefixMappings="xmlns:ns0='http://schemas.openxmlformats.org/officeDocument/2006/extended-properties' " w:xpath="/ns0:Properties[1]/ns0:Company[1]" w:storeItemID="{6668398D-A668-4E3E-A5EB-62B293D839F1}"/>
          <w:text/>
        </w:sdtPr>
        <w:sdtEndPr/>
        <w:sdtContent>
          <w:proofErr w:type="spellStart"/>
          <w:r w:rsidR="00C155EB">
            <w:t>Vezloo</w:t>
          </w:r>
          <w:proofErr w:type="spellEnd"/>
        </w:sdtContent>
      </w:sdt>
      <w:r>
        <w:t>.</w:t>
      </w:r>
    </w:p>
    <w:p w:rsidR="00D80ED8" w:rsidRPr="00D80ED8" w:rsidRDefault="00D80ED8" w:rsidP="00111DDE">
      <w:pPr>
        <w:spacing w:after="0"/>
        <w:jc w:val="both"/>
      </w:pPr>
    </w:p>
    <w:p w:rsidR="00D80ED8" w:rsidRPr="00D80ED8" w:rsidRDefault="00D80ED8" w:rsidP="00111DDE">
      <w:pPr>
        <w:spacing w:after="0"/>
        <w:jc w:val="both"/>
      </w:pPr>
      <w:r w:rsidRPr="00D80ED8">
        <w:t>All other applicable as defined in clause 3 of manual.</w:t>
      </w:r>
    </w:p>
    <w:p w:rsidR="00D80ED8" w:rsidRDefault="00D80ED8" w:rsidP="00111DDE">
      <w:pPr>
        <w:jc w:val="both"/>
      </w:pPr>
    </w:p>
    <w:p w:rsidR="00D80ED8" w:rsidRDefault="00D80ED8" w:rsidP="00111DDE">
      <w:pPr>
        <w:pStyle w:val="Heading1"/>
        <w:jc w:val="both"/>
      </w:pPr>
      <w:bookmarkStart w:id="4" w:name="_Toc40661001"/>
      <w:r>
        <w:t>4. PROCEDURE</w:t>
      </w:r>
      <w:bookmarkEnd w:id="4"/>
    </w:p>
    <w:p w:rsidR="00D80ED8" w:rsidRDefault="00D80ED8" w:rsidP="00111DDE">
      <w:pPr>
        <w:pStyle w:val="Heading2"/>
        <w:jc w:val="both"/>
      </w:pPr>
      <w:bookmarkStart w:id="5" w:name="_Toc40661002"/>
      <w:r>
        <w:t>4.1 IDENTIFICATION OF EXTERNAL AND INTERNAL ISSUES</w:t>
      </w:r>
      <w:bookmarkEnd w:id="5"/>
    </w:p>
    <w:p w:rsidR="00D80ED8" w:rsidRDefault="00D80ED8" w:rsidP="00111DDE">
      <w:pPr>
        <w:jc w:val="both"/>
      </w:pPr>
      <w:r>
        <w:t>All HODs are responsible for identifying internal and external issues</w:t>
      </w:r>
      <w:r w:rsidR="00150388">
        <w:t xml:space="preserve"> on an ongoing bases</w:t>
      </w:r>
      <w:r>
        <w:t xml:space="preserve"> which can have positive and/ or negative impact on performance of </w:t>
      </w:r>
      <w:sdt>
        <w:sdtPr>
          <w:alias w:val="Company"/>
          <w:tag w:val=""/>
          <w:id w:val="-1750733201"/>
          <w:placeholder>
            <w:docPart w:val="1383609E610F4B2B9A3E65A280C3C23C"/>
          </w:placeholder>
          <w:dataBinding w:prefixMappings="xmlns:ns0='http://schemas.openxmlformats.org/officeDocument/2006/extended-properties' " w:xpath="/ns0:Properties[1]/ns0:Company[1]" w:storeItemID="{6668398D-A668-4E3E-A5EB-62B293D839F1}"/>
          <w:text/>
        </w:sdtPr>
        <w:sdtEndPr/>
        <w:sdtContent>
          <w:proofErr w:type="spellStart"/>
          <w:r w:rsidR="00C155EB">
            <w:t>Vezloo</w:t>
          </w:r>
          <w:proofErr w:type="spellEnd"/>
        </w:sdtContent>
      </w:sdt>
      <w:r>
        <w:t xml:space="preserve">. These issues </w:t>
      </w:r>
      <w:r w:rsidR="00150388">
        <w:t>shall</w:t>
      </w:r>
      <w:r>
        <w:t xml:space="preserve"> </w:t>
      </w:r>
      <w:proofErr w:type="gramStart"/>
      <w:r>
        <w:t>identified</w:t>
      </w:r>
      <w:proofErr w:type="gramEnd"/>
      <w:r>
        <w:t xml:space="preserve"> and documented in Manual clause 4.1 and </w:t>
      </w:r>
      <w:r w:rsidR="00DF1985">
        <w:t xml:space="preserve">in Risk and Opportunity Analysis Sheet for further processing and actions by </w:t>
      </w:r>
      <w:r w:rsidR="005C3B3E">
        <w:t>QMS</w:t>
      </w:r>
      <w:r w:rsidR="00DF1985">
        <w:t xml:space="preserve"> team leader. </w:t>
      </w:r>
      <w:r w:rsidR="005C3B3E">
        <w:t>QMS</w:t>
      </w:r>
      <w:r w:rsidR="00DF1985">
        <w:t xml:space="preserve"> team is responsible for reviewing it and keeping the documents up to date.</w:t>
      </w:r>
    </w:p>
    <w:p w:rsidR="005C3B3E" w:rsidRDefault="005C3B3E" w:rsidP="00111DDE">
      <w:pPr>
        <w:jc w:val="both"/>
      </w:pPr>
    </w:p>
    <w:p w:rsidR="00D80ED8" w:rsidRDefault="00DF1985" w:rsidP="00111DDE">
      <w:pPr>
        <w:pStyle w:val="Heading2"/>
        <w:jc w:val="both"/>
      </w:pPr>
      <w:bookmarkStart w:id="6" w:name="_Toc40661003"/>
      <w:r>
        <w:t>4.2 IDENTIFICATION OF INTEREST PARTIES &amp; THEIR CONCERNS</w:t>
      </w:r>
      <w:bookmarkEnd w:id="6"/>
    </w:p>
    <w:p w:rsidR="00DF1985" w:rsidRDefault="00DF1985" w:rsidP="00111DDE">
      <w:pPr>
        <w:jc w:val="both"/>
      </w:pPr>
      <w:r>
        <w:t xml:space="preserve">Following the scope of activities defined in manual clause 2, the interested parties </w:t>
      </w:r>
      <w:r w:rsidR="00150388">
        <w:t>shall be</w:t>
      </w:r>
      <w:r>
        <w:t xml:space="preserve"> defined in clause 4.2 of manual. The parties </w:t>
      </w:r>
      <w:r w:rsidR="00150388">
        <w:t>shall be</w:t>
      </w:r>
      <w:r>
        <w:t xml:space="preserve"> reviewed and their information </w:t>
      </w:r>
      <w:r w:rsidR="00150388">
        <w:t>shall</w:t>
      </w:r>
      <w:r>
        <w:t xml:space="preserve"> update when required or at least on annual bases during the management review meeting.</w:t>
      </w:r>
    </w:p>
    <w:p w:rsidR="00D80ED8" w:rsidRDefault="00D80ED8" w:rsidP="00111DDE">
      <w:pPr>
        <w:jc w:val="both"/>
      </w:pPr>
      <w:r>
        <w:t xml:space="preserve">For each interest party, the related issues of concern </w:t>
      </w:r>
      <w:r w:rsidR="00150388">
        <w:t>shall be</w:t>
      </w:r>
      <w:r>
        <w:t xml:space="preserve"> identif</w:t>
      </w:r>
      <w:r w:rsidR="00150388">
        <w:t>ied</w:t>
      </w:r>
      <w:r>
        <w:t xml:space="preserve"> in the </w:t>
      </w:r>
      <w:r w:rsidR="00DF1985">
        <w:t xml:space="preserve">Risk and Opportunity Analysis Sheet by </w:t>
      </w:r>
      <w:r w:rsidR="005C3B3E">
        <w:t>QMS</w:t>
      </w:r>
      <w:r w:rsidR="00DF1985">
        <w:t xml:space="preserve"> team</w:t>
      </w:r>
      <w:r w:rsidR="007558B9">
        <w:t xml:space="preserve"> leader</w:t>
      </w:r>
      <w:r w:rsidR="00DF1985">
        <w:t xml:space="preserve"> with participation of HODs</w:t>
      </w:r>
      <w:r>
        <w:t xml:space="preserve">. These issues </w:t>
      </w:r>
      <w:r w:rsidR="00150388">
        <w:t>shall be</w:t>
      </w:r>
      <w:r w:rsidR="00DF1985">
        <w:t xml:space="preserve"> identified along with the impact they can have on organization, and further actions </w:t>
      </w:r>
      <w:r w:rsidR="00150388">
        <w:t>shall</w:t>
      </w:r>
      <w:r w:rsidR="00DF1985">
        <w:t xml:space="preserve"> </w:t>
      </w:r>
      <w:r w:rsidR="00111DDE">
        <w:t xml:space="preserve">be </w:t>
      </w:r>
      <w:r w:rsidR="00DF1985">
        <w:t>decided</w:t>
      </w:r>
      <w:r>
        <w:t>.</w:t>
      </w:r>
    </w:p>
    <w:p w:rsidR="00D80ED8" w:rsidRDefault="00150388" w:rsidP="00111DDE">
      <w:pPr>
        <w:jc w:val="both"/>
      </w:pPr>
      <w:r>
        <w:t xml:space="preserve">Note: </w:t>
      </w:r>
      <w:r w:rsidR="00D80ED8">
        <w:t>When attempting to identify internal concerns, it may be useful to consider technological concerns, employee concerns, etc.</w:t>
      </w:r>
      <w:r w:rsidR="00DF1985">
        <w:t xml:space="preserve"> </w:t>
      </w:r>
      <w:r w:rsidR="00D80ED8">
        <w:t>When attempting to identify external concerns, it may be useful to consider concerns arising from competition, society and culture, labor relations, statutory and regulatory issues, supply chain, economic issues, etc.</w:t>
      </w:r>
    </w:p>
    <w:p w:rsidR="005C3B3E" w:rsidRDefault="005C3B3E" w:rsidP="00111DDE">
      <w:pPr>
        <w:jc w:val="both"/>
      </w:pPr>
    </w:p>
    <w:p w:rsidR="00D80ED8" w:rsidRDefault="00DF1985" w:rsidP="00111DDE">
      <w:pPr>
        <w:pStyle w:val="Heading2"/>
        <w:jc w:val="both"/>
      </w:pPr>
      <w:bookmarkStart w:id="7" w:name="_Toc40661004"/>
      <w:bookmarkEnd w:id="1"/>
      <w:r>
        <w:lastRenderedPageBreak/>
        <w:t xml:space="preserve">4.3 ACTION TO ADDRESS </w:t>
      </w:r>
      <w:r w:rsidR="00D80ED8">
        <w:t>RISKS AND OPPORTUNITIES</w:t>
      </w:r>
      <w:bookmarkEnd w:id="7"/>
    </w:p>
    <w:p w:rsidR="00D80ED8" w:rsidRDefault="00DF1985" w:rsidP="00111DDE">
      <w:pPr>
        <w:jc w:val="both"/>
      </w:pPr>
      <w:r>
        <w:t>Based on analysis of issues identified as internal and external</w:t>
      </w:r>
      <w:r w:rsidR="00150388">
        <w:t xml:space="preserve"> issues in clause 4.1 of manual</w:t>
      </w:r>
      <w:r>
        <w:t xml:space="preserve"> and information gathered from needs and expectation of interested parties the risks and opportunities </w:t>
      </w:r>
      <w:r w:rsidR="00150388">
        <w:t>shall</w:t>
      </w:r>
      <w:r>
        <w:t xml:space="preserve"> identified. Mitigation plan for risks and plans to avail full from opportunities </w:t>
      </w:r>
      <w:r w:rsidR="00150388">
        <w:t>shall be</w:t>
      </w:r>
      <w:r>
        <w:t xml:space="preserve"> </w:t>
      </w:r>
      <w:r w:rsidR="00150388">
        <w:t>developed</w:t>
      </w:r>
      <w:r>
        <w:t xml:space="preserve"> by </w:t>
      </w:r>
      <w:r w:rsidR="005C3B3E">
        <w:t>QMS</w:t>
      </w:r>
      <w:r>
        <w:t xml:space="preserve"> team and HODs</w:t>
      </w:r>
      <w:r w:rsidR="00150388">
        <w:t xml:space="preserve"> and approved and supported by top management</w:t>
      </w:r>
      <w:r>
        <w:t xml:space="preserve">. </w:t>
      </w:r>
      <w:r w:rsidR="00D80ED8">
        <w:t xml:space="preserve">In the </w:t>
      </w:r>
      <w:r w:rsidRPr="00DF1985">
        <w:t>Risk and Opportunity Analysis Sheet</w:t>
      </w:r>
      <w:r w:rsidR="00D80ED8">
        <w:t xml:space="preserve">, each risk and opportunity </w:t>
      </w:r>
      <w:r w:rsidR="00150388">
        <w:t>shall</w:t>
      </w:r>
      <w:r w:rsidR="00111DDE">
        <w:t xml:space="preserve"> be</w:t>
      </w:r>
      <w:r w:rsidR="00D80ED8">
        <w:t xml:space="preserve"> noted, along with the primary process involved, priority, and a bias. The “bias” identifies if the issue is a risk, an opportunity, or some blending of the two.</w:t>
      </w:r>
    </w:p>
    <w:p w:rsidR="00150388" w:rsidRDefault="00150388" w:rsidP="00111DDE">
      <w:pPr>
        <w:jc w:val="both"/>
      </w:pPr>
      <w:r>
        <w:t>Plans shall be developed to;</w:t>
      </w:r>
    </w:p>
    <w:p w:rsidR="00150388" w:rsidRDefault="00150388" w:rsidP="00111DDE">
      <w:pPr>
        <w:pStyle w:val="ListParagraph"/>
        <w:numPr>
          <w:ilvl w:val="0"/>
          <w:numId w:val="1"/>
        </w:numPr>
        <w:jc w:val="both"/>
      </w:pPr>
      <w:r>
        <w:t xml:space="preserve">Give assurance that the </w:t>
      </w:r>
      <w:r w:rsidR="005C3B3E">
        <w:t>QMS</w:t>
      </w:r>
      <w:r>
        <w:t xml:space="preserve"> can achieve its intended result(s);</w:t>
      </w:r>
    </w:p>
    <w:p w:rsidR="00150388" w:rsidRDefault="00150388" w:rsidP="00111DDE">
      <w:pPr>
        <w:pStyle w:val="ListParagraph"/>
        <w:numPr>
          <w:ilvl w:val="0"/>
          <w:numId w:val="1"/>
        </w:numPr>
        <w:jc w:val="both"/>
      </w:pPr>
      <w:r>
        <w:t>Enhance desirable effects;</w:t>
      </w:r>
    </w:p>
    <w:p w:rsidR="00150388" w:rsidRDefault="00150388" w:rsidP="00111DDE">
      <w:pPr>
        <w:pStyle w:val="ListParagraph"/>
        <w:numPr>
          <w:ilvl w:val="0"/>
          <w:numId w:val="1"/>
        </w:numPr>
        <w:jc w:val="both"/>
      </w:pPr>
      <w:r>
        <w:t>Prevent, or reduce, undesired effects;</w:t>
      </w:r>
    </w:p>
    <w:p w:rsidR="00150388" w:rsidRDefault="00150388" w:rsidP="00111DDE">
      <w:pPr>
        <w:pStyle w:val="ListParagraph"/>
        <w:numPr>
          <w:ilvl w:val="0"/>
          <w:numId w:val="1"/>
        </w:numPr>
        <w:jc w:val="both"/>
      </w:pPr>
      <w:r>
        <w:t>Achieve continual improvement.</w:t>
      </w:r>
    </w:p>
    <w:p w:rsidR="00150388" w:rsidRDefault="00150388" w:rsidP="00111DDE">
      <w:pPr>
        <w:jc w:val="both"/>
      </w:pPr>
      <w:r>
        <w:t xml:space="preserve">Monitoring of implementation of plan and review of plan shall be carried out by </w:t>
      </w:r>
      <w:r w:rsidR="005C3B3E">
        <w:t>QMS</w:t>
      </w:r>
      <w:r>
        <w:t xml:space="preserve"> team and results shall be analyzed and discussed during the management review meeting. Where any plan doesn’t achieve the expected results, corrective action shall be taken and records shall be maintained.</w:t>
      </w:r>
    </w:p>
    <w:p w:rsidR="00150388" w:rsidRDefault="00150388" w:rsidP="00111DDE">
      <w:pPr>
        <w:jc w:val="both"/>
      </w:pPr>
    </w:p>
    <w:p w:rsidR="00D80ED8" w:rsidRDefault="00150388" w:rsidP="00111DDE">
      <w:pPr>
        <w:pStyle w:val="Heading1"/>
        <w:jc w:val="both"/>
      </w:pPr>
      <w:bookmarkStart w:id="8" w:name="_Toc40661005"/>
      <w:r>
        <w:t>5</w:t>
      </w:r>
      <w:r w:rsidR="00D80ED8">
        <w:t>.</w:t>
      </w:r>
      <w:r>
        <w:t xml:space="preserve"> REFERENCES</w:t>
      </w:r>
      <w:bookmarkEnd w:id="8"/>
    </w:p>
    <w:p w:rsidR="00150388" w:rsidRDefault="005C3B3E" w:rsidP="00111DDE">
      <w:pPr>
        <w:pStyle w:val="ListParagraph"/>
        <w:numPr>
          <w:ilvl w:val="0"/>
          <w:numId w:val="2"/>
        </w:numPr>
        <w:jc w:val="both"/>
      </w:pPr>
      <w:r>
        <w:t>QMS</w:t>
      </w:r>
      <w:r w:rsidR="00150388">
        <w:t xml:space="preserve"> Manual</w:t>
      </w:r>
    </w:p>
    <w:p w:rsidR="00150388" w:rsidRDefault="00150388" w:rsidP="00111DDE">
      <w:pPr>
        <w:pStyle w:val="ListParagraph"/>
        <w:numPr>
          <w:ilvl w:val="0"/>
          <w:numId w:val="2"/>
        </w:numPr>
        <w:jc w:val="both"/>
      </w:pPr>
      <w:r>
        <w:t xml:space="preserve">ISO </w:t>
      </w:r>
      <w:r w:rsidR="00DC691A">
        <w:t>9001</w:t>
      </w:r>
      <w:r>
        <w:t>:</w:t>
      </w:r>
      <w:r w:rsidR="00DC691A">
        <w:t>2015</w:t>
      </w:r>
    </w:p>
    <w:p w:rsidR="00150388" w:rsidRDefault="00150388" w:rsidP="00111DDE">
      <w:pPr>
        <w:jc w:val="both"/>
      </w:pPr>
    </w:p>
    <w:p w:rsidR="00D80ED8" w:rsidRDefault="00150388" w:rsidP="00111DDE">
      <w:pPr>
        <w:pStyle w:val="Heading1"/>
        <w:jc w:val="both"/>
      </w:pPr>
      <w:bookmarkStart w:id="9" w:name="_Toc40661006"/>
      <w:r>
        <w:t>6. RECORDS</w:t>
      </w:r>
      <w:bookmarkEnd w:id="9"/>
    </w:p>
    <w:p w:rsidR="00D80ED8" w:rsidRDefault="00DF1985" w:rsidP="00111DDE">
      <w:pPr>
        <w:pStyle w:val="ListParagraph"/>
        <w:numPr>
          <w:ilvl w:val="1"/>
          <w:numId w:val="4"/>
        </w:numPr>
        <w:ind w:left="720"/>
        <w:jc w:val="both"/>
      </w:pPr>
      <w:r>
        <w:t>Risk and Opportunity Analysis Sheet</w:t>
      </w:r>
    </w:p>
    <w:p w:rsidR="00D06087" w:rsidRDefault="00D06087" w:rsidP="00D80ED8"/>
    <w:sectPr w:rsidR="00D06087" w:rsidSect="0021018A">
      <w:headerReference w:type="default" r:id="rId9"/>
      <w:footerReference w:type="default" r:id="rId10"/>
      <w:pgSz w:w="11907" w:h="16839" w:code="9"/>
      <w:pgMar w:top="1440" w:right="1440" w:bottom="180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241F" w:rsidRDefault="00E8241F" w:rsidP="00D06087">
      <w:pPr>
        <w:spacing w:after="0" w:line="240" w:lineRule="auto"/>
      </w:pPr>
      <w:r>
        <w:separator/>
      </w:r>
    </w:p>
  </w:endnote>
  <w:endnote w:type="continuationSeparator" w:id="0">
    <w:p w:rsidR="00E8241F" w:rsidRDefault="00E8241F" w:rsidP="00D0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7F0" w:rsidRPr="004017F0" w:rsidRDefault="004017F0" w:rsidP="004017F0">
    <w:pPr>
      <w:pStyle w:val="Footer"/>
      <w:jc w:val="center"/>
      <w:rPr>
        <w:b/>
        <w:bCs/>
        <w:sz w:val="18"/>
        <w:szCs w:val="18"/>
      </w:rPr>
    </w:pPr>
    <w:r w:rsidRPr="004017F0">
      <w:rPr>
        <w:noProof/>
        <w:sz w:val="18"/>
        <w:szCs w:val="18"/>
      </w:rPr>
      <mc:AlternateContent>
        <mc:Choice Requires="wps">
          <w:drawing>
            <wp:anchor distT="0" distB="0" distL="114300" distR="114300" simplePos="0" relativeHeight="251659264" behindDoc="0" locked="0" layoutInCell="1" allowOverlap="1" wp14:anchorId="3C350135" wp14:editId="587C1C8E">
              <wp:simplePos x="0" y="0"/>
              <wp:positionH relativeFrom="column">
                <wp:posOffset>0</wp:posOffset>
              </wp:positionH>
              <wp:positionV relativeFrom="paragraph">
                <wp:posOffset>335280</wp:posOffset>
              </wp:positionV>
              <wp:extent cx="57245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724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89810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6.4pt" to="450.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" strokecolor="black [3213]" strokeweight=".5pt">
              <v:stroke joinstyle="miter"/>
            </v:line>
          </w:pict>
        </mc:Fallback>
      </mc:AlternateContent>
    </w:r>
    <w:r w:rsidRPr="004017F0">
      <w:rPr>
        <w:sz w:val="18"/>
        <w:szCs w:val="18"/>
      </w:rPr>
      <w:t xml:space="preserve">This document is property of </w:t>
    </w:r>
    <w:sdt>
      <w:sdtPr>
        <w:rPr>
          <w:sz w:val="18"/>
          <w:szCs w:val="18"/>
        </w:rPr>
        <w:alias w:val="Company"/>
        <w:tag w:val=""/>
        <w:id w:val="984439673"/>
        <w:placeholder>
          <w:docPart w:val="7DEEF1D72BDF4852B026E5AFF22C80E7"/>
        </w:placeholder>
        <w:dataBinding w:prefixMappings="xmlns:ns0='http://schemas.openxmlformats.org/officeDocument/2006/extended-properties' " w:xpath="/ns0:Properties[1]/ns0:Company[1]" w:storeItemID="{6668398D-A668-4E3E-A5EB-62B293D839F1}"/>
        <w:text/>
      </w:sdtPr>
      <w:sdtEndPr/>
      <w:sdtContent>
        <w:proofErr w:type="spellStart"/>
        <w:r w:rsidR="00C155EB">
          <w:rPr>
            <w:sz w:val="18"/>
            <w:szCs w:val="18"/>
          </w:rPr>
          <w:t>Vezloo</w:t>
        </w:r>
        <w:proofErr w:type="spellEnd"/>
      </w:sdtContent>
    </w:sdt>
    <w:r w:rsidRPr="004017F0">
      <w:rPr>
        <w:sz w:val="18"/>
        <w:szCs w:val="18"/>
      </w:rPr>
      <w:t xml:space="preserve">. No corrections / amendments are to be made except by the person authorized. The holder to return the document when s/he leaves the </w:t>
    </w:r>
    <w:sdt>
      <w:sdtPr>
        <w:rPr>
          <w:sz w:val="18"/>
          <w:szCs w:val="18"/>
        </w:rPr>
        <w:alias w:val="Company"/>
        <w:tag w:val=""/>
        <w:id w:val="-2136706484"/>
        <w:placeholder>
          <w:docPart w:val="B7C6B7576355422D9ED07ADFC9694569"/>
        </w:placeholder>
        <w:dataBinding w:prefixMappings="xmlns:ns0='http://schemas.openxmlformats.org/officeDocument/2006/extended-properties' " w:xpath="/ns0:Properties[1]/ns0:Company[1]" w:storeItemID="{6668398D-A668-4E3E-A5EB-62B293D839F1}"/>
        <w:text/>
      </w:sdtPr>
      <w:sdtEndPr/>
      <w:sdtContent>
        <w:proofErr w:type="spellStart"/>
        <w:r w:rsidR="00C155EB">
          <w:rPr>
            <w:sz w:val="18"/>
            <w:szCs w:val="18"/>
          </w:rPr>
          <w:t>Vezloo</w:t>
        </w:r>
        <w:proofErr w:type="spellEnd"/>
      </w:sdtContent>
    </w:sdt>
    <w:r w:rsidRPr="004017F0">
      <w:rPr>
        <w:sz w:val="18"/>
        <w:szCs w:val="18"/>
      </w:rPr>
      <w:t xml:space="preserve"> or when s/he has no further use for it</w:t>
    </w:r>
  </w:p>
  <w:p w:rsidR="00D06087" w:rsidRDefault="004017F0" w:rsidP="00DF1985">
    <w:pPr>
      <w:pStyle w:val="Footer"/>
    </w:pPr>
    <w:r>
      <w:t xml:space="preserve">Doc. No.: </w:t>
    </w:r>
    <w:r w:rsidR="00DF1985">
      <w:t>P</w:t>
    </w:r>
    <w:r>
      <w:t>/01</w:t>
    </w:r>
    <w:r>
      <w:ptab w:relativeTo="margin" w:alignment="center" w:leader="none"/>
    </w:r>
    <w:r>
      <w:t>Rev: 00</w:t>
    </w:r>
    <w:r>
      <w:ptab w:relativeTo="margin" w:alignment="right" w:leader="none"/>
    </w:r>
    <w:r>
      <w:t xml:space="preserve">Page </w:t>
    </w:r>
    <w:r w:rsidRPr="004017F0">
      <w:fldChar w:fldCharType="begin"/>
    </w:r>
    <w:r w:rsidRPr="004017F0">
      <w:instrText xml:space="preserve"> PAGE   \* MERGEFORMAT </w:instrText>
    </w:r>
    <w:r w:rsidRPr="004017F0">
      <w:fldChar w:fldCharType="separate"/>
    </w:r>
    <w:r w:rsidR="00C155EB">
      <w:rPr>
        <w:noProof/>
      </w:rPr>
      <w:t>4</w:t>
    </w:r>
    <w:r w:rsidRPr="004017F0">
      <w:rPr>
        <w:noProof/>
      </w:rPr>
      <w:fldChar w:fldCharType="end"/>
    </w:r>
    <w:r>
      <w:rPr>
        <w:noProof/>
      </w:rPr>
      <w:t xml:space="preserve"> of </w:t>
    </w:r>
    <w:r w:rsidR="00AC6099">
      <w:rPr>
        <w:noProof/>
      </w:rPr>
      <w:fldChar w:fldCharType="begin"/>
    </w:r>
    <w:r w:rsidR="00AC6099">
      <w:rPr>
        <w:noProof/>
      </w:rPr>
      <w:instrText xml:space="preserve"> NUMPAGES   \* MERGEFORMAT </w:instrText>
    </w:r>
    <w:r w:rsidR="00AC6099">
      <w:rPr>
        <w:noProof/>
      </w:rPr>
      <w:fldChar w:fldCharType="separate"/>
    </w:r>
    <w:r w:rsidR="00C155EB">
      <w:rPr>
        <w:noProof/>
      </w:rPr>
      <w:t>4</w:t>
    </w:r>
    <w:r w:rsidR="00AC609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241F" w:rsidRDefault="00E8241F" w:rsidP="00D06087">
      <w:pPr>
        <w:spacing w:after="0" w:line="240" w:lineRule="auto"/>
      </w:pPr>
      <w:r>
        <w:separator/>
      </w:r>
    </w:p>
  </w:footnote>
  <w:footnote w:type="continuationSeparator" w:id="0">
    <w:p w:rsidR="00E8241F" w:rsidRDefault="00E8241F" w:rsidP="00D06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87" w:rsidRDefault="00D06087" w:rsidP="00D06087"/>
  <w:tbl>
    <w:tblPr>
      <w:tblStyle w:val="TableGrid"/>
      <w:tblW w:w="0" w:type="auto"/>
      <w:tblLook w:val="04A0" w:firstRow="1" w:lastRow="0" w:firstColumn="1" w:lastColumn="0" w:noHBand="0" w:noVBand="1"/>
    </w:tblPr>
    <w:tblGrid>
      <w:gridCol w:w="9017"/>
    </w:tblGrid>
    <w:tr w:rsidR="00D06087" w:rsidTr="00D06087">
      <w:tc>
        <w:tcPr>
          <w:tcW w:w="9017" w:type="dxa"/>
          <w:tcBorders>
            <w:top w:val="nil"/>
            <w:left w:val="nil"/>
            <w:right w:val="nil"/>
          </w:tcBorders>
        </w:tcPr>
        <w:p w:rsidR="00D06087" w:rsidRPr="00D06087" w:rsidRDefault="005C3B3E" w:rsidP="00C325D4">
          <w:pPr>
            <w:pStyle w:val="Header"/>
            <w:rPr>
              <w:b/>
              <w:bCs/>
              <w:sz w:val="24"/>
              <w:szCs w:val="24"/>
            </w:rPr>
          </w:pPr>
          <w:r>
            <w:rPr>
              <w:b/>
              <w:bCs/>
              <w:sz w:val="24"/>
              <w:szCs w:val="24"/>
            </w:rPr>
            <w:t>QMS</w:t>
          </w:r>
          <w:r w:rsidR="00C325D4">
            <w:rPr>
              <w:b/>
              <w:bCs/>
              <w:sz w:val="24"/>
              <w:szCs w:val="24"/>
            </w:rPr>
            <w:t xml:space="preserve"> PROCEDURE</w:t>
          </w:r>
          <w:r w:rsidR="00D06087" w:rsidRPr="00D06087">
            <w:rPr>
              <w:b/>
              <w:bCs/>
              <w:sz w:val="24"/>
              <w:szCs w:val="24"/>
            </w:rPr>
            <w:t xml:space="preserve"> – </w:t>
          </w:r>
          <w:r w:rsidR="00C325D4">
            <w:rPr>
              <w:b/>
              <w:bCs/>
              <w:sz w:val="24"/>
              <w:szCs w:val="24"/>
            </w:rPr>
            <w:t>CONTEXT OF ORGANIZATION</w:t>
          </w:r>
        </w:p>
      </w:tc>
    </w:tr>
  </w:tbl>
  <w:p w:rsidR="00D06087" w:rsidRPr="00D06087" w:rsidRDefault="00D06087" w:rsidP="00D06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33C14"/>
    <w:multiLevelType w:val="hybridMultilevel"/>
    <w:tmpl w:val="36D29CA4"/>
    <w:lvl w:ilvl="0" w:tplc="567A0F16">
      <w:start w:val="1"/>
      <w:numFmt w:val="decimal"/>
      <w:lvlText w:val="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6377EC"/>
    <w:multiLevelType w:val="hybridMultilevel"/>
    <w:tmpl w:val="CA92C1E4"/>
    <w:lvl w:ilvl="0" w:tplc="567A0F16">
      <w:start w:val="1"/>
      <w:numFmt w:val="decimal"/>
      <w:lvlText w:val="6.%1"/>
      <w:lvlJc w:val="left"/>
      <w:pPr>
        <w:ind w:left="720" w:hanging="360"/>
      </w:pPr>
      <w:rPr>
        <w:rFonts w:hint="default"/>
      </w:rPr>
    </w:lvl>
    <w:lvl w:ilvl="1" w:tplc="567A0F16">
      <w:start w:val="1"/>
      <w:numFmt w:val="decimal"/>
      <w:lvlText w:val="6.%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90FC9"/>
    <w:multiLevelType w:val="hybridMultilevel"/>
    <w:tmpl w:val="ABB48600"/>
    <w:lvl w:ilvl="0" w:tplc="04090001">
      <w:start w:val="1"/>
      <w:numFmt w:val="bullet"/>
      <w:lvlText w:val=""/>
      <w:lvlJc w:val="left"/>
      <w:pPr>
        <w:ind w:left="720" w:hanging="360"/>
      </w:pPr>
      <w:rPr>
        <w:rFonts w:ascii="Symbol" w:hAnsi="Symbol" w:hint="default"/>
      </w:rPr>
    </w:lvl>
    <w:lvl w:ilvl="1" w:tplc="55C2452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1716EA"/>
    <w:multiLevelType w:val="hybridMultilevel"/>
    <w:tmpl w:val="9A9E30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AF"/>
    <w:rsid w:val="00111DDE"/>
    <w:rsid w:val="001470F5"/>
    <w:rsid w:val="00150388"/>
    <w:rsid w:val="0021018A"/>
    <w:rsid w:val="003E6BC5"/>
    <w:rsid w:val="004017F0"/>
    <w:rsid w:val="004E1672"/>
    <w:rsid w:val="00576CB1"/>
    <w:rsid w:val="005C3B3E"/>
    <w:rsid w:val="005C6D03"/>
    <w:rsid w:val="00621709"/>
    <w:rsid w:val="006C7EAF"/>
    <w:rsid w:val="007558B9"/>
    <w:rsid w:val="007E5BF0"/>
    <w:rsid w:val="008F14ED"/>
    <w:rsid w:val="00A47816"/>
    <w:rsid w:val="00AC6099"/>
    <w:rsid w:val="00C00EE2"/>
    <w:rsid w:val="00C155EB"/>
    <w:rsid w:val="00C325D4"/>
    <w:rsid w:val="00C77564"/>
    <w:rsid w:val="00D06087"/>
    <w:rsid w:val="00D80ED8"/>
    <w:rsid w:val="00DC691A"/>
    <w:rsid w:val="00DF1985"/>
    <w:rsid w:val="00E8241F"/>
    <w:rsid w:val="00FE4F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236EA"/>
  <w15:chartTrackingRefBased/>
  <w15:docId w15:val="{8BE249D2-1B1A-46F6-B9B7-EB557F9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0E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0E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087"/>
    <w:rPr>
      <w:color w:val="808080"/>
    </w:rPr>
  </w:style>
  <w:style w:type="table" w:styleId="TableGrid">
    <w:name w:val="Table Grid"/>
    <w:basedOn w:val="TableNormal"/>
    <w:uiPriority w:val="39"/>
    <w:rsid w:val="00D06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087"/>
  </w:style>
  <w:style w:type="paragraph" w:styleId="Footer">
    <w:name w:val="footer"/>
    <w:basedOn w:val="Normal"/>
    <w:link w:val="FooterChar"/>
    <w:uiPriority w:val="99"/>
    <w:unhideWhenUsed/>
    <w:rsid w:val="00D06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87"/>
  </w:style>
  <w:style w:type="character" w:customStyle="1" w:styleId="Heading1Char">
    <w:name w:val="Heading 1 Char"/>
    <w:basedOn w:val="DefaultParagraphFont"/>
    <w:link w:val="Heading1"/>
    <w:uiPriority w:val="9"/>
    <w:rsid w:val="00D80E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80ED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50388"/>
    <w:pPr>
      <w:ind w:left="720"/>
      <w:contextualSpacing/>
    </w:pPr>
  </w:style>
  <w:style w:type="paragraph" w:styleId="TOCHeading">
    <w:name w:val="TOC Heading"/>
    <w:basedOn w:val="Heading1"/>
    <w:next w:val="Normal"/>
    <w:uiPriority w:val="39"/>
    <w:unhideWhenUsed/>
    <w:qFormat/>
    <w:rsid w:val="00FE4F42"/>
    <w:pPr>
      <w:outlineLvl w:val="9"/>
    </w:pPr>
  </w:style>
  <w:style w:type="paragraph" w:styleId="TOC1">
    <w:name w:val="toc 1"/>
    <w:basedOn w:val="Normal"/>
    <w:next w:val="Normal"/>
    <w:autoRedefine/>
    <w:uiPriority w:val="39"/>
    <w:unhideWhenUsed/>
    <w:rsid w:val="00FE4F42"/>
    <w:pPr>
      <w:spacing w:after="100"/>
    </w:pPr>
  </w:style>
  <w:style w:type="paragraph" w:styleId="TOC2">
    <w:name w:val="toc 2"/>
    <w:basedOn w:val="Normal"/>
    <w:next w:val="Normal"/>
    <w:autoRedefine/>
    <w:uiPriority w:val="39"/>
    <w:unhideWhenUsed/>
    <w:rsid w:val="00FE4F42"/>
    <w:pPr>
      <w:spacing w:after="100"/>
      <w:ind w:left="220"/>
    </w:pPr>
  </w:style>
  <w:style w:type="character" w:styleId="Hyperlink">
    <w:name w:val="Hyperlink"/>
    <w:basedOn w:val="DefaultParagraphFont"/>
    <w:uiPriority w:val="99"/>
    <w:unhideWhenUsed/>
    <w:rsid w:val="00FE4F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CBA4700517448C97F6F8F6D99DD4CA"/>
        <w:category>
          <w:name w:val="General"/>
          <w:gallery w:val="placeholder"/>
        </w:category>
        <w:types>
          <w:type w:val="bbPlcHdr"/>
        </w:types>
        <w:behaviors>
          <w:behavior w:val="content"/>
        </w:behaviors>
        <w:guid w:val="{301DFCC1-3029-4F0A-AB55-8891E3CBA103}"/>
      </w:docPartPr>
      <w:docPartBody>
        <w:p w:rsidR="00026E6B" w:rsidRDefault="00EC53BB">
          <w:r w:rsidRPr="00285EC1">
            <w:rPr>
              <w:rStyle w:val="PlaceholderText"/>
            </w:rPr>
            <w:t>[Company]</w:t>
          </w:r>
        </w:p>
      </w:docPartBody>
    </w:docPart>
    <w:docPart>
      <w:docPartPr>
        <w:name w:val="E98009A074E94738ADCEB63156D937DE"/>
        <w:category>
          <w:name w:val="General"/>
          <w:gallery w:val="placeholder"/>
        </w:category>
        <w:types>
          <w:type w:val="bbPlcHdr"/>
        </w:types>
        <w:behaviors>
          <w:behavior w:val="content"/>
        </w:behaviors>
        <w:guid w:val="{FD410BAF-105C-496A-A7B9-76A39FF8B139}"/>
      </w:docPartPr>
      <w:docPartBody>
        <w:p w:rsidR="00026E6B" w:rsidRDefault="00EC53BB">
          <w:r w:rsidRPr="00285EC1">
            <w:rPr>
              <w:rStyle w:val="PlaceholderText"/>
            </w:rPr>
            <w:t>[Company Address]</w:t>
          </w:r>
        </w:p>
      </w:docPartBody>
    </w:docPart>
    <w:docPart>
      <w:docPartPr>
        <w:name w:val="E58A2632DA0F4577893D073D544D4163"/>
        <w:category>
          <w:name w:val="General"/>
          <w:gallery w:val="placeholder"/>
        </w:category>
        <w:types>
          <w:type w:val="bbPlcHdr"/>
        </w:types>
        <w:behaviors>
          <w:behavior w:val="content"/>
        </w:behaviors>
        <w:guid w:val="{F88CDECF-D8C1-482E-97BE-BE354E54CCB1}"/>
      </w:docPartPr>
      <w:docPartBody>
        <w:p w:rsidR="00026E6B" w:rsidRDefault="00EC53BB">
          <w:r w:rsidRPr="00285EC1">
            <w:rPr>
              <w:rStyle w:val="PlaceholderText"/>
            </w:rPr>
            <w:t>[Company]</w:t>
          </w:r>
        </w:p>
      </w:docPartBody>
    </w:docPart>
    <w:docPart>
      <w:docPartPr>
        <w:name w:val="CF13323B9352496A846CAC828715ECFD"/>
        <w:category>
          <w:name w:val="General"/>
          <w:gallery w:val="placeholder"/>
        </w:category>
        <w:types>
          <w:type w:val="bbPlcHdr"/>
        </w:types>
        <w:behaviors>
          <w:behavior w:val="content"/>
        </w:behaviors>
        <w:guid w:val="{ACECE574-B5BB-47B4-9EC8-2585FC681F19}"/>
      </w:docPartPr>
      <w:docPartBody>
        <w:p w:rsidR="00026E6B" w:rsidRDefault="00EC53BB">
          <w:r w:rsidRPr="00285EC1">
            <w:rPr>
              <w:rStyle w:val="PlaceholderText"/>
            </w:rPr>
            <w:t>[Company]</w:t>
          </w:r>
        </w:p>
      </w:docPartBody>
    </w:docPart>
    <w:docPart>
      <w:docPartPr>
        <w:name w:val="7DEEF1D72BDF4852B026E5AFF22C80E7"/>
        <w:category>
          <w:name w:val="General"/>
          <w:gallery w:val="placeholder"/>
        </w:category>
        <w:types>
          <w:type w:val="bbPlcHdr"/>
        </w:types>
        <w:behaviors>
          <w:behavior w:val="content"/>
        </w:behaviors>
        <w:guid w:val="{9F3E4D9E-5308-40FB-9378-73C97B0C5FFC}"/>
      </w:docPartPr>
      <w:docPartBody>
        <w:p w:rsidR="00026E6B" w:rsidRDefault="00EC53BB" w:rsidP="00EC53BB">
          <w:pPr>
            <w:pStyle w:val="7DEEF1D72BDF4852B026E5AFF22C80E7"/>
          </w:pPr>
          <w:r w:rsidRPr="00285EC1">
            <w:rPr>
              <w:rStyle w:val="PlaceholderText"/>
            </w:rPr>
            <w:t>[Company]</w:t>
          </w:r>
        </w:p>
      </w:docPartBody>
    </w:docPart>
    <w:docPart>
      <w:docPartPr>
        <w:name w:val="B7C6B7576355422D9ED07ADFC9694569"/>
        <w:category>
          <w:name w:val="General"/>
          <w:gallery w:val="placeholder"/>
        </w:category>
        <w:types>
          <w:type w:val="bbPlcHdr"/>
        </w:types>
        <w:behaviors>
          <w:behavior w:val="content"/>
        </w:behaviors>
        <w:guid w:val="{B5864FF8-D808-412F-A30A-54D0203DFCF3}"/>
      </w:docPartPr>
      <w:docPartBody>
        <w:p w:rsidR="00026E6B" w:rsidRDefault="00EC53BB" w:rsidP="00EC53BB">
          <w:pPr>
            <w:pStyle w:val="B7C6B7576355422D9ED07ADFC9694569"/>
          </w:pPr>
          <w:r w:rsidRPr="00285EC1">
            <w:rPr>
              <w:rStyle w:val="PlaceholderText"/>
            </w:rPr>
            <w:t>[Company]</w:t>
          </w:r>
        </w:p>
      </w:docPartBody>
    </w:docPart>
    <w:docPart>
      <w:docPartPr>
        <w:name w:val="E39F0896A1964A33A111C89EC9811DCF"/>
        <w:category>
          <w:name w:val="General"/>
          <w:gallery w:val="placeholder"/>
        </w:category>
        <w:types>
          <w:type w:val="bbPlcHdr"/>
        </w:types>
        <w:behaviors>
          <w:behavior w:val="content"/>
        </w:behaviors>
        <w:guid w:val="{3A3C4724-6560-41AD-9436-645E0A2A53C2}"/>
      </w:docPartPr>
      <w:docPartBody>
        <w:p w:rsidR="00A8665B" w:rsidRDefault="00080C50">
          <w:r w:rsidRPr="00E611D2">
            <w:rPr>
              <w:rStyle w:val="PlaceholderText"/>
            </w:rPr>
            <w:t>[Company]</w:t>
          </w:r>
        </w:p>
      </w:docPartBody>
    </w:docPart>
    <w:docPart>
      <w:docPartPr>
        <w:name w:val="D1AF9F53503648FFA2C6EE0632CF3705"/>
        <w:category>
          <w:name w:val="General"/>
          <w:gallery w:val="placeholder"/>
        </w:category>
        <w:types>
          <w:type w:val="bbPlcHdr"/>
        </w:types>
        <w:behaviors>
          <w:behavior w:val="content"/>
        </w:behaviors>
        <w:guid w:val="{84D800CE-D925-40E3-8DEC-54A545428F11}"/>
      </w:docPartPr>
      <w:docPartBody>
        <w:p w:rsidR="00A8665B" w:rsidRDefault="00080C50">
          <w:r w:rsidRPr="00E611D2">
            <w:rPr>
              <w:rStyle w:val="PlaceholderText"/>
            </w:rPr>
            <w:t>[Company]</w:t>
          </w:r>
        </w:p>
      </w:docPartBody>
    </w:docPart>
    <w:docPart>
      <w:docPartPr>
        <w:name w:val="C365433190A64A95B66DABE9A3BE1347"/>
        <w:category>
          <w:name w:val="General"/>
          <w:gallery w:val="placeholder"/>
        </w:category>
        <w:types>
          <w:type w:val="bbPlcHdr"/>
        </w:types>
        <w:behaviors>
          <w:behavior w:val="content"/>
        </w:behaviors>
        <w:guid w:val="{02B87E2C-9DED-4DDA-B561-5D07CE1A8623}"/>
      </w:docPartPr>
      <w:docPartBody>
        <w:p w:rsidR="00A8665B" w:rsidRDefault="00080C50">
          <w:r w:rsidRPr="00E611D2">
            <w:rPr>
              <w:rStyle w:val="PlaceholderText"/>
            </w:rPr>
            <w:t>[Company]</w:t>
          </w:r>
        </w:p>
      </w:docPartBody>
    </w:docPart>
    <w:docPart>
      <w:docPartPr>
        <w:name w:val="AA748F98AE3543EAA0B06CD4817DFADB"/>
        <w:category>
          <w:name w:val="General"/>
          <w:gallery w:val="placeholder"/>
        </w:category>
        <w:types>
          <w:type w:val="bbPlcHdr"/>
        </w:types>
        <w:behaviors>
          <w:behavior w:val="content"/>
        </w:behaviors>
        <w:guid w:val="{0879ED06-8016-4D62-B517-85767CECF279}"/>
      </w:docPartPr>
      <w:docPartBody>
        <w:p w:rsidR="00A8665B" w:rsidRDefault="00080C50">
          <w:r w:rsidRPr="00E611D2">
            <w:rPr>
              <w:rStyle w:val="PlaceholderText"/>
            </w:rPr>
            <w:t>[Company]</w:t>
          </w:r>
        </w:p>
      </w:docPartBody>
    </w:docPart>
    <w:docPart>
      <w:docPartPr>
        <w:name w:val="A0B0708E8CCF40338E2524CCBCE366B5"/>
        <w:category>
          <w:name w:val="General"/>
          <w:gallery w:val="placeholder"/>
        </w:category>
        <w:types>
          <w:type w:val="bbPlcHdr"/>
        </w:types>
        <w:behaviors>
          <w:behavior w:val="content"/>
        </w:behaviors>
        <w:guid w:val="{B63400DC-5C3F-434C-95CE-79775919C074}"/>
      </w:docPartPr>
      <w:docPartBody>
        <w:p w:rsidR="00A8665B" w:rsidRDefault="00080C50">
          <w:r w:rsidRPr="00E611D2">
            <w:rPr>
              <w:rStyle w:val="PlaceholderText"/>
            </w:rPr>
            <w:t>[Company]</w:t>
          </w:r>
        </w:p>
      </w:docPartBody>
    </w:docPart>
    <w:docPart>
      <w:docPartPr>
        <w:name w:val="8452B159D4404C6FB0A8E283E6DB545F"/>
        <w:category>
          <w:name w:val="General"/>
          <w:gallery w:val="placeholder"/>
        </w:category>
        <w:types>
          <w:type w:val="bbPlcHdr"/>
        </w:types>
        <w:behaviors>
          <w:behavior w:val="content"/>
        </w:behaviors>
        <w:guid w:val="{DCD011A7-D1B4-4F7C-B8AF-655204DA26BB}"/>
      </w:docPartPr>
      <w:docPartBody>
        <w:p w:rsidR="00A8665B" w:rsidRDefault="00080C50">
          <w:r w:rsidRPr="00E611D2">
            <w:rPr>
              <w:rStyle w:val="PlaceholderText"/>
            </w:rPr>
            <w:t>[Company]</w:t>
          </w:r>
        </w:p>
      </w:docPartBody>
    </w:docPart>
    <w:docPart>
      <w:docPartPr>
        <w:name w:val="D5A91EB616734200955EE205019DCF5F"/>
        <w:category>
          <w:name w:val="General"/>
          <w:gallery w:val="placeholder"/>
        </w:category>
        <w:types>
          <w:type w:val="bbPlcHdr"/>
        </w:types>
        <w:behaviors>
          <w:behavior w:val="content"/>
        </w:behaviors>
        <w:guid w:val="{91085E7C-1E15-41A6-8986-101DD01F852F}"/>
      </w:docPartPr>
      <w:docPartBody>
        <w:p w:rsidR="00A8665B" w:rsidRDefault="00080C50">
          <w:r w:rsidRPr="00E611D2">
            <w:rPr>
              <w:rStyle w:val="PlaceholderText"/>
            </w:rPr>
            <w:t>[Company]</w:t>
          </w:r>
        </w:p>
      </w:docPartBody>
    </w:docPart>
    <w:docPart>
      <w:docPartPr>
        <w:name w:val="1383609E610F4B2B9A3E65A280C3C23C"/>
        <w:category>
          <w:name w:val="General"/>
          <w:gallery w:val="placeholder"/>
        </w:category>
        <w:types>
          <w:type w:val="bbPlcHdr"/>
        </w:types>
        <w:behaviors>
          <w:behavior w:val="content"/>
        </w:behaviors>
        <w:guid w:val="{F7783006-9730-4306-9E3C-A1F32DB9652E}"/>
      </w:docPartPr>
      <w:docPartBody>
        <w:p w:rsidR="00A8665B" w:rsidRDefault="00080C50">
          <w:r w:rsidRPr="00E611D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3BB"/>
    <w:rsid w:val="00026E6B"/>
    <w:rsid w:val="00080C50"/>
    <w:rsid w:val="002136BF"/>
    <w:rsid w:val="003A004A"/>
    <w:rsid w:val="007472CE"/>
    <w:rsid w:val="007C2D16"/>
    <w:rsid w:val="00894569"/>
    <w:rsid w:val="00A8665B"/>
    <w:rsid w:val="00AD3FEF"/>
    <w:rsid w:val="00EC53BB"/>
    <w:rsid w:val="00FE5A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0C50"/>
    <w:rPr>
      <w:color w:val="808080"/>
    </w:rPr>
  </w:style>
  <w:style w:type="paragraph" w:customStyle="1" w:styleId="CD4BE013514E4AF29BA4499E05D3B75D">
    <w:name w:val="CD4BE013514E4AF29BA4499E05D3B75D"/>
    <w:rsid w:val="00EC53BB"/>
  </w:style>
  <w:style w:type="paragraph" w:customStyle="1" w:styleId="533ABB0392C642C9BDADC89F2A51AB16">
    <w:name w:val="533ABB0392C642C9BDADC89F2A51AB16"/>
    <w:rsid w:val="00EC53BB"/>
  </w:style>
  <w:style w:type="paragraph" w:customStyle="1" w:styleId="C20F3B8B4810465E872187D1E61629BE">
    <w:name w:val="C20F3B8B4810465E872187D1E61629BE"/>
    <w:rsid w:val="00EC53BB"/>
  </w:style>
  <w:style w:type="paragraph" w:customStyle="1" w:styleId="7DEEF1D72BDF4852B026E5AFF22C80E7">
    <w:name w:val="7DEEF1D72BDF4852B026E5AFF22C80E7"/>
    <w:rsid w:val="00EC53BB"/>
  </w:style>
  <w:style w:type="paragraph" w:customStyle="1" w:styleId="B7C6B7576355422D9ED07ADFC9694569">
    <w:name w:val="B7C6B7576355422D9ED07ADFC9694569"/>
    <w:rsid w:val="00EC53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71B35-6BBC-43F7-B7AD-6EA654EE1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Vezloo</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Notch</cp:lastModifiedBy>
  <cp:revision>8</cp:revision>
  <dcterms:created xsi:type="dcterms:W3CDTF">2020-02-09T11:26:00Z</dcterms:created>
  <dcterms:modified xsi:type="dcterms:W3CDTF">2025-08-27T07:51:00Z</dcterms:modified>
</cp:coreProperties>
</file>