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1709" w:rsidRDefault="00621709"/>
    <w:p w:rsidR="00D06087" w:rsidRDefault="00D06087"/>
    <w:p w:rsidR="00D06087" w:rsidRDefault="00D06087"/>
    <w:p w:rsidR="00D06087" w:rsidRDefault="00AD1DDD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 wp14:anchorId="5EA4CFBF" wp14:editId="73C2A8C7">
            <wp:simplePos x="0" y="0"/>
            <wp:positionH relativeFrom="column">
              <wp:posOffset>1668780</wp:posOffset>
            </wp:positionH>
            <wp:positionV relativeFrom="paragraph">
              <wp:posOffset>225425</wp:posOffset>
            </wp:positionV>
            <wp:extent cx="2733675" cy="952500"/>
            <wp:effectExtent l="0" t="0" r="0" b="0"/>
            <wp:wrapThrough wrapText="bothSides">
              <wp:wrapPolygon edited="0">
                <wp:start x="1656" y="3024"/>
                <wp:lineTo x="1656" y="4320"/>
                <wp:lineTo x="4365" y="19440"/>
                <wp:lineTo x="5870" y="19440"/>
                <wp:lineTo x="6171" y="17712"/>
                <wp:lineTo x="18063" y="17712"/>
                <wp:lineTo x="20923" y="16416"/>
                <wp:lineTo x="20923" y="8640"/>
                <wp:lineTo x="8730" y="3024"/>
                <wp:lineTo x="1656" y="3024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025-08-27_104841-removebg-preview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:rsidR="00D06087" w:rsidRDefault="00D06087"/>
    <w:p w:rsidR="00D06087" w:rsidRDefault="00D06087"/>
    <w:p w:rsidR="00D06087" w:rsidRDefault="00D06087"/>
    <w:p w:rsidR="00D06087" w:rsidRDefault="00D06087"/>
    <w:sdt>
      <w:sdtPr>
        <w:rPr>
          <w:sz w:val="40"/>
          <w:szCs w:val="40"/>
        </w:rPr>
        <w:alias w:val="Company"/>
        <w:tag w:val=""/>
        <w:id w:val="1150013258"/>
        <w:placeholder>
          <w:docPart w:val="12CBA4700517448C97F6F8F6D99DD4C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p w:rsidR="00D06087" w:rsidRDefault="00AD1DDD" w:rsidP="00AD1DDD">
          <w:pPr>
            <w:jc w:val="center"/>
          </w:pPr>
          <w:r w:rsidRPr="00AD1DDD">
            <w:rPr>
              <w:sz w:val="40"/>
              <w:szCs w:val="40"/>
            </w:rPr>
            <w:t>VEZLOO</w:t>
          </w:r>
        </w:p>
      </w:sdtContent>
    </w:sdt>
    <w:sdt>
      <w:sdtPr>
        <w:alias w:val="Company Address"/>
        <w:tag w:val=""/>
        <w:id w:val="-1225440037"/>
        <w:placeholder>
          <w:docPart w:val="E98009A074E94738ADCEB63156D937DE"/>
        </w:placeholder>
        <w:showingPlcHdr/>
        <w:dataBinding w:prefixMappings="xmlns:ns0='http://schemas.microsoft.com/office/2006/coverPageProps' " w:xpath="/ns0:CoverPageProperties[1]/ns0:CompanyAddress[1]" w:storeItemID="{55AF091B-3C7A-41E3-B477-F2FDAA23CFDA}"/>
        <w:text/>
      </w:sdtPr>
      <w:sdtEndPr/>
      <w:sdtContent>
        <w:p w:rsidR="00D06087" w:rsidRDefault="00D06087" w:rsidP="00D06087">
          <w:pPr>
            <w:jc w:val="center"/>
          </w:pPr>
          <w:r w:rsidRPr="00285EC1">
            <w:rPr>
              <w:rStyle w:val="PlaceholderText"/>
            </w:rPr>
            <w:t>[Company Address]</w:t>
          </w:r>
        </w:p>
      </w:sdtContent>
    </w:sdt>
    <w:p w:rsidR="00D06087" w:rsidRDefault="00D06087" w:rsidP="00D06087">
      <w:pPr>
        <w:jc w:val="center"/>
      </w:pPr>
    </w:p>
    <w:p w:rsidR="00D06087" w:rsidRDefault="00D06087" w:rsidP="00D06087">
      <w:pPr>
        <w:jc w:val="center"/>
      </w:pPr>
    </w:p>
    <w:p w:rsidR="00D06087" w:rsidRDefault="00D06087" w:rsidP="00D06087">
      <w:pPr>
        <w:jc w:val="center"/>
      </w:pPr>
    </w:p>
    <w:p w:rsidR="00D06087" w:rsidRPr="00D06087" w:rsidRDefault="00D06087" w:rsidP="00D06087">
      <w:pPr>
        <w:jc w:val="center"/>
        <w:rPr>
          <w:b/>
          <w:bCs/>
          <w:sz w:val="72"/>
          <w:szCs w:val="72"/>
        </w:rPr>
      </w:pPr>
      <w:r w:rsidRPr="00D06087">
        <w:rPr>
          <w:b/>
          <w:bCs/>
          <w:sz w:val="72"/>
          <w:szCs w:val="72"/>
        </w:rPr>
        <w:t xml:space="preserve">ISO </w:t>
      </w:r>
      <w:r w:rsidR="006D236B">
        <w:rPr>
          <w:b/>
          <w:bCs/>
          <w:sz w:val="72"/>
          <w:szCs w:val="72"/>
        </w:rPr>
        <w:t>9001</w:t>
      </w:r>
      <w:r w:rsidRPr="00D06087">
        <w:rPr>
          <w:b/>
          <w:bCs/>
          <w:sz w:val="72"/>
          <w:szCs w:val="72"/>
        </w:rPr>
        <w:t>:</w:t>
      </w:r>
      <w:r w:rsidR="006D236B">
        <w:rPr>
          <w:b/>
          <w:bCs/>
          <w:sz w:val="72"/>
          <w:szCs w:val="72"/>
        </w:rPr>
        <w:t>2015</w:t>
      </w:r>
    </w:p>
    <w:p w:rsidR="00D06087" w:rsidRDefault="006D236B" w:rsidP="00D0608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QUALITY</w:t>
      </w:r>
      <w:r w:rsidR="00D06087" w:rsidRPr="00D06087">
        <w:rPr>
          <w:b/>
          <w:bCs/>
          <w:sz w:val="32"/>
          <w:szCs w:val="32"/>
        </w:rPr>
        <w:t xml:space="preserve"> MANAGEMENT SYSTEM</w:t>
      </w:r>
    </w:p>
    <w:p w:rsidR="00C325D4" w:rsidRPr="00D06087" w:rsidRDefault="0069525A" w:rsidP="00D06087">
      <w:pPr>
        <w:jc w:val="center"/>
        <w:rPr>
          <w:b/>
          <w:bCs/>
          <w:sz w:val="32"/>
          <w:szCs w:val="32"/>
        </w:rPr>
      </w:pPr>
      <w:r w:rsidRPr="0069525A">
        <w:rPr>
          <w:b/>
          <w:bCs/>
          <w:sz w:val="32"/>
          <w:szCs w:val="32"/>
        </w:rPr>
        <w:t>CORRECTION AND CORRECTIVE ACTION</w:t>
      </w:r>
    </w:p>
    <w:p w:rsidR="00D06087" w:rsidRDefault="00D06087" w:rsidP="005C6D03">
      <w:pPr>
        <w:jc w:val="center"/>
        <w:rPr>
          <w:b/>
          <w:bCs/>
        </w:rPr>
      </w:pPr>
      <w:r w:rsidRPr="00D06087">
        <w:rPr>
          <w:b/>
          <w:bCs/>
        </w:rPr>
        <w:t>(</w:t>
      </w:r>
      <w:r w:rsidR="005C6D03">
        <w:rPr>
          <w:b/>
          <w:bCs/>
        </w:rPr>
        <w:t>PROCEDURE</w:t>
      </w:r>
      <w:r w:rsidRPr="00D06087">
        <w:rPr>
          <w:b/>
          <w:bCs/>
        </w:rPr>
        <w:t>)</w:t>
      </w:r>
    </w:p>
    <w:p w:rsidR="00D06087" w:rsidRDefault="00D06087" w:rsidP="00D06087">
      <w:pPr>
        <w:jc w:val="center"/>
        <w:rPr>
          <w:b/>
          <w:bCs/>
        </w:rPr>
      </w:pPr>
    </w:p>
    <w:p w:rsidR="00D06087" w:rsidRDefault="00D06087" w:rsidP="00D06087">
      <w:pPr>
        <w:jc w:val="center"/>
        <w:rPr>
          <w:b/>
          <w:bCs/>
        </w:rPr>
      </w:pPr>
    </w:p>
    <w:p w:rsidR="00D06087" w:rsidRDefault="00D06087" w:rsidP="00D06087">
      <w:pPr>
        <w:jc w:val="center"/>
        <w:rPr>
          <w:b/>
          <w:bCs/>
        </w:rPr>
      </w:pPr>
    </w:p>
    <w:p w:rsidR="00D06087" w:rsidRDefault="00D06087" w:rsidP="00D06087">
      <w:pPr>
        <w:jc w:val="center"/>
        <w:rPr>
          <w:b/>
          <w:bCs/>
        </w:rPr>
      </w:pPr>
    </w:p>
    <w:p w:rsidR="00D06087" w:rsidRDefault="00D06087" w:rsidP="00D06087">
      <w:pPr>
        <w:jc w:val="center"/>
        <w:rPr>
          <w:b/>
          <w:bCs/>
        </w:rPr>
      </w:pPr>
    </w:p>
    <w:p w:rsidR="00D06087" w:rsidRDefault="00D06087" w:rsidP="00D06087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6"/>
        <w:gridCol w:w="3006"/>
      </w:tblGrid>
      <w:tr w:rsidR="00D06087" w:rsidTr="00D06087">
        <w:tc>
          <w:tcPr>
            <w:tcW w:w="3005" w:type="dxa"/>
          </w:tcPr>
          <w:p w:rsidR="00D06087" w:rsidRDefault="00D06087" w:rsidP="00D060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Prepared By</w:t>
            </w:r>
          </w:p>
        </w:tc>
        <w:tc>
          <w:tcPr>
            <w:tcW w:w="3006" w:type="dxa"/>
          </w:tcPr>
          <w:p w:rsidR="00D06087" w:rsidRDefault="00D06087" w:rsidP="00D060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Approved By</w:t>
            </w:r>
          </w:p>
        </w:tc>
        <w:tc>
          <w:tcPr>
            <w:tcW w:w="3006" w:type="dxa"/>
          </w:tcPr>
          <w:p w:rsidR="00D06087" w:rsidRDefault="00D06087" w:rsidP="00D060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</w:tr>
      <w:tr w:rsidR="00D06087" w:rsidTr="008F14ED">
        <w:trPr>
          <w:trHeight w:val="881"/>
        </w:trPr>
        <w:tc>
          <w:tcPr>
            <w:tcW w:w="3005" w:type="dxa"/>
          </w:tcPr>
          <w:p w:rsidR="00D06087" w:rsidRDefault="00D06087" w:rsidP="00D06087">
            <w:pPr>
              <w:jc w:val="center"/>
              <w:rPr>
                <w:b/>
                <w:bCs/>
              </w:rPr>
            </w:pPr>
          </w:p>
        </w:tc>
        <w:tc>
          <w:tcPr>
            <w:tcW w:w="3006" w:type="dxa"/>
          </w:tcPr>
          <w:p w:rsidR="00D06087" w:rsidRDefault="00D06087" w:rsidP="00D06087">
            <w:pPr>
              <w:jc w:val="center"/>
              <w:rPr>
                <w:b/>
                <w:bCs/>
              </w:rPr>
            </w:pPr>
          </w:p>
        </w:tc>
        <w:tc>
          <w:tcPr>
            <w:tcW w:w="3006" w:type="dxa"/>
          </w:tcPr>
          <w:p w:rsidR="00D06087" w:rsidRDefault="00D06087" w:rsidP="00D06087">
            <w:pPr>
              <w:jc w:val="center"/>
              <w:rPr>
                <w:b/>
                <w:bCs/>
              </w:rPr>
            </w:pPr>
          </w:p>
        </w:tc>
      </w:tr>
      <w:tr w:rsidR="004017F0" w:rsidTr="00D06087">
        <w:tc>
          <w:tcPr>
            <w:tcW w:w="3005" w:type="dxa"/>
          </w:tcPr>
          <w:p w:rsidR="004017F0" w:rsidRPr="004017F0" w:rsidRDefault="004017F0" w:rsidP="0069525A">
            <w:pPr>
              <w:jc w:val="center"/>
            </w:pPr>
            <w:r w:rsidRPr="004017F0">
              <w:t xml:space="preserve">Document No.: </w:t>
            </w:r>
            <w:r w:rsidR="003D009F">
              <w:t>P</w:t>
            </w:r>
            <w:r w:rsidRPr="004017F0">
              <w:t>/0</w:t>
            </w:r>
            <w:r w:rsidR="0069525A">
              <w:t>8</w:t>
            </w:r>
          </w:p>
        </w:tc>
        <w:tc>
          <w:tcPr>
            <w:tcW w:w="3006" w:type="dxa"/>
          </w:tcPr>
          <w:p w:rsidR="004017F0" w:rsidRPr="004017F0" w:rsidRDefault="004017F0" w:rsidP="00AD1DDD">
            <w:pPr>
              <w:jc w:val="center"/>
            </w:pPr>
            <w:r w:rsidRPr="004017F0">
              <w:t>Revision No. 0</w:t>
            </w:r>
            <w:r w:rsidR="00AD1DDD">
              <w:t>1</w:t>
            </w:r>
          </w:p>
        </w:tc>
        <w:tc>
          <w:tcPr>
            <w:tcW w:w="3006" w:type="dxa"/>
          </w:tcPr>
          <w:p w:rsidR="004017F0" w:rsidRPr="004017F0" w:rsidRDefault="004017F0" w:rsidP="004017F0">
            <w:pPr>
              <w:jc w:val="center"/>
            </w:pPr>
            <w:r>
              <w:t>Update Date: 01/01/2020</w:t>
            </w:r>
          </w:p>
        </w:tc>
      </w:tr>
    </w:tbl>
    <w:p w:rsidR="00D06087" w:rsidRPr="00D06087" w:rsidRDefault="00D06087" w:rsidP="00D06087">
      <w:pPr>
        <w:jc w:val="center"/>
        <w:sectPr w:rsidR="00D06087" w:rsidRPr="00D06087" w:rsidSect="00D06087">
          <w:pgSz w:w="11907" w:h="16839" w:code="9"/>
          <w:pgMar w:top="1440" w:right="1440" w:bottom="1440" w:left="1440" w:header="720" w:footer="720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>
        <w:t>This document is</w:t>
      </w:r>
      <w:r w:rsidRPr="00D06087">
        <w:t xml:space="preserve"> property of </w:t>
      </w:r>
      <w:sdt>
        <w:sdtPr>
          <w:alias w:val="Company"/>
          <w:tag w:val=""/>
          <w:id w:val="-1296595473"/>
          <w:placeholder>
            <w:docPart w:val="E58A2632DA0F4577893D073D544D4163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AD1DDD">
            <w:t>VEZLOO</w:t>
          </w:r>
        </w:sdtContent>
      </w:sdt>
      <w:r w:rsidRPr="00D06087">
        <w:t xml:space="preserve">. No corrections / amendments are to be made except by the person authorized. The holder to return the </w:t>
      </w:r>
      <w:r>
        <w:t>document</w:t>
      </w:r>
      <w:r w:rsidRPr="00D06087">
        <w:t xml:space="preserve"> when </w:t>
      </w:r>
      <w:r>
        <w:t>s/</w:t>
      </w:r>
      <w:r w:rsidRPr="00D06087">
        <w:t xml:space="preserve">he leaves the </w:t>
      </w:r>
      <w:sdt>
        <w:sdtPr>
          <w:alias w:val="Company"/>
          <w:tag w:val=""/>
          <w:id w:val="1262575001"/>
          <w:placeholder>
            <w:docPart w:val="CF13323B9352496A846CAC828715ECFD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AD1DDD">
            <w:t>VEZLOO</w:t>
          </w:r>
        </w:sdtContent>
      </w:sdt>
      <w:r w:rsidRPr="00D06087">
        <w:t xml:space="preserve"> or when </w:t>
      </w:r>
      <w:r>
        <w:t>s/</w:t>
      </w:r>
      <w:r w:rsidRPr="00D06087">
        <w:t xml:space="preserve">he has no further use for it. 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99455875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FE4F42" w:rsidRDefault="00FE4F42">
          <w:pPr>
            <w:pStyle w:val="TOCHeading"/>
          </w:pPr>
          <w:r>
            <w:t>Contents</w:t>
          </w:r>
        </w:p>
        <w:p w:rsidR="006D236B" w:rsidRDefault="00FE4F42">
          <w:pPr>
            <w:pStyle w:val="TOC1"/>
            <w:tabs>
              <w:tab w:val="right" w:leader="dot" w:pos="9017"/>
            </w:tabs>
            <w:rPr>
              <w:rFonts w:eastAsiaTheme="minorEastAsia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40661954" w:history="1">
            <w:r w:rsidR="006D236B" w:rsidRPr="00124F44">
              <w:rPr>
                <w:rStyle w:val="Hyperlink"/>
                <w:noProof/>
              </w:rPr>
              <w:t>1. PURPOSE</w:t>
            </w:r>
            <w:r w:rsidR="006D236B">
              <w:rPr>
                <w:noProof/>
                <w:webHidden/>
              </w:rPr>
              <w:tab/>
            </w:r>
            <w:r w:rsidR="006D236B">
              <w:rPr>
                <w:noProof/>
                <w:webHidden/>
              </w:rPr>
              <w:fldChar w:fldCharType="begin"/>
            </w:r>
            <w:r w:rsidR="006D236B">
              <w:rPr>
                <w:noProof/>
                <w:webHidden/>
              </w:rPr>
              <w:instrText xml:space="preserve"> PAGEREF _Toc40661954 \h </w:instrText>
            </w:r>
            <w:r w:rsidR="006D236B">
              <w:rPr>
                <w:noProof/>
                <w:webHidden/>
              </w:rPr>
            </w:r>
            <w:r w:rsidR="006D236B">
              <w:rPr>
                <w:noProof/>
                <w:webHidden/>
              </w:rPr>
              <w:fldChar w:fldCharType="separate"/>
            </w:r>
            <w:r w:rsidR="006D236B">
              <w:rPr>
                <w:noProof/>
                <w:webHidden/>
              </w:rPr>
              <w:t>3</w:t>
            </w:r>
            <w:r w:rsidR="006D236B">
              <w:rPr>
                <w:noProof/>
                <w:webHidden/>
              </w:rPr>
              <w:fldChar w:fldCharType="end"/>
            </w:r>
          </w:hyperlink>
        </w:p>
        <w:p w:rsidR="006D236B" w:rsidRDefault="005D275D">
          <w:pPr>
            <w:pStyle w:val="TOC1"/>
            <w:tabs>
              <w:tab w:val="right" w:leader="dot" w:pos="9017"/>
            </w:tabs>
            <w:rPr>
              <w:rFonts w:eastAsiaTheme="minorEastAsia"/>
              <w:noProof/>
            </w:rPr>
          </w:pPr>
          <w:hyperlink w:anchor="_Toc40661955" w:history="1">
            <w:r w:rsidR="006D236B" w:rsidRPr="00124F44">
              <w:rPr>
                <w:rStyle w:val="Hyperlink"/>
                <w:noProof/>
              </w:rPr>
              <w:t>2. SCOPE</w:t>
            </w:r>
            <w:r w:rsidR="006D236B">
              <w:rPr>
                <w:noProof/>
                <w:webHidden/>
              </w:rPr>
              <w:tab/>
            </w:r>
            <w:r w:rsidR="006D236B">
              <w:rPr>
                <w:noProof/>
                <w:webHidden/>
              </w:rPr>
              <w:fldChar w:fldCharType="begin"/>
            </w:r>
            <w:r w:rsidR="006D236B">
              <w:rPr>
                <w:noProof/>
                <w:webHidden/>
              </w:rPr>
              <w:instrText xml:space="preserve"> PAGEREF _Toc40661955 \h </w:instrText>
            </w:r>
            <w:r w:rsidR="006D236B">
              <w:rPr>
                <w:noProof/>
                <w:webHidden/>
              </w:rPr>
            </w:r>
            <w:r w:rsidR="006D236B">
              <w:rPr>
                <w:noProof/>
                <w:webHidden/>
              </w:rPr>
              <w:fldChar w:fldCharType="separate"/>
            </w:r>
            <w:r w:rsidR="006D236B">
              <w:rPr>
                <w:noProof/>
                <w:webHidden/>
              </w:rPr>
              <w:t>3</w:t>
            </w:r>
            <w:r w:rsidR="006D236B">
              <w:rPr>
                <w:noProof/>
                <w:webHidden/>
              </w:rPr>
              <w:fldChar w:fldCharType="end"/>
            </w:r>
          </w:hyperlink>
        </w:p>
        <w:p w:rsidR="006D236B" w:rsidRDefault="005D275D">
          <w:pPr>
            <w:pStyle w:val="TOC1"/>
            <w:tabs>
              <w:tab w:val="right" w:leader="dot" w:pos="9017"/>
            </w:tabs>
            <w:rPr>
              <w:rFonts w:eastAsiaTheme="minorEastAsia"/>
              <w:noProof/>
            </w:rPr>
          </w:pPr>
          <w:hyperlink w:anchor="_Toc40661956" w:history="1">
            <w:r w:rsidR="006D236B" w:rsidRPr="00124F44">
              <w:rPr>
                <w:rStyle w:val="Hyperlink"/>
                <w:noProof/>
              </w:rPr>
              <w:t>3. TERMS AND DEFINITIONS</w:t>
            </w:r>
            <w:r w:rsidR="006D236B">
              <w:rPr>
                <w:noProof/>
                <w:webHidden/>
              </w:rPr>
              <w:tab/>
            </w:r>
            <w:r w:rsidR="006D236B">
              <w:rPr>
                <w:noProof/>
                <w:webHidden/>
              </w:rPr>
              <w:fldChar w:fldCharType="begin"/>
            </w:r>
            <w:r w:rsidR="006D236B">
              <w:rPr>
                <w:noProof/>
                <w:webHidden/>
              </w:rPr>
              <w:instrText xml:space="preserve"> PAGEREF _Toc40661956 \h </w:instrText>
            </w:r>
            <w:r w:rsidR="006D236B">
              <w:rPr>
                <w:noProof/>
                <w:webHidden/>
              </w:rPr>
            </w:r>
            <w:r w:rsidR="006D236B">
              <w:rPr>
                <w:noProof/>
                <w:webHidden/>
              </w:rPr>
              <w:fldChar w:fldCharType="separate"/>
            </w:r>
            <w:r w:rsidR="006D236B">
              <w:rPr>
                <w:noProof/>
                <w:webHidden/>
              </w:rPr>
              <w:t>3</w:t>
            </w:r>
            <w:r w:rsidR="006D236B">
              <w:rPr>
                <w:noProof/>
                <w:webHidden/>
              </w:rPr>
              <w:fldChar w:fldCharType="end"/>
            </w:r>
          </w:hyperlink>
        </w:p>
        <w:p w:rsidR="006D236B" w:rsidRDefault="005D275D">
          <w:pPr>
            <w:pStyle w:val="TOC1"/>
            <w:tabs>
              <w:tab w:val="right" w:leader="dot" w:pos="9017"/>
            </w:tabs>
            <w:rPr>
              <w:rFonts w:eastAsiaTheme="minorEastAsia"/>
              <w:noProof/>
            </w:rPr>
          </w:pPr>
          <w:hyperlink w:anchor="_Toc40661957" w:history="1">
            <w:r w:rsidR="006D236B" w:rsidRPr="00124F44">
              <w:rPr>
                <w:rStyle w:val="Hyperlink"/>
                <w:noProof/>
              </w:rPr>
              <w:t>4. PROCEDURE</w:t>
            </w:r>
            <w:r w:rsidR="006D236B">
              <w:rPr>
                <w:noProof/>
                <w:webHidden/>
              </w:rPr>
              <w:tab/>
            </w:r>
            <w:r w:rsidR="006D236B">
              <w:rPr>
                <w:noProof/>
                <w:webHidden/>
              </w:rPr>
              <w:fldChar w:fldCharType="begin"/>
            </w:r>
            <w:r w:rsidR="006D236B">
              <w:rPr>
                <w:noProof/>
                <w:webHidden/>
              </w:rPr>
              <w:instrText xml:space="preserve"> PAGEREF _Toc40661957 \h </w:instrText>
            </w:r>
            <w:r w:rsidR="006D236B">
              <w:rPr>
                <w:noProof/>
                <w:webHidden/>
              </w:rPr>
            </w:r>
            <w:r w:rsidR="006D236B">
              <w:rPr>
                <w:noProof/>
                <w:webHidden/>
              </w:rPr>
              <w:fldChar w:fldCharType="separate"/>
            </w:r>
            <w:r w:rsidR="006D236B">
              <w:rPr>
                <w:noProof/>
                <w:webHidden/>
              </w:rPr>
              <w:t>3</w:t>
            </w:r>
            <w:r w:rsidR="006D236B">
              <w:rPr>
                <w:noProof/>
                <w:webHidden/>
              </w:rPr>
              <w:fldChar w:fldCharType="end"/>
            </w:r>
          </w:hyperlink>
        </w:p>
        <w:p w:rsidR="006D236B" w:rsidRDefault="005D275D">
          <w:pPr>
            <w:pStyle w:val="TOC2"/>
            <w:tabs>
              <w:tab w:val="right" w:leader="dot" w:pos="9017"/>
            </w:tabs>
            <w:rPr>
              <w:rFonts w:eastAsiaTheme="minorEastAsia"/>
              <w:noProof/>
            </w:rPr>
          </w:pPr>
          <w:hyperlink w:anchor="_Toc40661958" w:history="1">
            <w:r w:rsidR="006D236B" w:rsidRPr="00124F44">
              <w:rPr>
                <w:rStyle w:val="Hyperlink"/>
                <w:noProof/>
              </w:rPr>
              <w:t>4.1 IDENTIFICATION OF NONCONFORMITY</w:t>
            </w:r>
            <w:r w:rsidR="006D236B">
              <w:rPr>
                <w:noProof/>
                <w:webHidden/>
              </w:rPr>
              <w:tab/>
            </w:r>
            <w:r w:rsidR="006D236B">
              <w:rPr>
                <w:noProof/>
                <w:webHidden/>
              </w:rPr>
              <w:fldChar w:fldCharType="begin"/>
            </w:r>
            <w:r w:rsidR="006D236B">
              <w:rPr>
                <w:noProof/>
                <w:webHidden/>
              </w:rPr>
              <w:instrText xml:space="preserve"> PAGEREF _Toc40661958 \h </w:instrText>
            </w:r>
            <w:r w:rsidR="006D236B">
              <w:rPr>
                <w:noProof/>
                <w:webHidden/>
              </w:rPr>
            </w:r>
            <w:r w:rsidR="006D236B">
              <w:rPr>
                <w:noProof/>
                <w:webHidden/>
              </w:rPr>
              <w:fldChar w:fldCharType="separate"/>
            </w:r>
            <w:r w:rsidR="006D236B">
              <w:rPr>
                <w:noProof/>
                <w:webHidden/>
              </w:rPr>
              <w:t>3</w:t>
            </w:r>
            <w:r w:rsidR="006D236B">
              <w:rPr>
                <w:noProof/>
                <w:webHidden/>
              </w:rPr>
              <w:fldChar w:fldCharType="end"/>
            </w:r>
          </w:hyperlink>
        </w:p>
        <w:p w:rsidR="006D236B" w:rsidRDefault="005D275D">
          <w:pPr>
            <w:pStyle w:val="TOC2"/>
            <w:tabs>
              <w:tab w:val="right" w:leader="dot" w:pos="9017"/>
            </w:tabs>
            <w:rPr>
              <w:rFonts w:eastAsiaTheme="minorEastAsia"/>
              <w:noProof/>
            </w:rPr>
          </w:pPr>
          <w:hyperlink w:anchor="_Toc40661959" w:history="1">
            <w:r w:rsidR="006D236B" w:rsidRPr="00124F44">
              <w:rPr>
                <w:rStyle w:val="Hyperlink"/>
                <w:noProof/>
              </w:rPr>
              <w:t>4.2 ANALYSIS &amp; ACTION</w:t>
            </w:r>
            <w:r w:rsidR="006D236B">
              <w:rPr>
                <w:noProof/>
                <w:webHidden/>
              </w:rPr>
              <w:tab/>
            </w:r>
            <w:r w:rsidR="006D236B">
              <w:rPr>
                <w:noProof/>
                <w:webHidden/>
              </w:rPr>
              <w:fldChar w:fldCharType="begin"/>
            </w:r>
            <w:r w:rsidR="006D236B">
              <w:rPr>
                <w:noProof/>
                <w:webHidden/>
              </w:rPr>
              <w:instrText xml:space="preserve"> PAGEREF _Toc40661959 \h </w:instrText>
            </w:r>
            <w:r w:rsidR="006D236B">
              <w:rPr>
                <w:noProof/>
                <w:webHidden/>
              </w:rPr>
            </w:r>
            <w:r w:rsidR="006D236B">
              <w:rPr>
                <w:noProof/>
                <w:webHidden/>
              </w:rPr>
              <w:fldChar w:fldCharType="separate"/>
            </w:r>
            <w:r w:rsidR="006D236B">
              <w:rPr>
                <w:noProof/>
                <w:webHidden/>
              </w:rPr>
              <w:t>3</w:t>
            </w:r>
            <w:r w:rsidR="006D236B">
              <w:rPr>
                <w:noProof/>
                <w:webHidden/>
              </w:rPr>
              <w:fldChar w:fldCharType="end"/>
            </w:r>
          </w:hyperlink>
        </w:p>
        <w:p w:rsidR="006D236B" w:rsidRDefault="005D275D">
          <w:pPr>
            <w:pStyle w:val="TOC2"/>
            <w:tabs>
              <w:tab w:val="right" w:leader="dot" w:pos="9017"/>
            </w:tabs>
            <w:rPr>
              <w:rFonts w:eastAsiaTheme="minorEastAsia"/>
              <w:noProof/>
            </w:rPr>
          </w:pPr>
          <w:hyperlink w:anchor="_Toc40661960" w:history="1">
            <w:r w:rsidR="006D236B" w:rsidRPr="00124F44">
              <w:rPr>
                <w:rStyle w:val="Hyperlink"/>
                <w:noProof/>
              </w:rPr>
              <w:t>4.2 PROCESS FOR FOLLOW–UP OF CAR</w:t>
            </w:r>
            <w:r w:rsidR="006D236B">
              <w:rPr>
                <w:noProof/>
                <w:webHidden/>
              </w:rPr>
              <w:tab/>
            </w:r>
            <w:r w:rsidR="006D236B">
              <w:rPr>
                <w:noProof/>
                <w:webHidden/>
              </w:rPr>
              <w:fldChar w:fldCharType="begin"/>
            </w:r>
            <w:r w:rsidR="006D236B">
              <w:rPr>
                <w:noProof/>
                <w:webHidden/>
              </w:rPr>
              <w:instrText xml:space="preserve"> PAGEREF _Toc40661960 \h </w:instrText>
            </w:r>
            <w:r w:rsidR="006D236B">
              <w:rPr>
                <w:noProof/>
                <w:webHidden/>
              </w:rPr>
            </w:r>
            <w:r w:rsidR="006D236B">
              <w:rPr>
                <w:noProof/>
                <w:webHidden/>
              </w:rPr>
              <w:fldChar w:fldCharType="separate"/>
            </w:r>
            <w:r w:rsidR="006D236B">
              <w:rPr>
                <w:noProof/>
                <w:webHidden/>
              </w:rPr>
              <w:t>4</w:t>
            </w:r>
            <w:r w:rsidR="006D236B">
              <w:rPr>
                <w:noProof/>
                <w:webHidden/>
              </w:rPr>
              <w:fldChar w:fldCharType="end"/>
            </w:r>
          </w:hyperlink>
        </w:p>
        <w:p w:rsidR="006D236B" w:rsidRDefault="005D275D">
          <w:pPr>
            <w:pStyle w:val="TOC1"/>
            <w:tabs>
              <w:tab w:val="right" w:leader="dot" w:pos="9017"/>
            </w:tabs>
            <w:rPr>
              <w:rFonts w:eastAsiaTheme="minorEastAsia"/>
              <w:noProof/>
            </w:rPr>
          </w:pPr>
          <w:hyperlink w:anchor="_Toc40661961" w:history="1">
            <w:r w:rsidR="006D236B" w:rsidRPr="00124F44">
              <w:rPr>
                <w:rStyle w:val="Hyperlink"/>
                <w:noProof/>
              </w:rPr>
              <w:t>5. REFERENCES</w:t>
            </w:r>
            <w:r w:rsidR="006D236B">
              <w:rPr>
                <w:noProof/>
                <w:webHidden/>
              </w:rPr>
              <w:tab/>
            </w:r>
            <w:r w:rsidR="006D236B">
              <w:rPr>
                <w:noProof/>
                <w:webHidden/>
              </w:rPr>
              <w:fldChar w:fldCharType="begin"/>
            </w:r>
            <w:r w:rsidR="006D236B">
              <w:rPr>
                <w:noProof/>
                <w:webHidden/>
              </w:rPr>
              <w:instrText xml:space="preserve"> PAGEREF _Toc40661961 \h </w:instrText>
            </w:r>
            <w:r w:rsidR="006D236B">
              <w:rPr>
                <w:noProof/>
                <w:webHidden/>
              </w:rPr>
            </w:r>
            <w:r w:rsidR="006D236B">
              <w:rPr>
                <w:noProof/>
                <w:webHidden/>
              </w:rPr>
              <w:fldChar w:fldCharType="separate"/>
            </w:r>
            <w:r w:rsidR="006D236B">
              <w:rPr>
                <w:noProof/>
                <w:webHidden/>
              </w:rPr>
              <w:t>5</w:t>
            </w:r>
            <w:r w:rsidR="006D236B">
              <w:rPr>
                <w:noProof/>
                <w:webHidden/>
              </w:rPr>
              <w:fldChar w:fldCharType="end"/>
            </w:r>
          </w:hyperlink>
        </w:p>
        <w:p w:rsidR="006D236B" w:rsidRDefault="005D275D">
          <w:pPr>
            <w:pStyle w:val="TOC1"/>
            <w:tabs>
              <w:tab w:val="right" w:leader="dot" w:pos="9017"/>
            </w:tabs>
            <w:rPr>
              <w:rFonts w:eastAsiaTheme="minorEastAsia"/>
              <w:noProof/>
            </w:rPr>
          </w:pPr>
          <w:hyperlink w:anchor="_Toc40661962" w:history="1">
            <w:r w:rsidR="006D236B" w:rsidRPr="00124F44">
              <w:rPr>
                <w:rStyle w:val="Hyperlink"/>
                <w:noProof/>
              </w:rPr>
              <w:t>6. RECORDS</w:t>
            </w:r>
            <w:r w:rsidR="006D236B">
              <w:rPr>
                <w:noProof/>
                <w:webHidden/>
              </w:rPr>
              <w:tab/>
            </w:r>
            <w:r w:rsidR="006D236B">
              <w:rPr>
                <w:noProof/>
                <w:webHidden/>
              </w:rPr>
              <w:fldChar w:fldCharType="begin"/>
            </w:r>
            <w:r w:rsidR="006D236B">
              <w:rPr>
                <w:noProof/>
                <w:webHidden/>
              </w:rPr>
              <w:instrText xml:space="preserve"> PAGEREF _Toc40661962 \h </w:instrText>
            </w:r>
            <w:r w:rsidR="006D236B">
              <w:rPr>
                <w:noProof/>
                <w:webHidden/>
              </w:rPr>
            </w:r>
            <w:r w:rsidR="006D236B">
              <w:rPr>
                <w:noProof/>
                <w:webHidden/>
              </w:rPr>
              <w:fldChar w:fldCharType="separate"/>
            </w:r>
            <w:r w:rsidR="006D236B">
              <w:rPr>
                <w:noProof/>
                <w:webHidden/>
              </w:rPr>
              <w:t>5</w:t>
            </w:r>
            <w:r w:rsidR="006D236B">
              <w:rPr>
                <w:noProof/>
                <w:webHidden/>
              </w:rPr>
              <w:fldChar w:fldCharType="end"/>
            </w:r>
          </w:hyperlink>
        </w:p>
        <w:p w:rsidR="00FE4F42" w:rsidRDefault="00FE4F42">
          <w:r>
            <w:rPr>
              <w:b/>
              <w:bCs/>
              <w:noProof/>
            </w:rPr>
            <w:fldChar w:fldCharType="end"/>
          </w:r>
        </w:p>
      </w:sdtContent>
    </w:sdt>
    <w:p w:rsidR="00D06087" w:rsidRDefault="00D06087">
      <w:pPr>
        <w:sectPr w:rsidR="00D06087" w:rsidSect="00D06087"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p w:rsidR="00D80ED8" w:rsidRDefault="00D80ED8" w:rsidP="00D80ED8">
      <w:pPr>
        <w:pStyle w:val="Heading1"/>
      </w:pPr>
      <w:bookmarkStart w:id="1" w:name="_Toc40661954"/>
      <w:r>
        <w:lastRenderedPageBreak/>
        <w:t>1. PURPOSE</w:t>
      </w:r>
      <w:bookmarkEnd w:id="1"/>
    </w:p>
    <w:p w:rsidR="00D80ED8" w:rsidRDefault="00E94B32" w:rsidP="00420508">
      <w:pPr>
        <w:jc w:val="both"/>
      </w:pPr>
      <w:r w:rsidRPr="00E94B32">
        <w:t xml:space="preserve">The purpose of this procedure is to establish, implement and maintain a system </w:t>
      </w:r>
      <w:r w:rsidR="00420508" w:rsidRPr="00420508">
        <w:t xml:space="preserve">of </w:t>
      </w:r>
      <w:r w:rsidR="00420508">
        <w:t>doing</w:t>
      </w:r>
      <w:r w:rsidR="00420508" w:rsidRPr="00420508">
        <w:t xml:space="preserve"> </w:t>
      </w:r>
      <w:r w:rsidR="00420508">
        <w:t>c</w:t>
      </w:r>
      <w:r w:rsidR="00420508" w:rsidRPr="00420508">
        <w:t>orrect</w:t>
      </w:r>
      <w:r w:rsidR="00420508">
        <w:t>ions</w:t>
      </w:r>
      <w:r w:rsidR="00420508" w:rsidRPr="00420508">
        <w:t xml:space="preserve"> and </w:t>
      </w:r>
      <w:r w:rsidR="00420508">
        <w:t xml:space="preserve">taking </w:t>
      </w:r>
      <w:r w:rsidR="00420508" w:rsidRPr="00420508">
        <w:t>corrective action</w:t>
      </w:r>
      <w:r w:rsidR="00420508">
        <w:t>s</w:t>
      </w:r>
      <w:r w:rsidR="00420508" w:rsidRPr="00420508">
        <w:t xml:space="preserve"> promptly</w:t>
      </w:r>
      <w:r w:rsidR="00420508">
        <w:t xml:space="preserve"> on</w:t>
      </w:r>
      <w:r w:rsidR="00420508" w:rsidRPr="00420508">
        <w:t xml:space="preserve"> detect</w:t>
      </w:r>
      <w:r w:rsidR="00420508">
        <w:t>ed</w:t>
      </w:r>
      <w:r w:rsidR="00420508" w:rsidRPr="00420508">
        <w:t xml:space="preserve"> conditions, which are adverse to the </w:t>
      </w:r>
      <w:r w:rsidR="006D236B">
        <w:t>Quality</w:t>
      </w:r>
      <w:r w:rsidR="00420508" w:rsidRPr="00420508">
        <w:t xml:space="preserve"> of the </w:t>
      </w:r>
      <w:sdt>
        <w:sdtPr>
          <w:alias w:val="Company"/>
          <w:tag w:val=""/>
          <w:id w:val="1710843615"/>
          <w:placeholder>
            <w:docPart w:val="A1D76F14F48B4B0BBB350D7719553B71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AD1DDD">
            <w:t>VEZLOO</w:t>
          </w:r>
        </w:sdtContent>
      </w:sdt>
      <w:r w:rsidR="00420508" w:rsidRPr="00420508">
        <w:t>'s product, process, an</w:t>
      </w:r>
      <w:r w:rsidR="00420508">
        <w:t xml:space="preserve">d </w:t>
      </w:r>
      <w:r w:rsidR="006D236B">
        <w:t>Quality</w:t>
      </w:r>
      <w:r w:rsidR="00420508">
        <w:t xml:space="preserve"> management system</w:t>
      </w:r>
      <w:r w:rsidR="00EE1059">
        <w:t>.</w:t>
      </w:r>
      <w:r w:rsidR="00167766">
        <w:t xml:space="preserve"> </w:t>
      </w:r>
    </w:p>
    <w:p w:rsidR="00D80ED8" w:rsidRDefault="00D80ED8" w:rsidP="0055132D">
      <w:pPr>
        <w:pStyle w:val="Heading1"/>
        <w:jc w:val="both"/>
      </w:pPr>
      <w:bookmarkStart w:id="2" w:name="_Toc40661955"/>
      <w:r>
        <w:t>2. SCOPE</w:t>
      </w:r>
      <w:bookmarkEnd w:id="2"/>
    </w:p>
    <w:p w:rsidR="00D80ED8" w:rsidRDefault="00D80ED8" w:rsidP="00420508">
      <w:pPr>
        <w:jc w:val="both"/>
      </w:pPr>
      <w:r>
        <w:t xml:space="preserve">This procedure is applicable to </w:t>
      </w:r>
      <w:r w:rsidR="00420508">
        <w:t>whole</w:t>
      </w:r>
      <w:r w:rsidR="003C4D2B">
        <w:t xml:space="preserve"> </w:t>
      </w:r>
      <w:r w:rsidR="006D236B">
        <w:t>Quality</w:t>
      </w:r>
      <w:r w:rsidR="003C4D2B">
        <w:t xml:space="preserve"> Management System of </w:t>
      </w:r>
      <w:sdt>
        <w:sdtPr>
          <w:alias w:val="Company"/>
          <w:tag w:val=""/>
          <w:id w:val="1189717030"/>
          <w:placeholder>
            <w:docPart w:val="6A287910D42A46D9B7A6AF8A6DD9BD88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AD1DDD">
            <w:t>VEZLOO</w:t>
          </w:r>
        </w:sdtContent>
      </w:sdt>
      <w:r w:rsidR="00420508">
        <w:t xml:space="preserve"> including performance of subcontractors and outsources</w:t>
      </w:r>
      <w:r w:rsidR="00EE1059">
        <w:t xml:space="preserve">. </w:t>
      </w:r>
    </w:p>
    <w:p w:rsidR="00D80ED8" w:rsidRDefault="00D80ED8" w:rsidP="0055132D">
      <w:pPr>
        <w:pStyle w:val="Heading1"/>
        <w:jc w:val="both"/>
      </w:pPr>
      <w:bookmarkStart w:id="3" w:name="_Toc40661956"/>
      <w:r>
        <w:t>3. TERMS AND DEFINITIONS</w:t>
      </w:r>
      <w:bookmarkEnd w:id="3"/>
    </w:p>
    <w:p w:rsidR="005A52B4" w:rsidRPr="005A52B4" w:rsidRDefault="00420508" w:rsidP="0055132D">
      <w:pPr>
        <w:spacing w:before="240" w:after="0"/>
        <w:jc w:val="both"/>
        <w:rPr>
          <w:b/>
          <w:bCs/>
        </w:rPr>
      </w:pPr>
      <w:r w:rsidRPr="00420508">
        <w:rPr>
          <w:b/>
          <w:bCs/>
        </w:rPr>
        <w:t>Correction</w:t>
      </w:r>
    </w:p>
    <w:p w:rsidR="00D80ED8" w:rsidRPr="005A52B4" w:rsidRDefault="00420508" w:rsidP="0055132D">
      <w:pPr>
        <w:spacing w:after="0"/>
        <w:jc w:val="both"/>
      </w:pPr>
      <w:r w:rsidRPr="00420508">
        <w:t>Action to eliminate a detected nonconformity</w:t>
      </w:r>
      <w:r w:rsidR="003C4D2B">
        <w:t>.</w:t>
      </w:r>
    </w:p>
    <w:p w:rsidR="00420508" w:rsidRPr="005A52B4" w:rsidRDefault="00420508" w:rsidP="00420508">
      <w:pPr>
        <w:spacing w:before="240" w:after="0"/>
        <w:jc w:val="both"/>
        <w:rPr>
          <w:b/>
          <w:bCs/>
        </w:rPr>
      </w:pPr>
      <w:r w:rsidRPr="00420508">
        <w:rPr>
          <w:b/>
          <w:bCs/>
        </w:rPr>
        <w:t>Corrective action</w:t>
      </w:r>
    </w:p>
    <w:p w:rsidR="00420508" w:rsidRPr="005A52B4" w:rsidRDefault="00420508" w:rsidP="00420508">
      <w:pPr>
        <w:spacing w:after="0"/>
        <w:jc w:val="both"/>
      </w:pPr>
      <w:r w:rsidRPr="00420508">
        <w:t>Action to eliminate the cause of a nonconformity and to prevent recurrence</w:t>
      </w:r>
      <w:r>
        <w:t>.</w:t>
      </w:r>
    </w:p>
    <w:p w:rsidR="00420508" w:rsidRPr="005A52B4" w:rsidRDefault="00420508" w:rsidP="00420508">
      <w:pPr>
        <w:spacing w:before="240" w:after="0"/>
        <w:jc w:val="both"/>
        <w:rPr>
          <w:b/>
          <w:bCs/>
        </w:rPr>
      </w:pPr>
      <w:r w:rsidRPr="00420508">
        <w:rPr>
          <w:b/>
          <w:bCs/>
        </w:rPr>
        <w:t>Nonconformity</w:t>
      </w:r>
      <w:r w:rsidR="006939A4">
        <w:rPr>
          <w:b/>
          <w:bCs/>
        </w:rPr>
        <w:t xml:space="preserve"> (NC)</w:t>
      </w:r>
    </w:p>
    <w:p w:rsidR="00420508" w:rsidRPr="005A52B4" w:rsidRDefault="00420508" w:rsidP="00420508">
      <w:pPr>
        <w:spacing w:after="0"/>
        <w:jc w:val="both"/>
      </w:pPr>
      <w:r w:rsidRPr="00420508">
        <w:t>Non-fulfilment of a requirement</w:t>
      </w:r>
    </w:p>
    <w:p w:rsidR="009163D3" w:rsidRDefault="009163D3" w:rsidP="0055132D">
      <w:pPr>
        <w:spacing w:after="0"/>
        <w:jc w:val="both"/>
      </w:pPr>
    </w:p>
    <w:p w:rsidR="00D80ED8" w:rsidRPr="00D80ED8" w:rsidRDefault="00D80ED8" w:rsidP="0055132D">
      <w:pPr>
        <w:spacing w:after="0"/>
        <w:jc w:val="both"/>
      </w:pPr>
      <w:r w:rsidRPr="00D80ED8">
        <w:t>All other applicable as defined in clause 3 of manual.</w:t>
      </w:r>
    </w:p>
    <w:p w:rsidR="00D80ED8" w:rsidRDefault="00D80ED8" w:rsidP="0055132D">
      <w:pPr>
        <w:jc w:val="both"/>
      </w:pPr>
    </w:p>
    <w:p w:rsidR="00D80ED8" w:rsidRDefault="00D80ED8" w:rsidP="0055132D">
      <w:pPr>
        <w:pStyle w:val="Heading1"/>
        <w:jc w:val="both"/>
      </w:pPr>
      <w:bookmarkStart w:id="4" w:name="_Toc40661957"/>
      <w:r>
        <w:t>4. PROCEDURE</w:t>
      </w:r>
      <w:bookmarkEnd w:id="4"/>
    </w:p>
    <w:p w:rsidR="00420508" w:rsidRDefault="00420508" w:rsidP="00420508">
      <w:pPr>
        <w:pStyle w:val="Heading2"/>
        <w:jc w:val="both"/>
      </w:pPr>
      <w:bookmarkStart w:id="5" w:name="_Toc40661958"/>
      <w:r>
        <w:t>4.1 IDENTIFICATION OF NONCONFORMITY</w:t>
      </w:r>
      <w:bookmarkEnd w:id="5"/>
    </w:p>
    <w:p w:rsidR="00420508" w:rsidRDefault="00420508" w:rsidP="007F236F">
      <w:pPr>
        <w:jc w:val="both"/>
      </w:pPr>
      <w:r>
        <w:t xml:space="preserve">A nonconformity is non fulfillment of a requirement which can be standard requirement from ISO </w:t>
      </w:r>
      <w:r w:rsidR="006D236B">
        <w:t>9001</w:t>
      </w:r>
      <w:r>
        <w:t xml:space="preserve">, requirement of customers and regulatory authority, requirements of production and internal requirements of </w:t>
      </w:r>
      <w:sdt>
        <w:sdtPr>
          <w:alias w:val="Company"/>
          <w:tag w:val=""/>
          <w:id w:val="5104408"/>
          <w:placeholder>
            <w:docPart w:val="1C0CBF46468547C8B1C0269C6A1723BA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AD1DDD">
            <w:t>VEZLOO</w:t>
          </w:r>
        </w:sdtContent>
      </w:sdt>
      <w:r>
        <w:t>.</w:t>
      </w:r>
      <w:r w:rsidR="006939A4">
        <w:t xml:space="preserve"> Any nonfulfillment of requirement in system shall be reported immediately to </w:t>
      </w:r>
      <w:r w:rsidR="006D236B">
        <w:t>QMS</w:t>
      </w:r>
      <w:r w:rsidR="006939A4">
        <w:t xml:space="preserve"> team leader and all of employees shall be aware of process to report NC.</w:t>
      </w:r>
    </w:p>
    <w:p w:rsidR="006939A4" w:rsidRDefault="006939A4" w:rsidP="006939A4">
      <w:pPr>
        <w:jc w:val="both"/>
      </w:pPr>
    </w:p>
    <w:p w:rsidR="00420508" w:rsidRDefault="006939A4" w:rsidP="00420508">
      <w:pPr>
        <w:pStyle w:val="Heading2"/>
        <w:jc w:val="both"/>
      </w:pPr>
      <w:bookmarkStart w:id="6" w:name="_Toc40661959"/>
      <w:r>
        <w:t xml:space="preserve">4.2 </w:t>
      </w:r>
      <w:r w:rsidR="00420508">
        <w:t>ANALYSIS &amp; ACTION</w:t>
      </w:r>
      <w:bookmarkEnd w:id="6"/>
    </w:p>
    <w:p w:rsidR="00420508" w:rsidRDefault="00420508" w:rsidP="007F236F">
      <w:pPr>
        <w:jc w:val="both"/>
      </w:pPr>
      <w:r>
        <w:t xml:space="preserve">Analysis of </w:t>
      </w:r>
      <w:r w:rsidR="006939A4">
        <w:t>non-conformity correction and corrective action thereof shall be taken whenever it identified in</w:t>
      </w:r>
    </w:p>
    <w:p w:rsidR="00420508" w:rsidRDefault="00420508" w:rsidP="007F236F">
      <w:pPr>
        <w:pStyle w:val="ListParagraph"/>
        <w:numPr>
          <w:ilvl w:val="0"/>
          <w:numId w:val="18"/>
        </w:numPr>
        <w:jc w:val="both"/>
      </w:pPr>
      <w:r>
        <w:t>Materials Purchase.</w:t>
      </w:r>
    </w:p>
    <w:p w:rsidR="00420508" w:rsidRDefault="006939A4" w:rsidP="007F236F">
      <w:pPr>
        <w:pStyle w:val="ListParagraph"/>
        <w:numPr>
          <w:ilvl w:val="0"/>
          <w:numId w:val="18"/>
        </w:numPr>
        <w:jc w:val="both"/>
      </w:pPr>
      <w:r>
        <w:t>Product</w:t>
      </w:r>
      <w:r w:rsidR="00420508">
        <w:t>/ Process Non-Conformance Reports,</w:t>
      </w:r>
    </w:p>
    <w:p w:rsidR="00420508" w:rsidRDefault="00420508" w:rsidP="007F236F">
      <w:pPr>
        <w:pStyle w:val="ListParagraph"/>
        <w:numPr>
          <w:ilvl w:val="0"/>
          <w:numId w:val="18"/>
        </w:numPr>
        <w:jc w:val="both"/>
      </w:pPr>
      <w:r>
        <w:t xml:space="preserve">Non-Adherence </w:t>
      </w:r>
      <w:r w:rsidR="006939A4">
        <w:t>to t</w:t>
      </w:r>
      <w:r>
        <w:t xml:space="preserve">he Stipulated Documents and </w:t>
      </w:r>
      <w:r w:rsidR="006D236B">
        <w:t>Quality</w:t>
      </w:r>
      <w:r w:rsidR="006939A4">
        <w:t xml:space="preserve"> Management System Failure </w:t>
      </w:r>
      <w:r>
        <w:t>(Data Analysis).</w:t>
      </w:r>
    </w:p>
    <w:p w:rsidR="00420508" w:rsidRDefault="00420508" w:rsidP="007F236F">
      <w:pPr>
        <w:pStyle w:val="ListParagraph"/>
        <w:numPr>
          <w:ilvl w:val="0"/>
          <w:numId w:val="18"/>
        </w:numPr>
        <w:jc w:val="both"/>
      </w:pPr>
      <w:r>
        <w:t>Customer Complaints / Customer Satisfaction Reports.</w:t>
      </w:r>
    </w:p>
    <w:p w:rsidR="00420508" w:rsidRDefault="00420508" w:rsidP="007F236F">
      <w:pPr>
        <w:pStyle w:val="ListParagraph"/>
        <w:numPr>
          <w:ilvl w:val="0"/>
          <w:numId w:val="18"/>
        </w:numPr>
        <w:jc w:val="both"/>
      </w:pPr>
      <w:r>
        <w:t xml:space="preserve">Non Achievement </w:t>
      </w:r>
      <w:r w:rsidR="006939A4">
        <w:t>of</w:t>
      </w:r>
      <w:r>
        <w:t xml:space="preserve"> Production Plans.</w:t>
      </w:r>
    </w:p>
    <w:p w:rsidR="00420508" w:rsidRDefault="00420508" w:rsidP="007F236F">
      <w:pPr>
        <w:pStyle w:val="ListParagraph"/>
        <w:numPr>
          <w:ilvl w:val="0"/>
          <w:numId w:val="18"/>
        </w:numPr>
        <w:jc w:val="both"/>
      </w:pPr>
      <w:r>
        <w:t>Review Of Results Of Department-Wise Quality Objectives And Output Of Management Review</w:t>
      </w:r>
    </w:p>
    <w:p w:rsidR="00420508" w:rsidRDefault="006939A4" w:rsidP="007F236F">
      <w:pPr>
        <w:jc w:val="both"/>
      </w:pPr>
      <w:r>
        <w:lastRenderedPageBreak/>
        <w:t>T</w:t>
      </w:r>
      <w:r w:rsidR="00420508">
        <w:t xml:space="preserve">he corrective action planning should include evaluation of the significance of problems affecting </w:t>
      </w:r>
      <w:r w:rsidR="006D236B">
        <w:t>Quality</w:t>
      </w:r>
      <w:r w:rsidR="00420508">
        <w:t xml:space="preserve"> or customer satisfaction. The major or </w:t>
      </w:r>
      <w:r>
        <w:t>repetitive</w:t>
      </w:r>
      <w:r w:rsidR="00420508">
        <w:t xml:space="preserve"> nonconformities </w:t>
      </w:r>
      <w:r>
        <w:t>shall</w:t>
      </w:r>
      <w:r w:rsidR="00420508">
        <w:t xml:space="preserve"> identified for taking corrective action</w:t>
      </w:r>
      <w:r w:rsidR="00E0688F">
        <w:t xml:space="preserve"> whereas the minor effects or rarely happening nonconformities shall be subject of corrections</w:t>
      </w:r>
      <w:r>
        <w:t>.</w:t>
      </w:r>
      <w:r w:rsidR="00420508">
        <w:t xml:space="preserve"> </w:t>
      </w:r>
    </w:p>
    <w:p w:rsidR="00420508" w:rsidRDefault="00420508" w:rsidP="007F236F">
      <w:pPr>
        <w:jc w:val="both"/>
      </w:pPr>
      <w:r>
        <w:t xml:space="preserve">The Functional Head shall review non–conformities (including customer complaints) identified in their areas and </w:t>
      </w:r>
      <w:r w:rsidR="006939A4">
        <w:t>analyzed it and</w:t>
      </w:r>
      <w:r>
        <w:t xml:space="preserve"> root cause of non-conformities </w:t>
      </w:r>
      <w:r w:rsidR="006939A4">
        <w:t>shall</w:t>
      </w:r>
      <w:r>
        <w:t xml:space="preserve"> identified in the area like man, machine, material, management (system), </w:t>
      </w:r>
      <w:r w:rsidR="006939A4">
        <w:t>Resources</w:t>
      </w:r>
      <w:r>
        <w:t xml:space="preserve">.  </w:t>
      </w:r>
    </w:p>
    <w:p w:rsidR="00420508" w:rsidRDefault="00420508" w:rsidP="007F236F">
      <w:pPr>
        <w:jc w:val="both"/>
      </w:pPr>
      <w:r>
        <w:t xml:space="preserve">Considering the evaluation and aspects like costs of non–conformance, vs. action taken, random failure, customer satisfaction etc. need for action </w:t>
      </w:r>
      <w:r w:rsidR="006939A4">
        <w:t>shall be</w:t>
      </w:r>
      <w:r>
        <w:t xml:space="preserve"> evaluated to ensure that non-conformities do not recur. For non-conformities </w:t>
      </w:r>
      <w:r w:rsidR="006939A4">
        <w:t>the</w:t>
      </w:r>
      <w:r>
        <w:t xml:space="preserve"> C</w:t>
      </w:r>
      <w:r w:rsidR="006939A4">
        <w:t xml:space="preserve">orrective </w:t>
      </w:r>
      <w:r>
        <w:t>A</w:t>
      </w:r>
      <w:r w:rsidR="006939A4">
        <w:t xml:space="preserve">ction </w:t>
      </w:r>
      <w:r>
        <w:t>R</w:t>
      </w:r>
      <w:r w:rsidR="006939A4">
        <w:t xml:space="preserve">equest shall be </w:t>
      </w:r>
      <w:r>
        <w:t>raised.</w:t>
      </w:r>
    </w:p>
    <w:p w:rsidR="00420508" w:rsidRDefault="00420508" w:rsidP="007F236F">
      <w:pPr>
        <w:jc w:val="both"/>
      </w:pPr>
      <w:r>
        <w:t>After analysis of the non-conformities or deficiencies for major or repetitive problems the need for corrective action are taken as described in the table below;</w:t>
      </w:r>
    </w:p>
    <w:tbl>
      <w:tblPr>
        <w:tblW w:w="944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1612"/>
        <w:gridCol w:w="1890"/>
        <w:gridCol w:w="1890"/>
        <w:gridCol w:w="1800"/>
        <w:gridCol w:w="1800"/>
      </w:tblGrid>
      <w:tr w:rsidR="00E0688F" w:rsidRPr="006939A4" w:rsidTr="00E0688F">
        <w:trPr>
          <w:jc w:val="center"/>
        </w:trPr>
        <w:tc>
          <w:tcPr>
            <w:tcW w:w="450" w:type="dxa"/>
            <w:shd w:val="clear" w:color="auto" w:fill="D9D9D9" w:themeFill="background1" w:themeFillShade="D9"/>
            <w:vAlign w:val="center"/>
          </w:tcPr>
          <w:p w:rsidR="006939A4" w:rsidRPr="006939A4" w:rsidRDefault="006939A4" w:rsidP="00E0688F">
            <w:pPr>
              <w:spacing w:after="0" w:line="240" w:lineRule="auto"/>
              <w:jc w:val="center"/>
            </w:pPr>
            <w:r w:rsidRPr="006939A4">
              <w:t>Sr.</w:t>
            </w:r>
          </w:p>
        </w:tc>
        <w:tc>
          <w:tcPr>
            <w:tcW w:w="1612" w:type="dxa"/>
            <w:shd w:val="clear" w:color="auto" w:fill="D9D9D9" w:themeFill="background1" w:themeFillShade="D9"/>
            <w:vAlign w:val="center"/>
          </w:tcPr>
          <w:p w:rsidR="006939A4" w:rsidRPr="006939A4" w:rsidRDefault="006939A4" w:rsidP="00E0688F">
            <w:pPr>
              <w:spacing w:after="0" w:line="240" w:lineRule="auto"/>
              <w:jc w:val="center"/>
            </w:pPr>
            <w:r w:rsidRPr="006939A4">
              <w:t>Identified Area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:rsidR="006939A4" w:rsidRPr="006939A4" w:rsidRDefault="006939A4" w:rsidP="00E0688F">
            <w:pPr>
              <w:spacing w:after="0" w:line="240" w:lineRule="auto"/>
              <w:jc w:val="center"/>
            </w:pPr>
            <w:r w:rsidRPr="006939A4">
              <w:t>Non-Conformities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:rsidR="006939A4" w:rsidRPr="006939A4" w:rsidRDefault="006939A4" w:rsidP="00E0688F">
            <w:pPr>
              <w:spacing w:after="0" w:line="240" w:lineRule="auto"/>
              <w:jc w:val="center"/>
            </w:pPr>
            <w:r w:rsidRPr="006939A4">
              <w:t>Frequency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:rsidR="006939A4" w:rsidRPr="006939A4" w:rsidRDefault="006939A4" w:rsidP="00E0688F">
            <w:pPr>
              <w:spacing w:after="0" w:line="240" w:lineRule="auto"/>
              <w:jc w:val="center"/>
            </w:pPr>
            <w:r w:rsidRPr="006939A4">
              <w:t>Action On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:rsidR="006939A4" w:rsidRPr="006939A4" w:rsidRDefault="006939A4" w:rsidP="00E0688F">
            <w:pPr>
              <w:spacing w:after="0" w:line="240" w:lineRule="auto"/>
              <w:jc w:val="center"/>
            </w:pPr>
            <w:r w:rsidRPr="006939A4">
              <w:t>Responsibility</w:t>
            </w:r>
          </w:p>
        </w:tc>
      </w:tr>
      <w:tr w:rsidR="00E0688F" w:rsidRPr="006939A4" w:rsidTr="00E0688F">
        <w:trPr>
          <w:jc w:val="center"/>
        </w:trPr>
        <w:tc>
          <w:tcPr>
            <w:tcW w:w="450" w:type="dxa"/>
            <w:tcBorders>
              <w:right w:val="single" w:sz="4" w:space="0" w:color="auto"/>
            </w:tcBorders>
            <w:vAlign w:val="center"/>
          </w:tcPr>
          <w:p w:rsidR="006939A4" w:rsidRPr="006939A4" w:rsidRDefault="006939A4" w:rsidP="006939A4">
            <w:pPr>
              <w:spacing w:after="0" w:line="240" w:lineRule="auto"/>
            </w:pPr>
            <w:r>
              <w:t>1.</w:t>
            </w:r>
          </w:p>
        </w:tc>
        <w:tc>
          <w:tcPr>
            <w:tcW w:w="1612" w:type="dxa"/>
            <w:tcBorders>
              <w:left w:val="nil"/>
            </w:tcBorders>
            <w:vAlign w:val="center"/>
          </w:tcPr>
          <w:p w:rsidR="006939A4" w:rsidRPr="006939A4" w:rsidRDefault="006939A4" w:rsidP="006939A4">
            <w:pPr>
              <w:spacing w:after="0" w:line="240" w:lineRule="auto"/>
            </w:pPr>
            <w:r w:rsidRPr="006939A4">
              <w:t>Customer Complaints / Market Complaints</w:t>
            </w:r>
          </w:p>
        </w:tc>
        <w:tc>
          <w:tcPr>
            <w:tcW w:w="1890" w:type="dxa"/>
            <w:vAlign w:val="center"/>
          </w:tcPr>
          <w:p w:rsidR="006939A4" w:rsidRPr="006939A4" w:rsidRDefault="006939A4" w:rsidP="006939A4">
            <w:pPr>
              <w:spacing w:after="0" w:line="240" w:lineRule="auto"/>
            </w:pPr>
            <w:r w:rsidRPr="006939A4">
              <w:t>Any Genuine Customer Complaint</w:t>
            </w:r>
          </w:p>
        </w:tc>
        <w:tc>
          <w:tcPr>
            <w:tcW w:w="1890" w:type="dxa"/>
            <w:vAlign w:val="center"/>
          </w:tcPr>
          <w:p w:rsidR="006939A4" w:rsidRPr="006939A4" w:rsidRDefault="006939A4" w:rsidP="00E0688F">
            <w:pPr>
              <w:spacing w:after="0" w:line="240" w:lineRule="auto"/>
            </w:pPr>
            <w:r w:rsidRPr="006939A4">
              <w:t>For All Customer Complaint</w:t>
            </w:r>
          </w:p>
        </w:tc>
        <w:tc>
          <w:tcPr>
            <w:tcW w:w="1800" w:type="dxa"/>
            <w:vAlign w:val="center"/>
          </w:tcPr>
          <w:p w:rsidR="006939A4" w:rsidRPr="006939A4" w:rsidRDefault="00E0688F" w:rsidP="006939A4">
            <w:pPr>
              <w:spacing w:after="0" w:line="240" w:lineRule="auto"/>
            </w:pPr>
            <w:r>
              <w:t>Product/ Process</w:t>
            </w:r>
            <w:r w:rsidR="006939A4" w:rsidRPr="006939A4">
              <w:t>/ System</w:t>
            </w:r>
          </w:p>
        </w:tc>
        <w:tc>
          <w:tcPr>
            <w:tcW w:w="1800" w:type="dxa"/>
            <w:vAlign w:val="center"/>
          </w:tcPr>
          <w:p w:rsidR="006939A4" w:rsidRPr="006939A4" w:rsidRDefault="006939A4" w:rsidP="00E0688F">
            <w:pPr>
              <w:spacing w:after="0" w:line="240" w:lineRule="auto"/>
            </w:pPr>
            <w:r w:rsidRPr="006939A4">
              <w:t>Top Ma</w:t>
            </w:r>
            <w:r w:rsidR="00E0688F">
              <w:t>nagement / Head Of Production</w:t>
            </w:r>
          </w:p>
        </w:tc>
      </w:tr>
      <w:tr w:rsidR="00E0688F" w:rsidRPr="006939A4" w:rsidTr="00E0688F">
        <w:trPr>
          <w:cantSplit/>
          <w:jc w:val="center"/>
        </w:trPr>
        <w:tc>
          <w:tcPr>
            <w:tcW w:w="450" w:type="dxa"/>
            <w:tcBorders>
              <w:right w:val="single" w:sz="4" w:space="0" w:color="auto"/>
            </w:tcBorders>
            <w:vAlign w:val="center"/>
          </w:tcPr>
          <w:p w:rsidR="006939A4" w:rsidRPr="006939A4" w:rsidRDefault="006939A4" w:rsidP="006939A4">
            <w:pPr>
              <w:spacing w:after="0" w:line="240" w:lineRule="auto"/>
            </w:pPr>
            <w:r>
              <w:t>2</w:t>
            </w:r>
            <w:r w:rsidRPr="006939A4">
              <w:t>.</w:t>
            </w:r>
          </w:p>
        </w:tc>
        <w:tc>
          <w:tcPr>
            <w:tcW w:w="16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39A4" w:rsidRPr="006939A4" w:rsidRDefault="006939A4" w:rsidP="006939A4">
            <w:pPr>
              <w:spacing w:after="0" w:line="240" w:lineRule="auto"/>
            </w:pPr>
            <w:r w:rsidRPr="006939A4">
              <w:t>Objectives</w:t>
            </w:r>
          </w:p>
        </w:tc>
        <w:tc>
          <w:tcPr>
            <w:tcW w:w="18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39A4" w:rsidRPr="006939A4" w:rsidRDefault="006939A4" w:rsidP="006939A4">
            <w:pPr>
              <w:spacing w:after="0" w:line="240" w:lineRule="auto"/>
            </w:pPr>
            <w:r w:rsidRPr="006939A4">
              <w:t xml:space="preserve">Not Achieved Against Target </w:t>
            </w:r>
          </w:p>
        </w:tc>
        <w:tc>
          <w:tcPr>
            <w:tcW w:w="18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39A4" w:rsidRPr="006939A4" w:rsidRDefault="006939A4" w:rsidP="00E0688F">
            <w:pPr>
              <w:spacing w:after="0" w:line="240" w:lineRule="auto"/>
            </w:pPr>
            <w:r w:rsidRPr="006939A4">
              <w:t xml:space="preserve">Quarterly </w:t>
            </w:r>
            <w:r w:rsidR="00E0688F">
              <w:t>a</w:t>
            </w:r>
            <w:r w:rsidRPr="006939A4">
              <w:t>nd Need Identified By Functional Head</w:t>
            </w:r>
          </w:p>
        </w:tc>
        <w:tc>
          <w:tcPr>
            <w:tcW w:w="18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39A4" w:rsidRPr="006939A4" w:rsidRDefault="00E0688F" w:rsidP="006939A4">
            <w:pPr>
              <w:spacing w:after="0" w:line="240" w:lineRule="auto"/>
            </w:pPr>
            <w:r>
              <w:t>Product/ Process</w:t>
            </w:r>
            <w:r w:rsidR="006939A4" w:rsidRPr="006939A4">
              <w:t>/ System</w:t>
            </w:r>
          </w:p>
        </w:tc>
        <w:tc>
          <w:tcPr>
            <w:tcW w:w="1800" w:type="dxa"/>
            <w:tcBorders>
              <w:left w:val="single" w:sz="4" w:space="0" w:color="auto"/>
            </w:tcBorders>
            <w:vAlign w:val="center"/>
          </w:tcPr>
          <w:p w:rsidR="006939A4" w:rsidRPr="006939A4" w:rsidRDefault="006D236B" w:rsidP="00E0688F">
            <w:pPr>
              <w:spacing w:after="0" w:line="240" w:lineRule="auto"/>
            </w:pPr>
            <w:r>
              <w:t>QMS</w:t>
            </w:r>
            <w:r w:rsidR="00E0688F">
              <w:t xml:space="preserve"> Team</w:t>
            </w:r>
            <w:r w:rsidR="006939A4" w:rsidRPr="006939A4">
              <w:t xml:space="preserve"> / </w:t>
            </w:r>
            <w:r w:rsidR="00E0688F">
              <w:t>Top Management</w:t>
            </w:r>
          </w:p>
        </w:tc>
      </w:tr>
      <w:tr w:rsidR="00E0688F" w:rsidRPr="006939A4" w:rsidTr="00E0688F">
        <w:trPr>
          <w:cantSplit/>
          <w:jc w:val="center"/>
        </w:trPr>
        <w:tc>
          <w:tcPr>
            <w:tcW w:w="450" w:type="dxa"/>
            <w:tcBorders>
              <w:right w:val="single" w:sz="4" w:space="0" w:color="auto"/>
            </w:tcBorders>
            <w:vAlign w:val="center"/>
          </w:tcPr>
          <w:p w:rsidR="006939A4" w:rsidRPr="006939A4" w:rsidRDefault="006939A4" w:rsidP="006939A4">
            <w:pPr>
              <w:spacing w:after="0" w:line="240" w:lineRule="auto"/>
            </w:pPr>
            <w:r>
              <w:t>3</w:t>
            </w:r>
            <w:r w:rsidRPr="006939A4">
              <w:t>.</w:t>
            </w:r>
          </w:p>
        </w:tc>
        <w:tc>
          <w:tcPr>
            <w:tcW w:w="16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39A4" w:rsidRPr="006939A4" w:rsidRDefault="006939A4" w:rsidP="006939A4">
            <w:pPr>
              <w:spacing w:after="0" w:line="240" w:lineRule="auto"/>
            </w:pPr>
            <w:r w:rsidRPr="006939A4">
              <w:t>Control Measures</w:t>
            </w:r>
          </w:p>
        </w:tc>
        <w:tc>
          <w:tcPr>
            <w:tcW w:w="18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39A4" w:rsidRPr="006939A4" w:rsidRDefault="006939A4" w:rsidP="006939A4">
            <w:pPr>
              <w:spacing w:after="0" w:line="240" w:lineRule="auto"/>
            </w:pPr>
            <w:r w:rsidRPr="006939A4">
              <w:t xml:space="preserve">Not achieved </w:t>
            </w:r>
          </w:p>
        </w:tc>
        <w:tc>
          <w:tcPr>
            <w:tcW w:w="18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39A4" w:rsidRPr="006939A4" w:rsidRDefault="006939A4" w:rsidP="006939A4">
            <w:pPr>
              <w:spacing w:after="0" w:line="240" w:lineRule="auto"/>
            </w:pPr>
            <w:r w:rsidRPr="006939A4">
              <w:t>For each batch</w:t>
            </w:r>
          </w:p>
        </w:tc>
        <w:tc>
          <w:tcPr>
            <w:tcW w:w="18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39A4" w:rsidRPr="006939A4" w:rsidRDefault="00E0688F" w:rsidP="006939A4">
            <w:pPr>
              <w:spacing w:after="0" w:line="240" w:lineRule="auto"/>
            </w:pPr>
            <w:r>
              <w:t>Product/ Process</w:t>
            </w:r>
            <w:r w:rsidR="006939A4" w:rsidRPr="006939A4">
              <w:t>/ System</w:t>
            </w:r>
          </w:p>
        </w:tc>
        <w:tc>
          <w:tcPr>
            <w:tcW w:w="1800" w:type="dxa"/>
            <w:tcBorders>
              <w:left w:val="single" w:sz="4" w:space="0" w:color="auto"/>
            </w:tcBorders>
            <w:vAlign w:val="center"/>
          </w:tcPr>
          <w:p w:rsidR="006939A4" w:rsidRPr="006939A4" w:rsidRDefault="006939A4" w:rsidP="006939A4">
            <w:pPr>
              <w:spacing w:after="0" w:line="240" w:lineRule="auto"/>
            </w:pPr>
            <w:r w:rsidRPr="006939A4">
              <w:t>Top Management / Functional Head</w:t>
            </w:r>
          </w:p>
        </w:tc>
      </w:tr>
    </w:tbl>
    <w:p w:rsidR="00E0688F" w:rsidRDefault="00E0688F" w:rsidP="00420508"/>
    <w:p w:rsidR="00E0688F" w:rsidRDefault="00E0688F" w:rsidP="007F236F">
      <w:pPr>
        <w:jc w:val="both"/>
      </w:pPr>
      <w:r>
        <w:t xml:space="preserve">Note: </w:t>
      </w:r>
      <w:r w:rsidR="00420508">
        <w:t>The respective employee may take Correcti</w:t>
      </w:r>
      <w:r>
        <w:t>on</w:t>
      </w:r>
      <w:r w:rsidR="00420508">
        <w:t xml:space="preserve"> and corrective action</w:t>
      </w:r>
      <w:r>
        <w:t xml:space="preserve"> </w:t>
      </w:r>
      <w:r w:rsidR="00420508">
        <w:t>in areas other than listed above or if frequency is less as listed above as a part of improvement.</w:t>
      </w:r>
      <w:r>
        <w:t xml:space="preserve"> </w:t>
      </w:r>
    </w:p>
    <w:p w:rsidR="00420508" w:rsidRDefault="00420508" w:rsidP="006D236B">
      <w:pPr>
        <w:jc w:val="both"/>
      </w:pPr>
      <w:r>
        <w:t xml:space="preserve">Based on root cause analysis corrective action </w:t>
      </w:r>
      <w:r w:rsidR="00E0688F">
        <w:t>shall</w:t>
      </w:r>
      <w:r>
        <w:t xml:space="preserve"> be taken </w:t>
      </w:r>
      <w:r w:rsidR="00E0688F">
        <w:t>are</w:t>
      </w:r>
      <w:r>
        <w:t xml:space="preserve"> determined. </w:t>
      </w:r>
    </w:p>
    <w:p w:rsidR="00420508" w:rsidRDefault="00420508" w:rsidP="007F236F">
      <w:pPr>
        <w:jc w:val="both"/>
      </w:pPr>
      <w:r>
        <w:t xml:space="preserve">The results of action taken </w:t>
      </w:r>
      <w:r w:rsidR="00E0688F">
        <w:t>shall</w:t>
      </w:r>
      <w:r>
        <w:t xml:space="preserve"> recorded in CAR </w:t>
      </w:r>
      <w:r w:rsidR="00E0688F">
        <w:t xml:space="preserve">form </w:t>
      </w:r>
      <w:r>
        <w:t xml:space="preserve">and compared for results in non-conformity V/s results after action taken. If it is found not satisfactory then the whole process </w:t>
      </w:r>
      <w:r w:rsidR="00E0688F">
        <w:t>shall</w:t>
      </w:r>
      <w:r>
        <w:t xml:space="preserve"> repeated.</w:t>
      </w:r>
    </w:p>
    <w:p w:rsidR="00420508" w:rsidRDefault="00420508" w:rsidP="007F236F">
      <w:pPr>
        <w:jc w:val="both"/>
      </w:pPr>
      <w:r>
        <w:t>After completion of corrective action</w:t>
      </w:r>
      <w:r w:rsidR="00E0688F">
        <w:t>,</w:t>
      </w:r>
      <w:r>
        <w:t xml:space="preserve"> form </w:t>
      </w:r>
      <w:r w:rsidR="00E0688F">
        <w:t>shall be</w:t>
      </w:r>
      <w:r>
        <w:t xml:space="preserve"> forwarded to </w:t>
      </w:r>
      <w:r w:rsidR="006D236B">
        <w:t>QMS</w:t>
      </w:r>
      <w:r w:rsidR="00E0688F">
        <w:t xml:space="preserve"> team leader</w:t>
      </w:r>
      <w:r>
        <w:t xml:space="preserve"> for review corrective action taken. </w:t>
      </w:r>
      <w:r w:rsidR="00E0688F">
        <w:t xml:space="preserve">S/ </w:t>
      </w:r>
      <w:r>
        <w:t xml:space="preserve">He shall review effectiveness of the corrective action to review the adequacy of such measures. The summary of effectiveness of corrective action </w:t>
      </w:r>
      <w:r w:rsidR="00E0688F">
        <w:t>shall</w:t>
      </w:r>
      <w:r>
        <w:t xml:space="preserve"> discussed and reviewed in management review meeting.</w:t>
      </w:r>
    </w:p>
    <w:p w:rsidR="006D236B" w:rsidRDefault="006D236B" w:rsidP="007F236F">
      <w:pPr>
        <w:jc w:val="both"/>
      </w:pPr>
    </w:p>
    <w:p w:rsidR="00420508" w:rsidRDefault="00E0688F" w:rsidP="007F236F">
      <w:pPr>
        <w:pStyle w:val="Heading2"/>
      </w:pPr>
      <w:bookmarkStart w:id="7" w:name="_Toc40661960"/>
      <w:r>
        <w:t>4</w:t>
      </w:r>
      <w:r w:rsidR="007F236F">
        <w:t>.2 PROCESS FOR FOLLOW–UP OF CAR</w:t>
      </w:r>
      <w:bookmarkEnd w:id="7"/>
    </w:p>
    <w:p w:rsidR="00420508" w:rsidRDefault="006D236B" w:rsidP="007F236F">
      <w:pPr>
        <w:jc w:val="both"/>
      </w:pPr>
      <w:r>
        <w:t>Quality</w:t>
      </w:r>
      <w:r w:rsidR="00420508">
        <w:t xml:space="preserve"> Team Leader and concerned person</w:t>
      </w:r>
      <w:r w:rsidR="00E0688F">
        <w:t xml:space="preserve"> shall</w:t>
      </w:r>
      <w:r w:rsidR="00420508">
        <w:t xml:space="preserve"> review the CAR. They may obtain inter departmental help, if required in proposing and undertaking correcti</w:t>
      </w:r>
      <w:r w:rsidR="00E0688F">
        <w:t>on</w:t>
      </w:r>
      <w:r w:rsidR="00420508">
        <w:t xml:space="preserve"> and </w:t>
      </w:r>
      <w:r w:rsidR="00E0688F">
        <w:t xml:space="preserve">corrective </w:t>
      </w:r>
      <w:r w:rsidR="00420508">
        <w:t>actions.</w:t>
      </w:r>
    </w:p>
    <w:p w:rsidR="00420508" w:rsidRDefault="00420508" w:rsidP="007F236F">
      <w:pPr>
        <w:jc w:val="both"/>
      </w:pPr>
      <w:r>
        <w:t>After review and investigation of the observed or potential non-conformance or improvement suggestion or complaint, the reviewer</w:t>
      </w:r>
      <w:r w:rsidR="00E0688F">
        <w:t xml:space="preserve"> shall</w:t>
      </w:r>
      <w:r>
        <w:t xml:space="preserve"> propos</w:t>
      </w:r>
      <w:r w:rsidR="00E0688F">
        <w:t xml:space="preserve"> the</w:t>
      </w:r>
      <w:r>
        <w:t xml:space="preserve"> </w:t>
      </w:r>
      <w:r w:rsidR="00E0688F">
        <w:t xml:space="preserve">correction and corrective actions in the CAR </w:t>
      </w:r>
      <w:r>
        <w:t>form.</w:t>
      </w:r>
    </w:p>
    <w:p w:rsidR="00420508" w:rsidRDefault="00420508" w:rsidP="007F236F">
      <w:pPr>
        <w:jc w:val="both"/>
      </w:pPr>
      <w:r>
        <w:lastRenderedPageBreak/>
        <w:t>The respo</w:t>
      </w:r>
      <w:r w:rsidR="00E0688F">
        <w:t xml:space="preserve">nsible person nominated in CAR shall </w:t>
      </w:r>
      <w:r>
        <w:t xml:space="preserve">implement the proposed actions. Implementing personnel </w:t>
      </w:r>
      <w:r w:rsidR="00E0688F">
        <w:t>shall also monitor</w:t>
      </w:r>
      <w:r>
        <w:t xml:space="preserve"> the effects of the </w:t>
      </w:r>
      <w:r w:rsidR="00E0688F">
        <w:t>correction and corrective actions.</w:t>
      </w:r>
    </w:p>
    <w:p w:rsidR="00420508" w:rsidRDefault="00420508" w:rsidP="007F236F">
      <w:pPr>
        <w:jc w:val="both"/>
      </w:pPr>
      <w:r>
        <w:t>In case of customer complaints, the Top Management /</w:t>
      </w:r>
      <w:r w:rsidR="00E0688F">
        <w:t xml:space="preserve"> Heads </w:t>
      </w:r>
      <w:r w:rsidR="007F236F">
        <w:t>o</w:t>
      </w:r>
      <w:r w:rsidR="00E0688F">
        <w:t xml:space="preserve">f </w:t>
      </w:r>
      <w:r w:rsidR="007F236F">
        <w:t>m</w:t>
      </w:r>
      <w:r w:rsidR="00E0688F">
        <w:t xml:space="preserve">arketing, Production and </w:t>
      </w:r>
      <w:r w:rsidR="006D236B">
        <w:t>QMS</w:t>
      </w:r>
      <w:r w:rsidR="00E0688F">
        <w:t xml:space="preserve"> team leader shall </w:t>
      </w:r>
      <w:r>
        <w:t>repl</w:t>
      </w:r>
      <w:r w:rsidR="00E0688F">
        <w:t>y</w:t>
      </w:r>
      <w:r>
        <w:t xml:space="preserve"> in writing to client, the investigation results and corrective and preventive measures taken to eliminate the cause of non-conformance.</w:t>
      </w:r>
    </w:p>
    <w:p w:rsidR="00420508" w:rsidRDefault="00420508" w:rsidP="007F236F">
      <w:pPr>
        <w:jc w:val="both"/>
      </w:pPr>
      <w:r>
        <w:t xml:space="preserve">Changes in procedures resulting from corrective actions </w:t>
      </w:r>
      <w:r w:rsidR="00E0688F">
        <w:t>shall be</w:t>
      </w:r>
      <w:r>
        <w:t xml:space="preserve"> implemented and recorded by the </w:t>
      </w:r>
      <w:r w:rsidR="006D236B">
        <w:t>Quality</w:t>
      </w:r>
      <w:r>
        <w:t xml:space="preserve"> Team Leader.</w:t>
      </w:r>
    </w:p>
    <w:p w:rsidR="00420508" w:rsidRDefault="00420508" w:rsidP="007F236F">
      <w:pPr>
        <w:jc w:val="both"/>
      </w:pPr>
      <w:r>
        <w:t xml:space="preserve">Concerned person could investigate the root cause and corrective actions </w:t>
      </w:r>
      <w:r w:rsidR="00E0688F">
        <w:t>shall be</w:t>
      </w:r>
      <w:r>
        <w:t xml:space="preserve"> taken like training provided, change in methodology, development of vendor, change in document, inspection method etc. </w:t>
      </w:r>
      <w:r w:rsidR="007F236F">
        <w:t>a</w:t>
      </w:r>
      <w:r>
        <w:t xml:space="preserve">nd recorded in the same form. If problem is identified and one department generates form but action has to be taken by other department then CAR form </w:t>
      </w:r>
      <w:r w:rsidR="007F236F">
        <w:t>shall</w:t>
      </w:r>
      <w:r>
        <w:t xml:space="preserve"> send to concern department through </w:t>
      </w:r>
      <w:r w:rsidR="006D236B">
        <w:t>Quality</w:t>
      </w:r>
      <w:r>
        <w:t xml:space="preserve"> Team Leader.</w:t>
      </w:r>
    </w:p>
    <w:p w:rsidR="00420508" w:rsidRDefault="00420508" w:rsidP="007F236F">
      <w:pPr>
        <w:jc w:val="both"/>
      </w:pPr>
      <w:r>
        <w:t>They</w:t>
      </w:r>
      <w:r w:rsidR="007F236F">
        <w:t xml:space="preserve"> shall</w:t>
      </w:r>
      <w:r>
        <w:t xml:space="preserve"> take action and CAR form </w:t>
      </w:r>
      <w:r w:rsidR="007F236F">
        <w:t>shall</w:t>
      </w:r>
      <w:r>
        <w:t xml:space="preserve"> reverted back to </w:t>
      </w:r>
      <w:r w:rsidR="006D236B">
        <w:t>Quality</w:t>
      </w:r>
      <w:r>
        <w:t xml:space="preserve"> Team Leader giving feedback for result of investigation and action taken.  </w:t>
      </w:r>
      <w:r w:rsidR="006D236B">
        <w:t>Quality</w:t>
      </w:r>
      <w:r>
        <w:t xml:space="preserve"> Team Leader maintains such records. The concerned persons </w:t>
      </w:r>
      <w:r w:rsidR="007F236F">
        <w:t>shall be</w:t>
      </w:r>
      <w:r>
        <w:t xml:space="preserve"> informed to change documents wherever required for taking action.</w:t>
      </w:r>
    </w:p>
    <w:p w:rsidR="00420508" w:rsidRDefault="00420508" w:rsidP="007F236F">
      <w:pPr>
        <w:jc w:val="both"/>
      </w:pPr>
      <w:r>
        <w:t xml:space="preserve">For all </w:t>
      </w:r>
      <w:r w:rsidR="007F236F">
        <w:t xml:space="preserve">internal </w:t>
      </w:r>
      <w:r>
        <w:t>audit</w:t>
      </w:r>
      <w:r w:rsidR="007F236F">
        <w:t>s</w:t>
      </w:r>
      <w:r>
        <w:t xml:space="preserve"> NCRs and corrective action taken </w:t>
      </w:r>
      <w:r w:rsidR="007F236F">
        <w:t>shall be</w:t>
      </w:r>
      <w:r>
        <w:t xml:space="preserve"> recorded in the same NCR form.</w:t>
      </w:r>
    </w:p>
    <w:p w:rsidR="00420508" w:rsidRDefault="00420508" w:rsidP="007F236F">
      <w:pPr>
        <w:jc w:val="both"/>
      </w:pPr>
      <w:r>
        <w:t xml:space="preserve">Follow-up monitoring </w:t>
      </w:r>
      <w:r w:rsidR="007F236F">
        <w:t>shall be</w:t>
      </w:r>
      <w:r>
        <w:t xml:space="preserve"> undertaken by </w:t>
      </w:r>
      <w:r w:rsidR="006D236B">
        <w:t>Quality</w:t>
      </w:r>
      <w:r>
        <w:t xml:space="preserve"> Team Leader/ Functional Heads or their nominated representative to verify that the corrective actions are implemented and to ensure that the desired goals are achieved.</w:t>
      </w:r>
    </w:p>
    <w:p w:rsidR="00420508" w:rsidRDefault="00420508" w:rsidP="007F236F">
      <w:pPr>
        <w:jc w:val="both"/>
      </w:pPr>
      <w:r>
        <w:t xml:space="preserve">The CAR </w:t>
      </w:r>
      <w:r w:rsidR="007F236F">
        <w:t>shall be</w:t>
      </w:r>
      <w:r>
        <w:t xml:space="preserve"> signed off and closed, if the corrective and preventive actions are satisfactory. If the results are not satisfactory, the new non-conformance observed </w:t>
      </w:r>
      <w:r w:rsidR="007F236F">
        <w:t>shall</w:t>
      </w:r>
      <w:r>
        <w:t xml:space="preserve"> treated as per this procedure.</w:t>
      </w:r>
    </w:p>
    <w:p w:rsidR="00420508" w:rsidRDefault="006D236B" w:rsidP="007F236F">
      <w:pPr>
        <w:jc w:val="both"/>
      </w:pPr>
      <w:r>
        <w:t>Quality</w:t>
      </w:r>
      <w:r w:rsidR="00420508">
        <w:t xml:space="preserve"> Team Leader</w:t>
      </w:r>
      <w:r w:rsidR="007F236F">
        <w:t xml:space="preserve"> shall</w:t>
      </w:r>
      <w:r w:rsidR="00420508">
        <w:t xml:space="preserve"> monitor effectiveness of Correcti</w:t>
      </w:r>
      <w:r w:rsidR="007F236F">
        <w:t>on</w:t>
      </w:r>
      <w:r w:rsidR="00420508">
        <w:t xml:space="preserve"> and corrective action by reviewing results for suitable time on case to case basis.</w:t>
      </w:r>
    </w:p>
    <w:p w:rsidR="00420508" w:rsidRDefault="00420508" w:rsidP="007F236F">
      <w:pPr>
        <w:jc w:val="both"/>
      </w:pPr>
      <w:r>
        <w:t xml:space="preserve">If any major changes in any of the relevant documents are necessary by way of corrective and preventive action, then this shall be done as per procedure </w:t>
      </w:r>
      <w:r w:rsidR="007F236F">
        <w:t xml:space="preserve">Control of </w:t>
      </w:r>
      <w:r>
        <w:t xml:space="preserve">Document </w:t>
      </w:r>
      <w:r w:rsidR="007F236F">
        <w:t>and records</w:t>
      </w:r>
      <w:r>
        <w:t>.</w:t>
      </w:r>
    </w:p>
    <w:p w:rsidR="00291A07" w:rsidRDefault="00291A07" w:rsidP="001C53B4">
      <w:pPr>
        <w:jc w:val="both"/>
      </w:pPr>
    </w:p>
    <w:p w:rsidR="00D80ED8" w:rsidRDefault="00150388" w:rsidP="001C53B4">
      <w:pPr>
        <w:pStyle w:val="Heading1"/>
        <w:jc w:val="both"/>
      </w:pPr>
      <w:bookmarkStart w:id="8" w:name="_Toc40661961"/>
      <w:r>
        <w:t>5</w:t>
      </w:r>
      <w:r w:rsidR="00D80ED8">
        <w:t>.</w:t>
      </w:r>
      <w:r>
        <w:t xml:space="preserve"> REFERENCES</w:t>
      </w:r>
      <w:bookmarkEnd w:id="8"/>
    </w:p>
    <w:p w:rsidR="00150388" w:rsidRDefault="006D236B" w:rsidP="001C53B4">
      <w:pPr>
        <w:pStyle w:val="ListParagraph"/>
        <w:numPr>
          <w:ilvl w:val="0"/>
          <w:numId w:val="2"/>
        </w:numPr>
        <w:jc w:val="both"/>
      </w:pPr>
      <w:r>
        <w:t>QMS</w:t>
      </w:r>
      <w:r w:rsidR="00150388">
        <w:t xml:space="preserve"> Manual</w:t>
      </w:r>
    </w:p>
    <w:p w:rsidR="00150388" w:rsidRDefault="00150388" w:rsidP="001C53B4">
      <w:pPr>
        <w:pStyle w:val="ListParagraph"/>
        <w:numPr>
          <w:ilvl w:val="0"/>
          <w:numId w:val="2"/>
        </w:numPr>
        <w:jc w:val="both"/>
      </w:pPr>
      <w:r>
        <w:t xml:space="preserve">ISO </w:t>
      </w:r>
      <w:r w:rsidR="006D236B">
        <w:t>9001</w:t>
      </w:r>
      <w:r>
        <w:t>:</w:t>
      </w:r>
      <w:r w:rsidR="006D236B">
        <w:t>2015</w:t>
      </w:r>
    </w:p>
    <w:p w:rsidR="007F236F" w:rsidRDefault="007F236F" w:rsidP="001C53B4">
      <w:pPr>
        <w:pStyle w:val="ListParagraph"/>
        <w:numPr>
          <w:ilvl w:val="0"/>
          <w:numId w:val="2"/>
        </w:numPr>
        <w:jc w:val="both"/>
      </w:pPr>
      <w:r>
        <w:t>Procedure for Internal audit</w:t>
      </w:r>
    </w:p>
    <w:p w:rsidR="00150388" w:rsidRDefault="00150388" w:rsidP="001C53B4">
      <w:pPr>
        <w:jc w:val="both"/>
      </w:pPr>
    </w:p>
    <w:p w:rsidR="00D80ED8" w:rsidRDefault="00150388" w:rsidP="001C53B4">
      <w:pPr>
        <w:pStyle w:val="Heading1"/>
        <w:jc w:val="both"/>
      </w:pPr>
      <w:bookmarkStart w:id="9" w:name="_Toc40661962"/>
      <w:r>
        <w:t>6. RECORDS</w:t>
      </w:r>
      <w:bookmarkEnd w:id="9"/>
    </w:p>
    <w:p w:rsidR="00D80ED8" w:rsidRDefault="007F236F" w:rsidP="001C53B4">
      <w:pPr>
        <w:pStyle w:val="ListParagraph"/>
        <w:numPr>
          <w:ilvl w:val="1"/>
          <w:numId w:val="4"/>
        </w:numPr>
        <w:ind w:left="720"/>
        <w:jc w:val="both"/>
      </w:pPr>
      <w:r>
        <w:t>Corrective Action Request Form (CAR Form)</w:t>
      </w:r>
    </w:p>
    <w:p w:rsidR="00D06087" w:rsidRDefault="00D06087" w:rsidP="00D80ED8"/>
    <w:sectPr w:rsidR="00D06087" w:rsidSect="006D236B">
      <w:headerReference w:type="default" r:id="rId9"/>
      <w:footerReference w:type="default" r:id="rId10"/>
      <w:pgSz w:w="11907" w:h="16839" w:code="9"/>
      <w:pgMar w:top="1440" w:right="1440" w:bottom="1800" w:left="1440" w:header="720" w:footer="720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275D" w:rsidRDefault="005D275D" w:rsidP="00D06087">
      <w:pPr>
        <w:spacing w:after="0" w:line="240" w:lineRule="auto"/>
      </w:pPr>
      <w:r>
        <w:separator/>
      </w:r>
    </w:p>
  </w:endnote>
  <w:endnote w:type="continuationSeparator" w:id="0">
    <w:p w:rsidR="005D275D" w:rsidRDefault="005D275D" w:rsidP="00D06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17F0" w:rsidRPr="004017F0" w:rsidRDefault="004017F0" w:rsidP="004017F0">
    <w:pPr>
      <w:pStyle w:val="Footer"/>
      <w:jc w:val="center"/>
      <w:rPr>
        <w:b/>
        <w:bCs/>
        <w:sz w:val="18"/>
        <w:szCs w:val="18"/>
      </w:rPr>
    </w:pPr>
    <w:r w:rsidRPr="004017F0"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1EF85A" wp14:editId="722A81B7">
              <wp:simplePos x="0" y="0"/>
              <wp:positionH relativeFrom="column">
                <wp:posOffset>0</wp:posOffset>
              </wp:positionH>
              <wp:positionV relativeFrom="paragraph">
                <wp:posOffset>335280</wp:posOffset>
              </wp:positionV>
              <wp:extent cx="5724525" cy="0"/>
              <wp:effectExtent l="0" t="0" r="28575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4525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589810B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6.4pt" to="450.75pt,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" strokecolor="black [3213]" strokeweight=".5pt">
              <v:stroke joinstyle="miter"/>
            </v:line>
          </w:pict>
        </mc:Fallback>
      </mc:AlternateContent>
    </w:r>
    <w:r w:rsidRPr="004017F0">
      <w:rPr>
        <w:sz w:val="18"/>
        <w:szCs w:val="18"/>
      </w:rPr>
      <w:t xml:space="preserve">This document is property of </w:t>
    </w:r>
    <w:sdt>
      <w:sdtPr>
        <w:rPr>
          <w:sz w:val="18"/>
          <w:szCs w:val="18"/>
        </w:rPr>
        <w:alias w:val="Company"/>
        <w:tag w:val=""/>
        <w:id w:val="984439673"/>
        <w:placeholder>
          <w:docPart w:val="7DEEF1D72BDF4852B026E5AFF22C80E7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r w:rsidR="00AD1DDD">
          <w:rPr>
            <w:sz w:val="18"/>
            <w:szCs w:val="18"/>
          </w:rPr>
          <w:t>VEZLOO</w:t>
        </w:r>
      </w:sdtContent>
    </w:sdt>
    <w:r w:rsidRPr="004017F0">
      <w:rPr>
        <w:sz w:val="18"/>
        <w:szCs w:val="18"/>
      </w:rPr>
      <w:t xml:space="preserve">. No corrections / amendments are to be made except by the person authorized. The holder to return the document when s/he leaves the </w:t>
    </w:r>
    <w:sdt>
      <w:sdtPr>
        <w:rPr>
          <w:sz w:val="18"/>
          <w:szCs w:val="18"/>
        </w:rPr>
        <w:alias w:val="Company"/>
        <w:tag w:val=""/>
        <w:id w:val="-2136706484"/>
        <w:placeholder>
          <w:docPart w:val="B7C6B7576355422D9ED07ADFC9694569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r w:rsidR="00AD1DDD">
          <w:rPr>
            <w:sz w:val="18"/>
            <w:szCs w:val="18"/>
          </w:rPr>
          <w:t>VEZLOO</w:t>
        </w:r>
      </w:sdtContent>
    </w:sdt>
    <w:r w:rsidRPr="004017F0">
      <w:rPr>
        <w:sz w:val="18"/>
        <w:szCs w:val="18"/>
      </w:rPr>
      <w:t xml:space="preserve"> or when s/he has no further use for it</w:t>
    </w:r>
  </w:p>
  <w:p w:rsidR="00D06087" w:rsidRDefault="004017F0" w:rsidP="003C4D2B">
    <w:pPr>
      <w:pStyle w:val="Footer"/>
    </w:pPr>
    <w:r>
      <w:t xml:space="preserve">Doc. No.: </w:t>
    </w:r>
    <w:r w:rsidR="00363536">
      <w:t>P</w:t>
    </w:r>
    <w:r>
      <w:t>/0</w:t>
    </w:r>
    <w:r w:rsidR="0069525A">
      <w:t>8</w:t>
    </w:r>
    <w:r>
      <w:ptab w:relativeTo="margin" w:alignment="center" w:leader="none"/>
    </w:r>
    <w:r>
      <w:t>Rev: 00</w:t>
    </w:r>
    <w:r>
      <w:ptab w:relativeTo="margin" w:alignment="right" w:leader="none"/>
    </w:r>
    <w:r>
      <w:t xml:space="preserve">Page </w:t>
    </w:r>
    <w:r w:rsidRPr="004017F0">
      <w:fldChar w:fldCharType="begin"/>
    </w:r>
    <w:r w:rsidRPr="004017F0">
      <w:instrText xml:space="preserve"> PAGE   \* MERGEFORMAT </w:instrText>
    </w:r>
    <w:r w:rsidRPr="004017F0">
      <w:fldChar w:fldCharType="separate"/>
    </w:r>
    <w:r w:rsidR="00AD1DDD">
      <w:rPr>
        <w:noProof/>
      </w:rPr>
      <w:t>5</w:t>
    </w:r>
    <w:r w:rsidRPr="004017F0">
      <w:rPr>
        <w:noProof/>
      </w:rPr>
      <w:fldChar w:fldCharType="end"/>
    </w:r>
    <w:r>
      <w:rPr>
        <w:noProof/>
      </w:rPr>
      <w:t xml:space="preserve"> of </w:t>
    </w:r>
    <w:r w:rsidR="00AC6099">
      <w:rPr>
        <w:noProof/>
      </w:rPr>
      <w:fldChar w:fldCharType="begin"/>
    </w:r>
    <w:r w:rsidR="00AC6099">
      <w:rPr>
        <w:noProof/>
      </w:rPr>
      <w:instrText xml:space="preserve"> NUMPAGES   \* MERGEFORMAT </w:instrText>
    </w:r>
    <w:r w:rsidR="00AC6099">
      <w:rPr>
        <w:noProof/>
      </w:rPr>
      <w:fldChar w:fldCharType="separate"/>
    </w:r>
    <w:r w:rsidR="00AD1DDD">
      <w:rPr>
        <w:noProof/>
      </w:rPr>
      <w:t>5</w:t>
    </w:r>
    <w:r w:rsidR="00AC6099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275D" w:rsidRDefault="005D275D" w:rsidP="00D06087">
      <w:pPr>
        <w:spacing w:after="0" w:line="240" w:lineRule="auto"/>
      </w:pPr>
      <w:r>
        <w:separator/>
      </w:r>
    </w:p>
  </w:footnote>
  <w:footnote w:type="continuationSeparator" w:id="0">
    <w:p w:rsidR="005D275D" w:rsidRDefault="005D275D" w:rsidP="00D060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087" w:rsidRDefault="00D06087" w:rsidP="00D06087"/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017"/>
    </w:tblGrid>
    <w:tr w:rsidR="00D06087" w:rsidTr="00D06087">
      <w:tc>
        <w:tcPr>
          <w:tcW w:w="9017" w:type="dxa"/>
          <w:tcBorders>
            <w:top w:val="nil"/>
            <w:left w:val="nil"/>
            <w:right w:val="nil"/>
          </w:tcBorders>
        </w:tcPr>
        <w:p w:rsidR="00D06087" w:rsidRPr="00D06087" w:rsidRDefault="006D236B" w:rsidP="003C4D2B">
          <w:pPr>
            <w:pStyle w:val="Head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QMS</w:t>
          </w:r>
          <w:r w:rsidR="00C325D4">
            <w:rPr>
              <w:b/>
              <w:bCs/>
              <w:sz w:val="24"/>
              <w:szCs w:val="24"/>
            </w:rPr>
            <w:t xml:space="preserve"> PROCEDURE</w:t>
          </w:r>
          <w:r w:rsidR="00D06087" w:rsidRPr="00D06087">
            <w:rPr>
              <w:b/>
              <w:bCs/>
              <w:sz w:val="24"/>
              <w:szCs w:val="24"/>
            </w:rPr>
            <w:t xml:space="preserve"> – </w:t>
          </w:r>
          <w:r w:rsidR="0069525A" w:rsidRPr="0069525A">
            <w:rPr>
              <w:b/>
              <w:bCs/>
              <w:sz w:val="24"/>
              <w:szCs w:val="24"/>
            </w:rPr>
            <w:t>CORRECTION AND CORRECTIVE ACTION</w:t>
          </w:r>
        </w:p>
      </w:tc>
    </w:tr>
  </w:tbl>
  <w:p w:rsidR="00D06087" w:rsidRPr="00D06087" w:rsidRDefault="00D06087" w:rsidP="00D060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575A3"/>
    <w:multiLevelType w:val="hybridMultilevel"/>
    <w:tmpl w:val="8DA0B8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F511F"/>
    <w:multiLevelType w:val="hybridMultilevel"/>
    <w:tmpl w:val="A718E2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33C14"/>
    <w:multiLevelType w:val="hybridMultilevel"/>
    <w:tmpl w:val="36D29CA4"/>
    <w:lvl w:ilvl="0" w:tplc="567A0F16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B481E"/>
    <w:multiLevelType w:val="hybridMultilevel"/>
    <w:tmpl w:val="AFE67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A3DA4"/>
    <w:multiLevelType w:val="singleLevel"/>
    <w:tmpl w:val="0B2027E6"/>
    <w:lvl w:ilvl="0">
      <w:start w:val="1"/>
      <w:numFmt w:val="bullet"/>
      <w:lvlText w:val="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  <w:sz w:val="24"/>
      </w:rPr>
    </w:lvl>
  </w:abstractNum>
  <w:abstractNum w:abstractNumId="5" w15:restartNumberingAfterBreak="0">
    <w:nsid w:val="176377EC"/>
    <w:multiLevelType w:val="hybridMultilevel"/>
    <w:tmpl w:val="CA92C1E4"/>
    <w:lvl w:ilvl="0" w:tplc="567A0F16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567A0F16">
      <w:start w:val="1"/>
      <w:numFmt w:val="decimal"/>
      <w:lvlText w:val="6.%2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790FC9"/>
    <w:multiLevelType w:val="hybridMultilevel"/>
    <w:tmpl w:val="ABB48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C24526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9C3F2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213A5BFF"/>
    <w:multiLevelType w:val="hybridMultilevel"/>
    <w:tmpl w:val="3FD89E94"/>
    <w:lvl w:ilvl="0" w:tplc="6B1A318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D233F3"/>
    <w:multiLevelType w:val="hybridMultilevel"/>
    <w:tmpl w:val="3C20FE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8C77C2"/>
    <w:multiLevelType w:val="hybridMultilevel"/>
    <w:tmpl w:val="40AA07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400044"/>
    <w:multiLevelType w:val="hybridMultilevel"/>
    <w:tmpl w:val="B23E9E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860533"/>
    <w:multiLevelType w:val="hybridMultilevel"/>
    <w:tmpl w:val="43F8DA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1716EA"/>
    <w:multiLevelType w:val="hybridMultilevel"/>
    <w:tmpl w:val="9A9E30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F70889"/>
    <w:multiLevelType w:val="hybridMultilevel"/>
    <w:tmpl w:val="5D144C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D278C9"/>
    <w:multiLevelType w:val="hybridMultilevel"/>
    <w:tmpl w:val="F71EF51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234741"/>
    <w:multiLevelType w:val="hybridMultilevel"/>
    <w:tmpl w:val="9B987B64"/>
    <w:lvl w:ilvl="0" w:tplc="4370AF60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D767A6"/>
    <w:multiLevelType w:val="hybridMultilevel"/>
    <w:tmpl w:val="0F50AD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1B396C"/>
    <w:multiLevelType w:val="hybridMultilevel"/>
    <w:tmpl w:val="29ACF6BE"/>
    <w:lvl w:ilvl="0" w:tplc="7272D90C">
      <w:start w:val="1"/>
      <w:numFmt w:val="decimal"/>
      <w:lvlText w:val="%1."/>
      <w:lvlJc w:val="center"/>
      <w:pPr>
        <w:tabs>
          <w:tab w:val="num" w:pos="918"/>
        </w:tabs>
        <w:ind w:left="918" w:hanging="77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7F3D2B72"/>
    <w:multiLevelType w:val="hybridMultilevel"/>
    <w:tmpl w:val="C738285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6"/>
  </w:num>
  <w:num w:numId="3">
    <w:abstractNumId w:val="2"/>
  </w:num>
  <w:num w:numId="4">
    <w:abstractNumId w:val="5"/>
  </w:num>
  <w:num w:numId="5">
    <w:abstractNumId w:val="9"/>
  </w:num>
  <w:num w:numId="6">
    <w:abstractNumId w:val="8"/>
  </w:num>
  <w:num w:numId="7">
    <w:abstractNumId w:val="15"/>
  </w:num>
  <w:num w:numId="8">
    <w:abstractNumId w:val="19"/>
  </w:num>
  <w:num w:numId="9">
    <w:abstractNumId w:val="1"/>
  </w:num>
  <w:num w:numId="10">
    <w:abstractNumId w:val="12"/>
  </w:num>
  <w:num w:numId="11">
    <w:abstractNumId w:val="14"/>
  </w:num>
  <w:num w:numId="12">
    <w:abstractNumId w:val="17"/>
  </w:num>
  <w:num w:numId="13">
    <w:abstractNumId w:val="16"/>
  </w:num>
  <w:num w:numId="14">
    <w:abstractNumId w:val="10"/>
  </w:num>
  <w:num w:numId="15">
    <w:abstractNumId w:val="11"/>
  </w:num>
  <w:num w:numId="16">
    <w:abstractNumId w:val="0"/>
  </w:num>
  <w:num w:numId="17">
    <w:abstractNumId w:val="7"/>
  </w:num>
  <w:num w:numId="18">
    <w:abstractNumId w:val="3"/>
  </w:num>
  <w:num w:numId="19">
    <w:abstractNumId w:val="4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EAF"/>
    <w:rsid w:val="00111DDE"/>
    <w:rsid w:val="001470F5"/>
    <w:rsid w:val="00150388"/>
    <w:rsid w:val="001540DC"/>
    <w:rsid w:val="00167766"/>
    <w:rsid w:val="00186075"/>
    <w:rsid w:val="001C53B4"/>
    <w:rsid w:val="0020662F"/>
    <w:rsid w:val="002703A3"/>
    <w:rsid w:val="00291A07"/>
    <w:rsid w:val="002A26F4"/>
    <w:rsid w:val="00363536"/>
    <w:rsid w:val="003C4D2B"/>
    <w:rsid w:val="003D009F"/>
    <w:rsid w:val="004017F0"/>
    <w:rsid w:val="00420508"/>
    <w:rsid w:val="00526622"/>
    <w:rsid w:val="0055132D"/>
    <w:rsid w:val="00556246"/>
    <w:rsid w:val="00576CB1"/>
    <w:rsid w:val="005865D3"/>
    <w:rsid w:val="005A52B4"/>
    <w:rsid w:val="005C6D03"/>
    <w:rsid w:val="005D275D"/>
    <w:rsid w:val="005D7BEA"/>
    <w:rsid w:val="00621709"/>
    <w:rsid w:val="00631AE5"/>
    <w:rsid w:val="006939A4"/>
    <w:rsid w:val="0069525A"/>
    <w:rsid w:val="006C7EAF"/>
    <w:rsid w:val="006D236B"/>
    <w:rsid w:val="00720108"/>
    <w:rsid w:val="00796F12"/>
    <w:rsid w:val="007A7156"/>
    <w:rsid w:val="007B2028"/>
    <w:rsid w:val="007F236F"/>
    <w:rsid w:val="0080100B"/>
    <w:rsid w:val="00835739"/>
    <w:rsid w:val="00890F1C"/>
    <w:rsid w:val="008D598E"/>
    <w:rsid w:val="008F14ED"/>
    <w:rsid w:val="00907FE6"/>
    <w:rsid w:val="009163D3"/>
    <w:rsid w:val="009D27B3"/>
    <w:rsid w:val="009D4377"/>
    <w:rsid w:val="00A648AB"/>
    <w:rsid w:val="00AC6099"/>
    <w:rsid w:val="00AD1DDD"/>
    <w:rsid w:val="00B1737F"/>
    <w:rsid w:val="00C00EE2"/>
    <w:rsid w:val="00C325D4"/>
    <w:rsid w:val="00C77564"/>
    <w:rsid w:val="00CD46A8"/>
    <w:rsid w:val="00D06087"/>
    <w:rsid w:val="00D50251"/>
    <w:rsid w:val="00D80ED8"/>
    <w:rsid w:val="00D86EC9"/>
    <w:rsid w:val="00DB6549"/>
    <w:rsid w:val="00DF1985"/>
    <w:rsid w:val="00DF393B"/>
    <w:rsid w:val="00E0688F"/>
    <w:rsid w:val="00E64D68"/>
    <w:rsid w:val="00E94B32"/>
    <w:rsid w:val="00EE1059"/>
    <w:rsid w:val="00FE4F42"/>
    <w:rsid w:val="00FF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76241A"/>
  <w15:chartTrackingRefBased/>
  <w15:docId w15:val="{8BE249D2-1B1A-46F6-B9B7-EB557F925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E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0E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4D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50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D2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50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6087"/>
    <w:rPr>
      <w:color w:val="808080"/>
    </w:rPr>
  </w:style>
  <w:style w:type="table" w:styleId="TableGrid">
    <w:name w:val="Table Grid"/>
    <w:basedOn w:val="TableNormal"/>
    <w:uiPriority w:val="39"/>
    <w:rsid w:val="00D060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6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6087"/>
  </w:style>
  <w:style w:type="paragraph" w:styleId="Footer">
    <w:name w:val="footer"/>
    <w:basedOn w:val="Normal"/>
    <w:link w:val="FooterChar"/>
    <w:uiPriority w:val="99"/>
    <w:unhideWhenUsed/>
    <w:rsid w:val="00D06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6087"/>
  </w:style>
  <w:style w:type="character" w:customStyle="1" w:styleId="Heading1Char">
    <w:name w:val="Heading 1 Char"/>
    <w:basedOn w:val="DefaultParagraphFont"/>
    <w:link w:val="Heading1"/>
    <w:uiPriority w:val="9"/>
    <w:rsid w:val="00D80E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80E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50388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FE4F42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E4F4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E4F4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E4F42"/>
    <w:rPr>
      <w:color w:val="0563C1" w:themeColor="hyperlink"/>
      <w:u w:val="single"/>
    </w:rPr>
  </w:style>
  <w:style w:type="paragraph" w:styleId="BodyTextIndent">
    <w:name w:val="Body Text Indent"/>
    <w:basedOn w:val="Normal"/>
    <w:link w:val="BodyTextIndentChar"/>
    <w:uiPriority w:val="99"/>
    <w:unhideWhenUsed/>
    <w:rsid w:val="005865D3"/>
    <w:pPr>
      <w:spacing w:after="120" w:line="276" w:lineRule="auto"/>
      <w:ind w:left="360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5865D3"/>
    <w:rPr>
      <w:rFonts w:ascii="Calibri" w:eastAsia="Calibri" w:hAnsi="Calibri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3C4D2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D2B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C4D2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C4D2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C4D2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C4D2B"/>
    <w:rPr>
      <w:sz w:val="16"/>
      <w:szCs w:val="16"/>
    </w:rPr>
  </w:style>
  <w:style w:type="paragraph" w:styleId="TOC3">
    <w:name w:val="toc 3"/>
    <w:basedOn w:val="Normal"/>
    <w:next w:val="Normal"/>
    <w:autoRedefine/>
    <w:uiPriority w:val="39"/>
    <w:unhideWhenUsed/>
    <w:rsid w:val="0055132D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2050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50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2CBA4700517448C97F6F8F6D99DD4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1DFCC1-3029-4F0A-AB55-8891E3CBA103}"/>
      </w:docPartPr>
      <w:docPartBody>
        <w:p w:rsidR="00026E6B" w:rsidRDefault="00EC53BB">
          <w:r w:rsidRPr="00285EC1">
            <w:rPr>
              <w:rStyle w:val="PlaceholderText"/>
            </w:rPr>
            <w:t>[Company]</w:t>
          </w:r>
        </w:p>
      </w:docPartBody>
    </w:docPart>
    <w:docPart>
      <w:docPartPr>
        <w:name w:val="E98009A074E94738ADCEB63156D937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10BAF-105C-496A-A7B9-76A39FF8B139}"/>
      </w:docPartPr>
      <w:docPartBody>
        <w:p w:rsidR="00026E6B" w:rsidRDefault="00EC53BB">
          <w:r w:rsidRPr="00285EC1">
            <w:rPr>
              <w:rStyle w:val="PlaceholderText"/>
            </w:rPr>
            <w:t>[Company Address]</w:t>
          </w:r>
        </w:p>
      </w:docPartBody>
    </w:docPart>
    <w:docPart>
      <w:docPartPr>
        <w:name w:val="E58A2632DA0F4577893D073D544D41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8CDECF-D8C1-482E-97BE-BE354E54CCB1}"/>
      </w:docPartPr>
      <w:docPartBody>
        <w:p w:rsidR="00026E6B" w:rsidRDefault="00EC53BB">
          <w:r w:rsidRPr="00285EC1">
            <w:rPr>
              <w:rStyle w:val="PlaceholderText"/>
            </w:rPr>
            <w:t>[Company]</w:t>
          </w:r>
        </w:p>
      </w:docPartBody>
    </w:docPart>
    <w:docPart>
      <w:docPartPr>
        <w:name w:val="CF13323B9352496A846CAC828715EC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CE574-B5BB-47B4-9EC8-2585FC681F19}"/>
      </w:docPartPr>
      <w:docPartBody>
        <w:p w:rsidR="00026E6B" w:rsidRDefault="00EC53BB">
          <w:r w:rsidRPr="00285EC1">
            <w:rPr>
              <w:rStyle w:val="PlaceholderText"/>
            </w:rPr>
            <w:t>[Company]</w:t>
          </w:r>
        </w:p>
      </w:docPartBody>
    </w:docPart>
    <w:docPart>
      <w:docPartPr>
        <w:name w:val="7DEEF1D72BDF4852B026E5AFF22C80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3E4D9E-5308-40FB-9378-73C97B0C5FFC}"/>
      </w:docPartPr>
      <w:docPartBody>
        <w:p w:rsidR="00026E6B" w:rsidRDefault="00EC53BB" w:rsidP="00EC53BB">
          <w:pPr>
            <w:pStyle w:val="7DEEF1D72BDF4852B026E5AFF22C80E7"/>
          </w:pPr>
          <w:r w:rsidRPr="00285EC1">
            <w:rPr>
              <w:rStyle w:val="PlaceholderText"/>
            </w:rPr>
            <w:t>[Company]</w:t>
          </w:r>
        </w:p>
      </w:docPartBody>
    </w:docPart>
    <w:docPart>
      <w:docPartPr>
        <w:name w:val="B7C6B7576355422D9ED07ADFC96945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864FF8-D808-412F-A30A-54D0203DFCF3}"/>
      </w:docPartPr>
      <w:docPartBody>
        <w:p w:rsidR="00026E6B" w:rsidRDefault="00EC53BB" w:rsidP="00EC53BB">
          <w:pPr>
            <w:pStyle w:val="B7C6B7576355422D9ED07ADFC9694569"/>
          </w:pPr>
          <w:r w:rsidRPr="00285EC1">
            <w:rPr>
              <w:rStyle w:val="PlaceholderText"/>
            </w:rPr>
            <w:t>[Company]</w:t>
          </w:r>
        </w:p>
      </w:docPartBody>
    </w:docPart>
    <w:docPart>
      <w:docPartPr>
        <w:name w:val="6A287910D42A46D9B7A6AF8A6DD9BD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7E279F-9A0E-4B84-80AC-906531E7559D}"/>
      </w:docPartPr>
      <w:docPartBody>
        <w:p w:rsidR="00F976A4" w:rsidRDefault="00FF22D1">
          <w:r w:rsidRPr="00E611D2">
            <w:rPr>
              <w:rStyle w:val="PlaceholderText"/>
            </w:rPr>
            <w:t>[Company]</w:t>
          </w:r>
        </w:p>
      </w:docPartBody>
    </w:docPart>
    <w:docPart>
      <w:docPartPr>
        <w:name w:val="A1D76F14F48B4B0BBB350D7719553B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8EB967-CD2C-4C75-AA70-7D5A26875DCC}"/>
      </w:docPartPr>
      <w:docPartBody>
        <w:p w:rsidR="00095DD7" w:rsidRDefault="00F976A4">
          <w:r w:rsidRPr="006F7003">
            <w:rPr>
              <w:rStyle w:val="PlaceholderText"/>
            </w:rPr>
            <w:t>[Company]</w:t>
          </w:r>
        </w:p>
      </w:docPartBody>
    </w:docPart>
    <w:docPart>
      <w:docPartPr>
        <w:name w:val="1C0CBF46468547C8B1C0269C6A1723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812BAF-703A-433B-B3A4-76542E4F3C92}"/>
      </w:docPartPr>
      <w:docPartBody>
        <w:p w:rsidR="00095DD7" w:rsidRDefault="00F976A4">
          <w:r w:rsidRPr="006F7003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3BB"/>
    <w:rsid w:val="00026E6B"/>
    <w:rsid w:val="00080C50"/>
    <w:rsid w:val="00095DD7"/>
    <w:rsid w:val="000C0DAF"/>
    <w:rsid w:val="002618ED"/>
    <w:rsid w:val="002E2A55"/>
    <w:rsid w:val="00377BF4"/>
    <w:rsid w:val="003A004A"/>
    <w:rsid w:val="003D0A39"/>
    <w:rsid w:val="0045167B"/>
    <w:rsid w:val="00596008"/>
    <w:rsid w:val="006E3C9B"/>
    <w:rsid w:val="007C2D16"/>
    <w:rsid w:val="00896E8F"/>
    <w:rsid w:val="008E663E"/>
    <w:rsid w:val="00B50C8D"/>
    <w:rsid w:val="00BE32A1"/>
    <w:rsid w:val="00D30665"/>
    <w:rsid w:val="00EC53BB"/>
    <w:rsid w:val="00F9585B"/>
    <w:rsid w:val="00F976A4"/>
    <w:rsid w:val="00FE5A44"/>
    <w:rsid w:val="00FF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976A4"/>
    <w:rPr>
      <w:color w:val="808080"/>
    </w:rPr>
  </w:style>
  <w:style w:type="paragraph" w:customStyle="1" w:styleId="CD4BE013514E4AF29BA4499E05D3B75D">
    <w:name w:val="CD4BE013514E4AF29BA4499E05D3B75D"/>
    <w:rsid w:val="00EC53BB"/>
  </w:style>
  <w:style w:type="paragraph" w:customStyle="1" w:styleId="533ABB0392C642C9BDADC89F2A51AB16">
    <w:name w:val="533ABB0392C642C9BDADC89F2A51AB16"/>
    <w:rsid w:val="00EC53BB"/>
  </w:style>
  <w:style w:type="paragraph" w:customStyle="1" w:styleId="C20F3B8B4810465E872187D1E61629BE">
    <w:name w:val="C20F3B8B4810465E872187D1E61629BE"/>
    <w:rsid w:val="00EC53BB"/>
  </w:style>
  <w:style w:type="paragraph" w:customStyle="1" w:styleId="7DEEF1D72BDF4852B026E5AFF22C80E7">
    <w:name w:val="7DEEF1D72BDF4852B026E5AFF22C80E7"/>
    <w:rsid w:val="00EC53BB"/>
  </w:style>
  <w:style w:type="paragraph" w:customStyle="1" w:styleId="B7C6B7576355422D9ED07ADFC9694569">
    <w:name w:val="B7C6B7576355422D9ED07ADFC9694569"/>
    <w:rsid w:val="00EC53BB"/>
  </w:style>
  <w:style w:type="paragraph" w:customStyle="1" w:styleId="D0873494363D4818BD0963F09128F8DE">
    <w:name w:val="D0873494363D4818BD0963F09128F8DE"/>
    <w:rsid w:val="00FF22D1"/>
  </w:style>
  <w:style w:type="paragraph" w:customStyle="1" w:styleId="A450F26849784FF4ACC5C121EB0E13BC">
    <w:name w:val="A450F26849784FF4ACC5C121EB0E13BC"/>
    <w:rsid w:val="00FF22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D115B-E23D-415B-81B2-F6FE8E1A0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1152</Words>
  <Characters>6572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VEZLOO</Company>
  <LinksUpToDate>false</LinksUpToDate>
  <CharactersWithSpaces>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Notch</cp:lastModifiedBy>
  <cp:revision>4</cp:revision>
  <dcterms:created xsi:type="dcterms:W3CDTF">2020-02-09T11:26:00Z</dcterms:created>
  <dcterms:modified xsi:type="dcterms:W3CDTF">2025-08-27T11:08:00Z</dcterms:modified>
</cp:coreProperties>
</file>