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B84" w:rsidRDefault="00563B84" w:rsidP="00563B84">
      <w:pPr>
        <w:spacing w:after="0" w:line="405" w:lineRule="auto"/>
        <w:ind w:left="567" w:right="176"/>
        <w:jc w:val="center"/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u w:val="single" w:color="000000"/>
          <w:lang w:val="ru-RU"/>
        </w:rPr>
        <w:t>Правительство Российской Федерации</w:t>
      </w:r>
    </w:p>
    <w:p w:rsidR="00563B84" w:rsidRPr="000446EF" w:rsidRDefault="00563B84" w:rsidP="00563B84">
      <w:pPr>
        <w:spacing w:after="0" w:line="405" w:lineRule="auto"/>
        <w:ind w:left="851" w:right="176" w:hanging="709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Федеральное государственное автономное образовательное</w:t>
      </w:r>
      <w:r>
        <w:rPr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учреждение 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высшего образования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«Национальный исследовательский 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>университет «Высшая школа экономики»</w:t>
      </w:r>
    </w:p>
    <w:p w:rsidR="00563B84" w:rsidRPr="000446EF" w:rsidRDefault="00563B84" w:rsidP="00563B84">
      <w:pPr>
        <w:spacing w:after="98"/>
        <w:ind w:left="104" w:right="162" w:hanging="10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4"/>
          <w:lang w:val="ru-RU"/>
        </w:rPr>
        <w:t>Факультет компьютерных наук</w:t>
      </w: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51"/>
        <w:ind w:left="104" w:right="156" w:hanging="10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4"/>
          <w:lang w:val="ru-RU"/>
        </w:rPr>
        <w:t xml:space="preserve">Департамент программной инженерии </w:t>
      </w:r>
    </w:p>
    <w:p w:rsidR="00563B84" w:rsidRPr="000446EF" w:rsidRDefault="00563B84" w:rsidP="00563B84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90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pStyle w:val="1"/>
        <w:spacing w:after="196"/>
        <w:ind w:left="657" w:right="0"/>
        <w:rPr>
          <w:lang w:val="ru-RU"/>
        </w:rPr>
      </w:pPr>
      <w:r w:rsidRPr="000446EF">
        <w:rPr>
          <w:lang w:val="ru-RU"/>
        </w:rPr>
        <w:t xml:space="preserve">Отчет к домашнему заданию По дисциплине </w:t>
      </w:r>
    </w:p>
    <w:p w:rsidR="00563B84" w:rsidRPr="000446EF" w:rsidRDefault="00563B84" w:rsidP="00563B84">
      <w:pPr>
        <w:spacing w:after="132"/>
        <w:ind w:left="2454" w:right="176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«Архитектура вычислительных систем» </w:t>
      </w:r>
    </w:p>
    <w:p w:rsidR="00563B84" w:rsidRPr="000446EF" w:rsidRDefault="00563B84" w:rsidP="00563B84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85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85"/>
        <w:ind w:left="10" w:right="49" w:hanging="10"/>
        <w:jc w:val="right"/>
        <w:rPr>
          <w:lang w:val="ru-RU"/>
        </w:rPr>
      </w:pPr>
      <w:r w:rsidRPr="000446EF">
        <w:rPr>
          <w:rFonts w:ascii="Times New Roman" w:eastAsia="Times New Roman" w:hAnsi="Times New Roman" w:cs="Times New Roman"/>
          <w:sz w:val="28"/>
          <w:lang w:val="ru-RU"/>
        </w:rPr>
        <w:t xml:space="preserve">Работу выполнил: </w:t>
      </w:r>
    </w:p>
    <w:p w:rsidR="00563B84" w:rsidRPr="000446EF" w:rsidRDefault="00EA61E1" w:rsidP="00563B84">
      <w:pPr>
        <w:spacing w:after="142"/>
        <w:ind w:left="10" w:right="49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Студент группы БПИ-191</w:t>
      </w:r>
      <w:r w:rsidR="00563B84" w:rsidRPr="000446E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Рычков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К.П</w:t>
      </w:r>
      <w:r w:rsidR="00563B84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563B84" w:rsidRPr="000446E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3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32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36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147"/>
        <w:ind w:left="710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63B84" w:rsidRPr="000446EF" w:rsidRDefault="00563B84" w:rsidP="00563B84">
      <w:pPr>
        <w:spacing w:after="0"/>
        <w:ind w:left="654"/>
        <w:jc w:val="center"/>
        <w:rPr>
          <w:lang w:val="ru-RU"/>
        </w:rPr>
      </w:pPr>
      <w:r w:rsidRPr="000446EF">
        <w:rPr>
          <w:rFonts w:ascii="Times New Roman" w:eastAsia="Times New Roman" w:hAnsi="Times New Roman" w:cs="Times New Roman"/>
          <w:b/>
          <w:sz w:val="24"/>
          <w:lang w:val="ru-RU"/>
        </w:rPr>
        <w:t xml:space="preserve">Москва 2020 </w:t>
      </w:r>
    </w:p>
    <w:p w:rsidR="00563B84" w:rsidRPr="00E26708" w:rsidRDefault="00563B84" w:rsidP="00563B84">
      <w:pPr>
        <w:rPr>
          <w:lang w:val="ru-RU"/>
        </w:rPr>
      </w:pPr>
      <w:r w:rsidRPr="00E26708">
        <w:rPr>
          <w:lang w:val="ru-RU"/>
        </w:rPr>
        <w:br w:type="page"/>
      </w:r>
    </w:p>
    <w:p w:rsidR="00AB2284" w:rsidRDefault="00EA61E1" w:rsidP="009E08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Задача</w:t>
      </w:r>
    </w:p>
    <w:p w:rsidR="00EA61E1" w:rsidRDefault="00EA61E1" w:rsidP="009E08F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программу вычисления корная квадратного по итерационной формуле Герона Александрийского с точностью не хуже </w:t>
      </w:r>
      <w:r w:rsidRPr="00EA61E1">
        <w:rPr>
          <w:rFonts w:ascii="Times New Roman" w:hAnsi="Times New Roman" w:cs="Times New Roman"/>
          <w:sz w:val="24"/>
          <w:szCs w:val="24"/>
          <w:lang w:val="ru-RU"/>
        </w:rPr>
        <w:t>0,05%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</w:t>
      </w:r>
      <w:r>
        <w:rPr>
          <w:rFonts w:ascii="Times New Roman" w:hAnsi="Times New Roman" w:cs="Times New Roman"/>
          <w:sz w:val="24"/>
          <w:szCs w:val="24"/>
        </w:rPr>
        <w:t>FPU</w:t>
      </w:r>
      <w:r w:rsidRPr="00EA61E1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A61E1" w:rsidRDefault="00EA61E1" w:rsidP="009E08F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EA61E1" w:rsidRDefault="00EA61E1" w:rsidP="009E08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1E1">
        <w:rPr>
          <w:rFonts w:ascii="Times New Roman" w:hAnsi="Times New Roman" w:cs="Times New Roman"/>
          <w:b/>
          <w:sz w:val="28"/>
          <w:szCs w:val="28"/>
          <w:lang w:val="ru-RU"/>
        </w:rPr>
        <w:t>Решение</w:t>
      </w:r>
    </w:p>
    <w:p w:rsidR="00EA61E1" w:rsidRDefault="00EA61E1" w:rsidP="009E08F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Итерационная формула Геро</w:t>
      </w:r>
      <w:r w:rsidRPr="00EA61E1">
        <w:rPr>
          <w:rFonts w:ascii="Times New Roman" w:hAnsi="Times New Roman" w:cs="Times New Roman"/>
          <w:sz w:val="24"/>
          <w:szCs w:val="24"/>
          <w:lang w:val="ru-RU"/>
        </w:rPr>
        <w:t xml:space="preserve">на имеет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следующий </w:t>
      </w:r>
      <w:r w:rsidRPr="00EA61E1">
        <w:rPr>
          <w:rFonts w:ascii="Times New Roman" w:hAnsi="Times New Roman" w:cs="Times New Roman"/>
          <w:sz w:val="24"/>
          <w:szCs w:val="24"/>
          <w:lang w:val="ru-RU"/>
        </w:rPr>
        <w:t>вид:</w:t>
      </w:r>
    </w:p>
    <w:p w:rsidR="00EA61E1" w:rsidRPr="0066070D" w:rsidRDefault="00EA61E1" w:rsidP="009E08F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)</m:t>
          </m:r>
        </m:oMath>
      </m:oMathPara>
    </w:p>
    <w:p w:rsidR="0066070D" w:rsidRPr="0066070D" w:rsidRDefault="0066070D" w:rsidP="009E08F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66070D">
        <w:rPr>
          <w:rFonts w:ascii="Times New Roman" w:hAnsi="Times New Roman" w:cs="Times New Roman"/>
          <w:sz w:val="24"/>
          <w:szCs w:val="24"/>
          <w:lang w:val="ru-RU"/>
        </w:rPr>
        <w:t xml:space="preserve">где a — фиксированное положительное число, 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66070D">
        <w:rPr>
          <w:rFonts w:ascii="Times New Roman" w:hAnsi="Times New Roman" w:cs="Times New Roman"/>
          <w:sz w:val="24"/>
          <w:szCs w:val="24"/>
          <w:lang w:val="ru-RU"/>
        </w:rPr>
        <w:t xml:space="preserve"> — любое положительное число.</w:t>
      </w:r>
      <w:r w:rsidRPr="0066070D">
        <w:rPr>
          <w:lang w:val="ru-RU"/>
        </w:rPr>
        <w:t xml:space="preserve"> </w:t>
      </w:r>
      <w:r w:rsidRPr="0066070D">
        <w:rPr>
          <w:rFonts w:ascii="Times New Roman" w:hAnsi="Times New Roman" w:cs="Times New Roman"/>
          <w:sz w:val="24"/>
          <w:szCs w:val="24"/>
          <w:lang w:val="ru-RU"/>
        </w:rPr>
        <w:t>Итерационная формула задаёт убывающую (начиная со 2-го элемента) последовательность, которая при любом выборе {\</w:t>
      </w:r>
      <w:proofErr w:type="spellStart"/>
      <w:r w:rsidRPr="0066070D">
        <w:rPr>
          <w:rFonts w:ascii="Times New Roman" w:hAnsi="Times New Roman" w:cs="Times New Roman"/>
          <w:sz w:val="24"/>
          <w:szCs w:val="24"/>
          <w:lang w:val="ru-RU"/>
        </w:rPr>
        <w:t>displaystyle</w:t>
      </w:r>
      <w:proofErr w:type="spellEnd"/>
      <w:r w:rsidRPr="0066070D">
        <w:rPr>
          <w:rFonts w:ascii="Times New Roman" w:hAnsi="Times New Roman" w:cs="Times New Roman"/>
          <w:sz w:val="24"/>
          <w:szCs w:val="24"/>
          <w:lang w:val="ru-RU"/>
        </w:rPr>
        <w:t xml:space="preserve"> x_{1}}x_{1} быстро сходится к величине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rad>
      </m:oMath>
      <w:r w:rsidRPr="0066070D">
        <w:rPr>
          <w:rFonts w:ascii="Times New Roman" w:hAnsi="Times New Roman" w:cs="Times New Roman"/>
          <w:sz w:val="24"/>
          <w:szCs w:val="24"/>
          <w:lang w:val="ru-RU"/>
        </w:rPr>
        <w:t xml:space="preserve"> (квадратный корень из числа), то есть</w:t>
      </w:r>
    </w:p>
    <w:p w:rsidR="0066070D" w:rsidRPr="0066070D" w:rsidRDefault="0066070D" w:rsidP="009E08F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</m:t>
              </m:r>
            </m:e>
          </m:rad>
        </m:oMath>
      </m:oMathPara>
    </w:p>
    <w:p w:rsidR="0066070D" w:rsidRDefault="00963FEE" w:rsidP="009E08F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проверки полученного результата следует вычислить точное значение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a</m:t>
            </m:r>
          </m:e>
        </m:rad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помощи встроенной в </w:t>
      </w:r>
      <w:r>
        <w:rPr>
          <w:rFonts w:ascii="Times New Roman" w:hAnsi="Times New Roman" w:cs="Times New Roman"/>
          <w:sz w:val="24"/>
          <w:szCs w:val="24"/>
        </w:rPr>
        <w:t>FPU</w:t>
      </w:r>
      <w:r w:rsidRPr="00963F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команды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fsqrt</w:t>
      </w:r>
      <w:proofErr w:type="spellEnd"/>
    </w:p>
    <w:p w:rsidR="0001199E" w:rsidRDefault="00963FEE" w:rsidP="009E08F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лучшего понимания опишем алгоритм в словесной форме. В перву</w:t>
      </w:r>
      <w:r w:rsidR="007227F0">
        <w:rPr>
          <w:rFonts w:ascii="Times New Roman" w:hAnsi="Times New Roman" w:cs="Times New Roman"/>
          <w:sz w:val="24"/>
          <w:szCs w:val="24"/>
          <w:lang w:val="ru-RU"/>
        </w:rPr>
        <w:t xml:space="preserve">ю очередь мы считываем вещественное значение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</m:t>
        </m:r>
      </m:oMath>
      <w:r w:rsidR="007227F0" w:rsidRPr="007227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27F0">
        <w:rPr>
          <w:rFonts w:ascii="Times New Roman" w:hAnsi="Times New Roman" w:cs="Times New Roman"/>
          <w:sz w:val="24"/>
          <w:szCs w:val="24"/>
          <w:lang w:val="ru-RU"/>
        </w:rPr>
        <w:t>и проверяем его корректность (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a≥0</m:t>
        </m:r>
      </m:oMath>
      <w:r w:rsidR="007227F0">
        <w:rPr>
          <w:rFonts w:ascii="Times New Roman" w:hAnsi="Times New Roman" w:cs="Times New Roman"/>
          <w:sz w:val="24"/>
          <w:szCs w:val="24"/>
          <w:lang w:val="ru-RU"/>
        </w:rPr>
        <w:t xml:space="preserve">) после чего высчитываем точное значение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rad>
      </m:oMath>
      <w:r w:rsidR="006312E7">
        <w:rPr>
          <w:rFonts w:ascii="Times New Roman" w:hAnsi="Times New Roman" w:cs="Times New Roman"/>
          <w:sz w:val="24"/>
          <w:szCs w:val="24"/>
          <w:lang w:val="ru-RU"/>
        </w:rPr>
        <w:t xml:space="preserve">, используя вышеупомянутую команду </w:t>
      </w:r>
      <w:proofErr w:type="spellStart"/>
      <w:r w:rsidR="006312E7">
        <w:rPr>
          <w:rFonts w:ascii="Times New Roman" w:hAnsi="Times New Roman" w:cs="Times New Roman"/>
          <w:sz w:val="24"/>
          <w:szCs w:val="24"/>
        </w:rPr>
        <w:t>fsqrt</w:t>
      </w:r>
      <w:proofErr w:type="spellEnd"/>
      <w:r w:rsidR="006312E7">
        <w:rPr>
          <w:rFonts w:ascii="Times New Roman" w:hAnsi="Times New Roman" w:cs="Times New Roman"/>
          <w:sz w:val="24"/>
          <w:szCs w:val="24"/>
          <w:lang w:val="ru-RU"/>
        </w:rPr>
        <w:t xml:space="preserve"> и выводим ее в консоль, чтобы точный результат был у пользователя на глазах. Далее реализуем алгоритм вычисления корня по формуле Герона. Присваиваем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=1</m:t>
        </m:r>
      </m:oMath>
      <w:r w:rsidR="006312E7" w:rsidRPr="006312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12E7">
        <w:rPr>
          <w:rFonts w:ascii="Times New Roman" w:hAnsi="Times New Roman" w:cs="Times New Roman"/>
          <w:sz w:val="24"/>
          <w:szCs w:val="24"/>
          <w:lang w:val="ru-RU"/>
        </w:rPr>
        <w:t xml:space="preserve">и в цикле вычисляем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n-1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="006312E7" w:rsidRPr="006312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12E7">
        <w:rPr>
          <w:rFonts w:ascii="Times New Roman" w:hAnsi="Times New Roman" w:cs="Times New Roman"/>
          <w:sz w:val="24"/>
          <w:szCs w:val="24"/>
          <w:lang w:val="ru-RU"/>
        </w:rPr>
        <w:t xml:space="preserve">при этом каждый раз сохраняя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-1</m:t>
            </m:r>
          </m:sub>
        </m:sSub>
      </m:oMath>
      <w:r w:rsidR="006312E7" w:rsidRPr="006312E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6312E7">
        <w:rPr>
          <w:rFonts w:ascii="Times New Roman" w:hAnsi="Times New Roman" w:cs="Times New Roman"/>
          <w:sz w:val="24"/>
          <w:szCs w:val="24"/>
          <w:lang w:val="ru-RU"/>
        </w:rPr>
        <w:t xml:space="preserve">В конце каждой итерации цикла проверяем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&lt;0,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000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5</m:t>
        </m:r>
      </m:oMath>
      <w:r w:rsidR="0001199E" w:rsidRPr="0001199E">
        <w:rPr>
          <w:rFonts w:ascii="Times New Roman" w:hAnsi="Times New Roman" w:cs="Times New Roman"/>
          <w:sz w:val="24"/>
          <w:szCs w:val="24"/>
          <w:lang w:val="ru-RU"/>
        </w:rPr>
        <w:t xml:space="preserve"> (указанная </w:t>
      </w:r>
      <w:r w:rsidR="0001199E">
        <w:rPr>
          <w:rFonts w:ascii="Times New Roman" w:hAnsi="Times New Roman" w:cs="Times New Roman"/>
          <w:sz w:val="24"/>
          <w:szCs w:val="24"/>
          <w:lang w:val="ru-RU"/>
        </w:rPr>
        <w:t>в условии задачи погрешность 0,05</w:t>
      </w:r>
      <w:r w:rsidR="0001199E" w:rsidRPr="0001199E">
        <w:rPr>
          <w:rFonts w:ascii="Times New Roman" w:hAnsi="Times New Roman" w:cs="Times New Roman"/>
          <w:sz w:val="24"/>
          <w:szCs w:val="24"/>
          <w:lang w:val="ru-RU"/>
        </w:rPr>
        <w:t>%)</w:t>
      </w:r>
      <w:r w:rsidR="0001199E">
        <w:rPr>
          <w:rFonts w:ascii="Times New Roman" w:hAnsi="Times New Roman" w:cs="Times New Roman"/>
          <w:sz w:val="24"/>
          <w:szCs w:val="24"/>
          <w:lang w:val="ru-RU"/>
        </w:rPr>
        <w:t>, если условие выполняется</w:t>
      </w:r>
      <w:r w:rsidR="006312E7">
        <w:rPr>
          <w:rFonts w:ascii="Times New Roman" w:hAnsi="Times New Roman" w:cs="Times New Roman"/>
          <w:sz w:val="24"/>
          <w:szCs w:val="24"/>
          <w:lang w:val="ru-RU"/>
        </w:rPr>
        <w:t>, то выходим из цикла, иначе реализуем следующую итерацию</w:t>
      </w:r>
      <w:r w:rsidR="0001199E">
        <w:rPr>
          <w:rFonts w:ascii="Times New Roman" w:hAnsi="Times New Roman" w:cs="Times New Roman"/>
          <w:sz w:val="24"/>
          <w:szCs w:val="24"/>
          <w:lang w:val="ru-RU"/>
        </w:rPr>
        <w:t>. После вычисления значения по формуле Герона, выводим его в консоль и находим погрешность, которую потом также выводим на экран, чтобы пользователь мог проверить допустимая ли это погрешность или нет</w:t>
      </w:r>
    </w:p>
    <w:p w:rsidR="0001199E" w:rsidRDefault="0001199E" w:rsidP="009E08F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Теперь реализуем этот алгоритм на языке ассемблера для компилятора </w:t>
      </w:r>
      <w:r>
        <w:rPr>
          <w:rFonts w:ascii="Times New Roman" w:hAnsi="Times New Roman" w:cs="Times New Roman"/>
          <w:sz w:val="24"/>
          <w:szCs w:val="24"/>
        </w:rPr>
        <w:t>FASM</w:t>
      </w:r>
      <w:r w:rsidRPr="0001199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01199E" w:rsidRPr="00242720" w:rsidRDefault="0001199E" w:rsidP="009E08F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ввода исходных данных будем использовать функцию из стандартной библиотеки </w:t>
      </w:r>
      <w:r w:rsidRPr="0001199E">
        <w:rPr>
          <w:rFonts w:ascii="Times New Roman" w:hAnsi="Times New Roman" w:cs="Times New Roman"/>
          <w:sz w:val="24"/>
          <w:szCs w:val="24"/>
          <w:lang w:val="ru-RU"/>
        </w:rPr>
        <w:t>msvcrt.dll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</w:t>
      </w:r>
      <w:r w:rsidRPr="0001199E">
        <w:rPr>
          <w:rFonts w:ascii="Times New Roman" w:hAnsi="Times New Roman" w:cs="Times New Roman"/>
          <w:sz w:val="24"/>
          <w:szCs w:val="24"/>
          <w:lang w:val="ru-RU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gets</w:t>
      </w:r>
      <w:r w:rsidRPr="0001199E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char</w:t>
      </w:r>
      <w:r w:rsidRPr="0001199E">
        <w:rPr>
          <w:rFonts w:ascii="Times New Roman" w:hAnsi="Times New Roman" w:cs="Times New Roman"/>
          <w:sz w:val="24"/>
          <w:szCs w:val="24"/>
          <w:lang w:val="ru-RU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1199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42720">
        <w:rPr>
          <w:rFonts w:ascii="Times New Roman" w:hAnsi="Times New Roman" w:cs="Times New Roman"/>
          <w:sz w:val="24"/>
          <w:szCs w:val="24"/>
          <w:lang w:val="ru-RU"/>
        </w:rPr>
        <w:t xml:space="preserve">. Функция считывает символы из </w:t>
      </w:r>
      <w:proofErr w:type="spellStart"/>
      <w:r w:rsidR="0024272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="00242720" w:rsidRPr="002427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2720">
        <w:rPr>
          <w:rFonts w:ascii="Times New Roman" w:hAnsi="Times New Roman" w:cs="Times New Roman"/>
          <w:sz w:val="24"/>
          <w:szCs w:val="24"/>
          <w:lang w:val="ru-RU"/>
        </w:rPr>
        <w:t xml:space="preserve">и помещает их в массив символов, на который указывает </w:t>
      </w:r>
      <w:proofErr w:type="spellStart"/>
      <w:r w:rsidR="0024272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242720" w:rsidRPr="0024272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42720" w:rsidRDefault="00242720" w:rsidP="009E08F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того, чтобы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распарсить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строку в действительное значение, применим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27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sscanf</w:t>
      </w:r>
      <w:proofErr w:type="spellEnd"/>
      <w:r w:rsidRPr="0024272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cahr</w:t>
      </w:r>
      <w:proofErr w:type="spellEnd"/>
      <w:r w:rsidRPr="00242720">
        <w:rPr>
          <w:rFonts w:ascii="Times New Roman" w:hAnsi="Times New Roman" w:cs="Times New Roman"/>
          <w:sz w:val="24"/>
          <w:szCs w:val="24"/>
          <w:lang w:val="ru-RU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24272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427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char</w:t>
      </w:r>
      <w:r w:rsidRPr="00242720">
        <w:rPr>
          <w:rFonts w:ascii="Times New Roman" w:hAnsi="Times New Roman" w:cs="Times New Roman"/>
          <w:sz w:val="24"/>
          <w:szCs w:val="24"/>
          <w:lang w:val="ru-RU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format</w:t>
      </w:r>
      <w:r w:rsidRPr="0024272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242720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list</w:t>
      </w:r>
      <w:r w:rsidRPr="0024272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которая распознает и считывает данные по заданному шаблону из строки.</w:t>
      </w:r>
    </w:p>
    <w:p w:rsidR="00242720" w:rsidRDefault="00242720" w:rsidP="009E08F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Аргументы функции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42720" w:rsidRPr="00242720" w:rsidRDefault="00242720" w:rsidP="009E08F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buf</w:t>
      </w:r>
      <w:proofErr w:type="spellEnd"/>
      <w:r w:rsidRPr="00242720">
        <w:rPr>
          <w:rFonts w:ascii="Times New Roman" w:hAnsi="Times New Roman" w:cs="Times New Roman"/>
          <w:sz w:val="24"/>
          <w:szCs w:val="24"/>
          <w:lang w:val="ru-RU"/>
        </w:rPr>
        <w:t xml:space="preserve"> – указатель </w:t>
      </w:r>
      <w:r>
        <w:rPr>
          <w:rFonts w:ascii="Times New Roman" w:hAnsi="Times New Roman" w:cs="Times New Roman"/>
          <w:sz w:val="24"/>
          <w:szCs w:val="24"/>
          <w:lang w:val="ru-RU"/>
        </w:rPr>
        <w:t>на символьный буфер, подлежащий считыванию</w:t>
      </w:r>
      <w:r w:rsidRPr="0024272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242720" w:rsidRPr="00242720" w:rsidRDefault="00242720" w:rsidP="009E08F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format</w:t>
      </w:r>
      <w:r w:rsidRPr="00242720">
        <w:rPr>
          <w:rFonts w:ascii="Times New Roman" w:hAnsi="Times New Roman" w:cs="Times New Roman"/>
          <w:sz w:val="24"/>
          <w:szCs w:val="24"/>
          <w:lang w:val="ru-RU"/>
        </w:rPr>
        <w:t xml:space="preserve"> – указатель </w:t>
      </w:r>
      <w:r>
        <w:rPr>
          <w:rFonts w:ascii="Times New Roman" w:hAnsi="Times New Roman" w:cs="Times New Roman"/>
          <w:sz w:val="24"/>
          <w:szCs w:val="24"/>
          <w:lang w:val="ru-RU"/>
        </w:rPr>
        <w:t>на С-строку, содержащую формат результата</w:t>
      </w:r>
      <w:r w:rsidRPr="0024272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242720" w:rsidRPr="00242720" w:rsidRDefault="00242720" w:rsidP="009E08F4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остальные аргументы – данные, подлежащие форматированию</w:t>
      </w:r>
      <w:r w:rsidRPr="0024272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242720" w:rsidRPr="00A56D46" w:rsidRDefault="00242720" w:rsidP="009E08F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вывода в консоль используется ф</w:t>
      </w:r>
      <w:r w:rsidR="00A56D46">
        <w:rPr>
          <w:rFonts w:ascii="Times New Roman" w:hAnsi="Times New Roman" w:cs="Times New Roman"/>
          <w:sz w:val="24"/>
          <w:szCs w:val="24"/>
          <w:lang w:val="ru-RU"/>
        </w:rPr>
        <w:t>ункция из то же стандартной биб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лиотеки </w:t>
      </w:r>
      <w:r w:rsidRPr="00242720">
        <w:rPr>
          <w:rFonts w:ascii="Times New Roman" w:hAnsi="Times New Roman" w:cs="Times New Roman"/>
          <w:sz w:val="24"/>
          <w:szCs w:val="24"/>
          <w:lang w:val="ru-RU"/>
        </w:rPr>
        <w:t>msvcrt.dll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56D4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="00A56D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A56D46" w:rsidRPr="00A56D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56D4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A56D46" w:rsidRPr="00A56D46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A56D4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="00A56D46" w:rsidRPr="00A56D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6D46">
        <w:rPr>
          <w:rFonts w:ascii="Times New Roman" w:hAnsi="Times New Roman" w:cs="Times New Roman"/>
          <w:sz w:val="24"/>
          <w:szCs w:val="24"/>
        </w:rPr>
        <w:t>char</w:t>
      </w:r>
      <w:r w:rsidR="00A56D46" w:rsidRPr="00A56D46">
        <w:rPr>
          <w:rFonts w:ascii="Times New Roman" w:hAnsi="Times New Roman" w:cs="Times New Roman"/>
          <w:sz w:val="24"/>
          <w:szCs w:val="24"/>
          <w:lang w:val="ru-RU"/>
        </w:rPr>
        <w:t xml:space="preserve"> *</w:t>
      </w:r>
      <w:r w:rsidR="00A56D46">
        <w:rPr>
          <w:rFonts w:ascii="Times New Roman" w:hAnsi="Times New Roman" w:cs="Times New Roman"/>
          <w:sz w:val="24"/>
          <w:szCs w:val="24"/>
        </w:rPr>
        <w:t>format</w:t>
      </w:r>
      <w:r w:rsidR="00A56D46" w:rsidRPr="00A56D4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A56D4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="00A56D46" w:rsidRPr="00A56D46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56D46">
        <w:rPr>
          <w:rFonts w:ascii="Times New Roman" w:hAnsi="Times New Roman" w:cs="Times New Roman"/>
          <w:sz w:val="24"/>
          <w:szCs w:val="24"/>
        </w:rPr>
        <w:t>list</w:t>
      </w:r>
      <w:r w:rsidR="00A56D46" w:rsidRPr="00A56D46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A56D46" w:rsidRDefault="00A56D46" w:rsidP="009E08F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Аргументы функции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56D46" w:rsidRPr="00A56D46" w:rsidRDefault="00A56D46" w:rsidP="009E08F4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format</w:t>
      </w:r>
      <w:r w:rsidRPr="00A56D4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указатель на С-строку, содержащую формат результата</w:t>
      </w:r>
      <w:r w:rsidRPr="00A56D4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A56D46" w:rsidRDefault="00A56D46" w:rsidP="009E08F4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остальные аргументы – данные, подлежащие форматированию.</w:t>
      </w:r>
    </w:p>
    <w:p w:rsidR="00A56D46" w:rsidRDefault="00CF502F" w:rsidP="009E08F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завершения работы программы выполним вызов функции </w:t>
      </w:r>
      <w:r>
        <w:rPr>
          <w:rFonts w:ascii="Times New Roman" w:hAnsi="Times New Roman" w:cs="Times New Roman"/>
          <w:sz w:val="24"/>
          <w:szCs w:val="24"/>
        </w:rPr>
        <w:t>void</w:t>
      </w:r>
      <w:r w:rsidRPr="00CF50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ExitProcess</w:t>
      </w:r>
      <w:proofErr w:type="spellEnd"/>
      <w:r w:rsidRPr="00CF502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Pr="00CF50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uExitCode</w:t>
      </w:r>
      <w:proofErr w:type="spellEnd"/>
      <w:r w:rsidRPr="00CF502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F502F" w:rsidRDefault="00CF502F" w:rsidP="009E08F4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Аргументы функции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F502F" w:rsidRPr="00CF502F" w:rsidRDefault="00CF502F" w:rsidP="009E08F4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uExitCode</w:t>
      </w:r>
      <w:proofErr w:type="spellEnd"/>
      <w:r w:rsidRPr="00CF502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код выхода для всех потоков</w:t>
      </w:r>
    </w:p>
    <w:p w:rsidR="00CF502F" w:rsidRPr="00CF502F" w:rsidRDefault="00CF502F" w:rsidP="009E08F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F502F">
        <w:rPr>
          <w:rFonts w:ascii="Times New Roman" w:hAnsi="Times New Roman" w:cs="Times New Roman"/>
          <w:b/>
          <w:sz w:val="24"/>
          <w:szCs w:val="24"/>
          <w:lang w:val="ru-RU"/>
        </w:rPr>
        <w:t>Функции созданные во время написания программы:</w:t>
      </w:r>
    </w:p>
    <w:p w:rsidR="00CF502F" w:rsidRDefault="00CF502F" w:rsidP="009E0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Главная функция программы. В ней считываются входные данные, проверяются на корректность и вызываются функции для выполнения вычисления квадратного корня.</w:t>
      </w:r>
    </w:p>
    <w:p w:rsidR="00CF502F" w:rsidRDefault="00CF502F" w:rsidP="009E0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double</w:t>
      </w:r>
      <w:r w:rsidRPr="00CF50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F502F">
        <w:rPr>
          <w:rFonts w:ascii="Times New Roman" w:hAnsi="Times New Roman" w:cs="Times New Roman"/>
          <w:sz w:val="24"/>
          <w:szCs w:val="24"/>
        </w:rPr>
        <w:t>geronSqrt</w:t>
      </w:r>
      <w:proofErr w:type="spellEnd"/>
      <w:r w:rsidRPr="00CF502F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CF50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F502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CF50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inxct</w:t>
      </w:r>
      <w:proofErr w:type="spellEnd"/>
      <w:r w:rsidRPr="00CF502F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r w:rsidR="009E08F4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CF502F">
        <w:rPr>
          <w:rFonts w:ascii="Times New Roman" w:hAnsi="Times New Roman" w:cs="Times New Roman"/>
          <w:sz w:val="24"/>
          <w:szCs w:val="24"/>
          <w:lang w:val="ru-RU"/>
        </w:rPr>
        <w:t xml:space="preserve">ычисляет значение </w:t>
      </w:r>
      <w:proofErr w:type="spellStart"/>
      <w:r w:rsidRPr="00CF502F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CF502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F502F">
        <w:rPr>
          <w:rFonts w:ascii="Times New Roman" w:hAnsi="Times New Roman" w:cs="Times New Roman"/>
          <w:sz w:val="24"/>
          <w:szCs w:val="24"/>
        </w:rPr>
        <w:t>x</w:t>
      </w:r>
      <w:r w:rsidRPr="00CF502F">
        <w:rPr>
          <w:rFonts w:ascii="Times New Roman" w:hAnsi="Times New Roman" w:cs="Times New Roman"/>
          <w:sz w:val="24"/>
          <w:szCs w:val="24"/>
          <w:lang w:val="ru-RU"/>
        </w:rPr>
        <w:t xml:space="preserve">) с погрешностью </w:t>
      </w:r>
      <w:proofErr w:type="spellStart"/>
      <w:r w:rsidRPr="00CF502F">
        <w:rPr>
          <w:rFonts w:ascii="Times New Roman" w:hAnsi="Times New Roman" w:cs="Times New Roman"/>
          <w:sz w:val="24"/>
          <w:szCs w:val="24"/>
        </w:rPr>
        <w:t>inxct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сохраняет его</w:t>
      </w:r>
      <w:r w:rsidRPr="00CF502F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CF502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CF502F">
        <w:rPr>
          <w:rFonts w:ascii="Times New Roman" w:hAnsi="Times New Roman" w:cs="Times New Roman"/>
          <w:sz w:val="24"/>
          <w:szCs w:val="24"/>
          <w:lang w:val="ru-RU"/>
        </w:rPr>
        <w:t>(0)</w:t>
      </w:r>
    </w:p>
    <w:p w:rsidR="00CF502F" w:rsidRDefault="00CF502F" w:rsidP="009E0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Параметры функции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F502F" w:rsidRPr="009E08F4" w:rsidRDefault="009E08F4" w:rsidP="009E08F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9E08F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значение, корень которого надо найти</w:t>
      </w:r>
    </w:p>
    <w:p w:rsidR="009E08F4" w:rsidRDefault="009E08F4" w:rsidP="009E08F4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inxct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допустимая погрешность</w:t>
      </w:r>
    </w:p>
    <w:p w:rsidR="009E08F4" w:rsidRDefault="009E08F4" w:rsidP="009E08F4">
      <w:pPr>
        <w:pStyle w:val="a4"/>
        <w:spacing w:after="0" w:line="360" w:lineRule="auto"/>
        <w:ind w:left="128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E08F4" w:rsidRDefault="009E08F4" w:rsidP="009E0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double</w:t>
      </w:r>
      <w:r w:rsidRPr="009E08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9E08F4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9E08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9E08F4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E08F4">
        <w:rPr>
          <w:rFonts w:ascii="Times New Roman" w:hAnsi="Times New Roman" w:cs="Times New Roman"/>
          <w:sz w:val="24"/>
          <w:szCs w:val="24"/>
          <w:lang w:val="ru-RU"/>
        </w:rPr>
        <w:t xml:space="preserve">ычисляет точное значение </w:t>
      </w:r>
      <w:proofErr w:type="spellStart"/>
      <w:r w:rsidRPr="009E08F4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9E08F4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E08F4">
        <w:rPr>
          <w:rFonts w:ascii="Times New Roman" w:hAnsi="Times New Roman" w:cs="Times New Roman"/>
          <w:sz w:val="24"/>
          <w:szCs w:val="24"/>
        </w:rPr>
        <w:t>x</w:t>
      </w:r>
      <w:r w:rsidRPr="009E08F4">
        <w:rPr>
          <w:rFonts w:ascii="Times New Roman" w:hAnsi="Times New Roman" w:cs="Times New Roman"/>
          <w:sz w:val="24"/>
          <w:szCs w:val="24"/>
          <w:lang w:val="ru-RU"/>
        </w:rPr>
        <w:t xml:space="preserve">) и сохраняет его в </w:t>
      </w:r>
      <w:proofErr w:type="spellStart"/>
      <w:r w:rsidRPr="009E08F4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9E08F4">
        <w:rPr>
          <w:rFonts w:ascii="Times New Roman" w:hAnsi="Times New Roman" w:cs="Times New Roman"/>
          <w:sz w:val="24"/>
          <w:szCs w:val="24"/>
          <w:lang w:val="ru-RU"/>
        </w:rPr>
        <w:t>(0)</w:t>
      </w:r>
    </w:p>
    <w:p w:rsidR="009E08F4" w:rsidRDefault="009E08F4" w:rsidP="009E0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Параметры функции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08F4" w:rsidRDefault="009E08F4" w:rsidP="009E08F4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9E08F4">
        <w:rPr>
          <w:rFonts w:ascii="Times New Roman" w:hAnsi="Times New Roman" w:cs="Times New Roman"/>
          <w:sz w:val="24"/>
          <w:szCs w:val="24"/>
          <w:lang w:val="ru-RU"/>
        </w:rPr>
        <w:t xml:space="preserve"> - значение, корень которого надо найти</w:t>
      </w:r>
    </w:p>
    <w:p w:rsidR="009E08F4" w:rsidRDefault="009E08F4" w:rsidP="009E0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Текст программы приведен ниже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>format PE Console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>entry start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            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>include 'win32a.inc'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>;-----------------------------------------------------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; </w:t>
      </w:r>
      <w:proofErr w:type="spellStart"/>
      <w:r w:rsidRPr="009E08F4">
        <w:rPr>
          <w:rFonts w:ascii="Consolas" w:hAnsi="Consolas" w:cs="Times New Roman"/>
          <w:sz w:val="19"/>
          <w:szCs w:val="19"/>
          <w:lang w:val="ru-RU"/>
        </w:rPr>
        <w:t>Выпонил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: </w:t>
      </w:r>
      <w:proofErr w:type="spellStart"/>
      <w:r w:rsidRPr="009E08F4">
        <w:rPr>
          <w:rFonts w:ascii="Consolas" w:hAnsi="Consolas" w:cs="Times New Roman"/>
          <w:sz w:val="19"/>
          <w:szCs w:val="19"/>
          <w:lang w:val="ru-RU"/>
        </w:rPr>
        <w:t>Рычков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Кирилл Павлович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>; Группа: 191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>;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>; Вариант 21: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>; Разработать программу вычисления корня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>; квадратного по итерационной формуле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>; Герона Александрийского с точностью не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; хуже 0,05% (использовать </w:t>
      </w:r>
      <w:r w:rsidRPr="009E08F4">
        <w:rPr>
          <w:rFonts w:ascii="Consolas" w:hAnsi="Consolas" w:cs="Times New Roman"/>
          <w:sz w:val="19"/>
          <w:szCs w:val="19"/>
        </w:rPr>
        <w:t>FPU</w:t>
      </w:r>
      <w:r w:rsidRPr="009E08F4">
        <w:rPr>
          <w:rFonts w:ascii="Consolas" w:hAnsi="Consolas" w:cs="Times New Roman"/>
          <w:sz w:val="19"/>
          <w:szCs w:val="19"/>
          <w:lang w:val="ru-RU"/>
        </w:rPr>
        <w:t>)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>;-----------------------------------------------------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lastRenderedPageBreak/>
        <w:t>section '.data' data readable writeable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dq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?;Введённое пользователем значение: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</w:rPr>
        <w:t>res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1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dq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?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</w:rPr>
        <w:t>res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2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dq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?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proofErr w:type="spellStart"/>
      <w:r w:rsidRPr="009E08F4">
        <w:rPr>
          <w:rFonts w:ascii="Consolas" w:hAnsi="Consolas" w:cs="Times New Roman"/>
          <w:sz w:val="19"/>
          <w:szCs w:val="19"/>
        </w:rPr>
        <w:t>const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2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dq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2.0;константа равная 2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proofErr w:type="spellStart"/>
      <w:r w:rsidRPr="009E08F4">
        <w:rPr>
          <w:rFonts w:ascii="Consolas" w:hAnsi="Consolas" w:cs="Times New Roman"/>
          <w:sz w:val="19"/>
          <w:szCs w:val="19"/>
        </w:rPr>
        <w:t>buf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db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256 </w:t>
      </w:r>
      <w:r w:rsidRPr="009E08F4">
        <w:rPr>
          <w:rFonts w:ascii="Consolas" w:hAnsi="Consolas" w:cs="Times New Roman"/>
          <w:sz w:val="19"/>
          <w:szCs w:val="19"/>
        </w:rPr>
        <w:t>dup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(0);для чтения числа типа </w:t>
      </w:r>
      <w:r w:rsidRPr="009E08F4">
        <w:rPr>
          <w:rFonts w:ascii="Consolas" w:hAnsi="Consolas" w:cs="Times New Roman"/>
          <w:sz w:val="19"/>
          <w:szCs w:val="19"/>
        </w:rPr>
        <w:t>double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proofErr w:type="spellStart"/>
      <w:r w:rsidRPr="009E08F4">
        <w:rPr>
          <w:rFonts w:ascii="Consolas" w:hAnsi="Consolas" w:cs="Times New Roman"/>
          <w:sz w:val="19"/>
          <w:szCs w:val="19"/>
        </w:rPr>
        <w:t>inxct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dd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0.0005;Точность 0.05%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proofErr w:type="spellStart"/>
      <w:r w:rsidRPr="009E08F4">
        <w:rPr>
          <w:rFonts w:ascii="Consolas" w:hAnsi="Consolas" w:cs="Times New Roman"/>
          <w:sz w:val="19"/>
          <w:szCs w:val="19"/>
        </w:rPr>
        <w:t>msg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1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db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'</w:t>
      </w:r>
      <w:r w:rsidRPr="009E08F4">
        <w:rPr>
          <w:rFonts w:ascii="Consolas" w:hAnsi="Consolas" w:cs="Times New Roman"/>
          <w:sz w:val="19"/>
          <w:szCs w:val="19"/>
        </w:rPr>
        <w:t>f</w:t>
      </w:r>
      <w:r w:rsidRPr="009E08F4">
        <w:rPr>
          <w:rFonts w:ascii="Consolas" w:hAnsi="Consolas" w:cs="Times New Roman"/>
          <w:sz w:val="19"/>
          <w:szCs w:val="19"/>
          <w:lang w:val="ru-RU"/>
        </w:rPr>
        <w:t>=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sqrt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(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), 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>&gt;=0',10,'</w:t>
      </w:r>
      <w:r w:rsidRPr="009E08F4">
        <w:rPr>
          <w:rFonts w:ascii="Consolas" w:hAnsi="Consolas" w:cs="Times New Roman"/>
          <w:sz w:val="19"/>
          <w:szCs w:val="19"/>
        </w:rPr>
        <w:t>Enter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>: ',0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proofErr w:type="spellStart"/>
      <w:r w:rsidRPr="009E08F4">
        <w:rPr>
          <w:rFonts w:ascii="Consolas" w:hAnsi="Consolas" w:cs="Times New Roman"/>
          <w:sz w:val="19"/>
          <w:szCs w:val="19"/>
        </w:rPr>
        <w:t>wrng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db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'Wrong x!',13,10,0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proofErr w:type="spellStart"/>
      <w:r w:rsidRPr="009E08F4">
        <w:rPr>
          <w:rFonts w:ascii="Consolas" w:hAnsi="Consolas" w:cs="Times New Roman"/>
          <w:sz w:val="19"/>
          <w:szCs w:val="19"/>
        </w:rPr>
        <w:t>outDouble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db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'%lf',0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proofErr w:type="spellStart"/>
      <w:r w:rsidRPr="009E08F4">
        <w:rPr>
          <w:rFonts w:ascii="Consolas" w:hAnsi="Consolas" w:cs="Times New Roman"/>
          <w:sz w:val="19"/>
          <w:szCs w:val="19"/>
        </w:rPr>
        <w:t>geronStr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db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'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Geron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sqrt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(x) = %lg',13,10,0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proofErr w:type="spellStart"/>
      <w:r w:rsidRPr="009E08F4">
        <w:rPr>
          <w:rFonts w:ascii="Consolas" w:hAnsi="Consolas" w:cs="Times New Roman"/>
          <w:sz w:val="19"/>
          <w:szCs w:val="19"/>
        </w:rPr>
        <w:t>sqrtStr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db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'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sqrt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(x) = %lg',13,10,0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proofErr w:type="spellStart"/>
      <w:r w:rsidRPr="009E08F4">
        <w:rPr>
          <w:rFonts w:ascii="Consolas" w:hAnsi="Consolas" w:cs="Times New Roman"/>
          <w:sz w:val="19"/>
          <w:szCs w:val="19"/>
        </w:rPr>
        <w:t>inxctStr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db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'Inexactness: %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lg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'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bookmarkStart w:id="0" w:name="_GoBack"/>
      <w:r w:rsidRPr="009E08F4">
        <w:rPr>
          <w:rFonts w:ascii="Consolas" w:hAnsi="Consolas" w:cs="Times New Roman"/>
          <w:sz w:val="19"/>
          <w:szCs w:val="19"/>
        </w:rPr>
        <w:t>section '.code' code readable executable</w:t>
      </w:r>
    </w:p>
    <w:bookmarkEnd w:id="0"/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</w:rPr>
        <w:t>start</w:t>
      </w:r>
      <w:r w:rsidRPr="009E08F4">
        <w:rPr>
          <w:rFonts w:ascii="Consolas" w:hAnsi="Consolas" w:cs="Times New Roman"/>
          <w:sz w:val="19"/>
          <w:szCs w:val="19"/>
          <w:lang w:val="ru-RU"/>
        </w:rPr>
        <w:t>: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ccall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],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msg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1                 ;просим пользователя ввести число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ccall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9E08F4">
        <w:rPr>
          <w:rFonts w:ascii="Consolas" w:hAnsi="Consolas" w:cs="Times New Roman"/>
          <w:sz w:val="19"/>
          <w:szCs w:val="19"/>
        </w:rPr>
        <w:t>gets</w:t>
      </w:r>
      <w:r w:rsidRPr="009E08F4">
        <w:rPr>
          <w:rFonts w:ascii="Consolas" w:hAnsi="Consolas" w:cs="Times New Roman"/>
          <w:sz w:val="19"/>
          <w:szCs w:val="19"/>
          <w:lang w:val="ru-RU"/>
        </w:rPr>
        <w:t>],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buf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            ;считываем строку с числом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ccall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sscanf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],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buf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,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outDouble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,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;преобразуем </w:t>
      </w:r>
      <w:proofErr w:type="spellStart"/>
      <w:r w:rsidRPr="009E08F4">
        <w:rPr>
          <w:rFonts w:ascii="Consolas" w:hAnsi="Consolas" w:cs="Times New Roman"/>
          <w:sz w:val="19"/>
          <w:szCs w:val="19"/>
          <w:lang w:val="ru-RU"/>
        </w:rPr>
        <w:t>втроку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в </w:t>
      </w:r>
      <w:r w:rsidRPr="009E08F4">
        <w:rPr>
          <w:rFonts w:ascii="Consolas" w:hAnsi="Consolas" w:cs="Times New Roman"/>
          <w:sz w:val="19"/>
          <w:szCs w:val="19"/>
        </w:rPr>
        <w:t>double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;проверяем удалось ли преобразовать строку в </w:t>
      </w:r>
      <w:r w:rsidRPr="009E08F4">
        <w:rPr>
          <w:rFonts w:ascii="Consolas" w:hAnsi="Consolas" w:cs="Times New Roman"/>
          <w:sz w:val="19"/>
          <w:szCs w:val="19"/>
        </w:rPr>
        <w:t>double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cmp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eax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,1               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jz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9E08F4">
        <w:rPr>
          <w:rFonts w:ascii="Consolas" w:hAnsi="Consolas" w:cs="Times New Roman"/>
          <w:sz w:val="19"/>
          <w:szCs w:val="19"/>
        </w:rPr>
        <w:t>main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proofErr w:type="spellStart"/>
      <w:r w:rsidRPr="009E08F4">
        <w:rPr>
          <w:rFonts w:ascii="Consolas" w:hAnsi="Consolas" w:cs="Times New Roman"/>
          <w:sz w:val="19"/>
          <w:szCs w:val="19"/>
        </w:rPr>
        <w:t>wrongMsg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:;выводим сообщение об ошибке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ccall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],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wrng</w:t>
      </w:r>
      <w:proofErr w:type="spellEnd"/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jmp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9E08F4">
        <w:rPr>
          <w:rFonts w:ascii="Consolas" w:hAnsi="Consolas" w:cs="Times New Roman"/>
          <w:sz w:val="19"/>
          <w:szCs w:val="19"/>
        </w:rPr>
        <w:t>start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         ;просим пользователя ввести число еще раз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</w:rPr>
        <w:t>main</w:t>
      </w:r>
      <w:r w:rsidRPr="009E08F4">
        <w:rPr>
          <w:rFonts w:ascii="Consolas" w:hAnsi="Consolas" w:cs="Times New Roman"/>
          <w:sz w:val="19"/>
          <w:szCs w:val="19"/>
          <w:lang w:val="ru-RU"/>
        </w:rPr>
        <w:t>:     ;проверяем корректность введенного числа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fld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>]          ;введенное пользователем число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fldz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      ;0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fcompp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    ;сравниваем 0 с введенным числом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fstsw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</w:t>
      </w:r>
      <w:r w:rsidRPr="009E08F4">
        <w:rPr>
          <w:rFonts w:ascii="Consolas" w:hAnsi="Consolas" w:cs="Times New Roman"/>
          <w:sz w:val="19"/>
          <w:szCs w:val="19"/>
        </w:rPr>
        <w:t>ax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;получаем </w:t>
      </w:r>
      <w:proofErr w:type="spellStart"/>
      <w:r w:rsidRPr="009E08F4">
        <w:rPr>
          <w:rFonts w:ascii="Consolas" w:hAnsi="Consolas" w:cs="Times New Roman"/>
          <w:sz w:val="19"/>
          <w:szCs w:val="19"/>
          <w:lang w:val="ru-RU"/>
        </w:rPr>
        <w:t>флгаи</w:t>
      </w:r>
      <w:proofErr w:type="spellEnd"/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sahf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      ;переносим их в флаги процессора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ja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wrongMsg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;0&gt;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, то просим пользователя ввести 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еще раз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;передаем в стек </w:t>
      </w:r>
      <w:r w:rsidRPr="009E08F4">
        <w:rPr>
          <w:rFonts w:ascii="Consolas" w:hAnsi="Consolas" w:cs="Times New Roman"/>
          <w:sz w:val="19"/>
          <w:szCs w:val="19"/>
        </w:rPr>
        <w:t>x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fld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9E08F4">
        <w:rPr>
          <w:rFonts w:ascii="Consolas" w:hAnsi="Consolas" w:cs="Times New Roman"/>
          <w:sz w:val="19"/>
          <w:szCs w:val="19"/>
        </w:rPr>
        <w:t>qword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>]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 xml:space="preserve">sub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, 8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fstp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qword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]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call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sqrt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 ;вычислить точное значение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sqrt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(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>)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add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, 8        ;очищаем стек от переданных параметров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9E08F4">
        <w:rPr>
          <w:rFonts w:ascii="Consolas" w:hAnsi="Consolas" w:cs="Times New Roman"/>
          <w:sz w:val="19"/>
          <w:szCs w:val="19"/>
        </w:rPr>
        <w:t>res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1]        ;сохраняем результат вычислений в </w:t>
      </w:r>
      <w:r w:rsidRPr="009E08F4">
        <w:rPr>
          <w:rFonts w:ascii="Consolas" w:hAnsi="Consolas" w:cs="Times New Roman"/>
          <w:sz w:val="19"/>
          <w:szCs w:val="19"/>
        </w:rPr>
        <w:t>res</w:t>
      </w:r>
      <w:r w:rsidRPr="009E08F4">
        <w:rPr>
          <w:rFonts w:ascii="Consolas" w:hAnsi="Consolas" w:cs="Times New Roman"/>
          <w:sz w:val="19"/>
          <w:szCs w:val="19"/>
          <w:lang w:val="ru-RU"/>
        </w:rPr>
        <w:t>1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;выводим результат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sqrt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(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>)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sub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, 8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fstp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9E08F4">
        <w:rPr>
          <w:rFonts w:ascii="Consolas" w:hAnsi="Consolas" w:cs="Times New Roman"/>
          <w:sz w:val="19"/>
          <w:szCs w:val="19"/>
        </w:rPr>
        <w:t>qword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]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push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sqrtStr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;Формат сообщения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call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]     ;выводим результат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add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, 12       ;очищаем стек от переданных параметров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;передаем в стек точность вычисления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fld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inxct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]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 xml:space="preserve">sub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, 8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fstp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qword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]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;передаем в стек значение </w:t>
      </w:r>
      <w:r w:rsidRPr="009E08F4">
        <w:rPr>
          <w:rFonts w:ascii="Consolas" w:hAnsi="Consolas" w:cs="Times New Roman"/>
          <w:sz w:val="19"/>
          <w:szCs w:val="19"/>
        </w:rPr>
        <w:t>x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fld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9E08F4">
        <w:rPr>
          <w:rFonts w:ascii="Consolas" w:hAnsi="Consolas" w:cs="Times New Roman"/>
          <w:sz w:val="19"/>
          <w:szCs w:val="19"/>
        </w:rPr>
        <w:t>qword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>]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 xml:space="preserve">sub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, 8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fstp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qword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]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call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geronSqrt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;вычисляет значение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sqrt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по формуле Герона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add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, 16       ;очищаем стек от переданных параметров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9E08F4">
        <w:rPr>
          <w:rFonts w:ascii="Consolas" w:hAnsi="Consolas" w:cs="Times New Roman"/>
          <w:sz w:val="19"/>
          <w:szCs w:val="19"/>
        </w:rPr>
        <w:t>res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2]        ;сохраняем результат </w:t>
      </w:r>
      <w:proofErr w:type="spellStart"/>
      <w:r w:rsidRPr="009E08F4">
        <w:rPr>
          <w:rFonts w:ascii="Consolas" w:hAnsi="Consolas" w:cs="Times New Roman"/>
          <w:sz w:val="19"/>
          <w:szCs w:val="19"/>
          <w:lang w:val="ru-RU"/>
        </w:rPr>
        <w:t>вычилений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в </w:t>
      </w:r>
      <w:r w:rsidRPr="009E08F4">
        <w:rPr>
          <w:rFonts w:ascii="Consolas" w:hAnsi="Consolas" w:cs="Times New Roman"/>
          <w:sz w:val="19"/>
          <w:szCs w:val="19"/>
        </w:rPr>
        <w:t>res</w:t>
      </w:r>
      <w:r w:rsidRPr="009E08F4">
        <w:rPr>
          <w:rFonts w:ascii="Consolas" w:hAnsi="Consolas" w:cs="Times New Roman"/>
          <w:sz w:val="19"/>
          <w:szCs w:val="19"/>
          <w:lang w:val="ru-RU"/>
        </w:rPr>
        <w:t>2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;выводим </w:t>
      </w:r>
      <w:proofErr w:type="spellStart"/>
      <w:r w:rsidRPr="009E08F4">
        <w:rPr>
          <w:rFonts w:ascii="Consolas" w:hAnsi="Consolas" w:cs="Times New Roman"/>
          <w:sz w:val="19"/>
          <w:szCs w:val="19"/>
          <w:lang w:val="ru-RU"/>
        </w:rPr>
        <w:t>резултат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вычислений в консоль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sub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, 8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fstp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9E08F4">
        <w:rPr>
          <w:rFonts w:ascii="Consolas" w:hAnsi="Consolas" w:cs="Times New Roman"/>
          <w:sz w:val="19"/>
          <w:szCs w:val="19"/>
        </w:rPr>
        <w:t>qword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]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push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geronStr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;формат сообщения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call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]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add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, 12       ;очищаем стек от переданных параметров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;находим погрешность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fld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9E08F4">
        <w:rPr>
          <w:rFonts w:ascii="Consolas" w:hAnsi="Consolas" w:cs="Times New Roman"/>
          <w:sz w:val="19"/>
          <w:szCs w:val="19"/>
        </w:rPr>
        <w:t>res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1]        ;получаем значение </w:t>
      </w:r>
      <w:r w:rsidRPr="009E08F4">
        <w:rPr>
          <w:rFonts w:ascii="Consolas" w:hAnsi="Consolas" w:cs="Times New Roman"/>
          <w:sz w:val="19"/>
          <w:szCs w:val="19"/>
        </w:rPr>
        <w:t>res</w:t>
      </w:r>
      <w:r w:rsidRPr="009E08F4">
        <w:rPr>
          <w:rFonts w:ascii="Consolas" w:hAnsi="Consolas" w:cs="Times New Roman"/>
          <w:sz w:val="19"/>
          <w:szCs w:val="19"/>
          <w:lang w:val="ru-RU"/>
        </w:rPr>
        <w:t>1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fld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r w:rsidRPr="009E08F4">
        <w:rPr>
          <w:rFonts w:ascii="Consolas" w:hAnsi="Consolas" w:cs="Times New Roman"/>
          <w:sz w:val="19"/>
          <w:szCs w:val="19"/>
        </w:rPr>
        <w:t>res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2]        ;получаем значение </w:t>
      </w:r>
      <w:r w:rsidRPr="009E08F4">
        <w:rPr>
          <w:rFonts w:ascii="Consolas" w:hAnsi="Consolas" w:cs="Times New Roman"/>
          <w:sz w:val="19"/>
          <w:szCs w:val="19"/>
        </w:rPr>
        <w:t>res</w:t>
      </w:r>
      <w:r w:rsidRPr="009E08F4">
        <w:rPr>
          <w:rFonts w:ascii="Consolas" w:hAnsi="Consolas" w:cs="Times New Roman"/>
          <w:sz w:val="19"/>
          <w:szCs w:val="19"/>
          <w:lang w:val="ru-RU"/>
        </w:rPr>
        <w:t>2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fsubp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1,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;вычисляем их разность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fabs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      ;получаем модуль их разности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;выводим погрешность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 xml:space="preserve">sub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, 8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fstp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qword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]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push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inxctStr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;Формат сообщения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call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]     ;выводим погрешность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add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, 12       ;очищаем стек от переданных параметров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ccall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[_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getch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]    ;ожидание нажатия любой клавиши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stdcall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ExitProcess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], 0  ;завершение работы программы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>;----------Описание-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GeronSqrt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----------------------------------------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; Вычисляет значение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sqrt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(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) с погрешностью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inxct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и сохраняет его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; в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(0)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>; Параметры функции: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</w:t>
      </w:r>
      <w:r w:rsidRPr="009E08F4">
        <w:rPr>
          <w:rFonts w:ascii="Consolas" w:hAnsi="Consolas" w:cs="Times New Roman"/>
          <w:sz w:val="19"/>
          <w:szCs w:val="19"/>
        </w:rPr>
        <w:t>xl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equ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ebp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+8   ;значение </w:t>
      </w:r>
      <w:r w:rsidRPr="009E08F4">
        <w:rPr>
          <w:rFonts w:ascii="Consolas" w:hAnsi="Consolas" w:cs="Times New Roman"/>
          <w:sz w:val="19"/>
          <w:szCs w:val="19"/>
        </w:rPr>
        <w:t>x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inxctl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equ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ebp+16  ;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погрешность</w:t>
      </w:r>
      <w:proofErr w:type="spellEnd"/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>;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>;-----------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GeronSqrt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(double x, double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inxct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)------------------------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>;Объявление локальных переменных: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</w:rPr>
        <w:t>xi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equ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ebp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-8   ;значение 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>_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i</w:t>
      </w:r>
      <w:proofErr w:type="spellEnd"/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proofErr w:type="spellStart"/>
      <w:r w:rsidRPr="009E08F4">
        <w:rPr>
          <w:rFonts w:ascii="Consolas" w:hAnsi="Consolas" w:cs="Times New Roman"/>
          <w:sz w:val="19"/>
          <w:szCs w:val="19"/>
        </w:rPr>
        <w:t>xp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equ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ebp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-16  ;значение 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>_(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i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-1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proofErr w:type="spellStart"/>
      <w:r w:rsidRPr="009E08F4">
        <w:rPr>
          <w:rFonts w:ascii="Consolas" w:hAnsi="Consolas" w:cs="Times New Roman"/>
          <w:sz w:val="19"/>
          <w:szCs w:val="19"/>
        </w:rPr>
        <w:t>geronSqrt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: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push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ebp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        ;сохраняем значение регистра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ebp</w:t>
      </w:r>
      <w:proofErr w:type="spellEnd"/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mov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ebp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,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sub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esp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,16              ;создаем </w:t>
      </w:r>
      <w:proofErr w:type="spellStart"/>
      <w:r w:rsidRPr="009E08F4">
        <w:rPr>
          <w:rFonts w:ascii="Consolas" w:hAnsi="Consolas" w:cs="Times New Roman"/>
          <w:sz w:val="19"/>
          <w:szCs w:val="19"/>
          <w:lang w:val="ru-RU"/>
        </w:rPr>
        <w:t>месо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под локальные переменные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>;Вычисленное значение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fldz</w:t>
      </w:r>
      <w:proofErr w:type="spellEnd"/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fstp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9E08F4">
        <w:rPr>
          <w:rFonts w:ascii="Consolas" w:hAnsi="Consolas" w:cs="Times New Roman"/>
          <w:sz w:val="19"/>
          <w:szCs w:val="19"/>
        </w:rPr>
        <w:t>qword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xp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]         ;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xp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= 0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fld1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fstp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qword [xi]         ;xi = 1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proofErr w:type="spellStart"/>
      <w:r w:rsidRPr="009E08F4">
        <w:rPr>
          <w:rFonts w:ascii="Consolas" w:hAnsi="Consolas" w:cs="Times New Roman"/>
          <w:sz w:val="19"/>
          <w:szCs w:val="19"/>
        </w:rPr>
        <w:t>geronLoop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: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fld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qword [xl]          ;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грузим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x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fdiv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qword [xi]         ;x/xi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fadd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qword [xi]         ;x/xi + xi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fdiv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[const2]           ;(x/xi + xi)/2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fst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qword [xi]          ;xi = (x/xi + xi)/2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fld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qword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xp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]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fsubp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st1,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st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          ;xi -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xp</w:t>
      </w:r>
      <w:proofErr w:type="spellEnd"/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fabs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                   ;|xi -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xp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|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fld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qword [xi]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fstp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9E08F4">
        <w:rPr>
          <w:rFonts w:ascii="Consolas" w:hAnsi="Consolas" w:cs="Times New Roman"/>
          <w:sz w:val="19"/>
          <w:szCs w:val="19"/>
        </w:rPr>
        <w:t>qword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xp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]         ;записываем </w:t>
      </w:r>
      <w:r w:rsidRPr="009E08F4">
        <w:rPr>
          <w:rFonts w:ascii="Consolas" w:hAnsi="Consolas" w:cs="Times New Roman"/>
          <w:sz w:val="19"/>
          <w:szCs w:val="19"/>
        </w:rPr>
        <w:t>xi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в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xp</w:t>
      </w:r>
      <w:proofErr w:type="spellEnd"/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fcomp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9E08F4">
        <w:rPr>
          <w:rFonts w:ascii="Consolas" w:hAnsi="Consolas" w:cs="Times New Roman"/>
          <w:sz w:val="19"/>
          <w:szCs w:val="19"/>
        </w:rPr>
        <w:t>qword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[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inxctl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]    ;сравнить |</w:t>
      </w:r>
      <w:r w:rsidRPr="009E08F4">
        <w:rPr>
          <w:rFonts w:ascii="Consolas" w:hAnsi="Consolas" w:cs="Times New Roman"/>
          <w:sz w:val="19"/>
          <w:szCs w:val="19"/>
        </w:rPr>
        <w:t>xi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-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xp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| </w:t>
      </w:r>
      <w:r w:rsidRPr="009E08F4">
        <w:rPr>
          <w:rFonts w:ascii="Consolas" w:hAnsi="Consolas" w:cs="Times New Roman"/>
          <w:sz w:val="19"/>
          <w:szCs w:val="19"/>
        </w:rPr>
        <w:t>c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9E08F4">
        <w:rPr>
          <w:rFonts w:ascii="Consolas" w:hAnsi="Consolas" w:cs="Times New Roman"/>
          <w:sz w:val="19"/>
          <w:szCs w:val="19"/>
        </w:rPr>
        <w:t>eps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lastRenderedPageBreak/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fstsw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9E08F4">
        <w:rPr>
          <w:rFonts w:ascii="Consolas" w:hAnsi="Consolas" w:cs="Times New Roman"/>
          <w:sz w:val="19"/>
          <w:szCs w:val="19"/>
        </w:rPr>
        <w:t>ax</w:t>
      </w:r>
      <w:r w:rsidRPr="009E08F4">
        <w:rPr>
          <w:rFonts w:ascii="Consolas" w:hAnsi="Consolas" w:cs="Times New Roman"/>
          <w:sz w:val="19"/>
          <w:szCs w:val="19"/>
          <w:lang w:val="ru-RU"/>
        </w:rPr>
        <w:t>;               ;перенести флаги сравнения в ах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sahf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;                   ;занести </w:t>
      </w:r>
      <w:r w:rsidRPr="009E08F4">
        <w:rPr>
          <w:rFonts w:ascii="Consolas" w:hAnsi="Consolas" w:cs="Times New Roman"/>
          <w:sz w:val="19"/>
          <w:szCs w:val="19"/>
        </w:rPr>
        <w:t>ax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в флаги процессора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jnb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geronLoop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;          ;</w:t>
      </w:r>
      <w:r w:rsidRPr="009E08F4">
        <w:rPr>
          <w:rFonts w:ascii="Consolas" w:hAnsi="Consolas" w:cs="Times New Roman"/>
          <w:sz w:val="19"/>
          <w:szCs w:val="19"/>
        </w:rPr>
        <w:t>e</w:t>
      </w:r>
      <w:proofErr w:type="spellStart"/>
      <w:r w:rsidRPr="009E08F4">
        <w:rPr>
          <w:rFonts w:ascii="Consolas" w:hAnsi="Consolas" w:cs="Times New Roman"/>
          <w:sz w:val="19"/>
          <w:szCs w:val="19"/>
          <w:lang w:val="ru-RU"/>
        </w:rPr>
        <w:t>сли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|</w:t>
      </w:r>
      <w:r w:rsidRPr="009E08F4">
        <w:rPr>
          <w:rFonts w:ascii="Consolas" w:hAnsi="Consolas" w:cs="Times New Roman"/>
          <w:sz w:val="19"/>
          <w:szCs w:val="19"/>
        </w:rPr>
        <w:t>xi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-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xp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|&gt;=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inxctl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, продолжить цикл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fld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qword [xi]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leave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>ret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>;--------------------------------------------------------------------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>;-----------Описание-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Sqrt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--------------------------------------------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; Вычисляет точное значение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sqrt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(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) и сохраняет его в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(0)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>;-----------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Sqrt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(</w:t>
      </w:r>
      <w:r w:rsidRPr="009E08F4">
        <w:rPr>
          <w:rFonts w:ascii="Consolas" w:hAnsi="Consolas" w:cs="Times New Roman"/>
          <w:sz w:val="19"/>
          <w:szCs w:val="19"/>
        </w:rPr>
        <w:t>double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>)-------------------------------------------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proofErr w:type="spellStart"/>
      <w:r w:rsidRPr="009E08F4">
        <w:rPr>
          <w:rFonts w:ascii="Consolas" w:hAnsi="Consolas" w:cs="Times New Roman"/>
          <w:sz w:val="19"/>
          <w:szCs w:val="19"/>
        </w:rPr>
        <w:t>sqrt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: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push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ebp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         ;сохраняем значение регистра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ebp</w:t>
      </w:r>
      <w:proofErr w:type="spellEnd"/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mov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ebp,esp</w:t>
      </w:r>
      <w:proofErr w:type="spellEnd"/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fld</w:t>
      </w:r>
      <w:proofErr w:type="spellEnd"/>
      <w:r w:rsidRPr="009E08F4">
        <w:rPr>
          <w:rFonts w:ascii="Consolas" w:hAnsi="Consolas" w:cs="Times New Roman"/>
          <w:sz w:val="19"/>
          <w:szCs w:val="19"/>
        </w:rPr>
        <w:t xml:space="preserve"> qword [ebp+8];x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fsqrt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            ;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sqrt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>(1-</w:t>
      </w:r>
      <w:r w:rsidRPr="009E08F4">
        <w:rPr>
          <w:rFonts w:ascii="Consolas" w:hAnsi="Consolas" w:cs="Times New Roman"/>
          <w:sz w:val="19"/>
          <w:szCs w:val="19"/>
        </w:rPr>
        <w:t>x</w:t>
      </w:r>
      <w:r w:rsidRPr="009E08F4">
        <w:rPr>
          <w:rFonts w:ascii="Consolas" w:hAnsi="Consolas" w:cs="Times New Roman"/>
          <w:sz w:val="19"/>
          <w:szCs w:val="19"/>
          <w:lang w:val="ru-RU"/>
        </w:rPr>
        <w:t>^2)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  <w:lang w:val="ru-RU"/>
        </w:rPr>
      </w:pP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</w:t>
      </w:r>
      <w:r w:rsidRPr="009E08F4">
        <w:rPr>
          <w:rFonts w:ascii="Consolas" w:hAnsi="Consolas" w:cs="Times New Roman"/>
          <w:sz w:val="19"/>
          <w:szCs w:val="19"/>
        </w:rPr>
        <w:t>pop</w:t>
      </w:r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ebp</w:t>
      </w:r>
      <w:proofErr w:type="spellEnd"/>
      <w:r w:rsidRPr="009E08F4">
        <w:rPr>
          <w:rFonts w:ascii="Consolas" w:hAnsi="Consolas" w:cs="Times New Roman"/>
          <w:sz w:val="19"/>
          <w:szCs w:val="19"/>
          <w:lang w:val="ru-RU"/>
        </w:rPr>
        <w:t xml:space="preserve">                  ;возвращаем значение регистра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ebp</w:t>
      </w:r>
      <w:proofErr w:type="spellEnd"/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>ret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>;--------------------------------------------------------------------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>section '.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idata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' import data readable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>library kernel,'kernel32.dll',\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user,'user32.dll',\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msvcrt,'msvcrt.dll'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>import  kernel,\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ExitProcess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,'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ExitProcess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'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import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msvcrt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,\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sscanf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,'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sscanf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',\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gets,'gets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',\</w:t>
      </w:r>
    </w:p>
    <w:p w:rsidR="009E08F4" w:rsidRP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_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getch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,'_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getch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',\</w:t>
      </w:r>
    </w:p>
    <w:p w:rsidR="009E08F4" w:rsidRDefault="009E08F4" w:rsidP="009E08F4">
      <w:pPr>
        <w:spacing w:after="0" w:line="240" w:lineRule="auto"/>
        <w:ind w:firstLine="567"/>
        <w:jc w:val="both"/>
        <w:rPr>
          <w:rFonts w:ascii="Consolas" w:hAnsi="Consolas" w:cs="Times New Roman"/>
          <w:sz w:val="19"/>
          <w:szCs w:val="19"/>
        </w:rPr>
      </w:pPr>
      <w:r w:rsidRPr="009E08F4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,'</w:t>
      </w:r>
      <w:proofErr w:type="spellStart"/>
      <w:r w:rsidRPr="009E08F4">
        <w:rPr>
          <w:rFonts w:ascii="Consolas" w:hAnsi="Consolas" w:cs="Times New Roman"/>
          <w:sz w:val="19"/>
          <w:szCs w:val="19"/>
        </w:rPr>
        <w:t>printf</w:t>
      </w:r>
      <w:proofErr w:type="spellEnd"/>
      <w:r w:rsidRPr="009E08F4">
        <w:rPr>
          <w:rFonts w:ascii="Consolas" w:hAnsi="Consolas" w:cs="Times New Roman"/>
          <w:sz w:val="19"/>
          <w:szCs w:val="19"/>
        </w:rPr>
        <w:t>'</w:t>
      </w:r>
    </w:p>
    <w:p w:rsidR="009E08F4" w:rsidRDefault="009E08F4">
      <w:pPr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br w:type="page"/>
      </w:r>
    </w:p>
    <w:p w:rsidR="009E08F4" w:rsidRDefault="009E08F4" w:rsidP="009E08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Тестирование</w:t>
      </w:r>
    </w:p>
    <w:p w:rsidR="009E08F4" w:rsidRDefault="009E08F4" w:rsidP="009E43F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запуске программы открывается консольное приложение и пользователя просят ввести значение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После ввода значения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консоль выводится </w:t>
      </w:r>
      <w:r w:rsidRPr="009E08F4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 w:rsidR="009E43F8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9E43F8" w:rsidRPr="009E43F8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E43F8">
        <w:rPr>
          <w:rFonts w:ascii="Times New Roman" w:hAnsi="Times New Roman" w:cs="Times New Roman"/>
          <w:sz w:val="24"/>
          <w:szCs w:val="24"/>
        </w:rPr>
        <w:t>x</w:t>
      </w:r>
      <w:r w:rsidR="009E43F8" w:rsidRPr="009E43F8">
        <w:rPr>
          <w:rFonts w:ascii="Times New Roman" w:hAnsi="Times New Roman" w:cs="Times New Roman"/>
          <w:sz w:val="24"/>
          <w:szCs w:val="24"/>
          <w:lang w:val="ru-RU"/>
        </w:rPr>
        <w:t>) = {</w:t>
      </w:r>
      <w:r w:rsidR="009E43F8">
        <w:rPr>
          <w:rFonts w:ascii="Times New Roman" w:hAnsi="Times New Roman" w:cs="Times New Roman"/>
          <w:sz w:val="24"/>
          <w:szCs w:val="24"/>
          <w:lang w:val="ru-RU"/>
        </w:rPr>
        <w:t xml:space="preserve">точное значение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rad>
      </m:oMath>
      <w:r w:rsidR="009E43F8" w:rsidRPr="009E43F8">
        <w:rPr>
          <w:rFonts w:ascii="Times New Roman" w:hAnsi="Times New Roman" w:cs="Times New Roman"/>
          <w:sz w:val="24"/>
          <w:szCs w:val="24"/>
          <w:lang w:val="ru-RU"/>
        </w:rPr>
        <w:t>}</w:t>
      </w:r>
      <w:r w:rsidRPr="009E08F4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9E43F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E43F8" w:rsidRPr="009E43F8">
        <w:rPr>
          <w:rFonts w:ascii="Times New Roman" w:hAnsi="Times New Roman" w:cs="Times New Roman"/>
          <w:sz w:val="24"/>
          <w:szCs w:val="24"/>
          <w:lang w:val="ru-RU"/>
        </w:rPr>
        <w:t>“</w:t>
      </w:r>
      <w:proofErr w:type="spellStart"/>
      <w:r w:rsidR="009E43F8">
        <w:rPr>
          <w:rFonts w:ascii="Times New Roman" w:hAnsi="Times New Roman" w:cs="Times New Roman"/>
          <w:sz w:val="24"/>
          <w:szCs w:val="24"/>
        </w:rPr>
        <w:t>Geron</w:t>
      </w:r>
      <w:proofErr w:type="spellEnd"/>
      <w:r w:rsidR="009E43F8" w:rsidRPr="009E43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E43F8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9E43F8" w:rsidRPr="009E43F8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E43F8">
        <w:rPr>
          <w:rFonts w:ascii="Times New Roman" w:hAnsi="Times New Roman" w:cs="Times New Roman"/>
          <w:sz w:val="24"/>
          <w:szCs w:val="24"/>
        </w:rPr>
        <w:t>x</w:t>
      </w:r>
      <w:r w:rsidR="009E43F8" w:rsidRPr="009E43F8">
        <w:rPr>
          <w:rFonts w:ascii="Times New Roman" w:hAnsi="Times New Roman" w:cs="Times New Roman"/>
          <w:sz w:val="24"/>
          <w:szCs w:val="24"/>
          <w:lang w:val="ru-RU"/>
        </w:rPr>
        <w:t>) = {</w:t>
      </w:r>
      <w:r w:rsidR="009E43F8">
        <w:rPr>
          <w:rFonts w:ascii="Times New Roman" w:hAnsi="Times New Roman" w:cs="Times New Roman"/>
          <w:sz w:val="24"/>
          <w:szCs w:val="24"/>
          <w:lang w:val="ru-RU"/>
        </w:rPr>
        <w:t xml:space="preserve">значение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</m:rad>
      </m:oMath>
      <w:r w:rsidR="009E43F8" w:rsidRPr="009E43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E43F8">
        <w:rPr>
          <w:rFonts w:ascii="Times New Roman" w:hAnsi="Times New Roman" w:cs="Times New Roman"/>
          <w:sz w:val="24"/>
          <w:szCs w:val="24"/>
          <w:lang w:val="ru-RU"/>
        </w:rPr>
        <w:t>с точностью не хуже 0</w:t>
      </w:r>
      <w:r w:rsidR="009E43F8" w:rsidRPr="009E43F8">
        <w:rPr>
          <w:rFonts w:ascii="Times New Roman" w:hAnsi="Times New Roman" w:cs="Times New Roman"/>
          <w:sz w:val="24"/>
          <w:szCs w:val="24"/>
          <w:lang w:val="ru-RU"/>
        </w:rPr>
        <w:t>,05%}”, “</w:t>
      </w:r>
      <w:r w:rsidR="009E43F8" w:rsidRPr="009E43F8">
        <w:rPr>
          <w:lang w:val="ru-RU"/>
        </w:rPr>
        <w:t xml:space="preserve"> </w:t>
      </w:r>
      <w:proofErr w:type="spellStart"/>
      <w:r w:rsidR="009E43F8" w:rsidRPr="009E43F8">
        <w:rPr>
          <w:rFonts w:ascii="Times New Roman" w:hAnsi="Times New Roman" w:cs="Times New Roman"/>
          <w:sz w:val="24"/>
          <w:szCs w:val="24"/>
          <w:lang w:val="ru-RU"/>
        </w:rPr>
        <w:t>Inexactness</w:t>
      </w:r>
      <w:proofErr w:type="spellEnd"/>
      <w:r w:rsidR="009E43F8" w:rsidRPr="009E43F8">
        <w:rPr>
          <w:rFonts w:ascii="Times New Roman" w:hAnsi="Times New Roman" w:cs="Times New Roman"/>
          <w:sz w:val="24"/>
          <w:szCs w:val="24"/>
          <w:lang w:val="ru-RU"/>
        </w:rPr>
        <w:t>: {</w:t>
      </w:r>
      <w:r w:rsidR="009E43F8">
        <w:rPr>
          <w:rFonts w:ascii="Times New Roman" w:hAnsi="Times New Roman" w:cs="Times New Roman"/>
          <w:sz w:val="24"/>
          <w:szCs w:val="24"/>
          <w:lang w:val="ru-RU"/>
        </w:rPr>
        <w:t>итоговая погрешность</w:t>
      </w:r>
      <w:r w:rsidR="009E43F8" w:rsidRPr="009E43F8">
        <w:rPr>
          <w:rFonts w:ascii="Times New Roman" w:hAnsi="Times New Roman" w:cs="Times New Roman"/>
          <w:sz w:val="24"/>
          <w:szCs w:val="24"/>
          <w:lang w:val="ru-RU"/>
        </w:rPr>
        <w:t>}” (</w:t>
      </w:r>
      <w:r w:rsidR="009E43F8">
        <w:rPr>
          <w:rFonts w:ascii="Times New Roman" w:hAnsi="Times New Roman" w:cs="Times New Roman"/>
          <w:sz w:val="24"/>
          <w:szCs w:val="24"/>
          <w:lang w:val="ru-RU"/>
        </w:rPr>
        <w:t>см. рис. 1</w:t>
      </w:r>
      <w:r w:rsidR="009E43F8" w:rsidRPr="009E43F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9E43F8" w:rsidRDefault="009E43F8" w:rsidP="009E08F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E43F8" w:rsidRDefault="009E43F8" w:rsidP="00F86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43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855E0D" wp14:editId="7F3BD114">
            <wp:extent cx="5086350" cy="285395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691" cy="287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F8" w:rsidRDefault="009E43F8" w:rsidP="00F86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1 – Работа программы при вводе корректных входных данных</w:t>
      </w:r>
    </w:p>
    <w:p w:rsidR="009E43F8" w:rsidRDefault="009E43F8" w:rsidP="009E43F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9E43F8" w:rsidRDefault="009E43F8" w:rsidP="009E43F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 если вводятся некорректные данные, то выводится сообщение </w:t>
      </w:r>
      <w:r w:rsidRPr="009E43F8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EC2C13">
        <w:rPr>
          <w:rFonts w:ascii="Times New Roman" w:hAnsi="Times New Roman" w:cs="Times New Roman"/>
          <w:sz w:val="24"/>
          <w:szCs w:val="24"/>
        </w:rPr>
        <w:t>Wrong</w:t>
      </w:r>
      <w:r w:rsidR="00EC2C13" w:rsidRPr="00EC2C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2C13">
        <w:rPr>
          <w:rFonts w:ascii="Times New Roman" w:hAnsi="Times New Roman" w:cs="Times New Roman"/>
          <w:sz w:val="24"/>
          <w:szCs w:val="24"/>
        </w:rPr>
        <w:t>x</w:t>
      </w:r>
      <w:r w:rsidR="00EC2C13" w:rsidRPr="00EC2C13">
        <w:rPr>
          <w:rFonts w:ascii="Times New Roman" w:hAnsi="Times New Roman" w:cs="Times New Roman"/>
          <w:sz w:val="24"/>
          <w:szCs w:val="24"/>
          <w:lang w:val="ru-RU"/>
        </w:rPr>
        <w:t>!</w:t>
      </w:r>
      <w:r w:rsidRPr="009E43F8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EC2C13">
        <w:rPr>
          <w:rFonts w:ascii="Times New Roman" w:hAnsi="Times New Roman" w:cs="Times New Roman"/>
          <w:sz w:val="24"/>
          <w:szCs w:val="24"/>
          <w:lang w:val="ru-RU"/>
        </w:rPr>
        <w:t xml:space="preserve"> и пользователя просят ввести </w:t>
      </w:r>
      <w:r w:rsidR="00EC2C13">
        <w:rPr>
          <w:rFonts w:ascii="Times New Roman" w:hAnsi="Times New Roman" w:cs="Times New Roman"/>
          <w:sz w:val="24"/>
          <w:szCs w:val="24"/>
        </w:rPr>
        <w:t>x</w:t>
      </w:r>
      <w:r w:rsidR="00EC2C13" w:rsidRPr="00EC2C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2C13">
        <w:rPr>
          <w:rFonts w:ascii="Times New Roman" w:hAnsi="Times New Roman" w:cs="Times New Roman"/>
          <w:sz w:val="24"/>
          <w:szCs w:val="24"/>
          <w:lang w:val="ru-RU"/>
        </w:rPr>
        <w:t>повторно до тех пор, пока</w:t>
      </w:r>
      <w:r w:rsidR="00234862">
        <w:rPr>
          <w:rFonts w:ascii="Times New Roman" w:hAnsi="Times New Roman" w:cs="Times New Roman"/>
          <w:sz w:val="24"/>
          <w:szCs w:val="24"/>
          <w:lang w:val="ru-RU"/>
        </w:rPr>
        <w:t xml:space="preserve"> он не введет корректные данные (см. рис. 2)</w:t>
      </w:r>
    </w:p>
    <w:p w:rsidR="00234862" w:rsidRDefault="00234862" w:rsidP="009E43F8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234862" w:rsidRDefault="00234862" w:rsidP="00F86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48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2B593" wp14:editId="0B62D509">
            <wp:extent cx="4990350" cy="277050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359" cy="278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62" w:rsidRDefault="00234862" w:rsidP="00F86A8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2 – Работа программы при вводе некорректных данных</w:t>
      </w:r>
    </w:p>
    <w:p w:rsidR="00234862" w:rsidRDefault="00234862" w:rsidP="0023486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случае если пользователь ввел вещественное число, но в качестве разделителя была написана </w:t>
      </w:r>
      <w:r w:rsidRPr="00234862">
        <w:rPr>
          <w:rFonts w:ascii="Times New Roman" w:hAnsi="Times New Roman" w:cs="Times New Roman"/>
          <w:sz w:val="24"/>
          <w:szCs w:val="24"/>
          <w:lang w:val="ru-RU"/>
        </w:rPr>
        <w:t>“,”</w:t>
      </w:r>
      <w:r>
        <w:rPr>
          <w:rFonts w:ascii="Times New Roman" w:hAnsi="Times New Roman" w:cs="Times New Roman"/>
          <w:sz w:val="24"/>
          <w:szCs w:val="24"/>
          <w:lang w:val="ru-RU"/>
        </w:rPr>
        <w:t>, то программа считает только целую часть, а вещественную посчитает некорректной (см. рис. 3)</w:t>
      </w:r>
    </w:p>
    <w:p w:rsidR="0022207F" w:rsidRDefault="0022207F" w:rsidP="0023486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234862" w:rsidRDefault="0022207F" w:rsidP="00F86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0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649D2C" wp14:editId="053ADD24">
            <wp:extent cx="5087060" cy="2867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7F" w:rsidRDefault="0022207F" w:rsidP="00F86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3 – Вещественное число с </w:t>
      </w:r>
      <w:r w:rsidRPr="0022207F">
        <w:rPr>
          <w:rFonts w:ascii="Times New Roman" w:hAnsi="Times New Roman" w:cs="Times New Roman"/>
          <w:sz w:val="24"/>
          <w:szCs w:val="24"/>
          <w:lang w:val="ru-RU"/>
        </w:rPr>
        <w:t>“,”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качестве разделителя</w:t>
      </w:r>
    </w:p>
    <w:p w:rsidR="0022207F" w:rsidRPr="0022207F" w:rsidRDefault="0022207F" w:rsidP="002220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34862" w:rsidRDefault="0022207F" w:rsidP="0023486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 если в начале строки находится корректное число, а в конце расположен различный </w:t>
      </w:r>
      <w:r w:rsidRPr="0022207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мусор</w:t>
      </w:r>
      <w:r w:rsidRPr="0022207F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, то программа считает корректное число в начале и выведет результат для него (см. рис. 4)</w:t>
      </w:r>
    </w:p>
    <w:p w:rsidR="0022207F" w:rsidRDefault="0022207F" w:rsidP="00234862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:rsidR="0022207F" w:rsidRDefault="0022207F" w:rsidP="00F86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0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FFA3F" wp14:editId="63B22829">
            <wp:extent cx="5048955" cy="282932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07F" w:rsidRDefault="0022207F" w:rsidP="00F86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4 </w:t>
      </w:r>
      <w:r w:rsidR="006B72BF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72BF">
        <w:rPr>
          <w:rFonts w:ascii="Times New Roman" w:hAnsi="Times New Roman" w:cs="Times New Roman"/>
          <w:sz w:val="24"/>
          <w:szCs w:val="24"/>
          <w:lang w:val="ru-RU"/>
        </w:rPr>
        <w:t>Некорректные символы после введенного числа</w:t>
      </w:r>
    </w:p>
    <w:p w:rsidR="006B72BF" w:rsidRDefault="006B72BF" w:rsidP="0022207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B72BF" w:rsidRDefault="006B72BF" w:rsidP="006B72BF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Ниже представлено еще несколько тестов программы </w:t>
      </w:r>
      <w:r w:rsidRPr="006B72BF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см. рис. 5-7</w:t>
      </w:r>
      <w:r w:rsidRPr="006B72B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B72BF" w:rsidRDefault="006B72BF" w:rsidP="00F86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B72BF">
        <w:rPr>
          <w:rFonts w:ascii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44B169E5" wp14:editId="185BE262">
            <wp:extent cx="4419600" cy="2489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BF" w:rsidRDefault="006B72BF" w:rsidP="00F86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5 – Работа при вводе </w:t>
      </w:r>
      <w:r>
        <w:rPr>
          <w:rFonts w:ascii="Times New Roman" w:hAnsi="Times New Roman" w:cs="Times New Roman"/>
          <w:sz w:val="24"/>
          <w:szCs w:val="24"/>
        </w:rPr>
        <w:t>“123456”</w:t>
      </w:r>
    </w:p>
    <w:p w:rsidR="006B72BF" w:rsidRDefault="006B72BF" w:rsidP="00F86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86A8D" w:rsidRDefault="00F86A8D" w:rsidP="00F86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B72BF" w:rsidRDefault="006B72BF" w:rsidP="00F86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B72BF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C7BF8C7" wp14:editId="4B1D974C">
            <wp:extent cx="4524375" cy="25315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BF" w:rsidRDefault="006B72BF" w:rsidP="00F86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6 – Работа программы при вводе маленького числа</w:t>
      </w:r>
    </w:p>
    <w:p w:rsidR="00F86A8D" w:rsidRDefault="00F86A8D" w:rsidP="00F86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B72BF" w:rsidRDefault="006B72BF" w:rsidP="00F86A8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B72BF" w:rsidRDefault="006B72BF" w:rsidP="00F86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B72BF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19C3179E" wp14:editId="69967B4B">
            <wp:extent cx="4514850" cy="25187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7049" cy="25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BF" w:rsidRDefault="006B72BF" w:rsidP="00F86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7 – Работа программы при вводе 0</w:t>
      </w:r>
    </w:p>
    <w:p w:rsidR="006B72BF" w:rsidRDefault="00F86A8D" w:rsidP="00277C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F86A8D" w:rsidRDefault="00F86A8D" w:rsidP="00277C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используемых источников</w:t>
      </w:r>
    </w:p>
    <w:p w:rsidR="00F86A8D" w:rsidRPr="00356539" w:rsidRDefault="00F86A8D" w:rsidP="00277CE2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56539">
        <w:rPr>
          <w:rFonts w:ascii="Times New Roman" w:eastAsia="Times New Roman" w:hAnsi="Times New Roman" w:cs="Times New Roman"/>
          <w:sz w:val="24"/>
          <w:szCs w:val="24"/>
          <w:lang w:val="ru-RU"/>
        </w:rPr>
        <w:t>Википедия (2020) «</w:t>
      </w:r>
      <w:r w:rsidRPr="00F86A8D">
        <w:rPr>
          <w:rFonts w:ascii="Times New Roman" w:eastAsia="Times New Roman" w:hAnsi="Times New Roman" w:cs="Times New Roman"/>
          <w:sz w:val="24"/>
          <w:szCs w:val="24"/>
          <w:lang w:val="ru-RU"/>
        </w:rPr>
        <w:t>Итерационная формула Герона</w:t>
      </w:r>
      <w:r w:rsidRPr="00356539">
        <w:rPr>
          <w:rFonts w:ascii="Times New Roman" w:eastAsia="Times New Roman" w:hAnsi="Times New Roman" w:cs="Times New Roman"/>
          <w:sz w:val="24"/>
          <w:szCs w:val="24"/>
          <w:lang w:val="ru-RU"/>
        </w:rPr>
        <w:t>» (</w:t>
      </w:r>
      <w:hyperlink r:id="rId14" w:history="1">
        <w:r w:rsidRPr="00F86A8D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https://ru.wikipedia.org/wiki/%D0%98%D1%82%D0%B5%D1%80%D0%B0%D1%86%D0%B8%D0%BE%D0%BD%D0%BD%D0%B0%D1%8F_%D1%84%D0%BE%D1%80%D0%BC%D1%83%D0%BB%D0%B0_%D0%93%D0%B5%D1%80%D0%BE%D0%BD%D0%B0</w:t>
        </w:r>
      </w:hyperlink>
      <w:hyperlink r:id="rId15">
        <w:r w:rsidRPr="0035653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)</w:t>
        </w:r>
      </w:hyperlink>
    </w:p>
    <w:p w:rsidR="00F86A8D" w:rsidRPr="00356539" w:rsidRDefault="00F86A8D" w:rsidP="00277CE2">
      <w:pPr>
        <w:numPr>
          <w:ilvl w:val="0"/>
          <w:numId w:val="5"/>
        </w:numPr>
        <w:spacing w:after="35" w:line="360" w:lineRule="auto"/>
        <w:ind w:right="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56539">
        <w:rPr>
          <w:rFonts w:ascii="Times New Roman" w:eastAsia="Times New Roman" w:hAnsi="Times New Roman" w:cs="Times New Roman"/>
          <w:sz w:val="24"/>
          <w:szCs w:val="24"/>
          <w:lang w:val="ru-RU"/>
        </w:rPr>
        <w:t>Легалов</w:t>
      </w:r>
      <w:proofErr w:type="spellEnd"/>
      <w:r w:rsidRPr="003565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А.И.(2020) «Разработка программ на ассемблере. Использование макроопределений» (</w:t>
      </w:r>
      <w:hyperlink r:id="rId16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http</w:t>
        </w:r>
      </w:hyperlink>
      <w:hyperlink r:id="rId17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://</w:t>
        </w:r>
      </w:hyperlink>
      <w:hyperlink r:id="rId18"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softcraft</w:t>
        </w:r>
        <w:proofErr w:type="spellEnd"/>
      </w:hyperlink>
      <w:hyperlink r:id="rId19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.</w:t>
        </w:r>
      </w:hyperlink>
      <w:hyperlink r:id="rId20"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ru</w:t>
        </w:r>
        <w:proofErr w:type="spellEnd"/>
      </w:hyperlink>
      <w:hyperlink r:id="rId21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</w:hyperlink>
      <w:hyperlink r:id="rId22"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edu</w:t>
        </w:r>
        <w:proofErr w:type="spellEnd"/>
      </w:hyperlink>
      <w:hyperlink r:id="rId23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</w:hyperlink>
      <w:hyperlink r:id="rId24"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comparch</w:t>
        </w:r>
        <w:proofErr w:type="spellEnd"/>
      </w:hyperlink>
      <w:hyperlink r:id="rId25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</w:hyperlink>
      <w:hyperlink r:id="rId26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practice</w:t>
        </w:r>
      </w:hyperlink>
      <w:hyperlink r:id="rId27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</w:hyperlink>
      <w:hyperlink r:id="rId28"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asm</w:t>
        </w:r>
        <w:proofErr w:type="spellEnd"/>
      </w:hyperlink>
      <w:hyperlink r:id="rId29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86/04</w:t>
        </w:r>
      </w:hyperlink>
      <w:hyperlink r:id="rId30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-</w:t>
        </w:r>
      </w:hyperlink>
      <w:hyperlink r:id="rId31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macro</w:t>
        </w:r>
      </w:hyperlink>
      <w:hyperlink r:id="rId32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</w:hyperlink>
      <w:hyperlink r:id="rId33">
        <w:r w:rsidRPr="0035653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)</w:t>
        </w:r>
      </w:hyperlink>
      <w:r w:rsidRPr="003565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F86A8D" w:rsidRPr="00356539" w:rsidRDefault="00F86A8D" w:rsidP="00277CE2">
      <w:pPr>
        <w:numPr>
          <w:ilvl w:val="0"/>
          <w:numId w:val="5"/>
        </w:numPr>
        <w:spacing w:after="3" w:line="36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356539">
        <w:rPr>
          <w:rFonts w:ascii="Times New Roman" w:eastAsia="Times New Roman" w:hAnsi="Times New Roman" w:cs="Times New Roman"/>
          <w:sz w:val="24"/>
          <w:szCs w:val="24"/>
          <w:lang w:val="ru-RU"/>
        </w:rPr>
        <w:t>Легалов</w:t>
      </w:r>
      <w:proofErr w:type="spellEnd"/>
      <w:r w:rsidRPr="003565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А.И.(2020) «Разработка программ на ассемблере. Использование сопроцессора с плавающей точкой» </w:t>
      </w:r>
      <w:hyperlink r:id="rId34">
        <w:r w:rsidRPr="0035653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(</w:t>
        </w:r>
      </w:hyperlink>
      <w:hyperlink r:id="rId35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http</w:t>
        </w:r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://</w:t>
        </w:r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softcraft</w:t>
        </w:r>
        <w:proofErr w:type="spellEnd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.</w:t>
        </w:r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ru</w:t>
        </w:r>
        <w:proofErr w:type="spellEnd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edu</w:t>
        </w:r>
        <w:proofErr w:type="spellEnd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comparch</w:t>
        </w:r>
        <w:proofErr w:type="spellEnd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practice</w:t>
        </w:r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asm</w:t>
        </w:r>
        <w:proofErr w:type="spellEnd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86/05</w:t>
        </w:r>
      </w:hyperlink>
      <w:hyperlink r:id="rId36"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-</w:t>
        </w:r>
      </w:hyperlink>
      <w:hyperlink r:id="rId37">
        <w:proofErr w:type="spellStart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fpu</w:t>
        </w:r>
        <w:proofErr w:type="spellEnd"/>
        <w:r w:rsidRPr="00356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ru-RU"/>
          </w:rPr>
          <w:t>/</w:t>
        </w:r>
      </w:hyperlink>
      <w:hyperlink r:id="rId38">
        <w:r w:rsidRPr="00356539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)</w:t>
        </w:r>
      </w:hyperlink>
    </w:p>
    <w:p w:rsidR="00F86A8D" w:rsidRDefault="00F86A8D" w:rsidP="00277CE2">
      <w:pPr>
        <w:numPr>
          <w:ilvl w:val="0"/>
          <w:numId w:val="5"/>
        </w:numPr>
        <w:spacing w:after="3" w:line="360" w:lineRule="auto"/>
        <w:ind w:right="51"/>
        <w:rPr>
          <w:rFonts w:ascii="Times New Roman" w:hAnsi="Times New Roman" w:cs="Times New Roman"/>
          <w:sz w:val="24"/>
          <w:szCs w:val="24"/>
        </w:rPr>
      </w:pPr>
      <w:proofErr w:type="spellStart"/>
      <w:r w:rsidRPr="00F40F2C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F2C">
        <w:rPr>
          <w:rFonts w:ascii="Times New Roman" w:hAnsi="Times New Roman" w:cs="Times New Roman"/>
          <w:sz w:val="24"/>
          <w:szCs w:val="24"/>
        </w:rPr>
        <w:t>«FPU (Floating Point Unit)» (</w:t>
      </w:r>
      <w:hyperlink r:id="rId39" w:history="1">
        <w:r w:rsidRPr="00F40F2C">
          <w:rPr>
            <w:rStyle w:val="a5"/>
            <w:rFonts w:ascii="Times New Roman" w:hAnsi="Times New Roman" w:cs="Times New Roman"/>
            <w:sz w:val="24"/>
            <w:szCs w:val="24"/>
          </w:rPr>
          <w:t>http://osinavi.ru/asm/FPUexpansion/1.html</w:t>
        </w:r>
      </w:hyperlink>
      <w:r w:rsidRPr="00F40F2C">
        <w:rPr>
          <w:rFonts w:ascii="Times New Roman" w:hAnsi="Times New Roman" w:cs="Times New Roman"/>
          <w:sz w:val="24"/>
          <w:szCs w:val="24"/>
        </w:rPr>
        <w:t>)</w:t>
      </w:r>
    </w:p>
    <w:p w:rsidR="00F86A8D" w:rsidRPr="00F40F2C" w:rsidRDefault="00F86A8D" w:rsidP="00277CE2">
      <w:pPr>
        <w:numPr>
          <w:ilvl w:val="0"/>
          <w:numId w:val="5"/>
        </w:numPr>
        <w:spacing w:after="3" w:line="36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40F2C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 w:rsidRPr="00F40F2C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F40F2C">
        <w:rPr>
          <w:lang w:val="ru-RU"/>
        </w:rPr>
        <w:t xml:space="preserve"> </w:t>
      </w:r>
      <w:r w:rsidRPr="00F40F2C">
        <w:rPr>
          <w:rFonts w:ascii="Times New Roman" w:hAnsi="Times New Roman" w:cs="Times New Roman"/>
          <w:sz w:val="24"/>
          <w:szCs w:val="24"/>
          <w:lang w:val="ru-RU"/>
        </w:rPr>
        <w:t>Основные команды загрузки и сохранения» (</w:t>
      </w:r>
      <w:hyperlink r:id="rId40" w:history="1"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osinavi</w:t>
        </w:r>
        <w:proofErr w:type="spellEnd"/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asm</w:t>
        </w:r>
        <w:proofErr w:type="spellEnd"/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FPUexpansion</w:t>
        </w:r>
        <w:proofErr w:type="spellEnd"/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/2.</w:t>
        </w:r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html</w:t>
        </w:r>
      </w:hyperlink>
      <w:r w:rsidRPr="00F40F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86A8D" w:rsidRPr="00F40F2C" w:rsidRDefault="00F86A8D" w:rsidP="00277CE2">
      <w:pPr>
        <w:numPr>
          <w:ilvl w:val="0"/>
          <w:numId w:val="5"/>
        </w:numPr>
        <w:spacing w:after="3" w:line="36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40F2C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 w:rsidRPr="00F40F2C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F40F2C">
        <w:rPr>
          <w:lang w:val="ru-RU"/>
        </w:rPr>
        <w:t xml:space="preserve"> </w:t>
      </w:r>
      <w:r w:rsidRPr="00F40F2C">
        <w:rPr>
          <w:rFonts w:ascii="Times New Roman" w:hAnsi="Times New Roman" w:cs="Times New Roman"/>
          <w:sz w:val="24"/>
          <w:szCs w:val="24"/>
          <w:lang w:val="ru-RU"/>
        </w:rPr>
        <w:t>Арифметические команды сопроцессора» (</w:t>
      </w:r>
      <w:hyperlink r:id="rId41" w:history="1"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osinavi</w:t>
        </w:r>
        <w:proofErr w:type="spellEnd"/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asm</w:t>
        </w:r>
        <w:proofErr w:type="spellEnd"/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FPUexpansion</w:t>
        </w:r>
        <w:proofErr w:type="spellEnd"/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/3.</w:t>
        </w:r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html</w:t>
        </w:r>
      </w:hyperlink>
      <w:r w:rsidRPr="00F40F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86A8D" w:rsidRPr="00F40F2C" w:rsidRDefault="00F86A8D" w:rsidP="00277CE2">
      <w:pPr>
        <w:numPr>
          <w:ilvl w:val="0"/>
          <w:numId w:val="5"/>
        </w:numPr>
        <w:spacing w:after="3" w:line="36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40F2C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 w:rsidRPr="00F40F2C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ru-RU"/>
        </w:rPr>
        <w:t>Математические команды сопроцессора</w:t>
      </w:r>
      <w:r w:rsidRPr="00F40F2C">
        <w:rPr>
          <w:rFonts w:ascii="Times New Roman" w:hAnsi="Times New Roman" w:cs="Times New Roman"/>
          <w:sz w:val="24"/>
          <w:szCs w:val="24"/>
          <w:lang w:val="ru-RU"/>
        </w:rPr>
        <w:t>» (</w:t>
      </w:r>
      <w:hyperlink r:id="rId42" w:history="1"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osinavi</w:t>
        </w:r>
        <w:proofErr w:type="spellEnd"/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asm</w:t>
        </w:r>
        <w:proofErr w:type="spellEnd"/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FPUexpansion</w:t>
        </w:r>
        <w:proofErr w:type="spellEnd"/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/4.</w:t>
        </w:r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html</w:t>
        </w:r>
      </w:hyperlink>
      <w:r w:rsidRPr="00F40F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86A8D" w:rsidRPr="00F40F2C" w:rsidRDefault="00F86A8D" w:rsidP="00277CE2">
      <w:pPr>
        <w:numPr>
          <w:ilvl w:val="0"/>
          <w:numId w:val="5"/>
        </w:numPr>
        <w:spacing w:after="3" w:line="36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40F2C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 w:rsidRPr="00F40F2C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F40F2C">
        <w:rPr>
          <w:lang w:val="ru-RU"/>
        </w:rPr>
        <w:t xml:space="preserve"> </w:t>
      </w:r>
      <w:r w:rsidRPr="00F40F2C">
        <w:rPr>
          <w:rFonts w:ascii="Times New Roman" w:hAnsi="Times New Roman" w:cs="Times New Roman"/>
          <w:sz w:val="24"/>
          <w:szCs w:val="24"/>
          <w:lang w:val="ru-RU"/>
        </w:rPr>
        <w:t xml:space="preserve">Команды сравнения </w:t>
      </w:r>
      <w:r w:rsidRPr="00F40F2C">
        <w:rPr>
          <w:rFonts w:ascii="Times New Roman" w:hAnsi="Times New Roman" w:cs="Times New Roman"/>
          <w:sz w:val="24"/>
          <w:szCs w:val="24"/>
        </w:rPr>
        <w:t>FPU</w:t>
      </w:r>
      <w:r w:rsidRPr="00F40F2C">
        <w:rPr>
          <w:rFonts w:ascii="Times New Roman" w:hAnsi="Times New Roman" w:cs="Times New Roman"/>
          <w:sz w:val="24"/>
          <w:szCs w:val="24"/>
          <w:lang w:val="ru-RU"/>
        </w:rPr>
        <w:t>» (</w:t>
      </w:r>
      <w:hyperlink r:id="rId43" w:history="1"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osinavi</w:t>
        </w:r>
        <w:proofErr w:type="spellEnd"/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asm</w:t>
        </w:r>
        <w:proofErr w:type="spellEnd"/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FPUexpansion</w:t>
        </w:r>
        <w:proofErr w:type="spellEnd"/>
        <w:r w:rsidRPr="00F40F2C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/5.</w:t>
        </w:r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html</w:t>
        </w:r>
      </w:hyperlink>
      <w:r w:rsidRPr="00F40F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86A8D" w:rsidRDefault="00F86A8D" w:rsidP="00277CE2">
      <w:pPr>
        <w:numPr>
          <w:ilvl w:val="0"/>
          <w:numId w:val="5"/>
        </w:numPr>
        <w:spacing w:after="3" w:line="36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40F2C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 w:rsidRPr="00F40F2C">
        <w:rPr>
          <w:rFonts w:ascii="Times New Roman" w:hAnsi="Times New Roman" w:cs="Times New Roman"/>
          <w:sz w:val="24"/>
          <w:szCs w:val="24"/>
          <w:lang w:val="ru-RU"/>
        </w:rPr>
        <w:t xml:space="preserve"> «Команды управления FPU» (</w:t>
      </w:r>
      <w:hyperlink r:id="rId44" w:history="1"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866990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osinavi</w:t>
        </w:r>
        <w:proofErr w:type="spellEnd"/>
        <w:r w:rsidRPr="00866990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866990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asm</w:t>
        </w:r>
        <w:proofErr w:type="spellEnd"/>
        <w:r w:rsidRPr="00866990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FPUexpansion</w:t>
        </w:r>
        <w:proofErr w:type="spellEnd"/>
        <w:r w:rsidRPr="00866990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/6.</w:t>
        </w:r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html</w:t>
        </w:r>
      </w:hyperlink>
      <w:r w:rsidRPr="00F40F2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86A8D" w:rsidRPr="00912D28" w:rsidRDefault="00F86A8D" w:rsidP="00277CE2">
      <w:pPr>
        <w:numPr>
          <w:ilvl w:val="0"/>
          <w:numId w:val="5"/>
        </w:numPr>
        <w:spacing w:after="3" w:line="360" w:lineRule="auto"/>
        <w:ind w:right="51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40F2C">
        <w:rPr>
          <w:rFonts w:ascii="Times New Roman" w:hAnsi="Times New Roman" w:cs="Times New Roman"/>
          <w:sz w:val="24"/>
          <w:szCs w:val="24"/>
        </w:rPr>
        <w:t>osinavi</w:t>
      </w:r>
      <w:proofErr w:type="spellEnd"/>
      <w:r w:rsidRPr="00912D28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912D28">
        <w:rPr>
          <w:lang w:val="ru-RU"/>
        </w:rPr>
        <w:t xml:space="preserve"> </w:t>
      </w:r>
      <w:r w:rsidRPr="00912D28">
        <w:rPr>
          <w:rFonts w:ascii="Times New Roman" w:hAnsi="Times New Roman" w:cs="Times New Roman"/>
          <w:sz w:val="24"/>
          <w:szCs w:val="24"/>
          <w:lang w:val="ru-RU"/>
        </w:rPr>
        <w:t>Дополнительные возможности сопроцессора» (</w:t>
      </w:r>
      <w:hyperlink r:id="rId45" w:history="1"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http</w:t>
        </w:r>
        <w:r w:rsidRPr="00912D28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osinavi</w:t>
        </w:r>
        <w:proofErr w:type="spellEnd"/>
        <w:r w:rsidRPr="00912D28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912D28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asm</w:t>
        </w:r>
        <w:proofErr w:type="spellEnd"/>
        <w:r w:rsidRPr="00912D28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FPUexpansion</w:t>
        </w:r>
        <w:proofErr w:type="spellEnd"/>
        <w:r w:rsidRPr="00912D28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/7.</w:t>
        </w:r>
        <w:r w:rsidRPr="00866990">
          <w:rPr>
            <w:rStyle w:val="a5"/>
            <w:rFonts w:ascii="Times New Roman" w:hAnsi="Times New Roman" w:cs="Times New Roman"/>
            <w:sz w:val="24"/>
            <w:szCs w:val="24"/>
          </w:rPr>
          <w:t>html</w:t>
        </w:r>
      </w:hyperlink>
      <w:r w:rsidRPr="00912D2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B72BF" w:rsidRPr="006B72BF" w:rsidRDefault="006B72BF" w:rsidP="00F86A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6B72BF" w:rsidRPr="006B72BF" w:rsidSect="00902973">
      <w:footerReference w:type="default" r:id="rId4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4EB" w:rsidRDefault="00C324EB" w:rsidP="00902973">
      <w:pPr>
        <w:spacing w:after="0" w:line="240" w:lineRule="auto"/>
      </w:pPr>
      <w:r>
        <w:separator/>
      </w:r>
    </w:p>
  </w:endnote>
  <w:endnote w:type="continuationSeparator" w:id="0">
    <w:p w:rsidR="00C324EB" w:rsidRDefault="00C324EB" w:rsidP="0090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354722"/>
      <w:docPartObj>
        <w:docPartGallery w:val="Page Numbers (Bottom of Page)"/>
        <w:docPartUnique/>
      </w:docPartObj>
    </w:sdtPr>
    <w:sdtContent>
      <w:p w:rsidR="00902973" w:rsidRDefault="0090297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02973">
          <w:rPr>
            <w:noProof/>
            <w:lang w:val="ru-RU"/>
          </w:rPr>
          <w:t>7</w:t>
        </w:r>
        <w:r>
          <w:fldChar w:fldCharType="end"/>
        </w:r>
      </w:p>
    </w:sdtContent>
  </w:sdt>
  <w:p w:rsidR="00902973" w:rsidRDefault="009029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4EB" w:rsidRDefault="00C324EB" w:rsidP="00902973">
      <w:pPr>
        <w:spacing w:after="0" w:line="240" w:lineRule="auto"/>
      </w:pPr>
      <w:r>
        <w:separator/>
      </w:r>
    </w:p>
  </w:footnote>
  <w:footnote w:type="continuationSeparator" w:id="0">
    <w:p w:rsidR="00C324EB" w:rsidRDefault="00C324EB" w:rsidP="00902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B3BE7"/>
    <w:multiLevelType w:val="hybridMultilevel"/>
    <w:tmpl w:val="89F4DD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75402C3"/>
    <w:multiLevelType w:val="hybridMultilevel"/>
    <w:tmpl w:val="5B400E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E344432"/>
    <w:multiLevelType w:val="hybridMultilevel"/>
    <w:tmpl w:val="E9F059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840270F"/>
    <w:multiLevelType w:val="hybridMultilevel"/>
    <w:tmpl w:val="267A9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35B0E"/>
    <w:multiLevelType w:val="hybridMultilevel"/>
    <w:tmpl w:val="6CD82B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C9"/>
    <w:rsid w:val="0001199E"/>
    <w:rsid w:val="0022207F"/>
    <w:rsid w:val="00234862"/>
    <w:rsid w:val="00242720"/>
    <w:rsid w:val="00277CE2"/>
    <w:rsid w:val="002C53C9"/>
    <w:rsid w:val="00563B84"/>
    <w:rsid w:val="006312E7"/>
    <w:rsid w:val="0066070D"/>
    <w:rsid w:val="006B72BF"/>
    <w:rsid w:val="007227F0"/>
    <w:rsid w:val="00902973"/>
    <w:rsid w:val="00963FEE"/>
    <w:rsid w:val="009E08F4"/>
    <w:rsid w:val="009E43F8"/>
    <w:rsid w:val="00A56D46"/>
    <w:rsid w:val="00AB2284"/>
    <w:rsid w:val="00C324EB"/>
    <w:rsid w:val="00C62BF4"/>
    <w:rsid w:val="00CF502F"/>
    <w:rsid w:val="00EA61E1"/>
    <w:rsid w:val="00EC2C13"/>
    <w:rsid w:val="00F8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E02A"/>
  <w15:chartTrackingRefBased/>
  <w15:docId w15:val="{0A1C0CC4-BEA5-4735-8E12-6089D788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B84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563B84"/>
    <w:pPr>
      <w:keepNext/>
      <w:keepLines/>
      <w:spacing w:after="134"/>
      <w:ind w:left="908" w:right="1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3B84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styleId="a3">
    <w:name w:val="Placeholder Text"/>
    <w:basedOn w:val="a0"/>
    <w:uiPriority w:val="99"/>
    <w:semiHidden/>
    <w:rsid w:val="00EA61E1"/>
    <w:rPr>
      <w:color w:val="808080"/>
    </w:rPr>
  </w:style>
  <w:style w:type="paragraph" w:styleId="a4">
    <w:name w:val="List Paragraph"/>
    <w:basedOn w:val="a"/>
    <w:uiPriority w:val="34"/>
    <w:qFormat/>
    <w:rsid w:val="0024272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86A8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029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02973"/>
    <w:rPr>
      <w:rFonts w:ascii="Calibri" w:eastAsia="Calibri" w:hAnsi="Calibri" w:cs="Calibri"/>
      <w:color w:val="000000"/>
      <w:lang w:val="en-US"/>
    </w:rPr>
  </w:style>
  <w:style w:type="paragraph" w:styleId="a8">
    <w:name w:val="footer"/>
    <w:basedOn w:val="a"/>
    <w:link w:val="a9"/>
    <w:uiPriority w:val="99"/>
    <w:unhideWhenUsed/>
    <w:rsid w:val="009029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02973"/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softcraft.ru/edu/comparch/practice/asm86/04-macro/" TargetMode="External"/><Relationship Id="rId26" Type="http://schemas.openxmlformats.org/officeDocument/2006/relationships/hyperlink" Target="http://softcraft.ru/edu/comparch/practice/asm86/04-macro/" TargetMode="External"/><Relationship Id="rId39" Type="http://schemas.openxmlformats.org/officeDocument/2006/relationships/hyperlink" Target="http://osinavi.ru/asm/FPUexpansion/1.html" TargetMode="External"/><Relationship Id="rId21" Type="http://schemas.openxmlformats.org/officeDocument/2006/relationships/hyperlink" Target="http://softcraft.ru/edu/comparch/practice/asm86/04-macro/" TargetMode="External"/><Relationship Id="rId34" Type="http://schemas.openxmlformats.org/officeDocument/2006/relationships/hyperlink" Target="http://softcraft.ru/edu/comparch/practice/asm86/05-fpu/" TargetMode="External"/><Relationship Id="rId42" Type="http://schemas.openxmlformats.org/officeDocument/2006/relationships/hyperlink" Target="http://osinavi.ru/asm/FPUexpansion/4.html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softcraft.ru/edu/comparch/practice/asm86/04-macro/" TargetMode="External"/><Relationship Id="rId29" Type="http://schemas.openxmlformats.org/officeDocument/2006/relationships/hyperlink" Target="http://softcraft.ru/edu/comparch/practice/asm86/04-macro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craft.ru/edu/comparch/practice/asm86/04-macro/" TargetMode="External"/><Relationship Id="rId32" Type="http://schemas.openxmlformats.org/officeDocument/2006/relationships/hyperlink" Target="http://softcraft.ru/edu/comparch/practice/asm86/04-macro/" TargetMode="External"/><Relationship Id="rId37" Type="http://schemas.openxmlformats.org/officeDocument/2006/relationships/hyperlink" Target="http://softcraft.ru/edu/comparch/practice/asm86/05-fpu/" TargetMode="External"/><Relationship Id="rId40" Type="http://schemas.openxmlformats.org/officeDocument/2006/relationships/hyperlink" Target="http://osinavi.ru/asm/FPUexpansion/2.html" TargetMode="External"/><Relationship Id="rId45" Type="http://schemas.openxmlformats.org/officeDocument/2006/relationships/hyperlink" Target="http://osinavi.ru/asm/FPUexpansion/7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56;&#1103;&#1076;_&#1058;&#1077;&#1081;&#1083;&#1086;&#1088;&#1072;" TargetMode="External"/><Relationship Id="rId23" Type="http://schemas.openxmlformats.org/officeDocument/2006/relationships/hyperlink" Target="http://softcraft.ru/edu/comparch/practice/asm86/04-macro/" TargetMode="External"/><Relationship Id="rId28" Type="http://schemas.openxmlformats.org/officeDocument/2006/relationships/hyperlink" Target="http://softcraft.ru/edu/comparch/practice/asm86/04-macro/" TargetMode="External"/><Relationship Id="rId36" Type="http://schemas.openxmlformats.org/officeDocument/2006/relationships/hyperlink" Target="http://softcraft.ru/edu/comparch/practice/asm86/05-fpu/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softcraft.ru/edu/comparch/practice/asm86/04-macro/" TargetMode="External"/><Relationship Id="rId31" Type="http://schemas.openxmlformats.org/officeDocument/2006/relationships/hyperlink" Target="http://softcraft.ru/edu/comparch/practice/asm86/04-macro/" TargetMode="External"/><Relationship Id="rId44" Type="http://schemas.openxmlformats.org/officeDocument/2006/relationships/hyperlink" Target="http://osinavi.ru/asm/FPUexpansion/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98%D1%82%D0%B5%D1%80%D0%B0%D1%86%D0%B8%D0%BE%D0%BD%D0%BD%D0%B0%D1%8F_%D1%84%D0%BE%D1%80%D0%BC%D1%83%D0%BB%D0%B0_%D0%93%D0%B5%D1%80%D0%BE%D0%BD%D0%B0" TargetMode="External"/><Relationship Id="rId22" Type="http://schemas.openxmlformats.org/officeDocument/2006/relationships/hyperlink" Target="http://softcraft.ru/edu/comparch/practice/asm86/04-macro/" TargetMode="External"/><Relationship Id="rId27" Type="http://schemas.openxmlformats.org/officeDocument/2006/relationships/hyperlink" Target="http://softcraft.ru/edu/comparch/practice/asm86/04-macro/" TargetMode="External"/><Relationship Id="rId30" Type="http://schemas.openxmlformats.org/officeDocument/2006/relationships/hyperlink" Target="http://softcraft.ru/edu/comparch/practice/asm86/04-macro/" TargetMode="External"/><Relationship Id="rId35" Type="http://schemas.openxmlformats.org/officeDocument/2006/relationships/hyperlink" Target="http://softcraft.ru/edu/comparch/practice/asm86/05-fpu/" TargetMode="External"/><Relationship Id="rId43" Type="http://schemas.openxmlformats.org/officeDocument/2006/relationships/hyperlink" Target="http://osinavi.ru/asm/FPUexpansion/5.html" TargetMode="External"/><Relationship Id="rId48" Type="http://schemas.openxmlformats.org/officeDocument/2006/relationships/glossaryDocument" Target="glossary/document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://softcraft.ru/edu/comparch/practice/asm86/04-macro/" TargetMode="External"/><Relationship Id="rId25" Type="http://schemas.openxmlformats.org/officeDocument/2006/relationships/hyperlink" Target="http://softcraft.ru/edu/comparch/practice/asm86/04-macro/" TargetMode="External"/><Relationship Id="rId33" Type="http://schemas.openxmlformats.org/officeDocument/2006/relationships/hyperlink" Target="http://softcraft.ru/edu/comparch/practice/asm86/04-macro/" TargetMode="External"/><Relationship Id="rId38" Type="http://schemas.openxmlformats.org/officeDocument/2006/relationships/hyperlink" Target="http://softcraft.ru/edu/comparch/practice/asm86/05-fpu/" TargetMode="External"/><Relationship Id="rId46" Type="http://schemas.openxmlformats.org/officeDocument/2006/relationships/footer" Target="footer1.xml"/><Relationship Id="rId20" Type="http://schemas.openxmlformats.org/officeDocument/2006/relationships/hyperlink" Target="http://softcraft.ru/edu/comparch/practice/asm86/04-macro/" TargetMode="External"/><Relationship Id="rId41" Type="http://schemas.openxmlformats.org/officeDocument/2006/relationships/hyperlink" Target="http://osinavi.ru/asm/FPUexpansion/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F2"/>
    <w:rsid w:val="000E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54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Назмутдинов Роман Ренатович</dc:creator>
  <cp:keywords/>
  <dc:description/>
  <cp:lastModifiedBy>Назмутдинов Роман Ренатович</cp:lastModifiedBy>
  <cp:revision>15</cp:revision>
  <dcterms:created xsi:type="dcterms:W3CDTF">2020-11-01T15:15:00Z</dcterms:created>
  <dcterms:modified xsi:type="dcterms:W3CDTF">2020-11-01T17:25:00Z</dcterms:modified>
</cp:coreProperties>
</file>