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6400"/>
        <w:gridCol w:w="3906"/>
      </w:tblGrid>
      <w:tr>
        <w:tc>
          <w:tcPr>
            <w:tcW w:type="dxa" w:w="6400"/>
            <w:tcBorders>
              <w:top w:val="none" w:color="FFFFFF" w:sz="0"/>
              <w:left w:val="none" w:color="FFFFFF" w:sz="0"/>
              <w:bottom w:val="none" w:color="FFFFFF" w:sz="0"/>
              <w:right w:val="none" w:color="FFFFFF" w:sz="0"/>
            </w:tcBorders>
            <w:shd w:fill="0F3D7A" w:val="clear"/>
            <w:tcMar>
              <w:top w:type="dxa" w:w="240"/>
              <w:left w:type="dxa" w:w="320"/>
              <w:bottom w:type="dxa" w:w="240"/>
              <w:right w:type="dxa" w:w="200"/>
            </w:tcMar>
          </w:tcPr>
          <w:p>
            <w:pPr>
              <w:spacing w:before="0" w:after="100"/>
              <w:jc w:val="left"/>
            </w:pPr>
            <w:r>
              <w:rPr>
                <w:rFonts w:ascii="Arial" w:cs="Arial" w:eastAsia="Arial" w:hAnsi="Arial"/>
                <w:b/>
                <w:bCs/>
                <w:color w:val="FFFFFF"/>
                <w:sz w:val="44"/>
                <w:szCs w:val="44"/>
              </w:rPr>
              <w:t xml:space="preserve">PRÉNOM NOM</w:t>
            </w:r>
          </w:p>
          <w:p>
            <w:pPr>
              <w:spacing w:before="60" w:after="100"/>
              <w:jc w:val="left"/>
            </w:pPr>
            <w:r>
              <w:rPr>
                <w:rFonts w:ascii="Arial" w:cs="Arial" w:eastAsia="Arial" w:hAnsi="Arial"/>
                <w:b w:val="false"/>
                <w:bCs w:val="false"/>
                <w:color w:val="C8E0FF"/>
                <w:sz w:val="22"/>
                <w:szCs w:val="22"/>
              </w:rPr>
              <w:t xml:space="preserve">Développeur Web · Python · Intégration IA</w:t>
            </w:r>
          </w:p>
          <w:p>
            <w:pPr>
              <w:spacing w:before="40" w:after="100"/>
              <w:jc w:val="left"/>
            </w:pPr>
            <w:r>
              <w:rPr>
                <w:rFonts w:ascii="Arial" w:cs="Arial" w:eastAsia="Arial" w:hAnsi="Arial"/>
                <w:b w:val="false"/>
                <w:bCs w:val="false"/>
                <w:color w:val="90B8E0"/>
                <w:sz w:val="18"/>
                <w:szCs w:val="18"/>
              </w:rPr>
              <w:t xml:space="preserve">Candidat alternance — Génie Logiciel / Informatique / IA</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tblGrid>
            <w:tr>
              <w:tc>
                <w:tcPr>
                  <w:tcBorders>
                    <w:top w:val="none" w:color="FFFFFF" w:sz="0"/>
                    <w:left w:val="none" w:color="FFFFFF" w:sz="0"/>
                    <w:bottom w:val="none" w:color="FFFFFF" w:sz="0"/>
                    <w:right w:val="none" w:color="FFFFFF" w:sz="0"/>
                  </w:tcBorders>
                  <w:shd w:fill="1A56A0" w:val="clear"/>
                  <w:tcMar>
                    <w:top w:type="dxa" w:w="40"/>
                    <w:left w:type="dxa" w:w="80"/>
                    <w:bottom w:type="dxa" w:w="40"/>
                    <w:right w:type="dxa" w:w="80"/>
                  </w:tcMar>
                </w:tcPr>
                <w:p>
                  <w:pPr>
                    <w:spacing w:before="0" w:after="100"/>
                    <w:jc w:val="left"/>
                  </w:pPr>
                  <w:r>
                    <w:rPr>
                      <w:rFonts w:ascii="Arial" w:cs="Arial" w:eastAsia="Arial" w:hAnsi="Arial"/>
                      <w:b/>
                      <w:bCs/>
                      <w:color w:val="C8E0FF"/>
                      <w:sz w:val="18"/>
                      <w:szCs w:val="18"/>
                    </w:rPr>
                    <w:t xml:space="preserve">🇫🇷 FRANCE</w:t>
                  </w:r>
                </w:p>
              </w:tc>
              <w:tc>
                <w:tcPr>
                  <w:tcBorders>
                    <w:top w:val="none" w:color="FFFFFF" w:sz="0"/>
                    <w:left w:val="none" w:color="FFFFFF" w:sz="0"/>
                    <w:bottom w:val="none" w:color="FFFFFF" w:sz="0"/>
                    <w:right w:val="none" w:color="FFFFFF" w:sz="0"/>
                  </w:tcBorders>
                  <w:tcMar>
                    <w:top w:type="dxa" w:w="30"/>
                    <w:left w:type="dxa" w:w="120"/>
                    <w:bottom w:type="dxa" w:w="0"/>
                    <w:right w:type="dxa" w:w="0"/>
                  </w:tcMar>
                </w:tcPr>
                <w:p>
                  <w:pPr>
                    <w:spacing w:before="0" w:after="100"/>
                    <w:jc w:val="left"/>
                  </w:pPr>
                  <w:r>
                    <w:rPr>
                      <w:rFonts w:ascii="Arial" w:cs="Arial" w:eastAsia="Arial" w:hAnsi="Arial"/>
                      <w:b w:val="false"/>
                      <w:bCs w:val="false"/>
                      <w:color w:val="A0C8E0"/>
                      <w:sz w:val="17"/>
                      <w:szCs w:val="17"/>
                    </w:rPr>
                    <w:t xml:space="preserve">Disponible dès septembre 2026</w:t>
                  </w:r>
                </w:p>
              </w:tc>
            </w:tr>
          </w:tbl>
          <w:p/>
        </w:tc>
        <w:tc>
          <w:tcPr>
            <w:tcW w:type="dxa" w:w="3906"/>
            <w:tcBorders>
              <w:top w:val="none" w:color="FFFFFF" w:sz="0"/>
              <w:left w:val="none" w:color="FFFFFF" w:sz="0"/>
              <w:bottom w:val="none" w:color="FFFFFF" w:sz="0"/>
              <w:right w:val="none" w:color="FFFFFF" w:sz="0"/>
            </w:tcBorders>
            <w:shd w:fill="163060" w:val="clear"/>
            <w:tcMar>
              <w:top w:type="dxa" w:w="240"/>
              <w:left w:type="dxa" w:w="240"/>
              <w:bottom w:type="dxa" w:w="240"/>
              <w:right w:type="dxa" w:w="240"/>
            </w:tcMar>
          </w:tcPr>
          <w:p>
            <w:pPr>
              <w:spacing w:before="20" w:after="50"/>
              <w:jc w:val="left"/>
            </w:pPr>
            <w:r>
              <w:rPr>
                <w:rFonts w:ascii="Arial" w:cs="Arial" w:eastAsia="Arial" w:hAnsi="Arial"/>
                <w:b w:val="false"/>
                <w:bCs w:val="false"/>
                <w:color w:val="FFFFFF"/>
                <w:sz w:val="18"/>
                <w:szCs w:val="18"/>
              </w:rPr>
              <w:t xml:space="preserve">📧  votre.email@gmail.com</w:t>
            </w:r>
          </w:p>
          <w:p>
            <w:pPr>
              <w:spacing w:before="0" w:after="50"/>
              <w:jc w:val="left"/>
            </w:pPr>
            <w:r>
              <w:rPr>
                <w:rFonts w:ascii="Arial" w:cs="Arial" w:eastAsia="Arial" w:hAnsi="Arial"/>
                <w:b w:val="false"/>
                <w:bCs w:val="false"/>
                <w:color w:val="FFFFFF"/>
                <w:sz w:val="18"/>
                <w:szCs w:val="18"/>
              </w:rPr>
              <w:t xml:space="preserve">📱  +237 6XX XXX XXX</w:t>
            </w:r>
          </w:p>
          <w:p>
            <w:pPr>
              <w:spacing w:before="0" w:after="50"/>
              <w:jc w:val="left"/>
            </w:pPr>
            <w:r>
              <w:rPr>
                <w:rFonts w:ascii="Arial" w:cs="Arial" w:eastAsia="Arial" w:hAnsi="Arial"/>
                <w:b w:val="false"/>
                <w:bCs w:val="false"/>
                <w:color w:val="FFFFFF"/>
                <w:sz w:val="18"/>
                <w:szCs w:val="18"/>
              </w:rPr>
              <w:t xml:space="preserve">📍  Yaoundé, Cameroun</w:t>
            </w:r>
          </w:p>
          <w:p>
            <w:pPr>
              <w:spacing w:before="0" w:after="50"/>
              <w:jc w:val="left"/>
            </w:pPr>
            <w:r>
              <w:rPr>
                <w:rFonts w:ascii="Arial" w:cs="Arial" w:eastAsia="Arial" w:hAnsi="Arial"/>
                <w:b w:val="false"/>
                <w:bCs w:val="false"/>
                <w:color w:val="90C8FF"/>
                <w:sz w:val="18"/>
                <w:szCs w:val="18"/>
              </w:rPr>
              <w:t xml:space="preserve">🐙  github.com/Archlord12345</w:t>
            </w:r>
          </w:p>
          <w:p>
            <w:pPr>
              <w:spacing w:before="0" w:after="20"/>
              <w:jc w:val="left"/>
            </w:pPr>
            <w:r>
              <w:rPr>
                <w:rFonts w:ascii="Arial" w:cs="Arial" w:eastAsia="Arial" w:hAnsi="Arial"/>
                <w:b w:val="false"/>
                <w:bCs w:val="false"/>
                <w:color w:val="90C8FF"/>
                <w:sz w:val="18"/>
                <w:szCs w:val="18"/>
              </w:rPr>
              <w:t xml:space="preserve">🔗  linkedin.com/in/votre-profil</w:t>
            </w:r>
          </w:p>
        </w:tc>
      </w:tr>
    </w:tbl>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60"/>
        <w:gridCol w:w="2060"/>
        <w:gridCol w:w="2060"/>
        <w:gridCol w:w="2060"/>
        <w:gridCol w:w="2066"/>
      </w:tblGrid>
      <w:tr>
        <w:tc>
          <w:tcPr>
            <w:tcBorders>
              <w:top w:val="none" w:color="FFFFFF" w:sz="0"/>
              <w:left w:val="none" w:color="FFFFFF" w:sz="0"/>
              <w:bottom w:val="none" w:color="FFFFFF" w:sz="0"/>
              <w:right w:val="none" w:color="FFFFFF" w:sz="0"/>
            </w:tcBorders>
            <w:shd w:fill="EBF2FA" w:val="clear"/>
            <w:tcMar>
              <w:top w:type="dxa" w:w="40"/>
              <w:left w:type="dxa" w:w="80"/>
              <w:bottom w:type="dxa" w:w="40"/>
              <w:right w:type="dxa" w:w="80"/>
            </w:tcMar>
          </w:tcPr>
          <w:p>
            <w:pPr>
              <w:spacing w:before="0" w:after="100"/>
              <w:jc w:val="left"/>
            </w:pPr>
            <w:r>
              <w:rPr>
                <w:rFonts w:ascii="Arial" w:cs="Arial" w:eastAsia="Arial" w:hAnsi="Arial"/>
                <w:b/>
                <w:bCs/>
                <w:color w:val="0F3D7A"/>
                <w:sz w:val="18"/>
                <w:szCs w:val="18"/>
              </w:rPr>
              <w:t xml:space="preserve">💻 Dev Web Full-Stack</w:t>
            </w:r>
          </w:p>
        </w:tc>
        <w:tc>
          <w:tcPr>
            <w:tcBorders>
              <w:top w:val="none" w:color="FFFFFF" w:sz="0"/>
              <w:left w:val="none" w:color="FFFFFF" w:sz="0"/>
              <w:bottom w:val="none" w:color="FFFFFF" w:sz="0"/>
              <w:right w:val="none" w:color="FFFFFF" w:sz="0"/>
            </w:tcBorders>
            <w:shd w:fill="EBF2FA" w:val="clear"/>
            <w:tcMar>
              <w:top w:type="dxa" w:w="40"/>
              <w:left w:type="dxa" w:w="80"/>
              <w:bottom w:type="dxa" w:w="40"/>
              <w:right w:type="dxa" w:w="80"/>
            </w:tcMar>
          </w:tcPr>
          <w:p>
            <w:pPr>
              <w:spacing w:before="0" w:after="100"/>
              <w:jc w:val="left"/>
            </w:pPr>
            <w:r>
              <w:rPr>
                <w:rFonts w:ascii="Arial" w:cs="Arial" w:eastAsia="Arial" w:hAnsi="Arial"/>
                <w:b/>
                <w:bCs/>
                <w:color w:val="0F3D7A"/>
                <w:sz w:val="18"/>
                <w:szCs w:val="18"/>
              </w:rPr>
              <w:t xml:space="preserve">🐍 Python / C</w:t>
            </w:r>
          </w:p>
        </w:tc>
        <w:tc>
          <w:tcPr>
            <w:tcBorders>
              <w:top w:val="none" w:color="FFFFFF" w:sz="0"/>
              <w:left w:val="none" w:color="FFFFFF" w:sz="0"/>
              <w:bottom w:val="none" w:color="FFFFFF" w:sz="0"/>
              <w:right w:val="none" w:color="FFFFFF" w:sz="0"/>
            </w:tcBorders>
            <w:shd w:fill="EBF2FA" w:val="clear"/>
            <w:tcMar>
              <w:top w:type="dxa" w:w="40"/>
              <w:left w:type="dxa" w:w="80"/>
              <w:bottom w:type="dxa" w:w="40"/>
              <w:right w:type="dxa" w:w="80"/>
            </w:tcMar>
          </w:tcPr>
          <w:p>
            <w:pPr>
              <w:spacing w:before="0" w:after="100"/>
              <w:jc w:val="left"/>
            </w:pPr>
            <w:r>
              <w:rPr>
                <w:rFonts w:ascii="Arial" w:cs="Arial" w:eastAsia="Arial" w:hAnsi="Arial"/>
                <w:b/>
                <w:bCs/>
                <w:color w:val="0F3D7A"/>
                <w:sz w:val="18"/>
                <w:szCs w:val="18"/>
              </w:rPr>
              <w:t xml:space="preserve">🤖 Intégration IA</w:t>
            </w:r>
          </w:p>
        </w:tc>
        <w:tc>
          <w:tcPr>
            <w:tcBorders>
              <w:top w:val="none" w:color="FFFFFF" w:sz="0"/>
              <w:left w:val="none" w:color="FFFFFF" w:sz="0"/>
              <w:bottom w:val="none" w:color="FFFFFF" w:sz="0"/>
              <w:right w:val="none" w:color="FFFFFF" w:sz="0"/>
            </w:tcBorders>
            <w:shd w:fill="EBF2FA" w:val="clear"/>
            <w:tcMar>
              <w:top w:type="dxa" w:w="40"/>
              <w:left w:type="dxa" w:w="80"/>
              <w:bottom w:type="dxa" w:w="40"/>
              <w:right w:type="dxa" w:w="80"/>
            </w:tcMar>
          </w:tcPr>
          <w:p>
            <w:pPr>
              <w:spacing w:before="0" w:after="100"/>
              <w:jc w:val="left"/>
            </w:pPr>
            <w:r>
              <w:rPr>
                <w:rFonts w:ascii="Arial" w:cs="Arial" w:eastAsia="Arial" w:hAnsi="Arial"/>
                <w:b/>
                <w:bCs/>
                <w:color w:val="0F3D7A"/>
                <w:sz w:val="18"/>
                <w:szCs w:val="18"/>
              </w:rPr>
              <w:t xml:space="preserve">⚙️  Automatisation n8n</w:t>
            </w:r>
          </w:p>
        </w:tc>
        <w:tc>
          <w:tcPr>
            <w:tcBorders>
              <w:top w:val="none" w:color="FFFFFF" w:sz="0"/>
              <w:left w:val="none" w:color="FFFFFF" w:sz="0"/>
              <w:bottom w:val="none" w:color="FFFFFF" w:sz="0"/>
              <w:right w:val="none" w:color="FFFFFF" w:sz="0"/>
            </w:tcBorders>
            <w:shd w:fill="E8F5EE" w:val="clear"/>
            <w:tcMar>
              <w:top w:type="dxa" w:w="40"/>
              <w:left w:type="dxa" w:w="80"/>
              <w:bottom w:type="dxa" w:w="40"/>
              <w:right w:type="dxa" w:w="80"/>
            </w:tcMar>
          </w:tcPr>
          <w:p>
            <w:pPr>
              <w:spacing w:before="0" w:after="100"/>
              <w:jc w:val="left"/>
            </w:pPr>
            <w:r>
              <w:rPr>
                <w:rFonts w:ascii="Arial" w:cs="Arial" w:eastAsia="Arial" w:hAnsi="Arial"/>
                <w:b/>
                <w:bCs/>
                <w:color w:val="1A7A4A"/>
                <w:sz w:val="18"/>
                <w:szCs w:val="18"/>
              </w:rPr>
              <w:t xml:space="preserve">👥 Leadership KERNEL</w:t>
            </w:r>
          </w:p>
        </w:tc>
      </w:tr>
    </w:tbl>
    <w:p>
      <w:pPr>
        <w:spacing w:before="0" w:after="100"/>
        <w:jc w:val="left"/>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200"/>
        <w:gridCol w:w="7106"/>
      </w:tblGrid>
      <w:tr>
        <w:tc>
          <w:tcPr>
            <w:tcW w:type="dxa" w:w="3200"/>
            <w:tcBorders>
              <w:top w:val="none" w:color="FFFFFF" w:sz="0"/>
              <w:left w:val="none" w:color="FFFFFF" w:sz="0"/>
              <w:bottom w:val="none" w:color="FFFFFF" w:sz="0"/>
              <w:right w:val="none" w:color="FFFFFF" w:sz="0"/>
            </w:tcBorders>
            <w:shd w:fill="F5F5F5" w:val="clear"/>
            <w:tcMar>
              <w:top w:type="dxa" w:w="160"/>
              <w:left w:type="dxa" w:w="200"/>
              <w:bottom w:type="dxa" w:w="200"/>
              <w:right w:type="dxa" w:w="200"/>
            </w:tcMar>
          </w:tcPr>
          <w:p>
            <w:pPr>
              <w:spacing w:before="0" w:after="100"/>
              <w:jc w:val="left"/>
            </w:pPr>
            <w:r>
              <w:rPr>
                <w:rFonts w:ascii="Arial" w:cs="Arial" w:eastAsia="Arial" w:hAnsi="Arial"/>
                <w:b/>
                <w:bCs/>
                <w:color w:val="1A56A0"/>
                <w:sz w:val="20"/>
                <w:szCs w:val="20"/>
              </w:rPr>
              <w:t xml:space="preserve">COMPÉTENCES</w:t>
            </w:r>
          </w:p>
          <w:p>
            <w:pPr>
              <w:pBdr>
                <w:bottom w:val="single" w:color="1A56A0" w:sz="6" w:space="4"/>
              </w:pBdr>
            </w:pPr>
          </w:p>
          <w:p>
            <w:pPr>
              <w:spacing w:before="0" w:after="100"/>
              <w:jc w:val="left"/>
            </w:pPr>
          </w:p>
          <w:p>
            <w:pPr>
              <w:spacing w:before="80" w:after="100"/>
              <w:jc w:val="left"/>
            </w:pPr>
            <w:r>
              <w:rPr>
                <w:rFonts w:ascii="Arial" w:cs="Arial" w:eastAsia="Arial" w:hAnsi="Arial"/>
                <w:b/>
                <w:bCs/>
                <w:color w:val="555555"/>
                <w:sz w:val="19"/>
                <w:szCs w:val="19"/>
              </w:rPr>
              <w:t xml:space="preserve">Langages</w:t>
            </w:r>
          </w:p>
          <w:p>
            <w:pPr>
              <w:spacing w:before="30" w:after="30"/>
              <w:jc w:val="left"/>
            </w:pPr>
            <w:r>
              <w:rPr>
                <w:rFonts w:ascii="Arial" w:cs="Arial" w:eastAsia="Arial" w:hAnsi="Arial"/>
                <w:b w:val="false"/>
                <w:bCs w:val="false"/>
                <w:color w:val="555555"/>
                <w:sz w:val="19"/>
                <w:szCs w:val="19"/>
              </w:rPr>
              <w:t xml:space="preserve">Python                      </w:t>
            </w:r>
            <w:r>
              <w:rPr>
                <w:rFonts w:ascii="Arial" w:cs="Arial" w:eastAsia="Arial" w:hAnsi="Arial"/>
                <w:b w:val="false"/>
                <w:bCs w:val="false"/>
                <w:color w:val="1A56A0"/>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JavaScript                  </w:t>
            </w:r>
            <w:r>
              <w:rPr>
                <w:rFonts w:ascii="Arial" w:cs="Arial" w:eastAsia="Arial" w:hAnsi="Arial"/>
                <w:b w:val="false"/>
                <w:bCs w:val="false"/>
                <w:color w:val="1A56A0"/>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HTML / CSS                  </w:t>
            </w:r>
            <w:r>
              <w:rPr>
                <w:rFonts w:ascii="Arial" w:cs="Arial" w:eastAsia="Arial" w:hAnsi="Arial"/>
                <w:b w:val="false"/>
                <w:bCs w:val="false"/>
                <w:color w:val="1A56A0"/>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C                           </w:t>
            </w:r>
            <w:r>
              <w:rPr>
                <w:rFonts w:ascii="Arial" w:cs="Arial" w:eastAsia="Arial" w:hAnsi="Arial"/>
                <w:b w:val="false"/>
                <w:bCs w:val="false"/>
                <w:color w:val="1A56A0"/>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Bash / Linux                </w:t>
            </w:r>
            <w:r>
              <w:rPr>
                <w:rFonts w:ascii="Arial" w:cs="Arial" w:eastAsia="Arial" w:hAnsi="Arial"/>
                <w:b w:val="false"/>
                <w:bCs w:val="false"/>
                <w:color w:val="1A56A0"/>
                <w:sz w:val="20"/>
                <w:szCs w:val="20"/>
              </w:rPr>
              <w:t xml:space="preserve">■■■</w:t>
            </w:r>
            <w:r>
              <w:rPr>
                <w:rFonts w:ascii="Arial" w:cs="Arial" w:eastAsia="Arial" w:hAnsi="Arial"/>
                <w:b w:val="false"/>
                <w:bCs w:val="false"/>
                <w:color w:val="CCCCCC"/>
                <w:sz w:val="20"/>
                <w:szCs w:val="20"/>
              </w:rPr>
              <w:t xml:space="preserve">□□</w:t>
            </w:r>
          </w:p>
          <w:p>
            <w:pPr>
              <w:spacing w:before="120" w:after="100"/>
              <w:jc w:val="left"/>
            </w:pPr>
            <w:r>
              <w:rPr>
                <w:rFonts w:ascii="Arial" w:cs="Arial" w:eastAsia="Arial" w:hAnsi="Arial"/>
                <w:b/>
                <w:bCs/>
                <w:color w:val="555555"/>
                <w:sz w:val="19"/>
                <w:szCs w:val="19"/>
              </w:rPr>
              <w:t xml:space="preserve">IA &amp; Automatisation</w:t>
            </w:r>
          </w:p>
          <w:p>
            <w:pPr>
              <w:spacing w:before="30" w:after="30"/>
              <w:jc w:val="left"/>
            </w:pPr>
            <w:r>
              <w:rPr>
                <w:rFonts w:ascii="Arial" w:cs="Arial" w:eastAsia="Arial" w:hAnsi="Arial"/>
                <w:b w:val="false"/>
                <w:bCs w:val="false"/>
                <w:color w:val="555555"/>
                <w:sz w:val="19"/>
                <w:szCs w:val="19"/>
              </w:rPr>
              <w:t xml:space="preserve">Intégration APIs IA         </w:t>
            </w:r>
            <w:r>
              <w:rPr>
                <w:rFonts w:ascii="Arial" w:cs="Arial" w:eastAsia="Arial" w:hAnsi="Arial"/>
                <w:b w:val="false"/>
                <w:bCs w:val="false"/>
                <w:color w:val="1A7A4A"/>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n8n workflows               </w:t>
            </w:r>
            <w:r>
              <w:rPr>
                <w:rFonts w:ascii="Arial" w:cs="Arial" w:eastAsia="Arial" w:hAnsi="Arial"/>
                <w:b w:val="false"/>
                <w:bCs w:val="false"/>
                <w:color w:val="1A7A4A"/>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Prompt Engineering          </w:t>
            </w:r>
            <w:r>
              <w:rPr>
                <w:rFonts w:ascii="Arial" w:cs="Arial" w:eastAsia="Arial" w:hAnsi="Arial"/>
                <w:b w:val="false"/>
                <w:bCs w:val="false"/>
                <w:color w:val="1A7A4A"/>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Agents IA                   </w:t>
            </w:r>
            <w:r>
              <w:rPr>
                <w:rFonts w:ascii="Arial" w:cs="Arial" w:eastAsia="Arial" w:hAnsi="Arial"/>
                <w:b w:val="false"/>
                <w:bCs w:val="false"/>
                <w:color w:val="1A7A4A"/>
                <w:sz w:val="20"/>
                <w:szCs w:val="20"/>
              </w:rPr>
              <w:t xml:space="preserve">■■■■</w:t>
            </w:r>
            <w:r>
              <w:rPr>
                <w:rFonts w:ascii="Arial" w:cs="Arial" w:eastAsia="Arial" w:hAnsi="Arial"/>
                <w:b w:val="false"/>
                <w:bCs w:val="false"/>
                <w:color w:val="CCCCCC"/>
                <w:sz w:val="20"/>
                <w:szCs w:val="20"/>
              </w:rPr>
              <w:t xml:space="preserve">□</w:t>
            </w:r>
          </w:p>
          <w:p>
            <w:pPr>
              <w:spacing w:before="120" w:after="100"/>
              <w:jc w:val="left"/>
            </w:pPr>
            <w:r>
              <w:rPr>
                <w:rFonts w:ascii="Arial" w:cs="Arial" w:eastAsia="Arial" w:hAnsi="Arial"/>
                <w:b/>
                <w:bCs/>
                <w:color w:val="555555"/>
                <w:sz w:val="19"/>
                <w:szCs w:val="19"/>
              </w:rPr>
              <w:t xml:space="preserve">Outils</w:t>
            </w:r>
          </w:p>
          <w:p>
            <w:pPr>
              <w:spacing w:before="30" w:after="30"/>
              <w:jc w:val="left"/>
            </w:pPr>
            <w:r>
              <w:rPr>
                <w:rFonts w:ascii="Arial" w:cs="Arial" w:eastAsia="Arial" w:hAnsi="Arial"/>
                <w:b w:val="false"/>
                <w:bCs w:val="false"/>
                <w:color w:val="555555"/>
                <w:sz w:val="19"/>
                <w:szCs w:val="19"/>
              </w:rPr>
              <w:t xml:space="preserve">Git / GitHub                </w:t>
            </w:r>
            <w:r>
              <w:rPr>
                <w:rFonts w:ascii="Arial" w:cs="Arial" w:eastAsia="Arial" w:hAnsi="Arial"/>
                <w:b w:val="false"/>
                <w:bCs w:val="false"/>
                <w:color w:val="555555"/>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VS Code                     </w:t>
            </w:r>
            <w:r>
              <w:rPr>
                <w:rFonts w:ascii="Arial" w:cs="Arial" w:eastAsia="Arial" w:hAnsi="Arial"/>
                <w:b w:val="false"/>
                <w:bCs w:val="false"/>
                <w:color w:val="555555"/>
                <w:sz w:val="20"/>
                <w:szCs w:val="20"/>
              </w:rPr>
              <w:t xml:space="preserve">■■■■</w:t>
            </w:r>
            <w:r>
              <w:rPr>
                <w:rFonts w:ascii="Arial" w:cs="Arial" w:eastAsia="Arial" w:hAnsi="Arial"/>
                <w:b w:val="false"/>
                <w:bCs w:val="false"/>
                <w:color w:val="CCCCCC"/>
                <w:sz w:val="20"/>
                <w:szCs w:val="20"/>
              </w:rPr>
              <w:t xml:space="preserve">□</w:t>
            </w:r>
          </w:p>
          <w:p>
            <w:pPr>
              <w:spacing w:before="30" w:after="30"/>
              <w:jc w:val="left"/>
            </w:pPr>
            <w:r>
              <w:rPr>
                <w:rFonts w:ascii="Arial" w:cs="Arial" w:eastAsia="Arial" w:hAnsi="Arial"/>
                <w:b w:val="false"/>
                <w:bCs w:val="false"/>
                <w:color w:val="555555"/>
                <w:sz w:val="19"/>
                <w:szCs w:val="19"/>
              </w:rPr>
              <w:t xml:space="preserve">API REST / JSON             </w:t>
            </w:r>
            <w:r>
              <w:rPr>
                <w:rFonts w:ascii="Arial" w:cs="Arial" w:eastAsia="Arial" w:hAnsi="Arial"/>
                <w:b w:val="false"/>
                <w:bCs w:val="false"/>
                <w:color w:val="555555"/>
                <w:sz w:val="20"/>
                <w:szCs w:val="20"/>
              </w:rPr>
              <w:t xml:space="preserve">■■■■</w:t>
            </w:r>
            <w:r>
              <w:rPr>
                <w:rFonts w:ascii="Arial" w:cs="Arial" w:eastAsia="Arial" w:hAnsi="Arial"/>
                <w:b w:val="false"/>
                <w:bCs w:val="false"/>
                <w:color w:val="CCCCCC"/>
                <w:sz w:val="20"/>
                <w:szCs w:val="20"/>
              </w:rPr>
              <w:t xml:space="preserve">□</w:t>
            </w:r>
          </w:p>
          <w:p>
            <w:pPr>
              <w:spacing w:before="0" w:after="100"/>
              <w:jc w:val="left"/>
            </w:pPr>
          </w:p>
          <w:p>
            <w:pPr>
              <w:pBdr>
                <w:bottom w:val="single" w:color="DDDDDD" w:sz="1"/>
              </w:pBdr>
            </w:pPr>
          </w:p>
          <w:p>
            <w:pPr>
              <w:spacing w:before="160" w:after="100"/>
              <w:jc w:val="left"/>
            </w:pPr>
            <w:r>
              <w:rPr>
                <w:rFonts w:ascii="Arial" w:cs="Arial" w:eastAsia="Arial" w:hAnsi="Arial"/>
                <w:b/>
                <w:bCs/>
                <w:color w:val="1A56A0"/>
                <w:sz w:val="20"/>
                <w:szCs w:val="20"/>
              </w:rPr>
              <w:t xml:space="preserve">LANGUES</w:t>
            </w:r>
          </w:p>
          <w:p>
            <w:pPr>
              <w:pBdr>
                <w:bottom w:val="single" w:color="1A56A0" w:sz="6" w:space="4"/>
              </w:pBdr>
            </w:pPr>
          </w:p>
          <w:p>
            <w:pPr>
              <w:spacing w:before="80" w:after="100"/>
              <w:jc w:val="left"/>
            </w:pPr>
            <w:r>
              <w:rPr>
                <w:rFonts w:ascii="Arial" w:cs="Arial" w:eastAsia="Arial" w:hAnsi="Arial"/>
                <w:b/>
                <w:bCs/>
                <w:color w:val="555555"/>
                <w:sz w:val="19"/>
                <w:szCs w:val="19"/>
              </w:rPr>
              <w:t xml:space="preserve">🇫🇷 Français</w:t>
            </w:r>
          </w:p>
          <w:p>
            <w:pPr>
              <w:spacing w:before="0" w:after="100"/>
              <w:jc w:val="left"/>
            </w:pPr>
            <w:r>
              <w:rPr>
                <w:rFonts w:ascii="Arial" w:cs="Arial" w:eastAsia="Arial" w:hAnsi="Arial"/>
                <w:b w:val="false"/>
                <w:bCs w:val="false"/>
                <w:color w:val="555555"/>
                <w:sz w:val="18"/>
                <w:szCs w:val="18"/>
              </w:rPr>
              <w:t xml:space="preserve">  Langue maternelle (C2)</w:t>
            </w:r>
          </w:p>
          <w:p>
            <w:pPr>
              <w:spacing w:before="80" w:after="100"/>
              <w:jc w:val="left"/>
            </w:pPr>
            <w:r>
              <w:rPr>
                <w:rFonts w:ascii="Arial" w:cs="Arial" w:eastAsia="Arial" w:hAnsi="Arial"/>
                <w:b/>
                <w:bCs/>
                <w:color w:val="555555"/>
                <w:sz w:val="19"/>
                <w:szCs w:val="19"/>
              </w:rPr>
              <w:t xml:space="preserve">🇬🇧 Anglais</w:t>
            </w:r>
          </w:p>
          <w:p>
            <w:pPr>
              <w:spacing w:before="0" w:after="100"/>
              <w:jc w:val="left"/>
            </w:pPr>
            <w:r>
              <w:rPr>
                <w:rFonts w:ascii="Arial" w:cs="Arial" w:eastAsia="Arial" w:hAnsi="Arial"/>
                <w:b w:val="false"/>
                <w:bCs w:val="false"/>
                <w:color w:val="555555"/>
                <w:sz w:val="18"/>
                <w:szCs w:val="18"/>
              </w:rPr>
              <w:t xml:space="preserve">  Niveau intermédiaire B1/B2</w:t>
            </w:r>
          </w:p>
          <w:p>
            <w:pPr>
              <w:spacing w:before="0" w:after="100"/>
              <w:jc w:val="left"/>
            </w:pPr>
          </w:p>
          <w:p>
            <w:pPr>
              <w:pBdr>
                <w:bottom w:val="single" w:color="DDDDDD" w:sz="1"/>
              </w:pBdr>
            </w:pPr>
          </w:p>
          <w:p>
            <w:pPr>
              <w:spacing w:before="160" w:after="100"/>
              <w:jc w:val="left"/>
            </w:pPr>
            <w:r>
              <w:rPr>
                <w:rFonts w:ascii="Arial" w:cs="Arial" w:eastAsia="Arial" w:hAnsi="Arial"/>
                <w:b/>
                <w:bCs/>
                <w:color w:val="1A56A0"/>
                <w:sz w:val="20"/>
                <w:szCs w:val="20"/>
              </w:rPr>
              <w:t xml:space="preserve">SOFT SKILLS</w:t>
            </w:r>
          </w:p>
          <w:p>
            <w:pPr>
              <w:pBdr>
                <w:bottom w:val="single" w:color="1A56A0" w:sz="6" w:space="4"/>
              </w:pBdr>
            </w:pPr>
          </w:p>
          <w:p>
            <w:pPr>
              <w:spacing w:before="30" w:after="30"/>
              <w:jc w:val="left"/>
            </w:pPr>
            <w:r>
              <w:rPr>
                <w:rFonts w:ascii="Arial" w:cs="Arial" w:eastAsia="Arial" w:hAnsi="Arial"/>
                <w:b/>
                <w:bCs/>
                <w:color w:val="1A7A4A"/>
                <w:sz w:val="20"/>
                <w:szCs w:val="20"/>
              </w:rPr>
              <w:t xml:space="preserve">✓  </w:t>
            </w:r>
            <w:r>
              <w:rPr>
                <w:rFonts w:ascii="Arial" w:cs="Arial" w:eastAsia="Arial" w:hAnsi="Arial"/>
                <w:b w:val="false"/>
                <w:bCs w:val="false"/>
                <w:color w:val="555555"/>
                <w:sz w:val="19"/>
                <w:szCs w:val="19"/>
              </w:rPr>
              <w:t xml:space="preserve">Leadership &amp; travail d'équipe</w:t>
            </w:r>
          </w:p>
          <w:p>
            <w:pPr>
              <w:spacing w:before="30" w:after="30"/>
              <w:jc w:val="left"/>
            </w:pPr>
            <w:r>
              <w:rPr>
                <w:rFonts w:ascii="Arial" w:cs="Arial" w:eastAsia="Arial" w:hAnsi="Arial"/>
                <w:b/>
                <w:bCs/>
                <w:color w:val="1A7A4A"/>
                <w:sz w:val="20"/>
                <w:szCs w:val="20"/>
              </w:rPr>
              <w:t xml:space="preserve">✓  </w:t>
            </w:r>
            <w:r>
              <w:rPr>
                <w:rFonts w:ascii="Arial" w:cs="Arial" w:eastAsia="Arial" w:hAnsi="Arial"/>
                <w:b w:val="false"/>
                <w:bCs w:val="false"/>
                <w:color w:val="555555"/>
                <w:sz w:val="19"/>
                <w:szCs w:val="19"/>
              </w:rPr>
              <w:t xml:space="preserve">Autonomie &amp; initiative</w:t>
            </w:r>
          </w:p>
          <w:p>
            <w:pPr>
              <w:spacing w:before="30" w:after="30"/>
              <w:jc w:val="left"/>
            </w:pPr>
            <w:r>
              <w:rPr>
                <w:rFonts w:ascii="Arial" w:cs="Arial" w:eastAsia="Arial" w:hAnsi="Arial"/>
                <w:b/>
                <w:bCs/>
                <w:color w:val="1A7A4A"/>
                <w:sz w:val="20"/>
                <w:szCs w:val="20"/>
              </w:rPr>
              <w:t xml:space="preserve">✓  </w:t>
            </w:r>
            <w:r>
              <w:rPr>
                <w:rFonts w:ascii="Arial" w:cs="Arial" w:eastAsia="Arial" w:hAnsi="Arial"/>
                <w:b w:val="false"/>
                <w:bCs w:val="false"/>
                <w:color w:val="555555"/>
                <w:sz w:val="19"/>
                <w:szCs w:val="19"/>
              </w:rPr>
              <w:t xml:space="preserve">Curiosité technologique</w:t>
            </w:r>
          </w:p>
          <w:p>
            <w:pPr>
              <w:spacing w:before="30" w:after="30"/>
              <w:jc w:val="left"/>
            </w:pPr>
            <w:r>
              <w:rPr>
                <w:rFonts w:ascii="Arial" w:cs="Arial" w:eastAsia="Arial" w:hAnsi="Arial"/>
                <w:b/>
                <w:bCs/>
                <w:color w:val="1A7A4A"/>
                <w:sz w:val="20"/>
                <w:szCs w:val="20"/>
              </w:rPr>
              <w:t xml:space="preserve">✓  </w:t>
            </w:r>
            <w:r>
              <w:rPr>
                <w:rFonts w:ascii="Arial" w:cs="Arial" w:eastAsia="Arial" w:hAnsi="Arial"/>
                <w:b w:val="false"/>
                <w:bCs w:val="false"/>
                <w:color w:val="555555"/>
                <w:sz w:val="19"/>
                <w:szCs w:val="19"/>
              </w:rPr>
              <w:t xml:space="preserve">Adaptabilité rapide</w:t>
            </w:r>
          </w:p>
          <w:p>
            <w:pPr>
              <w:spacing w:before="30" w:after="30"/>
              <w:jc w:val="left"/>
            </w:pPr>
            <w:r>
              <w:rPr>
                <w:rFonts w:ascii="Arial" w:cs="Arial" w:eastAsia="Arial" w:hAnsi="Arial"/>
                <w:b/>
                <w:bCs/>
                <w:color w:val="1A7A4A"/>
                <w:sz w:val="20"/>
                <w:szCs w:val="20"/>
              </w:rPr>
              <w:t xml:space="preserve">✓  </w:t>
            </w:r>
            <w:r>
              <w:rPr>
                <w:rFonts w:ascii="Arial" w:cs="Arial" w:eastAsia="Arial" w:hAnsi="Arial"/>
                <w:b w:val="false"/>
                <w:bCs w:val="false"/>
                <w:color w:val="555555"/>
                <w:sz w:val="19"/>
                <w:szCs w:val="19"/>
              </w:rPr>
              <w:t xml:space="preserve">Veille tech &amp; auto-formation</w:t>
            </w:r>
          </w:p>
          <w:p>
            <w:pPr>
              <w:spacing w:before="30" w:after="30"/>
              <w:jc w:val="left"/>
            </w:pPr>
            <w:r>
              <w:rPr>
                <w:rFonts w:ascii="Arial" w:cs="Arial" w:eastAsia="Arial" w:hAnsi="Arial"/>
                <w:b/>
                <w:bCs/>
                <w:color w:val="1A7A4A"/>
                <w:sz w:val="20"/>
                <w:szCs w:val="20"/>
              </w:rPr>
              <w:t xml:space="preserve">✓  </w:t>
            </w:r>
            <w:r>
              <w:rPr>
                <w:rFonts w:ascii="Arial" w:cs="Arial" w:eastAsia="Arial" w:hAnsi="Arial"/>
                <w:b w:val="false"/>
                <w:bCs w:val="false"/>
                <w:color w:val="555555"/>
                <w:sz w:val="19"/>
                <w:szCs w:val="19"/>
              </w:rPr>
              <w:t xml:space="preserve">Gestion de projets collaboratifs</w:t>
            </w:r>
          </w:p>
          <w:p>
            <w:pPr>
              <w:spacing w:before="0" w:after="100"/>
              <w:jc w:val="left"/>
            </w:pPr>
          </w:p>
          <w:p>
            <w:pPr>
              <w:pBdr>
                <w:bottom w:val="single" w:color="DDDDDD" w:sz="1"/>
              </w:pBdr>
            </w:pPr>
          </w:p>
          <w:p>
            <w:pPr>
              <w:spacing w:before="160" w:after="100"/>
              <w:jc w:val="left"/>
            </w:pPr>
            <w:r>
              <w:rPr>
                <w:rFonts w:ascii="Arial" w:cs="Arial" w:eastAsia="Arial" w:hAnsi="Arial"/>
                <w:b/>
                <w:bCs/>
                <w:color w:val="1A56A0"/>
                <w:sz w:val="20"/>
                <w:szCs w:val="20"/>
              </w:rPr>
              <w:t xml:space="preserve">CENTRES D'INTÉRÊT</w:t>
            </w:r>
          </w:p>
          <w:p>
            <w:pPr>
              <w:pBdr>
                <w:bottom w:val="single" w:color="1A56A0" w:sz="6" w:space="4"/>
              </w:pBdr>
            </w:pP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val="false"/>
                <w:bCs w:val="false"/>
                <w:color w:val="555555"/>
                <w:sz w:val="19"/>
                <w:szCs w:val="19"/>
              </w:rPr>
              <w:t xml:space="preserve">IA générative &amp; LLMs</w:t>
            </w: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val="false"/>
                <w:bCs w:val="false"/>
                <w:color w:val="555555"/>
                <w:sz w:val="19"/>
                <w:szCs w:val="19"/>
              </w:rPr>
              <w:t xml:space="preserve">Open Source &amp; communauté</w:t>
            </w: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val="false"/>
                <w:bCs w:val="false"/>
                <w:color w:val="555555"/>
                <w:sz w:val="19"/>
                <w:szCs w:val="19"/>
              </w:rPr>
              <w:t xml:space="preserve">ICT4D (tech &amp; développement)</w:t>
            </w: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val="false"/>
                <w:bCs w:val="false"/>
                <w:color w:val="555555"/>
                <w:sz w:val="19"/>
                <w:szCs w:val="19"/>
              </w:rPr>
              <w:t xml:space="preserve">Entrepreneuriat tech</w:t>
            </w: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val="false"/>
                <w:bCs w:val="false"/>
                <w:color w:val="555555"/>
                <w:sz w:val="19"/>
                <w:szCs w:val="19"/>
              </w:rPr>
              <w:t xml:space="preserve">Hackathons &amp; projets perso</w:t>
            </w:r>
          </w:p>
        </w:tc>
        <w:tc>
          <w:tcPr>
            <w:tcW w:type="dxa" w:w="7106"/>
            <w:tcBorders>
              <w:top w:val="none" w:color="FFFFFF" w:sz="0"/>
              <w:left w:val="none" w:color="FFFFFF" w:sz="0"/>
              <w:bottom w:val="none" w:color="FFFFFF" w:sz="0"/>
              <w:right w:val="none" w:color="FFFFFF" w:sz="0"/>
            </w:tcBorders>
            <w:tcMar>
              <w:top w:type="dxa" w:w="160"/>
              <w:left w:type="dxa" w:w="280"/>
              <w:bottom w:type="dxa" w:w="200"/>
              <w:right w:type="dxa" w:w="120"/>
            </w:tcMar>
          </w:tcPr>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A56A0" w:val="clear"/>
                  <w:tcMar>
                    <w:top w:type="dxa" w:w="80"/>
                    <w:left w:type="dxa" w:w="200"/>
                    <w:bottom w:type="dxa" w:w="80"/>
                    <w:right w:type="dxa" w:w="200"/>
                  </w:tcMar>
                </w:tcPr>
                <w:p>
                  <w:pPr>
                    <w:spacing w:before="0" w:after="100"/>
                    <w:jc w:val="left"/>
                  </w:pPr>
                  <w:r>
                    <w:rPr>
                      <w:rFonts w:ascii="Arial" w:cs="Arial" w:eastAsia="Arial" w:hAnsi="Arial"/>
                      <w:b/>
                      <w:bCs/>
                      <w:color w:val="FFFFFF"/>
                      <w:sz w:val="22"/>
                      <w:szCs w:val="22"/>
                    </w:rPr>
                    <w:t xml:space="preserve">PROFIL — POURQUOI ME RECRUTER EN ALTERNANCE ?</w:t>
                  </w:r>
                </w:p>
              </w:tc>
            </w:tr>
          </w:tbl>
          <w:p>
            <w:pPr>
              <w:spacing w:before="0" w:after="100"/>
              <w:jc w:val="left"/>
            </w:pPr>
          </w:p>
          <w:p>
            <w:pPr>
              <w:spacing w:before="60" w:after="120"/>
              <w:jc w:val="left"/>
            </w:pPr>
            <w:r>
              <w:rPr>
                <w:rFonts w:ascii="Arial" w:cs="Arial" w:eastAsia="Arial" w:hAnsi="Arial"/>
                <w:b w:val="false"/>
                <w:bCs w:val="false"/>
                <w:color w:val="555555"/>
                <w:sz w:val="20"/>
                <w:szCs w:val="20"/>
              </w:rPr>
              <w:t xml:space="preserve">Étudiant en Licence 2 ICT4D option Génie Logiciel (Université de Yaoundé I), je suis avant tout un </w:t>
            </w:r>
            <w:r>
              <w:rPr>
                <w:rFonts w:ascii="Arial" w:cs="Arial" w:eastAsia="Arial" w:hAnsi="Arial"/>
                <w:b/>
                <w:bCs/>
                <w:color w:val="555555"/>
                <w:sz w:val="20"/>
                <w:szCs w:val="20"/>
              </w:rPr>
              <w:t xml:space="preserve">développeur autodidacte et pragmatique</w:t>
            </w:r>
            <w:r>
              <w:rPr>
                <w:rFonts w:ascii="Arial" w:cs="Arial" w:eastAsia="Arial" w:hAnsi="Arial"/>
                <w:b w:val="false"/>
                <w:bCs w:val="false"/>
                <w:color w:val="555555"/>
                <w:sz w:val="20"/>
                <w:szCs w:val="20"/>
              </w:rPr>
              <w:t xml:space="preserve"> : je construis des projets réels — pas seulement des exercices académiques. Fondateur de </w:t>
            </w:r>
            <w:r>
              <w:rPr>
                <w:rFonts w:ascii="Arial" w:cs="Arial" w:eastAsia="Arial" w:hAnsi="Arial"/>
                <w:b/>
                <w:bCs/>
                <w:color w:val="1A56A0"/>
                <w:sz w:val="20"/>
                <w:szCs w:val="20"/>
              </w:rPr>
              <w:t xml:space="preserve">KERNEL FORGE</w:t>
            </w:r>
            <w:r>
              <w:rPr>
                <w:rFonts w:ascii="Arial" w:cs="Arial" w:eastAsia="Arial" w:hAnsi="Arial"/>
                <w:b w:val="false"/>
                <w:bCs w:val="false"/>
                <w:color w:val="555555"/>
                <w:sz w:val="20"/>
                <w:szCs w:val="20"/>
              </w:rPr>
              <w:t xml:space="preserve">, je coordonne une équipe étudiante sur des projets web et IA. Mon profil GitHub (Archlord12345) documente mon parcours technique concret. Je cherche une alternance pour progresser en conditions professionnelles réelles tout en finançant mes études en France.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A56A0" w:val="clear"/>
                  <w:tcMar>
                    <w:top w:type="dxa" w:w="80"/>
                    <w:left w:type="dxa" w:w="200"/>
                    <w:bottom w:type="dxa" w:w="80"/>
                    <w:right w:type="dxa" w:w="200"/>
                  </w:tcMar>
                </w:tcPr>
                <w:p>
                  <w:pPr>
                    <w:spacing w:before="0" w:after="100"/>
                    <w:jc w:val="left"/>
                  </w:pPr>
                  <w:r>
                    <w:rPr>
                      <w:rFonts w:ascii="Arial" w:cs="Arial" w:eastAsia="Arial" w:hAnsi="Arial"/>
                      <w:b/>
                      <w:bCs/>
                      <w:color w:val="FFFFFF"/>
                      <w:sz w:val="22"/>
                      <w:szCs w:val="22"/>
                    </w:rPr>
                    <w:t xml:space="preserve">PROJETS CLÉS — GITHUB : GITHUB.COM/ARCHLORD12345</w:t>
                  </w:r>
                </w:p>
              </w:tc>
            </w:tr>
          </w:tbl>
          <w:p>
            <w:pPr>
              <w:spacing w:before="0" w:after="100"/>
              <w:jc w:val="left"/>
            </w:pPr>
          </w:p>
          <w:p>
            <w:pPr>
              <w:spacing w:before="120" w:after="40"/>
              <w:jc w:val="left"/>
            </w:pPr>
            <w:r>
              <w:rPr>
                <w:rFonts w:ascii="Arial" w:cs="Arial" w:eastAsia="Arial" w:hAnsi="Arial"/>
                <w:b/>
                <w:bCs/>
                <w:color w:val="555555"/>
                <w:sz w:val="22"/>
                <w:szCs w:val="22"/>
              </w:rPr>
              <w:t xml:space="preserve">Fondateur &amp; Lead Technique</w:t>
            </w:r>
            <w:r>
              <w:rPr>
                <w:rFonts w:ascii="Arial" w:cs="Arial" w:eastAsia="Arial" w:hAnsi="Arial"/>
                <w:b w:val="false"/>
                <w:bCs w:val="false"/>
                <w:color w:val="BBBBBB"/>
                <w:sz w:val="18"/>
                <w:szCs w:val="18"/>
              </w:rPr>
              <w:t xml:space="preserve">   |   </w:t>
            </w:r>
            <w:r>
              <w:rPr>
                <w:rFonts w:ascii="Arial" w:cs="Arial" w:eastAsia="Arial" w:hAnsi="Arial"/>
                <w:b w:val="false"/>
                <w:bCs w:val="false"/>
                <w:color w:val="1A56A0"/>
                <w:sz w:val="20"/>
                <w:szCs w:val="20"/>
              </w:rPr>
              <w:t xml:space="preserve">KERNEL FORGE — Collectif étudiant</w:t>
            </w:r>
            <w:r>
              <w:rPr>
                <w:rFonts w:ascii="Arial" w:cs="Arial" w:eastAsia="Arial" w:hAnsi="Arial"/>
                <w:b w:val="false"/>
                <w:bCs w:val="false"/>
                <w:color w:val="555555"/>
                <w:sz w:val="18"/>
                <w:szCs w:val="18"/>
              </w:rPr>
              <w:t xml:space="preserve">   </w:t>
            </w:r>
            <w:r>
              <w:rPr>
                <w:rFonts w:ascii="Arial" w:cs="Arial" w:eastAsia="Arial" w:hAnsi="Arial"/>
                <w:b w:val="false"/>
                <w:bCs w:val="false"/>
                <w:color w:val="999999"/>
                <w:sz w:val="18"/>
                <w:szCs w:val="18"/>
              </w:rPr>
              <w:t xml:space="preserve">2023 – Présent</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Coordination d'une équipe étudiante sur des projets full-stack (web + IA)</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Mise en place workflow collaboratif : Git, branches, code reviews, issues</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Développement et déploiement d'outils web intégrant des APIs d'IA (OpenAI, Gemini)</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Animation technique : sessions de pair-programming et partage de ressources</w:t>
            </w:r>
          </w:p>
          <w:p>
            <w:pPr>
              <w:spacing w:before="0" w:after="100"/>
              <w:jc w:val="left"/>
            </w:pPr>
          </w:p>
          <w:p>
            <w:pPr>
              <w:spacing w:before="120" w:after="40"/>
              <w:jc w:val="left"/>
            </w:pPr>
            <w:r>
              <w:rPr>
                <w:rFonts w:ascii="Arial" w:cs="Arial" w:eastAsia="Arial" w:hAnsi="Arial"/>
                <w:b/>
                <w:bCs/>
                <w:color w:val="555555"/>
                <w:sz w:val="22"/>
                <w:szCs w:val="22"/>
              </w:rPr>
              <w:t xml:space="preserve">Développement d'Agents &amp; Outils IA</w:t>
            </w:r>
            <w:r>
              <w:rPr>
                <w:rFonts w:ascii="Arial" w:cs="Arial" w:eastAsia="Arial" w:hAnsi="Arial"/>
                <w:b w:val="false"/>
                <w:bCs w:val="false"/>
                <w:color w:val="BBBBBB"/>
                <w:sz w:val="18"/>
                <w:szCs w:val="18"/>
              </w:rPr>
              <w:t xml:space="preserve">   |   </w:t>
            </w:r>
            <w:r>
              <w:rPr>
                <w:rFonts w:ascii="Arial" w:cs="Arial" w:eastAsia="Arial" w:hAnsi="Arial"/>
                <w:b w:val="false"/>
                <w:bCs w:val="false"/>
                <w:color w:val="1A56A0"/>
                <w:sz w:val="20"/>
                <w:szCs w:val="20"/>
              </w:rPr>
              <w:t xml:space="preserve">Projets personnels</w:t>
            </w:r>
            <w:r>
              <w:rPr>
                <w:rFonts w:ascii="Arial" w:cs="Arial" w:eastAsia="Arial" w:hAnsi="Arial"/>
                <w:b w:val="false"/>
                <w:bCs w:val="false"/>
                <w:color w:val="555555"/>
                <w:sz w:val="18"/>
                <w:szCs w:val="18"/>
              </w:rPr>
              <w:t xml:space="preserve">   </w:t>
            </w:r>
            <w:r>
              <w:rPr>
                <w:rFonts w:ascii="Arial" w:cs="Arial" w:eastAsia="Arial" w:hAnsi="Arial"/>
                <w:b w:val="false"/>
                <w:bCs w:val="false"/>
                <w:color w:val="999999"/>
                <w:sz w:val="18"/>
                <w:szCs w:val="18"/>
              </w:rPr>
              <w:t xml:space="preserve">2023 – Présent</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Création d'agents IA autonomes : collecte, traitement et synthèse d'informations</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Automatisation de workflows complexes avec n8n (pipelines no-code / low-code)</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Intégration d'APIs IA dans des interfaces web (HTML/CSS/JS + Python backend)</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Expérimentation de solutions IA à impact éducatif (contexte ICT4D)</w:t>
            </w:r>
          </w:p>
          <w:p>
            <w:pPr>
              <w:spacing w:before="0" w:after="100"/>
              <w:jc w:val="left"/>
            </w:pPr>
          </w:p>
          <w:p>
            <w:pPr>
              <w:spacing w:before="120" w:after="40"/>
              <w:jc w:val="left"/>
            </w:pPr>
            <w:r>
              <w:rPr>
                <w:rFonts w:ascii="Arial" w:cs="Arial" w:eastAsia="Arial" w:hAnsi="Arial"/>
                <w:b/>
                <w:bCs/>
                <w:color w:val="555555"/>
                <w:sz w:val="22"/>
                <w:szCs w:val="22"/>
              </w:rPr>
              <w:t xml:space="preserve">Applications Web Full-Stack</w:t>
            </w:r>
            <w:r>
              <w:rPr>
                <w:rFonts w:ascii="Arial" w:cs="Arial" w:eastAsia="Arial" w:hAnsi="Arial"/>
                <w:b w:val="false"/>
                <w:bCs w:val="false"/>
                <w:color w:val="BBBBBB"/>
                <w:sz w:val="18"/>
                <w:szCs w:val="18"/>
              </w:rPr>
              <w:t xml:space="preserve">   |   </w:t>
            </w:r>
            <w:r>
              <w:rPr>
                <w:rFonts w:ascii="Arial" w:cs="Arial" w:eastAsia="Arial" w:hAnsi="Arial"/>
                <w:b w:val="false"/>
                <w:bCs w:val="false"/>
                <w:color w:val="1A56A0"/>
                <w:sz w:val="20"/>
                <w:szCs w:val="20"/>
              </w:rPr>
              <w:t xml:space="preserve">Projets académiques &amp; personnels</w:t>
            </w:r>
            <w:r>
              <w:rPr>
                <w:rFonts w:ascii="Arial" w:cs="Arial" w:eastAsia="Arial" w:hAnsi="Arial"/>
                <w:b w:val="false"/>
                <w:bCs w:val="false"/>
                <w:color w:val="555555"/>
                <w:sz w:val="18"/>
                <w:szCs w:val="18"/>
              </w:rPr>
              <w:t xml:space="preserve">   </w:t>
            </w:r>
            <w:r>
              <w:rPr>
                <w:rFonts w:ascii="Arial" w:cs="Arial" w:eastAsia="Arial" w:hAnsi="Arial"/>
                <w:b w:val="false"/>
                <w:bCs w:val="false"/>
                <w:color w:val="999999"/>
                <w:sz w:val="18"/>
                <w:szCs w:val="18"/>
              </w:rPr>
              <w:t xml:space="preserve">2022 – Présent</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Développement d'applications web interactives (HTML5, CSS3, JavaScript vanilla)</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Scripting Python : automatisation, traitement de données, mini-outils CLI</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Programmation C : algorithmique, structures de données, projets système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A56A0" w:val="clear"/>
                  <w:tcMar>
                    <w:top w:type="dxa" w:w="80"/>
                    <w:left w:type="dxa" w:w="200"/>
                    <w:bottom w:type="dxa" w:w="80"/>
                    <w:right w:type="dxa" w:w="200"/>
                  </w:tcMar>
                </w:tcPr>
                <w:p>
                  <w:pPr>
                    <w:spacing w:before="0" w:after="100"/>
                    <w:jc w:val="left"/>
                  </w:pPr>
                  <w:r>
                    <w:rPr>
                      <w:rFonts w:ascii="Arial" w:cs="Arial" w:eastAsia="Arial" w:hAnsi="Arial"/>
                      <w:b/>
                      <w:bCs/>
                      <w:color w:val="FFFFFF"/>
                      <w:sz w:val="22"/>
                      <w:szCs w:val="22"/>
                    </w:rPr>
                    <w:t xml:space="preserve">EXPÉRIENCE PROFESSIONNELLE</w:t>
                  </w:r>
                </w:p>
              </w:tc>
            </w:tr>
          </w:tbl>
          <w:p>
            <w:pPr>
              <w:spacing w:before="0" w:after="100"/>
              <w:jc w:val="left"/>
            </w:pPr>
          </w:p>
          <w:p>
            <w:pPr>
              <w:spacing w:before="120" w:after="40"/>
              <w:jc w:val="left"/>
            </w:pPr>
            <w:r>
              <w:rPr>
                <w:rFonts w:ascii="Arial" w:cs="Arial" w:eastAsia="Arial" w:hAnsi="Arial"/>
                <w:b/>
                <w:bCs/>
                <w:color w:val="555555"/>
                <w:sz w:val="22"/>
                <w:szCs w:val="22"/>
              </w:rPr>
              <w:t xml:space="preserve">Stagiaire Développeur</w:t>
            </w:r>
            <w:r>
              <w:rPr>
                <w:rFonts w:ascii="Arial" w:cs="Arial" w:eastAsia="Arial" w:hAnsi="Arial"/>
                <w:b w:val="false"/>
                <w:bCs w:val="false"/>
                <w:color w:val="BBBBBB"/>
                <w:sz w:val="18"/>
                <w:szCs w:val="18"/>
              </w:rPr>
              <w:t xml:space="preserve">   |   </w:t>
            </w:r>
            <w:r>
              <w:rPr>
                <w:rFonts w:ascii="Arial" w:cs="Arial" w:eastAsia="Arial" w:hAnsi="Arial"/>
                <w:b w:val="false"/>
                <w:bCs w:val="false"/>
                <w:color w:val="1A56A0"/>
                <w:sz w:val="20"/>
                <w:szCs w:val="20"/>
              </w:rPr>
              <w:t xml:space="preserve">[Nom de l'entreprise / organisation]</w:t>
            </w:r>
            <w:r>
              <w:rPr>
                <w:rFonts w:ascii="Arial" w:cs="Arial" w:eastAsia="Arial" w:hAnsi="Arial"/>
                <w:b w:val="false"/>
                <w:bCs w:val="false"/>
                <w:color w:val="555555"/>
                <w:sz w:val="18"/>
                <w:szCs w:val="18"/>
              </w:rPr>
              <w:t xml:space="preserve">   </w:t>
            </w:r>
            <w:r>
              <w:rPr>
                <w:rFonts w:ascii="Arial" w:cs="Arial" w:eastAsia="Arial" w:hAnsi="Arial"/>
                <w:b w:val="false"/>
                <w:bCs w:val="false"/>
                <w:color w:val="999999"/>
                <w:sz w:val="18"/>
                <w:szCs w:val="18"/>
              </w:rPr>
              <w:t xml:space="preserve">[Durée] — [Année]</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Mission principale : [décrire la tâche — ex : développement d'une fonctionnalité web]</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Technologies utilisées : [Python / JavaScript / autre]</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Résultat obtenu : [ex : outil livré, bug corrigé, module fonctionnel]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A56A0" w:val="clear"/>
                  <w:tcMar>
                    <w:top w:type="dxa" w:w="80"/>
                    <w:left w:type="dxa" w:w="200"/>
                    <w:bottom w:type="dxa" w:w="80"/>
                    <w:right w:type="dxa" w:w="200"/>
                  </w:tcMar>
                </w:tcPr>
                <w:p>
                  <w:pPr>
                    <w:spacing w:before="0" w:after="100"/>
                    <w:jc w:val="left"/>
                  </w:pPr>
                  <w:r>
                    <w:rPr>
                      <w:rFonts w:ascii="Arial" w:cs="Arial" w:eastAsia="Arial" w:hAnsi="Arial"/>
                      <w:b/>
                      <w:bCs/>
                      <w:color w:val="FFFFFF"/>
                      <w:sz w:val="22"/>
                      <w:szCs w:val="22"/>
                    </w:rPr>
                    <w:t xml:space="preserve">FORMATION ACADÉMIQUE</w:t>
                  </w:r>
                </w:p>
              </w:tc>
            </w:tr>
          </w:tbl>
          <w:p>
            <w:pPr>
              <w:spacing w:before="0" w:after="100"/>
              <w:jc w:val="left"/>
            </w:pPr>
          </w:p>
          <w:p>
            <w:pPr>
              <w:spacing w:before="120" w:after="40"/>
              <w:jc w:val="left"/>
            </w:pPr>
            <w:r>
              <w:rPr>
                <w:rFonts w:ascii="Arial" w:cs="Arial" w:eastAsia="Arial" w:hAnsi="Arial"/>
                <w:b/>
                <w:bCs/>
                <w:color w:val="555555"/>
                <w:sz w:val="22"/>
                <w:szCs w:val="22"/>
              </w:rPr>
              <w:t xml:space="preserve">Licence 2 — ICT4D, option Génie Logiciel</w:t>
            </w:r>
            <w:r>
              <w:rPr>
                <w:rFonts w:ascii="Arial" w:cs="Arial" w:eastAsia="Arial" w:hAnsi="Arial"/>
                <w:b w:val="false"/>
                <w:bCs w:val="false"/>
                <w:color w:val="BBBBBB"/>
                <w:sz w:val="18"/>
                <w:szCs w:val="18"/>
              </w:rPr>
              <w:t xml:space="preserve">   |   </w:t>
            </w:r>
            <w:r>
              <w:rPr>
                <w:rFonts w:ascii="Arial" w:cs="Arial" w:eastAsia="Arial" w:hAnsi="Arial"/>
                <w:b w:val="false"/>
                <w:bCs w:val="false"/>
                <w:color w:val="1A56A0"/>
                <w:sz w:val="20"/>
                <w:szCs w:val="20"/>
              </w:rPr>
              <w:t xml:space="preserve">Université de Yaoundé I</w:t>
            </w:r>
            <w:r>
              <w:rPr>
                <w:rFonts w:ascii="Arial" w:cs="Arial" w:eastAsia="Arial" w:hAnsi="Arial"/>
                <w:b w:val="false"/>
                <w:bCs w:val="false"/>
                <w:color w:val="555555"/>
                <w:sz w:val="18"/>
                <w:szCs w:val="18"/>
              </w:rPr>
              <w:t xml:space="preserve">   </w:t>
            </w:r>
            <w:r>
              <w:rPr>
                <w:rFonts w:ascii="Arial" w:cs="Arial" w:eastAsia="Arial" w:hAnsi="Arial"/>
                <w:b w:val="false"/>
                <w:bCs w:val="false"/>
                <w:color w:val="999999"/>
                <w:sz w:val="18"/>
                <w:szCs w:val="18"/>
              </w:rPr>
              <w:t xml:space="preserve">2022 – En cours</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Algorithmique avancée, structures de données, programmation orientée objet</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Bases de données (SQL), réseaux informatiques, systèmes d'exploitation</w:t>
            </w:r>
          </w:p>
          <w:p>
            <w:pPr>
              <w:spacing w:before="20" w:after="20"/>
              <w:jc w:val="left"/>
            </w:pPr>
            <w:r>
              <w:rPr>
                <w:rFonts w:ascii="Arial" w:cs="Arial" w:eastAsia="Arial" w:hAnsi="Arial"/>
                <w:b w:val="false"/>
                <w:bCs w:val="false"/>
                <w:color w:val="1A7A4A"/>
                <w:sz w:val="20"/>
                <w:szCs w:val="20"/>
              </w:rPr>
              <w:t xml:space="preserve">▸  </w:t>
            </w:r>
            <w:r>
              <w:rPr>
                <w:rFonts w:ascii="Arial" w:cs="Arial" w:eastAsia="Arial" w:hAnsi="Arial"/>
                <w:b w:val="false"/>
                <w:bCs w:val="false"/>
                <w:color w:val="555555"/>
                <w:sz w:val="20"/>
                <w:szCs w:val="20"/>
              </w:rPr>
              <w:t xml:space="preserve">Développement logiciel, architecture des systèmes, ICT pour le développement</w:t>
            </w:r>
          </w:p>
          <w:p>
            <w:pPr>
              <w:spacing w:before="0" w:after="100"/>
              <w:jc w:val="left"/>
            </w:pPr>
          </w:p>
          <w:p>
            <w:pPr>
              <w:spacing w:before="100" w:after="30"/>
              <w:jc w:val="left"/>
            </w:pPr>
            <w:r>
              <w:rPr>
                <w:rFonts w:ascii="Arial" w:cs="Arial" w:eastAsia="Arial" w:hAnsi="Arial"/>
                <w:b/>
                <w:bCs/>
                <w:color w:val="555555"/>
                <w:sz w:val="22"/>
                <w:szCs w:val="22"/>
              </w:rPr>
              <w:t xml:space="preserve">Baccalauréat — Série C/D</w:t>
            </w:r>
          </w:p>
          <w:p>
            <w:pPr>
              <w:spacing w:before="0" w:after="100"/>
              <w:jc w:val="left"/>
            </w:pPr>
            <w:r>
              <w:rPr>
                <w:rFonts w:ascii="Arial" w:cs="Arial" w:eastAsia="Arial" w:hAnsi="Arial"/>
                <w:b w:val="false"/>
                <w:bCs w:val="false"/>
                <w:color w:val="555555"/>
                <w:sz w:val="20"/>
                <w:szCs w:val="20"/>
              </w:rPr>
              <w:t xml:space="preserve">[Nom du lycée]  •  [Année]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1A56A0" w:val="clear"/>
                  <w:tcMar>
                    <w:top w:type="dxa" w:w="80"/>
                    <w:left w:type="dxa" w:w="200"/>
                    <w:bottom w:type="dxa" w:w="80"/>
                    <w:right w:type="dxa" w:w="200"/>
                  </w:tcMar>
                </w:tcPr>
                <w:p>
                  <w:pPr>
                    <w:spacing w:before="0" w:after="100"/>
                    <w:jc w:val="left"/>
                  </w:pPr>
                  <w:r>
                    <w:rPr>
                      <w:rFonts w:ascii="Arial" w:cs="Arial" w:eastAsia="Arial" w:hAnsi="Arial"/>
                      <w:b/>
                      <w:bCs/>
                      <w:color w:val="FFFFFF"/>
                      <w:sz w:val="22"/>
                      <w:szCs w:val="22"/>
                    </w:rPr>
                    <w:t xml:space="preserve">AUTO-FORMATION &amp; CERTIFICATIONS</w:t>
                  </w:r>
                </w:p>
              </w:tc>
            </w:tr>
          </w:tbl>
          <w:p>
            <w:pPr>
              <w:spacing w:before="0" w:after="100"/>
              <w:jc w:val="left"/>
            </w:pP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bCs/>
                <w:color w:val="555555"/>
                <w:sz w:val="20"/>
                <w:szCs w:val="20"/>
              </w:rPr>
              <w:t xml:space="preserve">Intégration APIs IA (OpenAI, Gemini)</w:t>
            </w:r>
            <w:r>
              <w:rPr>
                <w:rFonts w:ascii="Arial" w:cs="Arial" w:eastAsia="Arial" w:hAnsi="Arial"/>
                <w:b w:val="false"/>
                <w:bCs w:val="false"/>
                <w:color w:val="BBBBBB"/>
                <w:sz w:val="18"/>
                <w:szCs w:val="18"/>
              </w:rPr>
              <w:t xml:space="preserve"> — </w:t>
            </w:r>
            <w:r>
              <w:rPr>
                <w:rFonts w:ascii="Arial" w:cs="Arial" w:eastAsia="Arial" w:hAnsi="Arial"/>
                <w:b w:val="false"/>
                <w:bCs w:val="false"/>
                <w:color w:val="555555"/>
                <w:sz w:val="19"/>
                <w:szCs w:val="19"/>
              </w:rPr>
              <w:t xml:space="preserve">Pratique autonome — projets GitHub</w:t>
            </w:r>
            <w:r>
              <w:rPr>
                <w:rFonts w:ascii="Arial" w:cs="Arial" w:eastAsia="Arial" w:hAnsi="Arial"/>
                <w:b w:val="false"/>
                <w:bCs w:val="false"/>
                <w:color w:val="AAAAAA"/>
                <w:sz w:val="17"/>
                <w:szCs w:val="17"/>
              </w:rPr>
              <w:t xml:space="preserve">  2023</w:t>
            </w: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bCs/>
                <w:color w:val="555555"/>
                <w:sz w:val="20"/>
                <w:szCs w:val="20"/>
              </w:rPr>
              <w:t xml:space="preserve">Automatisation n8n</w:t>
            </w:r>
            <w:r>
              <w:rPr>
                <w:rFonts w:ascii="Arial" w:cs="Arial" w:eastAsia="Arial" w:hAnsi="Arial"/>
                <w:b w:val="false"/>
                <w:bCs w:val="false"/>
                <w:color w:val="BBBBBB"/>
                <w:sz w:val="18"/>
                <w:szCs w:val="18"/>
              </w:rPr>
              <w:t xml:space="preserve"> — </w:t>
            </w:r>
            <w:r>
              <w:rPr>
                <w:rFonts w:ascii="Arial" w:cs="Arial" w:eastAsia="Arial" w:hAnsi="Arial"/>
                <w:b w:val="false"/>
                <w:bCs w:val="false"/>
                <w:color w:val="555555"/>
                <w:sz w:val="19"/>
                <w:szCs w:val="19"/>
              </w:rPr>
              <w:t xml:space="preserve">Autodidacte — workflows opérationnels</w:t>
            </w:r>
            <w:r>
              <w:rPr>
                <w:rFonts w:ascii="Arial" w:cs="Arial" w:eastAsia="Arial" w:hAnsi="Arial"/>
                <w:b w:val="false"/>
                <w:bCs w:val="false"/>
                <w:color w:val="AAAAAA"/>
                <w:sz w:val="17"/>
                <w:szCs w:val="17"/>
              </w:rPr>
              <w:t xml:space="preserve">  2023</w:t>
            </w: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bCs/>
                <w:color w:val="555555"/>
                <w:sz w:val="20"/>
                <w:szCs w:val="20"/>
              </w:rPr>
              <w:t xml:space="preserve">Git &amp; GitHub</w:t>
            </w:r>
            <w:r>
              <w:rPr>
                <w:rFonts w:ascii="Arial" w:cs="Arial" w:eastAsia="Arial" w:hAnsi="Arial"/>
                <w:b w:val="false"/>
                <w:bCs w:val="false"/>
                <w:color w:val="BBBBBB"/>
                <w:sz w:val="18"/>
                <w:szCs w:val="18"/>
              </w:rPr>
              <w:t xml:space="preserve"> — </w:t>
            </w:r>
            <w:r>
              <w:rPr>
                <w:rFonts w:ascii="Arial" w:cs="Arial" w:eastAsia="Arial" w:hAnsi="Arial"/>
                <w:b w:val="false"/>
                <w:bCs w:val="false"/>
                <w:color w:val="555555"/>
                <w:sz w:val="19"/>
                <w:szCs w:val="19"/>
              </w:rPr>
              <w:t xml:space="preserve">Pratique quotidienne sur projets KERNEL FORGE</w:t>
            </w:r>
            <w:r>
              <w:rPr>
                <w:rFonts w:ascii="Arial" w:cs="Arial" w:eastAsia="Arial" w:hAnsi="Arial"/>
                <w:b w:val="false"/>
                <w:bCs w:val="false"/>
                <w:color w:val="AAAAAA"/>
                <w:sz w:val="17"/>
                <w:szCs w:val="17"/>
              </w:rPr>
              <w:t xml:space="preserve">  2022</w:t>
            </w:r>
          </w:p>
          <w:p>
            <w:pPr>
              <w:spacing w:before="30" w:after="30"/>
              <w:jc w:val="left"/>
            </w:pPr>
            <w:r>
              <w:rPr>
                <w:rFonts w:ascii="Arial" w:cs="Arial" w:eastAsia="Arial" w:hAnsi="Arial"/>
                <w:b w:val="false"/>
                <w:bCs w:val="false"/>
                <w:color w:val="1A56A0"/>
                <w:sz w:val="20"/>
                <w:szCs w:val="20"/>
              </w:rPr>
              <w:t xml:space="preserve">▸  </w:t>
            </w:r>
            <w:r>
              <w:rPr>
                <w:rFonts w:ascii="Arial" w:cs="Arial" w:eastAsia="Arial" w:hAnsi="Arial"/>
                <w:b/>
                <w:bCs/>
                <w:color w:val="555555"/>
                <w:sz w:val="20"/>
                <w:szCs w:val="20"/>
              </w:rPr>
              <w:t xml:space="preserve">Développement Web</w:t>
            </w:r>
            <w:r>
              <w:rPr>
                <w:rFonts w:ascii="Arial" w:cs="Arial" w:eastAsia="Arial" w:hAnsi="Arial"/>
                <w:b w:val="false"/>
                <w:bCs w:val="false"/>
                <w:color w:val="BBBBBB"/>
                <w:sz w:val="18"/>
                <w:szCs w:val="18"/>
              </w:rPr>
              <w:t xml:space="preserve"> — </w:t>
            </w:r>
            <w:r>
              <w:rPr>
                <w:rFonts w:ascii="Arial" w:cs="Arial" w:eastAsia="Arial" w:hAnsi="Arial"/>
                <w:b w:val="false"/>
                <w:bCs w:val="false"/>
                <w:color w:val="555555"/>
                <w:sz w:val="19"/>
                <w:szCs w:val="19"/>
              </w:rPr>
              <w:t xml:space="preserve">freeCodeCamp + MDN + projets perso</w:t>
            </w:r>
            <w:r>
              <w:rPr>
                <w:rFonts w:ascii="Arial" w:cs="Arial" w:eastAsia="Arial" w:hAnsi="Arial"/>
                <w:b w:val="false"/>
                <w:bCs w:val="false"/>
                <w:color w:val="AAAAAA"/>
                <w:sz w:val="17"/>
                <w:szCs w:val="17"/>
              </w:rPr>
              <w:t xml:space="preserve">  2022</w:t>
            </w:r>
          </w:p>
        </w:tc>
      </w:tr>
    </w:tbl>
    <w:sectPr>
      <w:pgSz w:w="11906" w:h="16838" w:orient="portrait"/>
      <w:pgMar w:top="6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2026-03-26T04:17:46.252Z</dcterms:created>
  <dcterms:modified xsi:type="dcterms:W3CDTF">2026-03-26T04:17:46.253Z</dcterms:modified>
</cp:coreProperties>
</file>

<file path=docProps/custom.xml><?xml version="1.0" encoding="utf-8"?>
<Properties xmlns="http://schemas.openxmlformats.org/officeDocument/2006/custom-properties" xmlns:vt="http://schemas.openxmlformats.org/officeDocument/2006/docPropsVTypes"/>
</file>