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ec239da7d74fef6d00ea73c511d7dd8fae7276"/>
    <w:p>
      <w:pPr>
        <w:pStyle w:val="Heading1"/>
      </w:pPr>
      <w:r>
        <w:t xml:space="preserve">Documentación de la API de Tareas (To-Do List)</w:t>
      </w:r>
    </w:p>
    <w:bookmarkStart w:id="9" w:name="estructura-del-proyecto"/>
    <w:p>
      <w:pPr>
        <w:pStyle w:val="Heading2"/>
      </w:pPr>
      <w:r>
        <w:t xml:space="preserve">1. Estructura del Proyecto</w:t>
      </w:r>
    </w:p>
    <w:p>
      <w:pPr>
        <w:pStyle w:val="SourceCode"/>
      </w:pPr>
      <w:r>
        <w:rPr>
          <w:rStyle w:val="VerbatimChar"/>
        </w:rPr>
        <w:t xml:space="preserve">api-tareas/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database.js       # Configuración de MySQL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authenticate.js   # Middleware de autenticación JWT</w:t>
      </w:r>
      <w:r>
        <w:br/>
      </w:r>
      <w:r>
        <w:rPr>
          <w:rStyle w:val="VerbatimChar"/>
        </w:rPr>
        <w:t xml:space="preserve">│   │   ├── errorHandler.js   # Manejo de errores</w:t>
      </w:r>
      <w:r>
        <w:br/>
      </w:r>
      <w:r>
        <w:rPr>
          <w:rStyle w:val="VerbatimChar"/>
        </w:rPr>
        <w:t xml:space="preserve">│   │   └── validation.js     # Validación de datos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auth.js           # Rutas de autenticación</w:t>
      </w:r>
      <w:r>
        <w:br/>
      </w:r>
      <w:r>
        <w:rPr>
          <w:rStyle w:val="VerbatimChar"/>
        </w:rPr>
        <w:t xml:space="preserve">│   │   └── tasks.js          # Rutas de tareas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taskService.js    # Lógica de tareas</w:t>
      </w:r>
      <w:r>
        <w:br/>
      </w:r>
      <w:r>
        <w:rPr>
          <w:rStyle w:val="VerbatimChar"/>
        </w:rPr>
        <w:t xml:space="preserve">│   │   └── userService.js    # Lógica de usuarios</w:t>
      </w:r>
      <w:r>
        <w:br/>
      </w:r>
      <w:r>
        <w:rPr>
          <w:rStyle w:val="VerbatimChar"/>
        </w:rPr>
        <w:t xml:space="preserve">│   └── server.js             # Punto de entrada del servidor</w:t>
      </w:r>
      <w:r>
        <w:br/>
      </w:r>
      <w:r>
        <w:rPr>
          <w:rStyle w:val="VerbatimChar"/>
        </w:rPr>
        <w:t xml:space="preserve">├── index.html                # Frontend</w:t>
      </w:r>
      <w:r>
        <w:br/>
      </w:r>
      <w:r>
        <w:rPr>
          <w:rStyle w:val="VerbatimChar"/>
        </w:rPr>
        <w:t xml:space="preserve">├── styles.css                # Estilos</w:t>
      </w:r>
      <w:r>
        <w:br/>
      </w:r>
      <w:r>
        <w:rPr>
          <w:rStyle w:val="VerbatimChar"/>
        </w:rPr>
        <w:t xml:space="preserve">├── app.js                    # Lógica del frontend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9"/>
    <w:bookmarkStart w:id="13" w:name="rutas-de-la-api"/>
    <w:p>
      <w:pPr>
        <w:pStyle w:val="Heading2"/>
      </w:pPr>
      <w:r>
        <w:t xml:space="preserve">2. Rutas de la API</w:t>
      </w:r>
    </w:p>
    <w:bookmarkStart w:id="10" w:name="autenticación"/>
    <w:p>
      <w:pPr>
        <w:pStyle w:val="Heading3"/>
      </w:pPr>
      <w:r>
        <w:t xml:space="preserve">2.1 Autenticación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Registrar nuevo usuario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Iniciar sesión (retorna JWT)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Sí (JWT)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Obtener usuario actual</w:t>
            </w:r>
          </w:p>
        </w:tc>
        <w:tc>
          <w:tcPr/>
          <w:p>
            <w:pPr>
              <w:pStyle w:val="Compact"/>
            </w:pPr>
            <w:r>
              <w:t xml:space="preserve">Sí (JWT)</w:t>
            </w:r>
          </w:p>
        </w:tc>
      </w:tr>
    </w:tbl>
    <w:bookmarkEnd w:id="10"/>
    <w:bookmarkStart w:id="11" w:name="tareas"/>
    <w:p>
      <w:pPr>
        <w:pStyle w:val="Heading3"/>
      </w:pPr>
      <w:r>
        <w:t xml:space="preserve">2.2 Tareas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/api/tasks</w:t>
            </w:r>
          </w:p>
        </w:tc>
        <w:tc>
          <w:tcPr/>
          <w:p>
            <w:pPr>
              <w:pStyle w:val="Compact"/>
            </w:pPr>
            <w:r>
              <w:t xml:space="preserve">Listar todas las tareas del usuario</w:t>
            </w:r>
          </w:p>
        </w:tc>
        <w:tc>
          <w:tcPr/>
          <w:p>
            <w:pPr>
              <w:pStyle w:val="Compact"/>
            </w:pPr>
            <w:r>
              <w:t xml:space="preserve">Sí (JWT)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/api/tasks/:id</w:t>
            </w:r>
          </w:p>
        </w:tc>
        <w:tc>
          <w:tcPr/>
          <w:p>
            <w:pPr>
              <w:pStyle w:val="Compact"/>
            </w:pPr>
            <w:r>
              <w:t xml:space="preserve">Obtener tarea por ID</w:t>
            </w:r>
          </w:p>
        </w:tc>
        <w:tc>
          <w:tcPr/>
          <w:p>
            <w:pPr>
              <w:pStyle w:val="Compact"/>
            </w:pPr>
            <w:r>
              <w:t xml:space="preserve">Sí (JWT)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/api/tasks</w:t>
            </w:r>
          </w:p>
        </w:tc>
        <w:tc>
          <w:tcPr/>
          <w:p>
            <w:pPr>
              <w:pStyle w:val="Compact"/>
            </w:pPr>
            <w:r>
              <w:t xml:space="preserve">Crear nueva tarea</w:t>
            </w:r>
          </w:p>
        </w:tc>
        <w:tc>
          <w:tcPr/>
          <w:p>
            <w:pPr>
              <w:pStyle w:val="Compact"/>
            </w:pPr>
            <w:r>
              <w:t xml:space="preserve">Sí (JWT)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/api/tasks/:id</w:t>
            </w:r>
          </w:p>
        </w:tc>
        <w:tc>
          <w:tcPr/>
          <w:p>
            <w:pPr>
              <w:pStyle w:val="Compact"/>
            </w:pPr>
            <w:r>
              <w:t xml:space="preserve">Actualizar tarea</w:t>
            </w:r>
          </w:p>
        </w:tc>
        <w:tc>
          <w:tcPr/>
          <w:p>
            <w:pPr>
              <w:pStyle w:val="Compact"/>
            </w:pPr>
            <w:r>
              <w:t xml:space="preserve">Sí (JWT)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/api/tasks/:id</w:t>
            </w:r>
          </w:p>
        </w:tc>
        <w:tc>
          <w:tcPr/>
          <w:p>
            <w:pPr>
              <w:pStyle w:val="Compact"/>
            </w:pPr>
            <w:r>
              <w:t xml:space="preserve">Eliminar tarea</w:t>
            </w:r>
          </w:p>
        </w:tc>
        <w:tc>
          <w:tcPr/>
          <w:p>
            <w:pPr>
              <w:pStyle w:val="Compact"/>
            </w:pPr>
            <w:r>
              <w:t xml:space="preserve">Sí (JWT)</w:t>
            </w:r>
          </w:p>
        </w:tc>
      </w:tr>
    </w:tbl>
    <w:bookmarkEnd w:id="11"/>
    <w:bookmarkStart w:id="12" w:name="otros-endpoints"/>
    <w:p>
      <w:pPr>
        <w:pStyle w:val="Heading3"/>
      </w:pPr>
      <w:r>
        <w:t xml:space="preserve">2.3 Otros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Estado del servidor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manejo-de-archivos-y-base-de-datos"/>
    <w:p>
      <w:pPr>
        <w:pStyle w:val="Heading2"/>
      </w:pPr>
      <w:r>
        <w:t xml:space="preserve">3. Manejo de Archivos y Base de Datos</w:t>
      </w:r>
    </w:p>
    <w:bookmarkStart w:id="14" w:name="configuración-de-mysql"/>
    <w:p>
      <w:pPr>
        <w:pStyle w:val="Heading3"/>
      </w:pPr>
      <w:r>
        <w:t xml:space="preserve">3.1 Configuración de MySQL</w:t>
      </w:r>
    </w:p>
    <w:p>
      <w:pPr>
        <w:pStyle w:val="FirstParagraph"/>
      </w:pPr>
      <w:r>
        <w:t xml:space="preserve">La aplicación utiliza MySQL como base de datos. La configuración se encuentra en</w:t>
      </w:r>
      <w:r>
        <w:t xml:space="preserve"> </w:t>
      </w:r>
      <w:r>
        <w:rPr>
          <w:rStyle w:val="VerbatimChar"/>
        </w:rPr>
        <w:t xml:space="preserve">src/config/database.js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DB_PASS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'todo_api'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waitForConnections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connectionLimit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queueLimit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4"/>
    <w:bookmarkStart w:id="17" w:name="esquema-de-base-de-datos"/>
    <w:p>
      <w:pPr>
        <w:pStyle w:val="Heading3"/>
      </w:pPr>
      <w:r>
        <w:t xml:space="preserve">3.2 Esquema de Base de Datos</w:t>
      </w:r>
    </w:p>
    <w:bookmarkStart w:id="15" w:name="tabla-users"/>
    <w:p>
      <w:pPr>
        <w:pStyle w:val="Heading4"/>
      </w:pPr>
      <w:r>
        <w:t xml:space="preserve">Tabla: 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15"/>
    <w:bookmarkStart w:id="16" w:name="tabla-tasks"/>
    <w:p>
      <w:pPr>
        <w:pStyle w:val="Heading4"/>
      </w:pPr>
      <w:r>
        <w:t xml:space="preserve">Tabla: tasks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bookmarkEnd w:id="16"/>
    <w:bookmarkEnd w:id="17"/>
    <w:bookmarkStart w:id="20" w:name="servicios"/>
    <w:p>
      <w:pPr>
        <w:pStyle w:val="Heading3"/>
      </w:pPr>
      <w:r>
        <w:t xml:space="preserve">3.3 Servicios</w:t>
      </w:r>
    </w:p>
    <w:bookmarkStart w:id="18" w:name="userservice-srcservicesuserservice.js"/>
    <w:p>
      <w:pPr>
        <w:pStyle w:val="Heading4"/>
      </w:pPr>
      <w:r>
        <w:t xml:space="preserve">UserService (</w:t>
      </w:r>
      <w:r>
        <w:rPr>
          <w:rStyle w:val="VerbatimChar"/>
        </w:rPr>
        <w:t xml:space="preserve">src/services/userService.js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findUserByUsername(username)</w:t>
      </w:r>
      <w:r>
        <w:t xml:space="preserve"> </w:t>
      </w:r>
      <w:r>
        <w:t xml:space="preserve">- Buscar usuario por nombre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findUserById(id)</w:t>
      </w:r>
      <w:r>
        <w:t xml:space="preserve"> </w:t>
      </w:r>
      <w:r>
        <w:t xml:space="preserve">- Buscar usuario por ID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createUser(username, password)</w:t>
      </w:r>
      <w:r>
        <w:t xml:space="preserve"> </w:t>
      </w:r>
      <w:r>
        <w:t xml:space="preserve">- Crear usuario con contraseña encriptada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validatePassword(user, password)</w:t>
      </w:r>
      <w:r>
        <w:t xml:space="preserve"> </w:t>
      </w:r>
      <w:r>
        <w:t xml:space="preserve">- Validar contraseña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createToken(user)</w:t>
      </w:r>
      <w:r>
        <w:t xml:space="preserve"> </w:t>
      </w:r>
      <w:r>
        <w:t xml:space="preserve">- Generar token JWT</w:t>
      </w:r>
    </w:p>
    <w:bookmarkEnd w:id="18"/>
    <w:bookmarkStart w:id="19" w:name="taskservice-srcservicestaskservice.js"/>
    <w:p>
      <w:pPr>
        <w:pStyle w:val="Heading4"/>
      </w:pPr>
      <w:r>
        <w:t xml:space="preserve">TaskService (</w:t>
      </w:r>
      <w:r>
        <w:rPr>
          <w:rStyle w:val="VerbatimChar"/>
        </w:rPr>
        <w:t xml:space="preserve">src/services/taskService.js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getAllTasks(userId)</w:t>
      </w:r>
      <w:r>
        <w:t xml:space="preserve"> </w:t>
      </w:r>
      <w:r>
        <w:t xml:space="preserve">- Obtener todas las tareas del usuario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getTaskById(id, userId)</w:t>
      </w:r>
      <w:r>
        <w:t xml:space="preserve"> </w:t>
      </w:r>
      <w:r>
        <w:t xml:space="preserve">- Obtener tarea por 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createTask(title, description, userId)</w:t>
      </w:r>
      <w:r>
        <w:t xml:space="preserve"> </w:t>
      </w:r>
      <w:r>
        <w:t xml:space="preserve">- Crear tarea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updateTask(id, updates, userId)</w:t>
      </w:r>
      <w:r>
        <w:t xml:space="preserve"> </w:t>
      </w:r>
      <w:r>
        <w:t xml:space="preserve">- Actualizar tarea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deleteTask(id, userId)</w:t>
      </w:r>
      <w:r>
        <w:t xml:space="preserve"> </w:t>
      </w:r>
      <w:r>
        <w:t xml:space="preserve">- Eliminar tarea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5" w:name="sistema-de-autenticación"/>
    <w:p>
      <w:pPr>
        <w:pStyle w:val="Heading2"/>
      </w:pPr>
      <w:r>
        <w:t xml:space="preserve">4. Sistema de Autenticación</w:t>
      </w:r>
    </w:p>
    <w:bookmarkStart w:id="22" w:name="tecnologías-utilizadas"/>
    <w:p>
      <w:pPr>
        <w:pStyle w:val="Heading3"/>
      </w:pPr>
      <w:r>
        <w:t xml:space="preserve">4.1 Tecnologías Utilizadas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bcryptjs</w:t>
      </w:r>
      <w:r>
        <w:t xml:space="preserve">: Para encriptar contraseñas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jsonwebtoken</w:t>
      </w:r>
      <w:r>
        <w:t xml:space="preserve">: Para generar y verificar tokens JWT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express-session</w:t>
      </w:r>
      <w:r>
        <w:t xml:space="preserve">: Para gestionar sesiones</w:t>
      </w:r>
    </w:p>
    <w:bookmarkEnd w:id="22"/>
    <w:bookmarkStart w:id="23" w:name="flujo-de-autenticación"/>
    <w:p>
      <w:pPr>
        <w:pStyle w:val="Heading3"/>
      </w:pPr>
      <w:r>
        <w:t xml:space="preserve">4.2 Flujo de Autenticación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Registro de Usuario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El usuario envía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password</w:t>
      </w:r>
    </w:p>
    <w:p>
      <w:pPr>
        <w:pStyle w:val="Compact"/>
        <w:numPr>
          <w:ilvl w:val="1"/>
          <w:numId w:val="1005"/>
        </w:numPr>
      </w:pPr>
      <w:r>
        <w:t xml:space="preserve">La contraseña se encripta con bcrypt (10 rondas de salt)</w:t>
      </w:r>
    </w:p>
    <w:p>
      <w:pPr>
        <w:pStyle w:val="Compact"/>
        <w:numPr>
          <w:ilvl w:val="1"/>
          <w:numId w:val="1005"/>
        </w:numPr>
      </w:pPr>
      <w:r>
        <w:t xml:space="preserve">Se guarda el usuario en la base de datos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Inicio de Sesión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El usuario envía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password</w:t>
      </w:r>
    </w:p>
    <w:p>
      <w:pPr>
        <w:pStyle w:val="Compact"/>
        <w:numPr>
          <w:ilvl w:val="1"/>
          <w:numId w:val="1006"/>
        </w:numPr>
      </w:pPr>
      <w:r>
        <w:t xml:space="preserve">Se verifica el usuario y la contraseña</w:t>
      </w:r>
    </w:p>
    <w:p>
      <w:pPr>
        <w:pStyle w:val="Compact"/>
        <w:numPr>
          <w:ilvl w:val="1"/>
          <w:numId w:val="1006"/>
        </w:numPr>
      </w:pPr>
      <w:r>
        <w:t xml:space="preserve">Se genera un token JWT con el ID y username del usuario</w:t>
      </w:r>
    </w:p>
    <w:p>
      <w:pPr>
        <w:pStyle w:val="Compact"/>
        <w:numPr>
          <w:ilvl w:val="1"/>
          <w:numId w:val="1006"/>
        </w:numPr>
      </w:pPr>
      <w:r>
        <w:t xml:space="preserve">El token expira en 24 horas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Protección de Rutas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El middleware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 </w:t>
      </w:r>
      <w:r>
        <w:t xml:space="preserve">verifica el token en el header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Compact"/>
        <w:numPr>
          <w:ilvl w:val="1"/>
          <w:numId w:val="1007"/>
        </w:numPr>
      </w:pPr>
      <w:r>
        <w:t xml:space="preserve">Si el token es válido, se añade el usuario a</w:t>
      </w:r>
      <w:r>
        <w:t xml:space="preserve"> </w:t>
      </w:r>
      <w:r>
        <w:rPr>
          <w:rStyle w:val="VerbatimChar"/>
        </w:rPr>
        <w:t xml:space="preserve">req.user</w:t>
      </w:r>
    </w:p>
    <w:p>
      <w:pPr>
        <w:pStyle w:val="Compact"/>
        <w:numPr>
          <w:ilvl w:val="1"/>
          <w:numId w:val="1007"/>
        </w:numPr>
      </w:pPr>
      <w:r>
        <w:t xml:space="preserve">Las tareas se filtran por el ID del usuario autenticado</w:t>
      </w:r>
    </w:p>
    <w:bookmarkEnd w:id="23"/>
    <w:bookmarkStart w:id="24" w:name="código-del-middleware-de-autenticación"/>
    <w:p>
      <w:pPr>
        <w:pStyle w:val="Heading3"/>
      </w:pPr>
      <w:r>
        <w:t xml:space="preserve">4.3 Código del Middleware de Autenticación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se proporcionó token de autenticación'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JWT_SECRET)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inválido o expirado'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findUserById</w:t>
      </w:r>
      <w:r>
        <w:rPr>
          <w:rStyle w:val="NormalTok"/>
        </w:rPr>
        <w:t xml:space="preserve">(decoded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'Usuario no encontrado'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anejo-de-errores"/>
    <w:p>
      <w:pPr>
        <w:pStyle w:val="Heading2"/>
      </w:pPr>
      <w:r>
        <w:t xml:space="preserve">5. Manejo de Errores</w:t>
      </w:r>
    </w:p>
    <w:bookmarkStart w:id="26" w:name="X8880044f02a000ee9962ae1e38dff13e1ce7764"/>
    <w:p>
      <w:pPr>
        <w:pStyle w:val="Heading3"/>
      </w:pPr>
      <w:r>
        <w:t xml:space="preserve">5.1 Middleware de Errores (</w:t>
      </w:r>
      <w:r>
        <w:rPr>
          <w:rStyle w:val="VerbatimChar"/>
        </w:rPr>
        <w:t xml:space="preserve">src/middleware/errorHandler.js</w:t>
      </w:r>
      <w:r>
        <w:t xml:space="preserve">)</w:t>
      </w:r>
    </w:p>
    <w:p>
      <w:pPr>
        <w:pStyle w:val="FirstParagraph"/>
      </w:pPr>
      <w:r>
        <w:t xml:space="preserve">El middleware captura y gestiona errores en toda la aplicación: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Errores de validación</w:t>
      </w:r>
      <w:r>
        <w:t xml:space="preserve">: Estado 400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Errores de autenticación</w:t>
      </w:r>
      <w:r>
        <w:t xml:space="preserve">: Estado 401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Errores de base de datos</w:t>
      </w:r>
      <w:r>
        <w:t xml:space="preserve">: Estado 500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Rutas no encontradas</w:t>
      </w:r>
      <w:r>
        <w:t xml:space="preserve">: Estado 404</w:t>
      </w:r>
    </w:p>
    <w:bookmarkEnd w:id="26"/>
    <w:bookmarkStart w:id="27" w:name="Xf25de4e670880bc9744d6048e281a656a9e80b8"/>
    <w:p>
      <w:pPr>
        <w:pStyle w:val="Heading3"/>
      </w:pPr>
      <w:r>
        <w:t xml:space="preserve">5.2 Validación de Datos (</w:t>
      </w:r>
      <w:r>
        <w:rPr>
          <w:rStyle w:val="VerbatimChar"/>
        </w:rPr>
        <w:t xml:space="preserve">src/middleware/validation.js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validateAuthInput</w:t>
      </w:r>
      <w:r>
        <w:t xml:space="preserve">: Valida username y password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validateTaskInput</w:t>
      </w:r>
      <w:r>
        <w:t xml:space="preserve">: Valida título y descripción (título requerido para POST, opcional para PUT)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uso-del-frontend"/>
    <w:p>
      <w:pPr>
        <w:pStyle w:val="Heading2"/>
      </w:pPr>
      <w:r>
        <w:t xml:space="preserve">6. Uso del Frontend</w:t>
      </w:r>
    </w:p>
    <w:bookmarkStart w:id="29" w:name="estructura"/>
    <w:p>
      <w:pPr>
        <w:pStyle w:val="Heading3"/>
      </w:pPr>
      <w:r>
        <w:t xml:space="preserve">6.1 Estructura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index.html</w:t>
      </w:r>
      <w:r>
        <w:t xml:space="preserve">: Página principal con formulario de login/registro y lista de tareas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styles.css</w:t>
      </w:r>
      <w:r>
        <w:t xml:space="preserve">: Estilos modernos con colores personalizados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app.js</w:t>
      </w:r>
      <w:r>
        <w:t xml:space="preserve">: Lógica del frontend (consumo de API)</w:t>
      </w:r>
    </w:p>
    <w:bookmarkEnd w:id="29"/>
    <w:bookmarkStart w:id="30" w:name="flujo-de-usuario"/>
    <w:p>
      <w:pPr>
        <w:pStyle w:val="Heading3"/>
      </w:pPr>
      <w:r>
        <w:t xml:space="preserve">6.2 Flujo de Usuario</w:t>
      </w:r>
    </w:p>
    <w:p>
      <w:pPr>
        <w:pStyle w:val="Compact"/>
        <w:numPr>
          <w:ilvl w:val="0"/>
          <w:numId w:val="1011"/>
        </w:numPr>
      </w:pPr>
      <w:r>
        <w:t xml:space="preserve">El usuario se registra o inicia sesión</w:t>
      </w:r>
    </w:p>
    <w:p>
      <w:pPr>
        <w:pStyle w:val="Compact"/>
        <w:numPr>
          <w:ilvl w:val="0"/>
          <w:numId w:val="1011"/>
        </w:numPr>
      </w:pPr>
      <w:r>
        <w:t xml:space="preserve">El token JWT se guarda en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11"/>
        </w:numPr>
      </w:pPr>
      <w:r>
        <w:t xml:space="preserve">El usuario puede crear, completar y eliminar tareas</w:t>
      </w:r>
    </w:p>
    <w:p>
      <w:pPr>
        <w:pStyle w:val="Compact"/>
        <w:numPr>
          <w:ilvl w:val="0"/>
          <w:numId w:val="1011"/>
        </w:numPr>
      </w:pPr>
      <w:r>
        <w:t xml:space="preserve">Al cerrar sesión, se elimina el token del</w:t>
      </w:r>
      <w:r>
        <w:t xml:space="preserve"> </w:t>
      </w:r>
      <w:r>
        <w:rPr>
          <w:rStyle w:val="VerbatimChar"/>
        </w:rPr>
        <w:t xml:space="preserve">localStorage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figuración-de-variables-de-entorno"/>
    <w:p>
      <w:pPr>
        <w:pStyle w:val="Heading2"/>
      </w:pPr>
      <w:r>
        <w:t xml:space="preserve">7. Configuración de Variables de Entorno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Valor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Puerto del servidor</w:t>
            </w:r>
          </w:p>
        </w:tc>
        <w:tc>
          <w:tcPr/>
          <w:p>
            <w:pPr>
              <w:pStyle w:val="Compact"/>
            </w:pPr>
            <w:r>
              <w:t xml:space="preserve">3002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Host de MySQL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Usuario de MySQL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DB_PASS</w:t>
            </w:r>
          </w:p>
        </w:tc>
        <w:tc>
          <w:tcPr/>
          <w:p>
            <w:pPr>
              <w:pStyle w:val="Compact"/>
            </w:pPr>
            <w:r>
              <w:t xml:space="preserve">Contraseña de MySQL</w:t>
            </w:r>
          </w:p>
        </w:tc>
        <w:tc>
          <w:tcPr/>
          <w:p>
            <w:pPr>
              <w:pStyle w:val="Compact"/>
            </w:pPr>
            <w:r>
              <w:t xml:space="preserve">(vacío)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DB_NAME</w:t>
            </w:r>
          </w:p>
        </w:tc>
        <w:tc>
          <w:tcPr/>
          <w:p>
            <w:pPr>
              <w:pStyle w:val="Compact"/>
            </w:pPr>
            <w:r>
              <w:t xml:space="preserve">Nombre de la base de datos</w:t>
            </w:r>
          </w:p>
        </w:tc>
        <w:tc>
          <w:tcPr/>
          <w:p>
            <w:pPr>
              <w:pStyle w:val="Compact"/>
            </w:pPr>
            <w:r>
              <w:t xml:space="preserve">todo_api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Clave secreta para JWT</w:t>
            </w:r>
          </w:p>
        </w:tc>
        <w:tc>
          <w:tcPr/>
          <w:p>
            <w:pPr>
              <w:pStyle w:val="Compact"/>
            </w:pPr>
            <w:r>
              <w:t xml:space="preserve">(valor por defecto)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ejemplos-de-uso"/>
    <w:p>
      <w:pPr>
        <w:pStyle w:val="Heading2"/>
      </w:pPr>
      <w:r>
        <w:t xml:space="preserve">8. Ejemplos de Uso</w:t>
      </w:r>
    </w:p>
    <w:bookmarkStart w:id="33" w:name="registro-de-usuario"/>
    <w:p>
      <w:pPr>
        <w:pStyle w:val="Heading3"/>
      </w:pPr>
      <w:r>
        <w:t xml:space="preserve">8.1 Registro de Usuario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http://localhost:3002/api/auth/register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'{"username":"usuario","password":"contraseña"}'</w:t>
      </w:r>
    </w:p>
    <w:bookmarkEnd w:id="33"/>
    <w:bookmarkStart w:id="34" w:name="inicio-de-sesión"/>
    <w:p>
      <w:pPr>
        <w:pStyle w:val="Heading3"/>
      </w:pPr>
      <w:r>
        <w:t xml:space="preserve">8.2 Inicio de Sesión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http://localhost:3002/api/auth/login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'{"username":"usuario","password":"contraseña"}'</w:t>
      </w:r>
    </w:p>
    <w:bookmarkEnd w:id="34"/>
    <w:bookmarkStart w:id="35" w:name="crear-tarea"/>
    <w:p>
      <w:pPr>
        <w:pStyle w:val="Heading3"/>
      </w:pPr>
      <w:r>
        <w:t xml:space="preserve">8.3 Crear Tarea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http://localhost:3002/api/tasks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'{"title":"Mi tarea","description":"Descripción"}'</w:t>
      </w:r>
    </w:p>
    <w:bookmarkEnd w:id="35"/>
    <w:bookmarkStart w:id="36" w:name="listar-tareas"/>
    <w:p>
      <w:pPr>
        <w:pStyle w:val="Heading3"/>
      </w:pPr>
      <w:r>
        <w:t xml:space="preserve">8.4 Listar Tareas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http://localhost:3002/api/tasks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jecutar-el-proyecto"/>
    <w:p>
      <w:pPr>
        <w:pStyle w:val="Heading2"/>
      </w:pPr>
      <w:r>
        <w:t xml:space="preserve">9. Ejecutar el Proyecto</w:t>
      </w:r>
    </w:p>
    <w:p>
      <w:pPr>
        <w:pStyle w:val="SourceCode"/>
      </w:pP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Iniciar el servidor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El servidor estará disponible en http://localhost:3002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