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96CE37E" w14:textId="4C57975B" w:rsidR="00582B5B" w:rsidRPr="00F63CD2" w:rsidRDefault="00A04BDB" w:rsidP="002B273B">
      <w:pPr>
        <w:jc w:val="center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 xml:space="preserve">  </w:t>
      </w:r>
      <w:r w:rsidR="002B273B" w:rsidRPr="00F63CD2">
        <w:rPr>
          <w:rFonts w:ascii="Avenir Book" w:hAnsi="Avenir Book" w:cs="Arial"/>
        </w:rPr>
        <w:t xml:space="preserve">                                                                         </w:t>
      </w:r>
      <w:r w:rsidR="00AC148E" w:rsidRPr="00F63CD2">
        <w:rPr>
          <w:rFonts w:ascii="Avenir Book" w:hAnsi="Avenir Book" w:cs="Arial"/>
          <w:u w:val="single"/>
        </w:rPr>
        <w:t>End of Year 12</w:t>
      </w:r>
      <w:r w:rsidR="00C40261" w:rsidRPr="00F63CD2">
        <w:rPr>
          <w:rFonts w:ascii="Avenir Book" w:hAnsi="Avenir Book" w:cs="Arial"/>
          <w:u w:val="single"/>
        </w:rPr>
        <w:t xml:space="preserve"> T</w:t>
      </w:r>
      <w:r w:rsidR="0094618B" w:rsidRPr="00F63CD2">
        <w:rPr>
          <w:rFonts w:ascii="Avenir Book" w:hAnsi="Avenir Book" w:cs="Arial"/>
          <w:u w:val="single"/>
        </w:rPr>
        <w:t>est</w:t>
      </w:r>
      <w:r w:rsidR="001451E4" w:rsidRPr="00F63CD2">
        <w:rPr>
          <w:rFonts w:ascii="Avenir Book" w:hAnsi="Avenir Book" w:cs="Arial"/>
          <w:u w:val="single"/>
        </w:rPr>
        <w:t xml:space="preserve"> analysis</w:t>
      </w:r>
      <w:r w:rsidR="001451E4" w:rsidRPr="00F63CD2">
        <w:rPr>
          <w:rFonts w:ascii="Avenir Book" w:hAnsi="Avenir Book" w:cs="Arial"/>
        </w:rPr>
        <w:t xml:space="preserve">  </w:t>
      </w:r>
      <w:r w:rsidR="00AC148E" w:rsidRPr="00F63CD2">
        <w:rPr>
          <w:rFonts w:ascii="Avenir Book" w:hAnsi="Avenir Book" w:cs="Arial"/>
        </w:rPr>
        <w:t xml:space="preserve">          </w:t>
      </w:r>
      <w:r w:rsidR="002B273B" w:rsidRPr="00F63CD2">
        <w:rPr>
          <w:rFonts w:ascii="Avenir Book" w:hAnsi="Avenir Book" w:cs="Arial"/>
        </w:rPr>
        <w:t xml:space="preserve"> Name: </w:t>
      </w:r>
      <w:r w:rsidR="001451E4" w:rsidRPr="00F63CD2">
        <w:rPr>
          <w:rFonts w:ascii="Avenir Book" w:hAnsi="Avenir Book" w:cs="Arial"/>
        </w:rPr>
        <w:t>__</w:t>
      </w:r>
      <w:proofErr w:type="spellStart"/>
      <w:r w:rsidR="00850B4D">
        <w:rPr>
          <w:rFonts w:ascii="Avenir Book" w:hAnsi="Avenir Book" w:cs="Arial"/>
        </w:rPr>
        <w:t>kenan</w:t>
      </w:r>
      <w:proofErr w:type="spellEnd"/>
      <w:r w:rsidR="00850B4D">
        <w:rPr>
          <w:rFonts w:ascii="Avenir Book" w:hAnsi="Avenir Book" w:cs="Arial"/>
        </w:rPr>
        <w:t xml:space="preserve"> palmer</w:t>
      </w:r>
      <w:r w:rsidR="001451E4" w:rsidRPr="00F63CD2">
        <w:rPr>
          <w:rFonts w:ascii="Avenir Book" w:hAnsi="Avenir Book" w:cs="Arial"/>
        </w:rPr>
        <w:t>_______________</w:t>
      </w:r>
    </w:p>
    <w:tbl>
      <w:tblPr>
        <w:tblStyle w:val="TableGrid"/>
        <w:tblpPr w:leftFromText="180" w:rightFromText="180" w:vertAnchor="page" w:horzAnchor="margin" w:tblpY="1201"/>
        <w:tblW w:w="15163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31"/>
        <w:gridCol w:w="1439"/>
        <w:gridCol w:w="786"/>
        <w:gridCol w:w="708"/>
        <w:gridCol w:w="1275"/>
        <w:gridCol w:w="1276"/>
        <w:gridCol w:w="1276"/>
        <w:gridCol w:w="1276"/>
        <w:gridCol w:w="1276"/>
        <w:gridCol w:w="1276"/>
        <w:gridCol w:w="1276"/>
        <w:gridCol w:w="2268"/>
      </w:tblGrid>
      <w:tr w:rsidR="005171B8" w:rsidRPr="00F63CD2" w14:paraId="0371B930" w14:textId="77777777" w:rsidTr="00E173A5">
        <w:trPr>
          <w:trHeight w:val="415"/>
        </w:trPr>
        <w:tc>
          <w:tcPr>
            <w:tcW w:w="1031" w:type="dxa"/>
            <w:vMerge w:val="restart"/>
          </w:tcPr>
          <w:p w14:paraId="416039F5" w14:textId="77777777" w:rsidR="005171B8" w:rsidRPr="00F63CD2" w:rsidRDefault="005171B8" w:rsidP="00E173A5">
            <w:pPr>
              <w:rPr>
                <w:rFonts w:ascii="Avenir Book" w:hAnsi="Avenir Book" w:cs="Arial"/>
                <w:sz w:val="20"/>
                <w:szCs w:val="20"/>
              </w:rPr>
            </w:pPr>
            <w:r w:rsidRPr="00F63CD2">
              <w:rPr>
                <w:rFonts w:ascii="Avenir Book" w:hAnsi="Avenir Book" w:cs="Arial"/>
                <w:sz w:val="20"/>
                <w:szCs w:val="20"/>
              </w:rPr>
              <w:lastRenderedPageBreak/>
              <w:t>Question number</w:t>
            </w:r>
          </w:p>
        </w:tc>
        <w:tc>
          <w:tcPr>
            <w:tcW w:w="1439" w:type="dxa"/>
            <w:vMerge w:val="restart"/>
          </w:tcPr>
          <w:p w14:paraId="239C3609" w14:textId="77777777" w:rsidR="005171B8" w:rsidRPr="00F63CD2" w:rsidRDefault="005171B8" w:rsidP="00E173A5">
            <w:pPr>
              <w:rPr>
                <w:rFonts w:ascii="Avenir Book" w:hAnsi="Avenir Book" w:cs="Arial"/>
                <w:sz w:val="20"/>
                <w:szCs w:val="20"/>
              </w:rPr>
            </w:pPr>
            <w:r w:rsidRPr="00F63CD2">
              <w:rPr>
                <w:rFonts w:ascii="Avenir Book" w:hAnsi="Avenir Book" w:cs="Arial"/>
                <w:sz w:val="20"/>
                <w:szCs w:val="20"/>
              </w:rPr>
              <w:t>Topic</w:t>
            </w:r>
          </w:p>
        </w:tc>
        <w:tc>
          <w:tcPr>
            <w:tcW w:w="786" w:type="dxa"/>
            <w:vMerge w:val="restart"/>
          </w:tcPr>
          <w:p w14:paraId="3AD1BC6E" w14:textId="3CA1390F" w:rsidR="005171B8" w:rsidRPr="00F63CD2" w:rsidRDefault="005171B8" w:rsidP="00E173A5">
            <w:pPr>
              <w:rPr>
                <w:rFonts w:ascii="Avenir Book" w:hAnsi="Avenir Book" w:cs="Arial"/>
                <w:sz w:val="20"/>
                <w:szCs w:val="20"/>
              </w:rPr>
            </w:pPr>
            <w:r w:rsidRPr="00F63CD2">
              <w:rPr>
                <w:rFonts w:ascii="Avenir Book" w:hAnsi="Avenir Book" w:cs="Arial"/>
                <w:sz w:val="20"/>
                <w:szCs w:val="20"/>
              </w:rPr>
              <w:t>Marks out of:</w:t>
            </w:r>
          </w:p>
        </w:tc>
        <w:tc>
          <w:tcPr>
            <w:tcW w:w="708" w:type="dxa"/>
            <w:vMerge w:val="restart"/>
          </w:tcPr>
          <w:p w14:paraId="1B36948A" w14:textId="2D092AC1" w:rsidR="005171B8" w:rsidRPr="00F63CD2" w:rsidRDefault="005171B8" w:rsidP="00E173A5">
            <w:pPr>
              <w:rPr>
                <w:rFonts w:ascii="Avenir Book" w:hAnsi="Avenir Book" w:cs="Arial"/>
                <w:sz w:val="20"/>
                <w:szCs w:val="20"/>
              </w:rPr>
            </w:pPr>
            <w:r w:rsidRPr="00F63CD2">
              <w:rPr>
                <w:rFonts w:ascii="Avenir Book" w:hAnsi="Avenir Book" w:cs="Arial"/>
                <w:sz w:val="20"/>
                <w:szCs w:val="20"/>
              </w:rPr>
              <w:t>My mark</w:t>
            </w:r>
          </w:p>
        </w:tc>
        <w:tc>
          <w:tcPr>
            <w:tcW w:w="11199" w:type="dxa"/>
            <w:gridSpan w:val="8"/>
          </w:tcPr>
          <w:p w14:paraId="53DB6C2F" w14:textId="77777777" w:rsidR="005171B8" w:rsidRPr="00F63CD2" w:rsidRDefault="005171B8" w:rsidP="00E173A5">
            <w:pPr>
              <w:jc w:val="center"/>
              <w:rPr>
                <w:rFonts w:ascii="Avenir Book" w:hAnsi="Avenir Book" w:cs="Arial"/>
                <w:sz w:val="20"/>
                <w:szCs w:val="20"/>
              </w:rPr>
            </w:pPr>
            <w:r w:rsidRPr="00F63CD2">
              <w:rPr>
                <w:rFonts w:ascii="Avenir Book" w:hAnsi="Avenir Book" w:cs="Arial"/>
                <w:sz w:val="20"/>
                <w:szCs w:val="20"/>
              </w:rPr>
              <w:t>Reasons for not achieving full marks (tick applicable)</w:t>
            </w:r>
          </w:p>
        </w:tc>
      </w:tr>
      <w:tr w:rsidR="005171B8" w:rsidRPr="00F63CD2" w14:paraId="245A6C96" w14:textId="77777777" w:rsidTr="00E173A5">
        <w:trPr>
          <w:trHeight w:val="547"/>
        </w:trPr>
        <w:tc>
          <w:tcPr>
            <w:tcW w:w="1031" w:type="dxa"/>
            <w:vMerge/>
          </w:tcPr>
          <w:p w14:paraId="3CDA18B7" w14:textId="77777777" w:rsidR="005171B8" w:rsidRPr="00F63CD2" w:rsidRDefault="005171B8" w:rsidP="00E173A5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1439" w:type="dxa"/>
            <w:vMerge/>
          </w:tcPr>
          <w:p w14:paraId="15F2F9C0" w14:textId="77777777" w:rsidR="005171B8" w:rsidRPr="00F63CD2" w:rsidRDefault="005171B8" w:rsidP="00E173A5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786" w:type="dxa"/>
            <w:vMerge/>
          </w:tcPr>
          <w:p w14:paraId="2564095A" w14:textId="77777777" w:rsidR="005171B8" w:rsidRPr="00F63CD2" w:rsidRDefault="005171B8" w:rsidP="00E173A5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09C789EE" w14:textId="77777777" w:rsidR="005171B8" w:rsidRPr="00F63CD2" w:rsidRDefault="005171B8" w:rsidP="00E173A5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70326D5" w14:textId="166E428F" w:rsidR="005171B8" w:rsidRPr="00F63CD2" w:rsidRDefault="00DE1F50" w:rsidP="00E173A5">
            <w:pPr>
              <w:rPr>
                <w:rFonts w:ascii="Avenir Book" w:hAnsi="Avenir Book" w:cs="Arial"/>
                <w:sz w:val="20"/>
                <w:szCs w:val="20"/>
              </w:rPr>
            </w:pPr>
            <w:r w:rsidRPr="00F63CD2">
              <w:rPr>
                <w:rFonts w:ascii="Avenir Book" w:hAnsi="Avenir Book" w:cs="Arial"/>
                <w:sz w:val="20"/>
                <w:szCs w:val="20"/>
              </w:rPr>
              <w:t xml:space="preserve">RTQ!  </w:t>
            </w:r>
          </w:p>
        </w:tc>
        <w:tc>
          <w:tcPr>
            <w:tcW w:w="1276" w:type="dxa"/>
          </w:tcPr>
          <w:p w14:paraId="5EF59C22" w14:textId="30AC1BBD" w:rsidR="005171B8" w:rsidRPr="00F63CD2" w:rsidRDefault="00DE1F50" w:rsidP="00E173A5">
            <w:pPr>
              <w:rPr>
                <w:rFonts w:ascii="Avenir Book" w:hAnsi="Avenir Book" w:cs="Arial"/>
                <w:sz w:val="20"/>
                <w:szCs w:val="20"/>
              </w:rPr>
            </w:pPr>
            <w:r w:rsidRPr="00F63CD2">
              <w:rPr>
                <w:rFonts w:ascii="Avenir Book" w:hAnsi="Avenir Book" w:cs="Arial"/>
                <w:sz w:val="20"/>
                <w:szCs w:val="20"/>
              </w:rPr>
              <w:t>Calculation errors / accuracy</w:t>
            </w:r>
          </w:p>
        </w:tc>
        <w:tc>
          <w:tcPr>
            <w:tcW w:w="1276" w:type="dxa"/>
          </w:tcPr>
          <w:p w14:paraId="0F73ADA1" w14:textId="2909061A" w:rsidR="005171B8" w:rsidRPr="00F63CD2" w:rsidRDefault="00DE1F50" w:rsidP="00E173A5">
            <w:pPr>
              <w:rPr>
                <w:rFonts w:ascii="Avenir Book" w:hAnsi="Avenir Book" w:cs="Arial"/>
                <w:sz w:val="20"/>
                <w:szCs w:val="20"/>
              </w:rPr>
            </w:pPr>
            <w:r w:rsidRPr="00F63CD2">
              <w:rPr>
                <w:rFonts w:ascii="Avenir Book" w:hAnsi="Avenir Book" w:cs="Arial"/>
                <w:sz w:val="20"/>
                <w:szCs w:val="20"/>
              </w:rPr>
              <w:t>Lack of full/ correct labelling</w:t>
            </w:r>
            <w:r w:rsidR="00FD0208" w:rsidRPr="00F63CD2">
              <w:rPr>
                <w:rFonts w:ascii="Avenir Book" w:hAnsi="Avenir Book" w:cs="Arial"/>
                <w:sz w:val="20"/>
                <w:szCs w:val="20"/>
              </w:rPr>
              <w:t xml:space="preserve"> or “detailed reasoning”</w:t>
            </w:r>
          </w:p>
        </w:tc>
        <w:tc>
          <w:tcPr>
            <w:tcW w:w="1276" w:type="dxa"/>
          </w:tcPr>
          <w:p w14:paraId="63D8B4D4" w14:textId="7C343E01" w:rsidR="005171B8" w:rsidRPr="00F63CD2" w:rsidRDefault="00DE1F50" w:rsidP="00E173A5">
            <w:pPr>
              <w:rPr>
                <w:rFonts w:ascii="Avenir Book" w:hAnsi="Avenir Book" w:cs="Arial"/>
                <w:sz w:val="20"/>
                <w:szCs w:val="20"/>
              </w:rPr>
            </w:pPr>
            <w:r w:rsidRPr="00F63CD2">
              <w:rPr>
                <w:rFonts w:ascii="Avenir Book" w:hAnsi="Avenir Book" w:cs="Arial"/>
                <w:sz w:val="20"/>
                <w:szCs w:val="20"/>
              </w:rPr>
              <w:t>Problem understand-</w:t>
            </w:r>
            <w:proofErr w:type="spellStart"/>
            <w:r w:rsidRPr="00F63CD2">
              <w:rPr>
                <w:rFonts w:ascii="Avenir Book" w:hAnsi="Avenir Book" w:cs="Arial"/>
                <w:sz w:val="20"/>
                <w:szCs w:val="20"/>
              </w:rPr>
              <w:t>ing</w:t>
            </w:r>
            <w:proofErr w:type="spellEnd"/>
            <w:r w:rsidRPr="00F63CD2">
              <w:rPr>
                <w:rFonts w:ascii="Avenir Book" w:hAnsi="Avenir Book" w:cs="Arial"/>
                <w:sz w:val="20"/>
                <w:szCs w:val="20"/>
              </w:rPr>
              <w:t xml:space="preserve"> the topic</w:t>
            </w:r>
          </w:p>
        </w:tc>
        <w:tc>
          <w:tcPr>
            <w:tcW w:w="1276" w:type="dxa"/>
          </w:tcPr>
          <w:p w14:paraId="0B9E23D4" w14:textId="7D3DAFBA" w:rsidR="005171B8" w:rsidRPr="00F63CD2" w:rsidRDefault="00DE1F50" w:rsidP="00E173A5">
            <w:pPr>
              <w:rPr>
                <w:rFonts w:ascii="Avenir Book" w:hAnsi="Avenir Book" w:cs="Arial"/>
                <w:sz w:val="20"/>
                <w:szCs w:val="20"/>
              </w:rPr>
            </w:pPr>
            <w:r w:rsidRPr="00F63CD2">
              <w:rPr>
                <w:rFonts w:ascii="Avenir Book" w:hAnsi="Avenir Book" w:cs="Arial"/>
                <w:sz w:val="20"/>
                <w:szCs w:val="20"/>
              </w:rPr>
              <w:t>Lack of revision</w:t>
            </w:r>
          </w:p>
        </w:tc>
        <w:tc>
          <w:tcPr>
            <w:tcW w:w="1276" w:type="dxa"/>
          </w:tcPr>
          <w:p w14:paraId="4CD12454" w14:textId="6C782167" w:rsidR="005171B8" w:rsidRPr="00F63CD2" w:rsidRDefault="00DE1F50" w:rsidP="00E173A5">
            <w:pPr>
              <w:rPr>
                <w:rFonts w:ascii="Avenir Book" w:hAnsi="Avenir Book" w:cs="Arial"/>
                <w:sz w:val="20"/>
                <w:szCs w:val="20"/>
              </w:rPr>
            </w:pPr>
            <w:r w:rsidRPr="00F63CD2">
              <w:rPr>
                <w:rFonts w:ascii="Avenir Book" w:hAnsi="Avenir Book" w:cs="Arial"/>
                <w:sz w:val="20"/>
                <w:szCs w:val="20"/>
              </w:rPr>
              <w:t>Failing to simplify answers</w:t>
            </w:r>
          </w:p>
        </w:tc>
        <w:tc>
          <w:tcPr>
            <w:tcW w:w="1276" w:type="dxa"/>
          </w:tcPr>
          <w:p w14:paraId="0E6B79B8" w14:textId="0751E984" w:rsidR="005171B8" w:rsidRPr="00F63CD2" w:rsidRDefault="00DE1F50" w:rsidP="00E173A5">
            <w:pPr>
              <w:rPr>
                <w:rFonts w:ascii="Avenir Book" w:hAnsi="Avenir Book" w:cs="Arial"/>
                <w:sz w:val="20"/>
                <w:szCs w:val="20"/>
              </w:rPr>
            </w:pPr>
            <w:r w:rsidRPr="00F63CD2">
              <w:rPr>
                <w:rFonts w:ascii="Avenir Book" w:hAnsi="Avenir Book" w:cs="Arial"/>
                <w:sz w:val="20"/>
                <w:szCs w:val="20"/>
              </w:rPr>
              <w:t>Misreading numbers (e.g. from previous answers)</w:t>
            </w:r>
          </w:p>
        </w:tc>
        <w:tc>
          <w:tcPr>
            <w:tcW w:w="2268" w:type="dxa"/>
          </w:tcPr>
          <w:p w14:paraId="4C293B18" w14:textId="38F8F89A" w:rsidR="005171B8" w:rsidRPr="00F63CD2" w:rsidRDefault="005171B8" w:rsidP="00E173A5">
            <w:pPr>
              <w:rPr>
                <w:rFonts w:ascii="Avenir Book" w:hAnsi="Avenir Book" w:cs="Arial"/>
                <w:sz w:val="20"/>
                <w:szCs w:val="20"/>
              </w:rPr>
            </w:pPr>
            <w:r w:rsidRPr="00F63CD2">
              <w:rPr>
                <w:rFonts w:ascii="Avenir Book" w:hAnsi="Avenir Book" w:cs="Arial"/>
                <w:sz w:val="20"/>
                <w:szCs w:val="20"/>
              </w:rPr>
              <w:t xml:space="preserve">Other (give details) </w:t>
            </w:r>
          </w:p>
        </w:tc>
      </w:tr>
      <w:tr w:rsidR="00A14887" w:rsidRPr="00F63CD2" w14:paraId="26A79A5D" w14:textId="77777777" w:rsidTr="00E173A5">
        <w:trPr>
          <w:trHeight w:val="469"/>
        </w:trPr>
        <w:tc>
          <w:tcPr>
            <w:tcW w:w="15163" w:type="dxa"/>
            <w:gridSpan w:val="12"/>
            <w:vAlign w:val="center"/>
          </w:tcPr>
          <w:p w14:paraId="25D63B24" w14:textId="2F64EACF" w:rsidR="00A14887" w:rsidRPr="00F63CD2" w:rsidRDefault="002C4B22" w:rsidP="00E173A5">
            <w:pPr>
              <w:jc w:val="center"/>
              <w:rPr>
                <w:rFonts w:ascii="Avenir Book" w:hAnsi="Avenir Book" w:cs="Arial"/>
                <w:b/>
                <w:bCs/>
                <w:sz w:val="24"/>
              </w:rPr>
            </w:pPr>
            <w:r w:rsidRPr="00F63CD2">
              <w:rPr>
                <w:rFonts w:ascii="Avenir Book" w:hAnsi="Avenir Book" w:cs="Arial"/>
                <w:b/>
                <w:bCs/>
                <w:sz w:val="24"/>
              </w:rPr>
              <w:t>Pure and Mechanics</w:t>
            </w:r>
            <w:r w:rsidR="00ED6EB9" w:rsidRPr="00F63CD2">
              <w:rPr>
                <w:rFonts w:ascii="Avenir Book" w:hAnsi="Avenir Book" w:cs="Arial"/>
                <w:b/>
                <w:bCs/>
                <w:sz w:val="24"/>
              </w:rPr>
              <w:t xml:space="preserve">: </w:t>
            </w:r>
            <w:r w:rsidR="00381F1A" w:rsidRPr="00F63CD2">
              <w:rPr>
                <w:rFonts w:ascii="Avenir Book" w:hAnsi="Avenir Book" w:cs="Arial"/>
                <w:b/>
                <w:bCs/>
                <w:sz w:val="24"/>
              </w:rPr>
              <w:t>99</w:t>
            </w:r>
            <w:r w:rsidR="00A14887" w:rsidRPr="00F63CD2">
              <w:rPr>
                <w:rFonts w:ascii="Avenir Book" w:hAnsi="Avenir Book" w:cs="Arial"/>
                <w:b/>
                <w:bCs/>
                <w:sz w:val="24"/>
              </w:rPr>
              <w:t xml:space="preserve"> marks</w:t>
            </w:r>
          </w:p>
        </w:tc>
      </w:tr>
      <w:tr w:rsidR="005171B8" w:rsidRPr="00F63CD2" w14:paraId="1492F876" w14:textId="77777777" w:rsidTr="00E173A5">
        <w:trPr>
          <w:trHeight w:val="992"/>
        </w:trPr>
        <w:tc>
          <w:tcPr>
            <w:tcW w:w="1031" w:type="dxa"/>
            <w:vAlign w:val="center"/>
          </w:tcPr>
          <w:p w14:paraId="3C048398" w14:textId="4878984D" w:rsidR="005171B8" w:rsidRPr="00F63CD2" w:rsidRDefault="00547835" w:rsidP="00E173A5">
            <w:pPr>
              <w:jc w:val="center"/>
              <w:rPr>
                <w:rFonts w:ascii="Avenir Book" w:hAnsi="Avenir Book" w:cs="Arial"/>
                <w:b/>
                <w:bCs/>
              </w:rPr>
            </w:pPr>
            <w:r w:rsidRPr="00F63CD2">
              <w:rPr>
                <w:rFonts w:ascii="Avenir Book" w:hAnsi="Avenir Book" w:cs="Arial"/>
                <w:b/>
                <w:bCs/>
              </w:rPr>
              <w:t>1</w:t>
            </w:r>
          </w:p>
        </w:tc>
        <w:tc>
          <w:tcPr>
            <w:tcW w:w="1439" w:type="dxa"/>
            <w:vAlign w:val="center"/>
          </w:tcPr>
          <w:p w14:paraId="1439348A" w14:textId="7BC07AB6" w:rsidR="005171B8" w:rsidRPr="00F63CD2" w:rsidRDefault="008715A8" w:rsidP="00E173A5">
            <w:pPr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Logs</w:t>
            </w:r>
            <w:r w:rsidR="00B66A5A" w:rsidRPr="00F63CD2">
              <w:rPr>
                <w:rFonts w:ascii="Avenir Book" w:hAnsi="Avenir Book" w:cs="Arial"/>
              </w:rPr>
              <w:t>;</w:t>
            </w:r>
            <w:r w:rsidR="0090511B" w:rsidRPr="00F63CD2">
              <w:rPr>
                <w:rFonts w:ascii="Avenir Book" w:hAnsi="Avenir Book" w:cs="Arial"/>
              </w:rPr>
              <w:t xml:space="preserve"> </w:t>
            </w:r>
            <w:r w:rsidRPr="00F63CD2">
              <w:rPr>
                <w:rFonts w:ascii="Avenir Book" w:hAnsi="Avenir Book" w:cs="Arial"/>
              </w:rPr>
              <w:t>indices</w:t>
            </w:r>
            <w:r w:rsidR="00B66A5A" w:rsidRPr="00F63CD2">
              <w:rPr>
                <w:rFonts w:ascii="Avenir Book" w:hAnsi="Avenir Book" w:cs="Arial"/>
              </w:rPr>
              <w:t>; surds</w:t>
            </w:r>
          </w:p>
        </w:tc>
        <w:tc>
          <w:tcPr>
            <w:tcW w:w="786" w:type="dxa"/>
            <w:vAlign w:val="center"/>
          </w:tcPr>
          <w:p w14:paraId="71A14F32" w14:textId="02401903" w:rsidR="005171B8" w:rsidRPr="00F63CD2" w:rsidRDefault="0090511B" w:rsidP="00E173A5">
            <w:pPr>
              <w:jc w:val="center"/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9</w:t>
            </w:r>
          </w:p>
        </w:tc>
        <w:tc>
          <w:tcPr>
            <w:tcW w:w="708" w:type="dxa"/>
          </w:tcPr>
          <w:p w14:paraId="546832CA" w14:textId="5756501B" w:rsidR="005171B8" w:rsidRPr="00F63CD2" w:rsidRDefault="00850B4D" w:rsidP="00850B4D">
            <w:pPr>
              <w:jc w:val="center"/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9</w:t>
            </w:r>
          </w:p>
        </w:tc>
        <w:tc>
          <w:tcPr>
            <w:tcW w:w="1275" w:type="dxa"/>
          </w:tcPr>
          <w:p w14:paraId="3C715283" w14:textId="77777777" w:rsidR="005171B8" w:rsidRPr="00F63CD2" w:rsidRDefault="005171B8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62775157" w14:textId="77777777" w:rsidR="005171B8" w:rsidRPr="00F63CD2" w:rsidRDefault="005171B8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16786A13" w14:textId="568E2D4B" w:rsidR="005171B8" w:rsidRPr="00F63CD2" w:rsidRDefault="005171B8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248A0ADC" w14:textId="77777777" w:rsidR="005171B8" w:rsidRPr="00F63CD2" w:rsidRDefault="005171B8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5ECF56FD" w14:textId="77777777" w:rsidR="005171B8" w:rsidRPr="00F63CD2" w:rsidRDefault="005171B8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5349032C" w14:textId="77777777" w:rsidR="005171B8" w:rsidRPr="00F63CD2" w:rsidRDefault="005171B8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330B91F7" w14:textId="77777777" w:rsidR="005171B8" w:rsidRPr="00F63CD2" w:rsidRDefault="005171B8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2268" w:type="dxa"/>
          </w:tcPr>
          <w:p w14:paraId="5DEB888C" w14:textId="77777777" w:rsidR="005171B8" w:rsidRPr="00F63CD2" w:rsidRDefault="005171B8" w:rsidP="00850B4D">
            <w:pPr>
              <w:jc w:val="center"/>
              <w:rPr>
                <w:rFonts w:ascii="Avenir Book" w:hAnsi="Avenir Book" w:cs="Arial"/>
              </w:rPr>
            </w:pPr>
          </w:p>
        </w:tc>
      </w:tr>
      <w:tr w:rsidR="0084460B" w:rsidRPr="00F63CD2" w14:paraId="43BF7C69" w14:textId="77777777" w:rsidTr="00E173A5">
        <w:trPr>
          <w:trHeight w:val="992"/>
        </w:trPr>
        <w:tc>
          <w:tcPr>
            <w:tcW w:w="1031" w:type="dxa"/>
            <w:vAlign w:val="center"/>
          </w:tcPr>
          <w:p w14:paraId="4CBBBFBF" w14:textId="669B2F85" w:rsidR="0084460B" w:rsidRPr="00F63CD2" w:rsidRDefault="00ED6EB9" w:rsidP="00E173A5">
            <w:pPr>
              <w:jc w:val="center"/>
              <w:rPr>
                <w:rFonts w:ascii="Avenir Book" w:hAnsi="Avenir Book" w:cs="Arial"/>
                <w:b/>
                <w:bCs/>
              </w:rPr>
            </w:pPr>
            <w:r w:rsidRPr="00F63CD2">
              <w:rPr>
                <w:rFonts w:ascii="Avenir Book" w:hAnsi="Avenir Book" w:cs="Arial"/>
                <w:b/>
                <w:bCs/>
              </w:rPr>
              <w:t>2</w:t>
            </w:r>
          </w:p>
        </w:tc>
        <w:tc>
          <w:tcPr>
            <w:tcW w:w="1439" w:type="dxa"/>
            <w:vAlign w:val="center"/>
          </w:tcPr>
          <w:p w14:paraId="59B7DDCC" w14:textId="010D6930" w:rsidR="0084460B" w:rsidRPr="00F63CD2" w:rsidRDefault="00B10630" w:rsidP="00E173A5">
            <w:pPr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Constant acceleration; velocity-time graph</w:t>
            </w:r>
          </w:p>
        </w:tc>
        <w:tc>
          <w:tcPr>
            <w:tcW w:w="786" w:type="dxa"/>
            <w:vAlign w:val="center"/>
          </w:tcPr>
          <w:p w14:paraId="7DC4CC06" w14:textId="36A5E217" w:rsidR="0084460B" w:rsidRPr="00F63CD2" w:rsidRDefault="009E0426" w:rsidP="00E173A5">
            <w:pPr>
              <w:jc w:val="center"/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10</w:t>
            </w:r>
          </w:p>
        </w:tc>
        <w:tc>
          <w:tcPr>
            <w:tcW w:w="708" w:type="dxa"/>
          </w:tcPr>
          <w:p w14:paraId="01D3F81F" w14:textId="254BF1AE" w:rsidR="0084460B" w:rsidRPr="00F63CD2" w:rsidRDefault="00850B4D" w:rsidP="00850B4D">
            <w:pPr>
              <w:jc w:val="center"/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9</w:t>
            </w:r>
          </w:p>
        </w:tc>
        <w:tc>
          <w:tcPr>
            <w:tcW w:w="1275" w:type="dxa"/>
          </w:tcPr>
          <w:p w14:paraId="3BE26D24" w14:textId="77777777" w:rsidR="0084460B" w:rsidRPr="00F63CD2" w:rsidRDefault="0084460B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7881DA8A" w14:textId="6D8359D4" w:rsidR="0084460B" w:rsidRPr="00F63CD2" w:rsidRDefault="00850B4D" w:rsidP="00850B4D">
            <w:pPr>
              <w:jc w:val="center"/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X</w:t>
            </w:r>
          </w:p>
        </w:tc>
        <w:tc>
          <w:tcPr>
            <w:tcW w:w="1276" w:type="dxa"/>
          </w:tcPr>
          <w:p w14:paraId="28A9D685" w14:textId="77777777" w:rsidR="0084460B" w:rsidRPr="00F63CD2" w:rsidRDefault="0084460B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169785DC" w14:textId="77777777" w:rsidR="0084460B" w:rsidRPr="00F63CD2" w:rsidRDefault="0084460B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4DF6FEB8" w14:textId="77777777" w:rsidR="0084460B" w:rsidRPr="00F63CD2" w:rsidRDefault="0084460B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1796C2B8" w14:textId="77777777" w:rsidR="0084460B" w:rsidRPr="00F63CD2" w:rsidRDefault="0084460B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0DB8D993" w14:textId="77777777" w:rsidR="0084460B" w:rsidRPr="00F63CD2" w:rsidRDefault="0084460B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2268" w:type="dxa"/>
          </w:tcPr>
          <w:p w14:paraId="077F8FE2" w14:textId="77777777" w:rsidR="0084460B" w:rsidRPr="00F63CD2" w:rsidRDefault="0084460B" w:rsidP="00850B4D">
            <w:pPr>
              <w:jc w:val="center"/>
              <w:rPr>
                <w:rFonts w:ascii="Avenir Book" w:hAnsi="Avenir Book" w:cs="Arial"/>
              </w:rPr>
            </w:pPr>
          </w:p>
        </w:tc>
      </w:tr>
      <w:tr w:rsidR="00DE1F50" w:rsidRPr="00F63CD2" w14:paraId="18E8B8BF" w14:textId="77777777" w:rsidTr="00E173A5">
        <w:trPr>
          <w:trHeight w:val="992"/>
        </w:trPr>
        <w:tc>
          <w:tcPr>
            <w:tcW w:w="1031" w:type="dxa"/>
            <w:vAlign w:val="center"/>
          </w:tcPr>
          <w:p w14:paraId="73F33B53" w14:textId="2491B8DF" w:rsidR="00DE1F50" w:rsidRPr="00F63CD2" w:rsidRDefault="00ED6EB9" w:rsidP="00E173A5">
            <w:pPr>
              <w:jc w:val="center"/>
              <w:rPr>
                <w:rFonts w:ascii="Avenir Book" w:hAnsi="Avenir Book" w:cs="Arial"/>
                <w:b/>
                <w:bCs/>
              </w:rPr>
            </w:pPr>
            <w:r w:rsidRPr="00F63CD2">
              <w:rPr>
                <w:rFonts w:ascii="Avenir Book" w:hAnsi="Avenir Book" w:cs="Arial"/>
                <w:b/>
                <w:bCs/>
              </w:rPr>
              <w:t>3</w:t>
            </w:r>
          </w:p>
        </w:tc>
        <w:tc>
          <w:tcPr>
            <w:tcW w:w="1439" w:type="dxa"/>
            <w:vAlign w:val="center"/>
          </w:tcPr>
          <w:p w14:paraId="5537E340" w14:textId="484970EF" w:rsidR="00DE1F50" w:rsidRPr="00F63CD2" w:rsidRDefault="009E0426" w:rsidP="00E173A5">
            <w:pPr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Discriminant of quadratic equations</w:t>
            </w:r>
          </w:p>
        </w:tc>
        <w:tc>
          <w:tcPr>
            <w:tcW w:w="786" w:type="dxa"/>
            <w:vAlign w:val="center"/>
          </w:tcPr>
          <w:p w14:paraId="5C15F114" w14:textId="6D159DDB" w:rsidR="00DE1F50" w:rsidRPr="00F63CD2" w:rsidRDefault="009E0426" w:rsidP="00E173A5">
            <w:pPr>
              <w:jc w:val="center"/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7</w:t>
            </w:r>
          </w:p>
        </w:tc>
        <w:tc>
          <w:tcPr>
            <w:tcW w:w="708" w:type="dxa"/>
          </w:tcPr>
          <w:p w14:paraId="50CE7C82" w14:textId="631A0E01" w:rsidR="00DE1F50" w:rsidRPr="00F63CD2" w:rsidRDefault="00850B4D" w:rsidP="00850B4D">
            <w:pPr>
              <w:jc w:val="center"/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7</w:t>
            </w:r>
          </w:p>
        </w:tc>
        <w:tc>
          <w:tcPr>
            <w:tcW w:w="1275" w:type="dxa"/>
          </w:tcPr>
          <w:p w14:paraId="1C8B64D1" w14:textId="77777777" w:rsidR="00DE1F50" w:rsidRPr="00F63CD2" w:rsidRDefault="00DE1F50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2AA75462" w14:textId="77777777" w:rsidR="00DE1F50" w:rsidRPr="00F63CD2" w:rsidRDefault="00DE1F50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705CFEC1" w14:textId="77777777" w:rsidR="00DE1F50" w:rsidRPr="00F63CD2" w:rsidRDefault="00DE1F50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3AA61312" w14:textId="77777777" w:rsidR="00DE1F50" w:rsidRPr="00F63CD2" w:rsidRDefault="00DE1F50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1036752E" w14:textId="77777777" w:rsidR="00DE1F50" w:rsidRPr="00F63CD2" w:rsidRDefault="00DE1F50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143A1ECF" w14:textId="77777777" w:rsidR="00DE1F50" w:rsidRPr="00F63CD2" w:rsidRDefault="00DE1F50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14BCAE6A" w14:textId="77777777" w:rsidR="00DE1F50" w:rsidRPr="00F63CD2" w:rsidRDefault="00DE1F50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2268" w:type="dxa"/>
          </w:tcPr>
          <w:p w14:paraId="257BC95D" w14:textId="77777777" w:rsidR="00DE1F50" w:rsidRPr="00F63CD2" w:rsidRDefault="00DE1F50" w:rsidP="00850B4D">
            <w:pPr>
              <w:jc w:val="center"/>
              <w:rPr>
                <w:rFonts w:ascii="Avenir Book" w:hAnsi="Avenir Book" w:cs="Arial"/>
              </w:rPr>
            </w:pPr>
          </w:p>
        </w:tc>
      </w:tr>
      <w:tr w:rsidR="005171B8" w:rsidRPr="00F63CD2" w14:paraId="403D2B81" w14:textId="77777777" w:rsidTr="00E173A5">
        <w:trPr>
          <w:trHeight w:val="992"/>
        </w:trPr>
        <w:tc>
          <w:tcPr>
            <w:tcW w:w="1031" w:type="dxa"/>
            <w:vAlign w:val="center"/>
          </w:tcPr>
          <w:p w14:paraId="65528AFA" w14:textId="2008D956" w:rsidR="005171B8" w:rsidRPr="00F63CD2" w:rsidRDefault="00A947B0" w:rsidP="00E173A5">
            <w:pPr>
              <w:jc w:val="center"/>
              <w:rPr>
                <w:rFonts w:ascii="Avenir Book" w:hAnsi="Avenir Book" w:cs="Arial"/>
                <w:b/>
                <w:bCs/>
              </w:rPr>
            </w:pPr>
            <w:r w:rsidRPr="00F63CD2">
              <w:rPr>
                <w:rFonts w:ascii="Avenir Book" w:hAnsi="Avenir Book" w:cs="Arial"/>
                <w:b/>
                <w:bCs/>
              </w:rPr>
              <w:t>4</w:t>
            </w:r>
          </w:p>
        </w:tc>
        <w:tc>
          <w:tcPr>
            <w:tcW w:w="1439" w:type="dxa"/>
            <w:vAlign w:val="center"/>
          </w:tcPr>
          <w:p w14:paraId="2AAA76EF" w14:textId="39D2C4D1" w:rsidR="00092BAF" w:rsidRPr="00F63CD2" w:rsidRDefault="00A947B0" w:rsidP="00E173A5">
            <w:pPr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Small angle approx.</w:t>
            </w:r>
          </w:p>
        </w:tc>
        <w:tc>
          <w:tcPr>
            <w:tcW w:w="786" w:type="dxa"/>
            <w:vAlign w:val="center"/>
          </w:tcPr>
          <w:p w14:paraId="68A167B1" w14:textId="52AB6C07" w:rsidR="005171B8" w:rsidRPr="00F63CD2" w:rsidRDefault="00A947B0" w:rsidP="00E173A5">
            <w:pPr>
              <w:jc w:val="center"/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5</w:t>
            </w:r>
          </w:p>
        </w:tc>
        <w:tc>
          <w:tcPr>
            <w:tcW w:w="708" w:type="dxa"/>
          </w:tcPr>
          <w:p w14:paraId="1313EC56" w14:textId="79981D18" w:rsidR="005171B8" w:rsidRPr="00F63CD2" w:rsidRDefault="00850B4D" w:rsidP="00850B4D">
            <w:pPr>
              <w:jc w:val="center"/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5</w:t>
            </w:r>
          </w:p>
        </w:tc>
        <w:tc>
          <w:tcPr>
            <w:tcW w:w="1275" w:type="dxa"/>
          </w:tcPr>
          <w:p w14:paraId="7E5E5C75" w14:textId="77777777" w:rsidR="005171B8" w:rsidRPr="00F63CD2" w:rsidRDefault="005171B8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050DDDB5" w14:textId="77777777" w:rsidR="005171B8" w:rsidRPr="00F63CD2" w:rsidRDefault="005171B8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7FFF1D20" w14:textId="77777777" w:rsidR="005171B8" w:rsidRPr="00F63CD2" w:rsidRDefault="005171B8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790D538D" w14:textId="77777777" w:rsidR="005171B8" w:rsidRPr="00F63CD2" w:rsidRDefault="005171B8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0F4B3D0A" w14:textId="77777777" w:rsidR="005171B8" w:rsidRPr="00F63CD2" w:rsidRDefault="005171B8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54716300" w14:textId="77777777" w:rsidR="005171B8" w:rsidRPr="00F63CD2" w:rsidRDefault="005171B8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1CEFE3F3" w14:textId="77777777" w:rsidR="005171B8" w:rsidRPr="00F63CD2" w:rsidRDefault="005171B8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2268" w:type="dxa"/>
          </w:tcPr>
          <w:p w14:paraId="3A0898CD" w14:textId="77777777" w:rsidR="005171B8" w:rsidRPr="00F63CD2" w:rsidRDefault="005171B8" w:rsidP="00850B4D">
            <w:pPr>
              <w:jc w:val="center"/>
              <w:rPr>
                <w:rFonts w:ascii="Avenir Book" w:hAnsi="Avenir Book" w:cs="Arial"/>
              </w:rPr>
            </w:pPr>
          </w:p>
        </w:tc>
      </w:tr>
      <w:tr w:rsidR="00547835" w:rsidRPr="00F63CD2" w14:paraId="4B05B233" w14:textId="77777777" w:rsidTr="00E173A5">
        <w:trPr>
          <w:trHeight w:val="992"/>
        </w:trPr>
        <w:tc>
          <w:tcPr>
            <w:tcW w:w="1031" w:type="dxa"/>
            <w:vAlign w:val="center"/>
          </w:tcPr>
          <w:p w14:paraId="43E7FC9C" w14:textId="1DAA4B4D" w:rsidR="00547835" w:rsidRPr="00F63CD2" w:rsidRDefault="00B66A5A" w:rsidP="00E173A5">
            <w:pPr>
              <w:jc w:val="center"/>
              <w:rPr>
                <w:rFonts w:ascii="Avenir Book" w:hAnsi="Avenir Book" w:cs="Arial"/>
                <w:b/>
                <w:bCs/>
              </w:rPr>
            </w:pPr>
            <w:r w:rsidRPr="00F63CD2">
              <w:rPr>
                <w:rFonts w:ascii="Avenir Book" w:hAnsi="Avenir Book" w:cs="Arial"/>
                <w:b/>
                <w:bCs/>
              </w:rPr>
              <w:t>5</w:t>
            </w:r>
          </w:p>
        </w:tc>
        <w:tc>
          <w:tcPr>
            <w:tcW w:w="1439" w:type="dxa"/>
            <w:vAlign w:val="center"/>
          </w:tcPr>
          <w:p w14:paraId="35D2C23E" w14:textId="4164EA2D" w:rsidR="00547835" w:rsidRPr="00F63CD2" w:rsidRDefault="00B66A5A" w:rsidP="00E173A5">
            <w:pPr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Connected particles (pulley); constant acceleration</w:t>
            </w:r>
          </w:p>
        </w:tc>
        <w:tc>
          <w:tcPr>
            <w:tcW w:w="786" w:type="dxa"/>
            <w:vAlign w:val="center"/>
          </w:tcPr>
          <w:p w14:paraId="717288A1" w14:textId="1AAC69A1" w:rsidR="00547835" w:rsidRPr="00F63CD2" w:rsidRDefault="00B66A5A" w:rsidP="00E173A5">
            <w:pPr>
              <w:jc w:val="center"/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11</w:t>
            </w:r>
          </w:p>
        </w:tc>
        <w:tc>
          <w:tcPr>
            <w:tcW w:w="708" w:type="dxa"/>
          </w:tcPr>
          <w:p w14:paraId="51F08CF6" w14:textId="4CBC6DCB" w:rsidR="00547835" w:rsidRPr="00F63CD2" w:rsidRDefault="00850B4D" w:rsidP="00850B4D">
            <w:pPr>
              <w:jc w:val="center"/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10</w:t>
            </w:r>
          </w:p>
        </w:tc>
        <w:tc>
          <w:tcPr>
            <w:tcW w:w="1275" w:type="dxa"/>
          </w:tcPr>
          <w:p w14:paraId="145C989B" w14:textId="77777777" w:rsidR="00547835" w:rsidRPr="00F63CD2" w:rsidRDefault="00547835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3F57209D" w14:textId="73CCDD02" w:rsidR="00547835" w:rsidRPr="00F63CD2" w:rsidRDefault="00850B4D" w:rsidP="00850B4D">
            <w:pPr>
              <w:jc w:val="center"/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X</w:t>
            </w:r>
          </w:p>
        </w:tc>
        <w:tc>
          <w:tcPr>
            <w:tcW w:w="1276" w:type="dxa"/>
          </w:tcPr>
          <w:p w14:paraId="0C8B0A9E" w14:textId="77777777" w:rsidR="00547835" w:rsidRPr="00F63CD2" w:rsidRDefault="00547835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4D23123C" w14:textId="77777777" w:rsidR="00547835" w:rsidRPr="00F63CD2" w:rsidRDefault="00547835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557F6289" w14:textId="77777777" w:rsidR="00547835" w:rsidRPr="00F63CD2" w:rsidRDefault="00547835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12F3FA56" w14:textId="77777777" w:rsidR="00547835" w:rsidRPr="00F63CD2" w:rsidRDefault="00547835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34D7838B" w14:textId="77777777" w:rsidR="00547835" w:rsidRPr="00F63CD2" w:rsidRDefault="00547835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2268" w:type="dxa"/>
          </w:tcPr>
          <w:p w14:paraId="4ADE3E37" w14:textId="77777777" w:rsidR="00547835" w:rsidRPr="00F63CD2" w:rsidRDefault="00547835" w:rsidP="00850B4D">
            <w:pPr>
              <w:jc w:val="center"/>
              <w:rPr>
                <w:rFonts w:ascii="Avenir Book" w:hAnsi="Avenir Book" w:cs="Arial"/>
              </w:rPr>
            </w:pPr>
          </w:p>
        </w:tc>
      </w:tr>
      <w:tr w:rsidR="00547835" w:rsidRPr="00F63CD2" w14:paraId="4A4A5A99" w14:textId="77777777" w:rsidTr="00E173A5">
        <w:trPr>
          <w:trHeight w:val="992"/>
        </w:trPr>
        <w:tc>
          <w:tcPr>
            <w:tcW w:w="1031" w:type="dxa"/>
            <w:vAlign w:val="center"/>
          </w:tcPr>
          <w:p w14:paraId="34922FC9" w14:textId="21F60066" w:rsidR="00547835" w:rsidRPr="00F63CD2" w:rsidRDefault="00CF22EB" w:rsidP="00E173A5">
            <w:pPr>
              <w:jc w:val="center"/>
              <w:rPr>
                <w:rFonts w:ascii="Avenir Book" w:hAnsi="Avenir Book" w:cs="Arial"/>
                <w:b/>
                <w:bCs/>
              </w:rPr>
            </w:pPr>
            <w:r w:rsidRPr="00F63CD2">
              <w:rPr>
                <w:rFonts w:ascii="Avenir Book" w:hAnsi="Avenir Book" w:cs="Arial"/>
                <w:b/>
                <w:bCs/>
              </w:rPr>
              <w:t>6</w:t>
            </w:r>
          </w:p>
        </w:tc>
        <w:tc>
          <w:tcPr>
            <w:tcW w:w="1439" w:type="dxa"/>
            <w:vAlign w:val="center"/>
          </w:tcPr>
          <w:p w14:paraId="67400304" w14:textId="1CA9C052" w:rsidR="00547835" w:rsidRPr="00F63CD2" w:rsidRDefault="00CF22EB" w:rsidP="00E173A5">
            <w:pPr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Linear modulus equation</w:t>
            </w:r>
          </w:p>
        </w:tc>
        <w:tc>
          <w:tcPr>
            <w:tcW w:w="786" w:type="dxa"/>
            <w:vAlign w:val="center"/>
          </w:tcPr>
          <w:p w14:paraId="1DC097DB" w14:textId="3E251B57" w:rsidR="00547835" w:rsidRPr="00F63CD2" w:rsidRDefault="00CF22EB" w:rsidP="00E173A5">
            <w:pPr>
              <w:jc w:val="center"/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3</w:t>
            </w:r>
          </w:p>
        </w:tc>
        <w:tc>
          <w:tcPr>
            <w:tcW w:w="708" w:type="dxa"/>
          </w:tcPr>
          <w:p w14:paraId="008E7984" w14:textId="154794E2" w:rsidR="00547835" w:rsidRPr="00F63CD2" w:rsidRDefault="00850B4D" w:rsidP="00850B4D">
            <w:pPr>
              <w:jc w:val="center"/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3</w:t>
            </w:r>
          </w:p>
        </w:tc>
        <w:tc>
          <w:tcPr>
            <w:tcW w:w="1275" w:type="dxa"/>
          </w:tcPr>
          <w:p w14:paraId="74D85EF8" w14:textId="77777777" w:rsidR="00547835" w:rsidRPr="00F63CD2" w:rsidRDefault="00547835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2BC03BC5" w14:textId="77777777" w:rsidR="00547835" w:rsidRPr="00F63CD2" w:rsidRDefault="00547835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08C1B456" w14:textId="77777777" w:rsidR="00547835" w:rsidRPr="00F63CD2" w:rsidRDefault="00547835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0A2FEA76" w14:textId="77777777" w:rsidR="00547835" w:rsidRPr="00F63CD2" w:rsidRDefault="00547835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6B427294" w14:textId="77777777" w:rsidR="00547835" w:rsidRPr="00F63CD2" w:rsidRDefault="00547835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6F327D11" w14:textId="77777777" w:rsidR="00547835" w:rsidRPr="00F63CD2" w:rsidRDefault="00547835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1276" w:type="dxa"/>
          </w:tcPr>
          <w:p w14:paraId="7EF4E531" w14:textId="77777777" w:rsidR="00547835" w:rsidRPr="00F63CD2" w:rsidRDefault="00547835" w:rsidP="00850B4D">
            <w:pPr>
              <w:jc w:val="center"/>
              <w:rPr>
                <w:rFonts w:ascii="Avenir Book" w:hAnsi="Avenir Book" w:cs="Arial"/>
              </w:rPr>
            </w:pPr>
          </w:p>
        </w:tc>
        <w:tc>
          <w:tcPr>
            <w:tcW w:w="2268" w:type="dxa"/>
          </w:tcPr>
          <w:p w14:paraId="140977EC" w14:textId="77777777" w:rsidR="00547835" w:rsidRPr="00F63CD2" w:rsidRDefault="00547835" w:rsidP="00850B4D">
            <w:pPr>
              <w:jc w:val="center"/>
              <w:rPr>
                <w:rFonts w:ascii="Avenir Book" w:hAnsi="Avenir Book" w:cs="Arial"/>
              </w:rPr>
            </w:pPr>
          </w:p>
        </w:tc>
      </w:tr>
      <w:tr w:rsidR="00547835" w:rsidRPr="00F63CD2" w14:paraId="3E48FE3B" w14:textId="77777777" w:rsidTr="00E173A5">
        <w:trPr>
          <w:trHeight w:val="992"/>
        </w:trPr>
        <w:tc>
          <w:tcPr>
            <w:tcW w:w="1031" w:type="dxa"/>
            <w:vAlign w:val="center"/>
          </w:tcPr>
          <w:p w14:paraId="21826C76" w14:textId="79F529D4" w:rsidR="00547835" w:rsidRPr="00F63CD2" w:rsidRDefault="002F3FD0" w:rsidP="00E173A5">
            <w:pPr>
              <w:jc w:val="center"/>
              <w:rPr>
                <w:rFonts w:ascii="Avenir Book" w:hAnsi="Avenir Book" w:cs="Arial"/>
                <w:b/>
                <w:bCs/>
              </w:rPr>
            </w:pPr>
            <w:r w:rsidRPr="00F63CD2">
              <w:rPr>
                <w:rFonts w:ascii="Avenir Book" w:hAnsi="Avenir Book" w:cs="Arial"/>
                <w:b/>
                <w:bCs/>
              </w:rPr>
              <w:lastRenderedPageBreak/>
              <w:t>7</w:t>
            </w:r>
          </w:p>
        </w:tc>
        <w:tc>
          <w:tcPr>
            <w:tcW w:w="1439" w:type="dxa"/>
            <w:vAlign w:val="center"/>
          </w:tcPr>
          <w:p w14:paraId="2387AC48" w14:textId="392BAD92" w:rsidR="00547835" w:rsidRPr="00F63CD2" w:rsidRDefault="002F3FD0" w:rsidP="00E173A5">
            <w:pPr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N2L, friction</w:t>
            </w:r>
          </w:p>
        </w:tc>
        <w:tc>
          <w:tcPr>
            <w:tcW w:w="786" w:type="dxa"/>
            <w:vAlign w:val="center"/>
          </w:tcPr>
          <w:p w14:paraId="26E90F96" w14:textId="51246AAA" w:rsidR="00547835" w:rsidRPr="00F63CD2" w:rsidRDefault="002F3FD0" w:rsidP="00E173A5">
            <w:pPr>
              <w:jc w:val="center"/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9</w:t>
            </w:r>
          </w:p>
        </w:tc>
        <w:tc>
          <w:tcPr>
            <w:tcW w:w="708" w:type="dxa"/>
          </w:tcPr>
          <w:p w14:paraId="5607C7A1" w14:textId="76275F04" w:rsidR="00547835" w:rsidRPr="00F63CD2" w:rsidRDefault="00850B4D" w:rsidP="00E173A5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8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382590A" w14:textId="77777777" w:rsidR="00547835" w:rsidRPr="00F63CD2" w:rsidRDefault="00547835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A9E772D" w14:textId="5F751024" w:rsidR="00547835" w:rsidRPr="00F63CD2" w:rsidRDefault="00850B4D" w:rsidP="00E173A5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4EC912" w14:textId="77777777" w:rsidR="00547835" w:rsidRPr="00F63CD2" w:rsidRDefault="00547835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849B92" w14:textId="77777777" w:rsidR="00547835" w:rsidRPr="00F63CD2" w:rsidRDefault="00547835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50F665" w14:textId="77777777" w:rsidR="00547835" w:rsidRPr="00F63CD2" w:rsidRDefault="00547835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09700A" w14:textId="77777777" w:rsidR="00547835" w:rsidRPr="00F63CD2" w:rsidRDefault="00547835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11BE01D" w14:textId="77777777" w:rsidR="00547835" w:rsidRPr="00F63CD2" w:rsidRDefault="00547835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5718005" w14:textId="77777777" w:rsidR="00547835" w:rsidRPr="00F63CD2" w:rsidRDefault="00547835" w:rsidP="00E173A5">
            <w:pPr>
              <w:rPr>
                <w:rFonts w:ascii="Avenir Book" w:hAnsi="Avenir Book" w:cs="Arial"/>
              </w:rPr>
            </w:pPr>
          </w:p>
        </w:tc>
      </w:tr>
      <w:tr w:rsidR="0084460B" w:rsidRPr="00F63CD2" w14:paraId="36E9FFD3" w14:textId="77777777" w:rsidTr="00E173A5">
        <w:trPr>
          <w:trHeight w:val="992"/>
        </w:trPr>
        <w:tc>
          <w:tcPr>
            <w:tcW w:w="1031" w:type="dxa"/>
            <w:vAlign w:val="center"/>
          </w:tcPr>
          <w:p w14:paraId="131BC198" w14:textId="3642EEAD" w:rsidR="0084460B" w:rsidRPr="00F63CD2" w:rsidRDefault="006E2D6D" w:rsidP="00E173A5">
            <w:pPr>
              <w:jc w:val="center"/>
              <w:rPr>
                <w:rFonts w:ascii="Avenir Book" w:hAnsi="Avenir Book" w:cs="Arial"/>
                <w:b/>
                <w:bCs/>
              </w:rPr>
            </w:pPr>
            <w:r w:rsidRPr="00F63CD2">
              <w:rPr>
                <w:rFonts w:ascii="Avenir Book" w:hAnsi="Avenir Book" w:cs="Arial"/>
                <w:b/>
                <w:bCs/>
              </w:rPr>
              <w:t>8</w:t>
            </w:r>
          </w:p>
        </w:tc>
        <w:tc>
          <w:tcPr>
            <w:tcW w:w="1439" w:type="dxa"/>
            <w:vAlign w:val="center"/>
          </w:tcPr>
          <w:p w14:paraId="2ADEA329" w14:textId="070E675E" w:rsidR="0084460B" w:rsidRPr="00F63CD2" w:rsidRDefault="006E2D6D" w:rsidP="00E173A5">
            <w:pPr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Compound rates of change</w:t>
            </w:r>
          </w:p>
        </w:tc>
        <w:tc>
          <w:tcPr>
            <w:tcW w:w="786" w:type="dxa"/>
            <w:vAlign w:val="center"/>
          </w:tcPr>
          <w:p w14:paraId="3A26258D" w14:textId="75995291" w:rsidR="0084460B" w:rsidRPr="00F63CD2" w:rsidRDefault="006E2D6D" w:rsidP="00E173A5">
            <w:pPr>
              <w:jc w:val="center"/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4</w:t>
            </w:r>
          </w:p>
        </w:tc>
        <w:tc>
          <w:tcPr>
            <w:tcW w:w="708" w:type="dxa"/>
          </w:tcPr>
          <w:p w14:paraId="647B5AE7" w14:textId="104843A3" w:rsidR="0084460B" w:rsidRPr="00F63CD2" w:rsidRDefault="00850B4D" w:rsidP="00E173A5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3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5B3119" w14:textId="77777777" w:rsidR="0084460B" w:rsidRPr="00F63CD2" w:rsidRDefault="0084460B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777C7A" w14:textId="3F5771EC" w:rsidR="0084460B" w:rsidRPr="00F63CD2" w:rsidRDefault="00850B4D" w:rsidP="00E173A5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EF197B" w14:textId="77777777" w:rsidR="0084460B" w:rsidRPr="00F63CD2" w:rsidRDefault="0084460B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DB15042" w14:textId="77777777" w:rsidR="0084460B" w:rsidRPr="00F63CD2" w:rsidRDefault="0084460B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60E63E" w14:textId="77777777" w:rsidR="0084460B" w:rsidRPr="00F63CD2" w:rsidRDefault="0084460B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6DB284" w14:textId="77777777" w:rsidR="0084460B" w:rsidRPr="00F63CD2" w:rsidRDefault="0084460B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662B33" w14:textId="77777777" w:rsidR="0084460B" w:rsidRPr="00F63CD2" w:rsidRDefault="0084460B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79414AC" w14:textId="77777777" w:rsidR="0084460B" w:rsidRPr="00F63CD2" w:rsidRDefault="0084460B" w:rsidP="00E173A5">
            <w:pPr>
              <w:rPr>
                <w:rFonts w:ascii="Avenir Book" w:hAnsi="Avenir Book" w:cs="Arial"/>
              </w:rPr>
            </w:pPr>
          </w:p>
        </w:tc>
      </w:tr>
      <w:tr w:rsidR="00ED6EB9" w:rsidRPr="00F63CD2" w14:paraId="32CC70E1" w14:textId="77777777" w:rsidTr="00E173A5">
        <w:trPr>
          <w:trHeight w:val="992"/>
        </w:trPr>
        <w:tc>
          <w:tcPr>
            <w:tcW w:w="1031" w:type="dxa"/>
            <w:vAlign w:val="center"/>
          </w:tcPr>
          <w:p w14:paraId="174F9365" w14:textId="0B9FA7E1" w:rsidR="00ED6EB9" w:rsidRPr="00F63CD2" w:rsidRDefault="006E2D6D" w:rsidP="00E173A5">
            <w:pPr>
              <w:jc w:val="center"/>
              <w:rPr>
                <w:rFonts w:ascii="Avenir Book" w:hAnsi="Avenir Book" w:cs="Arial"/>
                <w:b/>
                <w:bCs/>
              </w:rPr>
            </w:pPr>
            <w:r w:rsidRPr="00F63CD2">
              <w:rPr>
                <w:rFonts w:ascii="Avenir Book" w:hAnsi="Avenir Book" w:cs="Arial"/>
                <w:b/>
                <w:bCs/>
              </w:rPr>
              <w:t>9</w:t>
            </w:r>
          </w:p>
        </w:tc>
        <w:tc>
          <w:tcPr>
            <w:tcW w:w="1439" w:type="dxa"/>
            <w:vAlign w:val="center"/>
          </w:tcPr>
          <w:p w14:paraId="62D63A51" w14:textId="3AFB9024" w:rsidR="00ED6EB9" w:rsidRPr="00F63CD2" w:rsidRDefault="006E2D6D" w:rsidP="00E173A5">
            <w:pPr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 xml:space="preserve">Factor / Remainder theorem; </w:t>
            </w:r>
            <w:r w:rsidR="00CB4FC1" w:rsidRPr="00F63CD2">
              <w:rPr>
                <w:rFonts w:ascii="Avenir Book" w:hAnsi="Avenir Book" w:cs="Arial"/>
              </w:rPr>
              <w:t>maximum value</w:t>
            </w:r>
          </w:p>
        </w:tc>
        <w:tc>
          <w:tcPr>
            <w:tcW w:w="786" w:type="dxa"/>
            <w:vAlign w:val="center"/>
          </w:tcPr>
          <w:p w14:paraId="4F883135" w14:textId="1CC4D6F8" w:rsidR="00ED6EB9" w:rsidRPr="00F63CD2" w:rsidRDefault="00CB4FC1" w:rsidP="00E173A5">
            <w:pPr>
              <w:jc w:val="center"/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8</w:t>
            </w:r>
          </w:p>
        </w:tc>
        <w:tc>
          <w:tcPr>
            <w:tcW w:w="708" w:type="dxa"/>
          </w:tcPr>
          <w:p w14:paraId="36D49ACB" w14:textId="78590109" w:rsidR="00ED6EB9" w:rsidRPr="00F63CD2" w:rsidRDefault="00850B4D" w:rsidP="00E173A5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5431DBD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D893C8" w14:textId="3BC05A44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AA3B5E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B46B94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8FCBEE" w14:textId="0989B906" w:rsidR="00ED6EB9" w:rsidRPr="00F63CD2" w:rsidRDefault="00850B4D" w:rsidP="00E173A5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8F4805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CACA7F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2C74C72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</w:tr>
      <w:tr w:rsidR="00ED6EB9" w:rsidRPr="00F63CD2" w14:paraId="015D6270" w14:textId="77777777" w:rsidTr="00E173A5">
        <w:trPr>
          <w:trHeight w:val="992"/>
        </w:trPr>
        <w:tc>
          <w:tcPr>
            <w:tcW w:w="1031" w:type="dxa"/>
            <w:vAlign w:val="center"/>
          </w:tcPr>
          <w:p w14:paraId="68133BCF" w14:textId="5AD2E64A" w:rsidR="00ED6EB9" w:rsidRPr="00F63CD2" w:rsidRDefault="00CB4FC1" w:rsidP="00E173A5">
            <w:pPr>
              <w:jc w:val="center"/>
              <w:rPr>
                <w:rFonts w:ascii="Avenir Book" w:hAnsi="Avenir Book" w:cs="Arial"/>
                <w:b/>
                <w:bCs/>
              </w:rPr>
            </w:pPr>
            <w:r w:rsidRPr="00F63CD2">
              <w:rPr>
                <w:rFonts w:ascii="Avenir Book" w:hAnsi="Avenir Book" w:cs="Arial"/>
                <w:b/>
                <w:bCs/>
              </w:rPr>
              <w:t>10</w:t>
            </w:r>
          </w:p>
        </w:tc>
        <w:tc>
          <w:tcPr>
            <w:tcW w:w="1439" w:type="dxa"/>
            <w:vAlign w:val="center"/>
          </w:tcPr>
          <w:p w14:paraId="44EA5D66" w14:textId="67D70B7F" w:rsidR="00ED6EB9" w:rsidRPr="00F63CD2" w:rsidRDefault="00477418" w:rsidP="00E173A5">
            <w:pPr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Geometry (circle theorems; trig.)</w:t>
            </w:r>
          </w:p>
        </w:tc>
        <w:tc>
          <w:tcPr>
            <w:tcW w:w="786" w:type="dxa"/>
            <w:vAlign w:val="center"/>
          </w:tcPr>
          <w:p w14:paraId="6E0DECCA" w14:textId="33B30B02" w:rsidR="00ED6EB9" w:rsidRPr="00F63CD2" w:rsidRDefault="00477418" w:rsidP="00E173A5">
            <w:pPr>
              <w:jc w:val="center"/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6</w:t>
            </w:r>
          </w:p>
        </w:tc>
        <w:tc>
          <w:tcPr>
            <w:tcW w:w="708" w:type="dxa"/>
          </w:tcPr>
          <w:p w14:paraId="27420050" w14:textId="038BCD50" w:rsidR="00ED6EB9" w:rsidRPr="00F63CD2" w:rsidRDefault="00850B4D" w:rsidP="00E173A5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6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2CB84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E164140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6D1F3DE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85474A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0CD234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E8D314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F69D54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EFE6B0A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</w:tr>
      <w:tr w:rsidR="00ED6EB9" w:rsidRPr="00F63CD2" w14:paraId="3C22C7E0" w14:textId="77777777" w:rsidTr="00E173A5">
        <w:trPr>
          <w:trHeight w:val="992"/>
        </w:trPr>
        <w:tc>
          <w:tcPr>
            <w:tcW w:w="1031" w:type="dxa"/>
            <w:vAlign w:val="center"/>
          </w:tcPr>
          <w:p w14:paraId="76960347" w14:textId="5DC5CA61" w:rsidR="00ED6EB9" w:rsidRPr="00F63CD2" w:rsidRDefault="00477418" w:rsidP="00E173A5">
            <w:pPr>
              <w:jc w:val="center"/>
              <w:rPr>
                <w:rFonts w:ascii="Avenir Book" w:hAnsi="Avenir Book" w:cs="Arial"/>
                <w:b/>
                <w:bCs/>
              </w:rPr>
            </w:pPr>
            <w:r w:rsidRPr="00F63CD2">
              <w:rPr>
                <w:rFonts w:ascii="Avenir Book" w:hAnsi="Avenir Book" w:cs="Arial"/>
                <w:b/>
                <w:bCs/>
              </w:rPr>
              <w:t>11</w:t>
            </w:r>
          </w:p>
        </w:tc>
        <w:tc>
          <w:tcPr>
            <w:tcW w:w="1439" w:type="dxa"/>
            <w:vAlign w:val="center"/>
          </w:tcPr>
          <w:p w14:paraId="7408BB85" w14:textId="60265B83" w:rsidR="00ED6EB9" w:rsidRPr="00F63CD2" w:rsidRDefault="00971CC7" w:rsidP="00E173A5">
            <w:pPr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 xml:space="preserve">Proof by </w:t>
            </w:r>
            <w:r w:rsidRPr="00F63CD2">
              <w:rPr>
                <w:rFonts w:ascii="Avenir Book" w:hAnsi="Avenir Book" w:cs="Arial"/>
                <w:sz w:val="21"/>
                <w:szCs w:val="21"/>
              </w:rPr>
              <w:t>contradiction</w:t>
            </w:r>
          </w:p>
        </w:tc>
        <w:tc>
          <w:tcPr>
            <w:tcW w:w="786" w:type="dxa"/>
            <w:vAlign w:val="center"/>
          </w:tcPr>
          <w:p w14:paraId="0E0EC4F2" w14:textId="00582305" w:rsidR="00ED6EB9" w:rsidRPr="00F63CD2" w:rsidRDefault="00971CC7" w:rsidP="00E173A5">
            <w:pPr>
              <w:jc w:val="center"/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3</w:t>
            </w:r>
          </w:p>
        </w:tc>
        <w:tc>
          <w:tcPr>
            <w:tcW w:w="708" w:type="dxa"/>
          </w:tcPr>
          <w:p w14:paraId="67A6337B" w14:textId="25501708" w:rsidR="00ED6EB9" w:rsidRPr="00F63CD2" w:rsidRDefault="00850B4D" w:rsidP="00E173A5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11DF08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EA61E95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5F00A88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4D0B30F" w14:textId="0C9064C0" w:rsidR="00ED6EB9" w:rsidRPr="00F63CD2" w:rsidRDefault="00850B4D" w:rsidP="00E173A5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72345F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94FE5E4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3363AD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383A377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</w:tr>
      <w:tr w:rsidR="00ED6EB9" w:rsidRPr="00F63CD2" w14:paraId="1403904F" w14:textId="77777777" w:rsidTr="00E173A5">
        <w:trPr>
          <w:trHeight w:val="992"/>
        </w:trPr>
        <w:tc>
          <w:tcPr>
            <w:tcW w:w="1031" w:type="dxa"/>
            <w:vAlign w:val="center"/>
          </w:tcPr>
          <w:p w14:paraId="1D5AA655" w14:textId="5070DAB4" w:rsidR="00ED6EB9" w:rsidRPr="00F63CD2" w:rsidRDefault="00971CC7" w:rsidP="00E173A5">
            <w:pPr>
              <w:jc w:val="center"/>
              <w:rPr>
                <w:rFonts w:ascii="Avenir Book" w:hAnsi="Avenir Book" w:cs="Arial"/>
                <w:b/>
                <w:bCs/>
              </w:rPr>
            </w:pPr>
            <w:r w:rsidRPr="00F63CD2">
              <w:rPr>
                <w:rFonts w:ascii="Avenir Book" w:hAnsi="Avenir Book" w:cs="Arial"/>
                <w:b/>
                <w:bCs/>
              </w:rPr>
              <w:t>12</w:t>
            </w:r>
          </w:p>
        </w:tc>
        <w:tc>
          <w:tcPr>
            <w:tcW w:w="1439" w:type="dxa"/>
            <w:vAlign w:val="center"/>
          </w:tcPr>
          <w:p w14:paraId="39ABC912" w14:textId="56DDD90C" w:rsidR="00ED6EB9" w:rsidRPr="00F63CD2" w:rsidRDefault="00971CC7" w:rsidP="00E173A5">
            <w:pPr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Moments; modelling assumptions</w:t>
            </w:r>
          </w:p>
        </w:tc>
        <w:tc>
          <w:tcPr>
            <w:tcW w:w="786" w:type="dxa"/>
            <w:vAlign w:val="center"/>
          </w:tcPr>
          <w:p w14:paraId="0E4D883D" w14:textId="7FD3EC2E" w:rsidR="00ED6EB9" w:rsidRPr="00F63CD2" w:rsidRDefault="00971CC7" w:rsidP="00E173A5">
            <w:pPr>
              <w:jc w:val="center"/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7</w:t>
            </w:r>
          </w:p>
        </w:tc>
        <w:tc>
          <w:tcPr>
            <w:tcW w:w="708" w:type="dxa"/>
          </w:tcPr>
          <w:p w14:paraId="4F7057B0" w14:textId="1A75E13C" w:rsidR="00ED6EB9" w:rsidRPr="00F63CD2" w:rsidRDefault="00850B4D" w:rsidP="00E173A5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E0D860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D9A1C3" w14:textId="374E7937" w:rsidR="00ED6EB9" w:rsidRPr="00F63CD2" w:rsidRDefault="00850B4D" w:rsidP="00E173A5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1F62DF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20E539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30677E0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A31A0BF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F09E19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5EDEF57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</w:tr>
      <w:tr w:rsidR="00ED6EB9" w:rsidRPr="00F63CD2" w14:paraId="4067BB25" w14:textId="77777777" w:rsidTr="00E173A5">
        <w:trPr>
          <w:trHeight w:val="992"/>
        </w:trPr>
        <w:tc>
          <w:tcPr>
            <w:tcW w:w="1031" w:type="dxa"/>
            <w:vAlign w:val="center"/>
          </w:tcPr>
          <w:p w14:paraId="67C3E6E9" w14:textId="76711639" w:rsidR="00ED6EB9" w:rsidRPr="00F63CD2" w:rsidRDefault="00DB3751" w:rsidP="00E173A5">
            <w:pPr>
              <w:jc w:val="center"/>
              <w:rPr>
                <w:rFonts w:ascii="Avenir Book" w:hAnsi="Avenir Book" w:cs="Arial"/>
                <w:b/>
                <w:bCs/>
              </w:rPr>
            </w:pPr>
            <w:r w:rsidRPr="00F63CD2">
              <w:rPr>
                <w:rFonts w:ascii="Avenir Book" w:hAnsi="Avenir Book" w:cs="Arial"/>
                <w:b/>
                <w:bCs/>
              </w:rPr>
              <w:t>13</w:t>
            </w:r>
          </w:p>
        </w:tc>
        <w:tc>
          <w:tcPr>
            <w:tcW w:w="1439" w:type="dxa"/>
            <w:vAlign w:val="center"/>
          </w:tcPr>
          <w:p w14:paraId="617E6C08" w14:textId="7ECD5810" w:rsidR="00ED6EB9" w:rsidRPr="00F63CD2" w:rsidRDefault="00A37E0A" w:rsidP="00E173A5">
            <w:pPr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 xml:space="preserve">Vector </w:t>
            </w:r>
            <w:r w:rsidR="00061A16" w:rsidRPr="00F63CD2">
              <w:rPr>
                <w:rFonts w:ascii="Avenir Book" w:hAnsi="Avenir Book" w:cs="Arial"/>
              </w:rPr>
              <w:t>motion with constant velocity</w:t>
            </w:r>
          </w:p>
        </w:tc>
        <w:tc>
          <w:tcPr>
            <w:tcW w:w="786" w:type="dxa"/>
            <w:vAlign w:val="center"/>
          </w:tcPr>
          <w:p w14:paraId="4A03649E" w14:textId="0DC50F98" w:rsidR="00ED6EB9" w:rsidRPr="00F63CD2" w:rsidRDefault="00A37E0A" w:rsidP="00E173A5">
            <w:pPr>
              <w:jc w:val="center"/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8</w:t>
            </w:r>
          </w:p>
        </w:tc>
        <w:tc>
          <w:tcPr>
            <w:tcW w:w="708" w:type="dxa"/>
          </w:tcPr>
          <w:p w14:paraId="7F37E8F2" w14:textId="3E13D092" w:rsidR="00ED6EB9" w:rsidRPr="00F63CD2" w:rsidRDefault="00850B4D" w:rsidP="00E173A5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6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EF08D2B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646AD7" w14:textId="18BA3CEF" w:rsidR="00ED6EB9" w:rsidRPr="00F63CD2" w:rsidRDefault="00850B4D" w:rsidP="00E173A5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6360C4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8434EA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DEEDC8E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9034D5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7DC51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1DC02E5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</w:tr>
      <w:tr w:rsidR="00ED6EB9" w:rsidRPr="00F63CD2" w14:paraId="23906812" w14:textId="77777777" w:rsidTr="00E173A5">
        <w:trPr>
          <w:trHeight w:val="992"/>
        </w:trPr>
        <w:tc>
          <w:tcPr>
            <w:tcW w:w="1031" w:type="dxa"/>
            <w:vAlign w:val="center"/>
          </w:tcPr>
          <w:p w14:paraId="66835DDF" w14:textId="72AA98CD" w:rsidR="00ED6EB9" w:rsidRPr="00F63CD2" w:rsidRDefault="00A37E0A" w:rsidP="00E173A5">
            <w:pPr>
              <w:jc w:val="center"/>
              <w:rPr>
                <w:rFonts w:ascii="Avenir Book" w:hAnsi="Avenir Book" w:cs="Arial"/>
                <w:b/>
                <w:bCs/>
              </w:rPr>
            </w:pPr>
            <w:r w:rsidRPr="00F63CD2">
              <w:rPr>
                <w:rFonts w:ascii="Avenir Book" w:hAnsi="Avenir Book" w:cs="Arial"/>
                <w:b/>
                <w:bCs/>
              </w:rPr>
              <w:t>14</w:t>
            </w:r>
          </w:p>
        </w:tc>
        <w:tc>
          <w:tcPr>
            <w:tcW w:w="1439" w:type="dxa"/>
            <w:vAlign w:val="center"/>
          </w:tcPr>
          <w:p w14:paraId="58B50F46" w14:textId="394C33EF" w:rsidR="00ED6EB9" w:rsidRPr="00F63CD2" w:rsidRDefault="002C08D2" w:rsidP="00E173A5">
            <w:pPr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Area between curves</w:t>
            </w:r>
          </w:p>
        </w:tc>
        <w:tc>
          <w:tcPr>
            <w:tcW w:w="786" w:type="dxa"/>
            <w:vAlign w:val="center"/>
          </w:tcPr>
          <w:p w14:paraId="3517D369" w14:textId="7FC7A138" w:rsidR="00ED6EB9" w:rsidRPr="00F63CD2" w:rsidRDefault="002C08D2" w:rsidP="00E173A5">
            <w:pPr>
              <w:jc w:val="center"/>
              <w:rPr>
                <w:rFonts w:ascii="Avenir Book" w:hAnsi="Avenir Book" w:cs="Arial"/>
              </w:rPr>
            </w:pPr>
            <w:r w:rsidRPr="00F63CD2">
              <w:rPr>
                <w:rFonts w:ascii="Avenir Book" w:hAnsi="Avenir Book" w:cs="Arial"/>
              </w:rPr>
              <w:t>9</w:t>
            </w:r>
          </w:p>
        </w:tc>
        <w:tc>
          <w:tcPr>
            <w:tcW w:w="708" w:type="dxa"/>
          </w:tcPr>
          <w:p w14:paraId="6E163AF5" w14:textId="5D53BA71" w:rsidR="00ED6EB9" w:rsidRPr="00F63CD2" w:rsidRDefault="00850B4D" w:rsidP="00E173A5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9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5E0C4B5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E74FC2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EBB6EC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D52F82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8C7BC5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47523FC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CF25847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831A4E9" w14:textId="77777777" w:rsidR="00ED6EB9" w:rsidRPr="00F63CD2" w:rsidRDefault="00ED6EB9" w:rsidP="00E173A5">
            <w:pPr>
              <w:rPr>
                <w:rFonts w:ascii="Avenir Book" w:hAnsi="Avenir Book" w:cs="Arial"/>
              </w:rPr>
            </w:pPr>
          </w:p>
        </w:tc>
      </w:tr>
      <w:tr w:rsidR="00740788" w:rsidRPr="00F63CD2" w14:paraId="04CECC28" w14:textId="77777777" w:rsidTr="00E173A5">
        <w:trPr>
          <w:trHeight w:val="425"/>
        </w:trPr>
        <w:tc>
          <w:tcPr>
            <w:tcW w:w="2470" w:type="dxa"/>
            <w:gridSpan w:val="2"/>
            <w:vAlign w:val="center"/>
          </w:tcPr>
          <w:p w14:paraId="1D34CEDD" w14:textId="0C481204" w:rsidR="00740788" w:rsidRPr="00F63CD2" w:rsidRDefault="00740788" w:rsidP="00E173A5">
            <w:pPr>
              <w:jc w:val="center"/>
              <w:rPr>
                <w:rFonts w:ascii="Avenir Book" w:hAnsi="Avenir Book" w:cs="Arial"/>
                <w:b/>
              </w:rPr>
            </w:pPr>
            <w:r w:rsidRPr="00F63CD2">
              <w:rPr>
                <w:rFonts w:ascii="Avenir Book" w:hAnsi="Avenir Book" w:cs="Arial"/>
                <w:b/>
              </w:rPr>
              <w:t>TOTAL</w:t>
            </w:r>
          </w:p>
        </w:tc>
        <w:tc>
          <w:tcPr>
            <w:tcW w:w="786" w:type="dxa"/>
            <w:vAlign w:val="center"/>
          </w:tcPr>
          <w:p w14:paraId="0DF0AD02" w14:textId="1E0B7E6C" w:rsidR="00740788" w:rsidRPr="00F63CD2" w:rsidRDefault="002C08D2" w:rsidP="00E173A5">
            <w:pPr>
              <w:jc w:val="center"/>
              <w:rPr>
                <w:rFonts w:ascii="Avenir Book" w:hAnsi="Avenir Book" w:cs="Arial"/>
                <w:b/>
              </w:rPr>
            </w:pPr>
            <w:r w:rsidRPr="00F63CD2">
              <w:rPr>
                <w:rFonts w:ascii="Avenir Book" w:hAnsi="Avenir Book" w:cs="Arial"/>
                <w:b/>
              </w:rPr>
              <w:t>99</w:t>
            </w:r>
          </w:p>
        </w:tc>
        <w:tc>
          <w:tcPr>
            <w:tcW w:w="708" w:type="dxa"/>
          </w:tcPr>
          <w:p w14:paraId="6529EC75" w14:textId="5855118A" w:rsidR="00740788" w:rsidRPr="00F63CD2" w:rsidRDefault="002E1500" w:rsidP="00E173A5">
            <w:pPr>
              <w:rPr>
                <w:rFonts w:ascii="Avenir Book" w:hAnsi="Avenir Book" w:cs="Arial"/>
              </w:rPr>
            </w:pPr>
            <w:r>
              <w:rPr>
                <w:rFonts w:ascii="Avenir Book" w:hAnsi="Avenir Book" w:cs="Arial"/>
              </w:rPr>
              <w:t>80</w:t>
            </w:r>
          </w:p>
        </w:tc>
        <w:tc>
          <w:tcPr>
            <w:tcW w:w="1275" w:type="dxa"/>
            <w:tcBorders>
              <w:bottom w:val="nil"/>
              <w:right w:val="nil"/>
            </w:tcBorders>
          </w:tcPr>
          <w:p w14:paraId="14613054" w14:textId="77777777" w:rsidR="00740788" w:rsidRPr="00F63CD2" w:rsidRDefault="00740788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6F87C89A" w14:textId="77777777" w:rsidR="00740788" w:rsidRPr="00F63CD2" w:rsidRDefault="00740788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47279DBA" w14:textId="77777777" w:rsidR="00740788" w:rsidRPr="00F63CD2" w:rsidRDefault="00740788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55DAC40F" w14:textId="77777777" w:rsidR="00740788" w:rsidRPr="00F63CD2" w:rsidRDefault="00740788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44A044F9" w14:textId="77777777" w:rsidR="00740788" w:rsidRPr="00F63CD2" w:rsidRDefault="00740788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5382CFE9" w14:textId="77777777" w:rsidR="00740788" w:rsidRPr="00F63CD2" w:rsidRDefault="00740788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5C6EF41C" w14:textId="77777777" w:rsidR="00740788" w:rsidRPr="00F63CD2" w:rsidRDefault="00740788" w:rsidP="00E173A5">
            <w:pPr>
              <w:rPr>
                <w:rFonts w:ascii="Avenir Book" w:hAnsi="Avenir Book" w:cs="Arial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2797C78A" w14:textId="77777777" w:rsidR="00740788" w:rsidRPr="00F63CD2" w:rsidRDefault="00740788" w:rsidP="00E173A5">
            <w:pPr>
              <w:rPr>
                <w:rFonts w:ascii="Avenir Book" w:hAnsi="Avenir Book" w:cs="Arial"/>
              </w:rPr>
            </w:pPr>
          </w:p>
        </w:tc>
      </w:tr>
    </w:tbl>
    <w:p w14:paraId="68D7E316" w14:textId="77777777" w:rsidR="00F25241" w:rsidRPr="00F63CD2" w:rsidRDefault="00F25241" w:rsidP="0027238B">
      <w:pPr>
        <w:spacing w:after="0"/>
        <w:rPr>
          <w:rFonts w:ascii="Avenir Book" w:hAnsi="Avenir Book"/>
        </w:rPr>
      </w:pPr>
    </w:p>
    <w:p w14:paraId="283500C5" w14:textId="523D79DD" w:rsidR="00F63CD2" w:rsidRPr="00F63CD2" w:rsidRDefault="00F63CD2">
      <w:pPr>
        <w:rPr>
          <w:rFonts w:ascii="Avenir Book" w:hAnsi="Avenir Book"/>
        </w:rPr>
      </w:pPr>
      <w:r w:rsidRPr="00F63CD2">
        <w:rPr>
          <w:rFonts w:ascii="Avenir Book" w:hAnsi="Avenir Book"/>
        </w:rPr>
        <w:lastRenderedPageBreak/>
        <w:t xml:space="preserve">Mean percentage </w:t>
      </w:r>
      <w:r>
        <w:rPr>
          <w:rFonts w:ascii="Avenir Book" w:hAnsi="Avenir Book"/>
        </w:rPr>
        <w:t xml:space="preserve">per question achieved across the </w:t>
      </w:r>
      <w:r w:rsidR="0027238B">
        <w:rPr>
          <w:rFonts w:ascii="Avenir Book" w:hAnsi="Avenir Book"/>
        </w:rPr>
        <w:t>cohort</w:t>
      </w:r>
      <w:r>
        <w:rPr>
          <w:rFonts w:ascii="Avenir Book" w:hAnsi="Avenir Book"/>
        </w:rPr>
        <w:t xml:space="preserve">: </w:t>
      </w:r>
      <w:r w:rsidR="0027238B" w:rsidRPr="0027238B">
        <w:rPr>
          <w:rFonts w:ascii="Avenir Book" w:hAnsi="Avenir Book"/>
          <w:noProof/>
        </w:rPr>
        <w:drawing>
          <wp:inline distT="0" distB="0" distL="0" distR="0" wp14:anchorId="60E610F7" wp14:editId="70B8EE29">
            <wp:extent cx="9575800" cy="716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758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40A7" w14:textId="5FA26F30" w:rsidR="001F2B52" w:rsidRPr="00F63CD2" w:rsidRDefault="0027238B">
      <w:pPr>
        <w:rPr>
          <w:rFonts w:ascii="Avenir Book" w:hAnsi="Avenir Book"/>
        </w:rPr>
        <w:sectPr w:rsidR="001F2B52" w:rsidRPr="00F63CD2" w:rsidSect="006352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567" w:right="907" w:bottom="567" w:left="851" w:header="709" w:footer="709" w:gutter="0"/>
          <w:cols w:space="708"/>
          <w:docGrid w:linePitch="360"/>
        </w:sectPr>
      </w:pPr>
      <w:r>
        <w:rPr>
          <w:rFonts w:ascii="Avenir Book" w:hAnsi="Avenir Book"/>
        </w:rPr>
        <w:t xml:space="preserve"> </w:t>
      </w:r>
    </w:p>
    <w:p w14:paraId="7FED0FA7" w14:textId="77777777" w:rsidR="005459AF" w:rsidRPr="00F63CD2" w:rsidRDefault="00571FFA" w:rsidP="00FE4469">
      <w:pPr>
        <w:jc w:val="center"/>
        <w:rPr>
          <w:rFonts w:ascii="Avenir Book" w:hAnsi="Avenir Book" w:cs="Arial"/>
          <w:sz w:val="26"/>
          <w:szCs w:val="26"/>
          <w:u w:val="single"/>
        </w:rPr>
      </w:pPr>
      <w:r w:rsidRPr="00F63CD2">
        <w:rPr>
          <w:rFonts w:ascii="Avenir Book" w:hAnsi="Avenir Book" w:cs="Arial"/>
          <w:sz w:val="26"/>
          <w:szCs w:val="26"/>
          <w:u w:val="single"/>
        </w:rPr>
        <w:lastRenderedPageBreak/>
        <w:t>EoY12 Pure and Mechanics</w:t>
      </w:r>
    </w:p>
    <w:p w14:paraId="11A1CD7E" w14:textId="41B1602C" w:rsidR="005459AF" w:rsidRPr="00F63CD2" w:rsidRDefault="005459AF" w:rsidP="00FE4469">
      <w:pPr>
        <w:jc w:val="center"/>
        <w:rPr>
          <w:rFonts w:ascii="Avenir Book" w:hAnsi="Avenir Book" w:cs="Arial"/>
          <w:sz w:val="26"/>
          <w:szCs w:val="26"/>
          <w:u w:val="single"/>
        </w:rPr>
      </w:pPr>
      <w:r w:rsidRPr="00F63CD2">
        <w:rPr>
          <w:rFonts w:ascii="Avenir Book" w:hAnsi="Avenir Book" w:cs="Arial"/>
          <w:sz w:val="26"/>
          <w:szCs w:val="26"/>
          <w:u w:val="single"/>
        </w:rPr>
        <w:t>General comments</w:t>
      </w:r>
      <w:r w:rsidR="00FE4469" w:rsidRPr="00F63CD2">
        <w:rPr>
          <w:rFonts w:ascii="Avenir Book" w:hAnsi="Avenir Book" w:cs="Arial"/>
          <w:sz w:val="26"/>
          <w:szCs w:val="26"/>
          <w:u w:val="single"/>
        </w:rPr>
        <w:t xml:space="preserve"> </w:t>
      </w:r>
    </w:p>
    <w:p w14:paraId="68A575AA" w14:textId="70A9EA52" w:rsidR="005459AF" w:rsidRPr="00F63CD2" w:rsidRDefault="00F261C2" w:rsidP="00F261C2">
      <w:pPr>
        <w:spacing w:after="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 xml:space="preserve">The following general tips will greatly help you: </w:t>
      </w:r>
    </w:p>
    <w:p w14:paraId="7ADC4FE9" w14:textId="77777777" w:rsidR="000F625A" w:rsidRPr="00F63CD2" w:rsidRDefault="000F625A" w:rsidP="000F625A">
      <w:pPr>
        <w:pStyle w:val="ListParagraph"/>
        <w:numPr>
          <w:ilvl w:val="0"/>
          <w:numId w:val="2"/>
        </w:numPr>
        <w:spacing w:after="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 xml:space="preserve">Following the instructions given in the question, particularly showing </w:t>
      </w:r>
      <w:r w:rsidRPr="00F63CD2">
        <w:rPr>
          <w:rFonts w:ascii="Avenir Book" w:hAnsi="Avenir Book" w:cs="Arial"/>
          <w:b/>
          <w:bCs/>
        </w:rPr>
        <w:t>detailed reasoning</w:t>
      </w:r>
      <w:r w:rsidRPr="00F63CD2">
        <w:rPr>
          <w:rFonts w:ascii="Avenir Book" w:hAnsi="Avenir Book" w:cs="Arial"/>
        </w:rPr>
        <w:t xml:space="preserve">, i.e. full working out, when you are asked for it. You need to </w:t>
      </w:r>
      <w:r w:rsidRPr="00F63CD2">
        <w:rPr>
          <w:rFonts w:ascii="Avenir Book" w:hAnsi="Avenir Book" w:cs="Arial"/>
          <w:i/>
          <w:iCs/>
        </w:rPr>
        <w:t>convince</w:t>
      </w:r>
      <w:r w:rsidRPr="00F63CD2">
        <w:rPr>
          <w:rFonts w:ascii="Avenir Book" w:hAnsi="Avenir Book" w:cs="Arial"/>
        </w:rPr>
        <w:t xml:space="preserve"> the person reading your working that you understand, which places a higher burden of proof on you than merely answering the question. </w:t>
      </w:r>
    </w:p>
    <w:p w14:paraId="749DD5CF" w14:textId="77777777" w:rsidR="000F625A" w:rsidRPr="00F63CD2" w:rsidRDefault="000F625A" w:rsidP="000F625A">
      <w:pPr>
        <w:pStyle w:val="ListParagraph"/>
        <w:numPr>
          <w:ilvl w:val="0"/>
          <w:numId w:val="2"/>
        </w:numPr>
        <w:spacing w:after="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 xml:space="preserve">Reading the question </w:t>
      </w:r>
      <w:r w:rsidRPr="00F63CD2">
        <w:rPr>
          <w:rFonts w:ascii="Avenir Book" w:hAnsi="Avenir Book" w:cs="Arial"/>
          <w:b/>
          <w:bCs/>
        </w:rPr>
        <w:t>carefully</w:t>
      </w:r>
      <w:r w:rsidRPr="00F63CD2">
        <w:rPr>
          <w:rFonts w:ascii="Avenir Book" w:hAnsi="Avenir Book" w:cs="Arial"/>
        </w:rPr>
        <w:t xml:space="preserve">. </w:t>
      </w:r>
    </w:p>
    <w:p w14:paraId="418F2F25" w14:textId="170C8F2C" w:rsidR="00F261C2" w:rsidRPr="00F63CD2" w:rsidRDefault="00774F46" w:rsidP="00F261C2">
      <w:pPr>
        <w:pStyle w:val="ListParagraph"/>
        <w:numPr>
          <w:ilvl w:val="0"/>
          <w:numId w:val="2"/>
        </w:numPr>
        <w:spacing w:after="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 xml:space="preserve">Large </w:t>
      </w:r>
      <w:r w:rsidRPr="00F63CD2">
        <w:rPr>
          <w:rFonts w:ascii="Avenir Book" w:hAnsi="Avenir Book" w:cs="Arial"/>
          <w:b/>
          <w:bCs/>
        </w:rPr>
        <w:t>diagrams</w:t>
      </w:r>
      <w:r w:rsidRPr="00F63CD2">
        <w:rPr>
          <w:rFonts w:ascii="Avenir Book" w:hAnsi="Avenir Book" w:cs="Arial"/>
        </w:rPr>
        <w:t xml:space="preserve"> for all Mechanics questions, with all the relevant forces clearly labelled. </w:t>
      </w:r>
    </w:p>
    <w:p w14:paraId="57DD55B0" w14:textId="627C4307" w:rsidR="00774F46" w:rsidRPr="00F63CD2" w:rsidRDefault="00774F46" w:rsidP="00F261C2">
      <w:pPr>
        <w:pStyle w:val="ListParagraph"/>
        <w:numPr>
          <w:ilvl w:val="0"/>
          <w:numId w:val="2"/>
        </w:numPr>
        <w:spacing w:after="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>Signposting your work (</w:t>
      </w:r>
      <w:r w:rsidR="005A0236" w:rsidRPr="00F63CD2">
        <w:rPr>
          <w:rFonts w:ascii="Avenir Book" w:hAnsi="Avenir Book" w:cs="Arial"/>
        </w:rPr>
        <w:t>i.e</w:t>
      </w:r>
      <w:r w:rsidRPr="00F63CD2">
        <w:rPr>
          <w:rFonts w:ascii="Avenir Book" w:hAnsi="Avenir Book" w:cs="Arial"/>
        </w:rPr>
        <w:t>.</w:t>
      </w:r>
      <w:r w:rsidR="005A0236" w:rsidRPr="00F63CD2">
        <w:rPr>
          <w:rFonts w:ascii="Avenir Book" w:hAnsi="Avenir Book" w:cs="Arial"/>
        </w:rPr>
        <w:t xml:space="preserve"> putting in</w:t>
      </w:r>
      <w:r w:rsidRPr="00F63CD2">
        <w:rPr>
          <w:rFonts w:ascii="Avenir Book" w:hAnsi="Avenir Book" w:cs="Arial"/>
        </w:rPr>
        <w:t xml:space="preserve"> those little </w:t>
      </w:r>
      <w:r w:rsidR="0063543D" w:rsidRPr="00F63CD2">
        <w:rPr>
          <w:rFonts w:ascii="Avenir Book" w:hAnsi="Avenir Book" w:cs="Arial"/>
          <w:b/>
          <w:bCs/>
        </w:rPr>
        <w:t>labels/</w:t>
      </w:r>
      <w:r w:rsidR="005A0236" w:rsidRPr="00F63CD2">
        <w:rPr>
          <w:rFonts w:ascii="Avenir Book" w:hAnsi="Avenir Book" w:cs="Arial"/>
          <w:b/>
          <w:bCs/>
        </w:rPr>
        <w:t>comments</w:t>
      </w:r>
      <w:r w:rsidR="005A0236" w:rsidRPr="00F63CD2">
        <w:rPr>
          <w:rFonts w:ascii="Avenir Book" w:hAnsi="Avenir Book" w:cs="Arial"/>
        </w:rPr>
        <w:t xml:space="preserve"> like “Resolving vertically”) to make sure your examiner knows </w:t>
      </w:r>
      <w:r w:rsidR="007A4EA5" w:rsidRPr="00F63CD2">
        <w:rPr>
          <w:rFonts w:ascii="Avenir Book" w:hAnsi="Avenir Book" w:cs="Arial"/>
        </w:rPr>
        <w:t xml:space="preserve">that you deserve the method marks. </w:t>
      </w:r>
    </w:p>
    <w:p w14:paraId="782BA7F1" w14:textId="77777777" w:rsidR="007A4EA5" w:rsidRPr="00F63CD2" w:rsidRDefault="007A4EA5" w:rsidP="007A4EA5">
      <w:pPr>
        <w:spacing w:after="0"/>
        <w:rPr>
          <w:rFonts w:ascii="Avenir Book" w:hAnsi="Avenir Book" w:cs="Arial"/>
        </w:rPr>
      </w:pPr>
    </w:p>
    <w:p w14:paraId="54249BAD" w14:textId="66FC52EC" w:rsidR="000B6577" w:rsidRPr="00F63CD2" w:rsidRDefault="001F2B52" w:rsidP="0063543D">
      <w:pPr>
        <w:jc w:val="center"/>
        <w:rPr>
          <w:rFonts w:ascii="Avenir Book" w:hAnsi="Avenir Book" w:cs="Arial"/>
          <w:sz w:val="26"/>
          <w:szCs w:val="26"/>
        </w:rPr>
      </w:pPr>
      <w:r w:rsidRPr="00F63CD2">
        <w:rPr>
          <w:rFonts w:ascii="Avenir Book" w:hAnsi="Avenir Book" w:cs="Arial"/>
          <w:sz w:val="26"/>
          <w:szCs w:val="26"/>
          <w:u w:val="single"/>
        </w:rPr>
        <w:t>Comm</w:t>
      </w:r>
      <w:r w:rsidR="00FE4469" w:rsidRPr="00F63CD2">
        <w:rPr>
          <w:rFonts w:ascii="Avenir Book" w:hAnsi="Avenir Book" w:cs="Arial"/>
          <w:sz w:val="26"/>
          <w:szCs w:val="26"/>
          <w:u w:val="single"/>
        </w:rPr>
        <w:t>ents about individual questions</w:t>
      </w:r>
    </w:p>
    <w:p w14:paraId="12AEB676" w14:textId="3B86983B" w:rsidR="00880A87" w:rsidRPr="00F63CD2" w:rsidRDefault="000B6577" w:rsidP="003A0D23">
      <w:pPr>
        <w:spacing w:after="60"/>
        <w:rPr>
          <w:rFonts w:ascii="Avenir Book" w:hAnsi="Avenir Book" w:cs="Arial"/>
          <w:bCs/>
        </w:rPr>
      </w:pPr>
      <w:r w:rsidRPr="00F63CD2">
        <w:rPr>
          <w:rFonts w:ascii="Avenir Book" w:hAnsi="Avenir Book" w:cs="Arial"/>
          <w:b/>
          <w:u w:val="single"/>
        </w:rPr>
        <w:t>Q1:</w:t>
      </w:r>
      <w:r w:rsidRPr="00F63CD2">
        <w:rPr>
          <w:rFonts w:ascii="Avenir Book" w:hAnsi="Avenir Book" w:cs="Arial"/>
          <w:bCs/>
        </w:rPr>
        <w:t xml:space="preserve"> </w:t>
      </w:r>
      <w:r w:rsidR="0067410E" w:rsidRPr="00F63CD2">
        <w:rPr>
          <w:rFonts w:ascii="Avenir Book" w:hAnsi="Avenir Book" w:cs="Arial"/>
          <w:bCs/>
        </w:rPr>
        <w:t>No significant issues overall</w:t>
      </w:r>
      <w:r w:rsidR="003A0D23" w:rsidRPr="00F63CD2">
        <w:rPr>
          <w:rFonts w:ascii="Avenir Book" w:hAnsi="Avenir Book" w:cs="Arial"/>
          <w:bCs/>
        </w:rPr>
        <w:t xml:space="preserve">, other than to emphasise again that if you’re asked for detailed reasoning, you should show detailed reasoning! </w:t>
      </w:r>
    </w:p>
    <w:p w14:paraId="7962C95A" w14:textId="77777777" w:rsidR="000B6577" w:rsidRPr="00F63CD2" w:rsidRDefault="000B6577" w:rsidP="0084460B">
      <w:pPr>
        <w:spacing w:after="60"/>
        <w:rPr>
          <w:rFonts w:ascii="Avenir Book" w:hAnsi="Avenir Book" w:cs="Arial"/>
          <w:bCs/>
        </w:rPr>
      </w:pPr>
    </w:p>
    <w:p w14:paraId="10C82060" w14:textId="4F2B1398" w:rsidR="00880A87" w:rsidRPr="00F63CD2" w:rsidRDefault="00C2160F" w:rsidP="0084460B">
      <w:pPr>
        <w:spacing w:after="60"/>
        <w:rPr>
          <w:rFonts w:ascii="Avenir Book" w:hAnsi="Avenir Book" w:cs="Arial"/>
          <w:bCs/>
        </w:rPr>
      </w:pPr>
      <w:r w:rsidRPr="00F63CD2">
        <w:rPr>
          <w:rFonts w:ascii="Avenir Book" w:hAnsi="Avenir Book" w:cs="Arial"/>
          <w:b/>
          <w:u w:val="single"/>
        </w:rPr>
        <w:t>Q2:</w:t>
      </w:r>
      <w:r w:rsidR="000B6577" w:rsidRPr="00F63CD2">
        <w:rPr>
          <w:rFonts w:ascii="Avenir Book" w:hAnsi="Avenir Book" w:cs="Arial"/>
          <w:bCs/>
        </w:rPr>
        <w:t xml:space="preserve"> </w:t>
      </w:r>
      <w:r w:rsidR="00880A87" w:rsidRPr="00F63CD2">
        <w:rPr>
          <w:rFonts w:ascii="Avenir Book" w:hAnsi="Avenir Book" w:cs="Arial"/>
          <w:b/>
        </w:rPr>
        <w:t>(b)</w:t>
      </w:r>
      <w:r w:rsidR="00880A87" w:rsidRPr="00F63CD2">
        <w:rPr>
          <w:rFonts w:ascii="Avenir Book" w:hAnsi="Avenir Book" w:cs="Arial"/>
          <w:bCs/>
        </w:rPr>
        <w:t xml:space="preserve"> </w:t>
      </w:r>
      <w:r w:rsidR="00470B5E" w:rsidRPr="00F63CD2">
        <w:rPr>
          <w:rFonts w:ascii="Avenir Book" w:hAnsi="Avenir Book" w:cs="Arial"/>
          <w:bCs/>
        </w:rPr>
        <w:t xml:space="preserve">Your </w:t>
      </w:r>
      <w:r w:rsidR="00470B5E" w:rsidRPr="00F63CD2">
        <w:rPr>
          <w:rFonts w:ascii="Avenir Book" w:hAnsi="Avenir Book" w:cs="Arial"/>
          <w:bCs/>
          <w:i/>
          <w:iCs/>
          <w:u w:val="single"/>
        </w:rPr>
        <w:t>sketch</w:t>
      </w:r>
      <w:r w:rsidR="00470B5E" w:rsidRPr="00F63CD2">
        <w:rPr>
          <w:rFonts w:ascii="Avenir Book" w:hAnsi="Avenir Book" w:cs="Arial"/>
          <w:bCs/>
        </w:rPr>
        <w:t xml:space="preserve"> should be </w:t>
      </w:r>
      <w:r w:rsidR="00970B17" w:rsidRPr="00F63CD2">
        <w:rPr>
          <w:rFonts w:ascii="Avenir Book" w:hAnsi="Avenir Book" w:cs="Arial"/>
          <w:bCs/>
        </w:rPr>
        <w:t>a sketch, not a plot</w:t>
      </w:r>
      <w:r w:rsidR="00470B5E" w:rsidRPr="00F63CD2">
        <w:rPr>
          <w:rFonts w:ascii="Avenir Book" w:hAnsi="Avenir Book" w:cs="Arial"/>
          <w:bCs/>
        </w:rPr>
        <w:t xml:space="preserve"> – </w:t>
      </w:r>
      <w:r w:rsidR="00970B17" w:rsidRPr="00F63CD2">
        <w:rPr>
          <w:rFonts w:ascii="Avenir Book" w:hAnsi="Avenir Book" w:cs="Arial"/>
          <w:bCs/>
        </w:rPr>
        <w:t>you “only” need to</w:t>
      </w:r>
      <w:r w:rsidR="00A850A3" w:rsidRPr="00F63CD2">
        <w:rPr>
          <w:rFonts w:ascii="Avenir Book" w:hAnsi="Avenir Book" w:cs="Arial"/>
          <w:bCs/>
        </w:rPr>
        <w:t xml:space="preserve"> have the significant points labelled and </w:t>
      </w:r>
      <w:r w:rsidR="00082E85" w:rsidRPr="00F63CD2">
        <w:rPr>
          <w:rFonts w:ascii="Avenir Book" w:hAnsi="Avenir Book" w:cs="Arial"/>
          <w:bCs/>
        </w:rPr>
        <w:t xml:space="preserve">the shape between them correct. In this particular case, </w:t>
      </w:r>
      <w:r w:rsidR="005B0EFA" w:rsidRPr="00F63CD2">
        <w:rPr>
          <w:rFonts w:ascii="Avenir Book" w:hAnsi="Avenir Book" w:cs="Arial"/>
          <w:bCs/>
        </w:rPr>
        <w:t xml:space="preserve">explicitly </w:t>
      </w:r>
      <w:r w:rsidR="00082E85" w:rsidRPr="00F63CD2">
        <w:rPr>
          <w:rFonts w:ascii="Avenir Book" w:hAnsi="Avenir Book" w:cs="Arial"/>
          <w:bCs/>
        </w:rPr>
        <w:t xml:space="preserve">labelling </w:t>
      </w:r>
      <m:oMath>
        <m:r>
          <w:rPr>
            <w:rFonts w:ascii="Cambria Math" w:hAnsi="Cambria Math" w:cs="Arial"/>
          </w:rPr>
          <m:t>4</m:t>
        </m:r>
      </m:oMath>
      <w:r w:rsidR="008A75C2" w:rsidRPr="00F63CD2">
        <w:rPr>
          <w:rFonts w:ascii="Avenir Book" w:hAnsi="Avenir Book" w:cs="Arial"/>
          <w:bCs/>
        </w:rPr>
        <w:t xml:space="preserve"> and </w:t>
      </w:r>
      <m:oMath>
        <m:r>
          <w:rPr>
            <w:rFonts w:ascii="Cambria Math" w:hAnsi="Cambria Math" w:cs="Arial"/>
          </w:rPr>
          <m:t>49</m:t>
        </m:r>
      </m:oMath>
      <w:r w:rsidR="008A75C2" w:rsidRPr="00F63CD2">
        <w:rPr>
          <w:rFonts w:ascii="Avenir Book" w:hAnsi="Avenir Book" w:cs="Arial"/>
          <w:bCs/>
        </w:rPr>
        <w:t xml:space="preserve"> on your velocity axis</w:t>
      </w:r>
      <w:r w:rsidR="00082E85" w:rsidRPr="00F63CD2">
        <w:rPr>
          <w:rFonts w:ascii="Avenir Book" w:hAnsi="Avenir Book" w:cs="Arial"/>
          <w:bCs/>
        </w:rPr>
        <w:t xml:space="preserve"> </w:t>
      </w:r>
      <w:r w:rsidR="005B0EFA" w:rsidRPr="00F63CD2">
        <w:rPr>
          <w:rFonts w:ascii="Avenir Book" w:hAnsi="Avenir Book" w:cs="Arial"/>
          <w:bCs/>
        </w:rPr>
        <w:t xml:space="preserve">is much clearer than having </w:t>
      </w:r>
      <w:r w:rsidR="00724681" w:rsidRPr="00F63CD2">
        <w:rPr>
          <w:rFonts w:ascii="Avenir Book" w:hAnsi="Avenir Book" w:cs="Arial"/>
          <w:bCs/>
        </w:rPr>
        <w:t>an even</w:t>
      </w:r>
      <w:r w:rsidR="007C5379" w:rsidRPr="00F63CD2">
        <w:rPr>
          <w:rFonts w:ascii="Avenir Book" w:hAnsi="Avenir Book" w:cs="Arial"/>
          <w:bCs/>
        </w:rPr>
        <w:t>ly labelled</w:t>
      </w:r>
      <w:r w:rsidR="00724681" w:rsidRPr="00F63CD2">
        <w:rPr>
          <w:rFonts w:ascii="Avenir Book" w:hAnsi="Avenir Book" w:cs="Arial"/>
          <w:bCs/>
        </w:rPr>
        <w:t xml:space="preserve"> scale. </w:t>
      </w:r>
    </w:p>
    <w:p w14:paraId="54CC5562" w14:textId="7330F412" w:rsidR="00C94C7C" w:rsidRPr="00F63CD2" w:rsidRDefault="00C94C7C" w:rsidP="0084460B">
      <w:pPr>
        <w:spacing w:after="60"/>
        <w:rPr>
          <w:rFonts w:ascii="Avenir Book" w:hAnsi="Avenir Book" w:cs="Arial"/>
          <w:bCs/>
        </w:rPr>
      </w:pPr>
      <w:r w:rsidRPr="00F63CD2">
        <w:rPr>
          <w:rFonts w:ascii="Avenir Book" w:hAnsi="Avenir Book" w:cs="Arial"/>
          <w:bCs/>
        </w:rPr>
        <w:t xml:space="preserve">That being said, you do have to remember </w:t>
      </w:r>
      <w:r w:rsidR="00E2060F" w:rsidRPr="00F63CD2">
        <w:rPr>
          <w:rFonts w:ascii="Avenir Book" w:hAnsi="Avenir Book" w:cs="Arial"/>
          <w:bCs/>
        </w:rPr>
        <w:t>important things like having units on labelled axes</w:t>
      </w:r>
      <w:r w:rsidR="008A75C2" w:rsidRPr="00F63CD2">
        <w:rPr>
          <w:rFonts w:ascii="Avenir Book" w:hAnsi="Avenir Book" w:cs="Arial"/>
          <w:bCs/>
        </w:rPr>
        <w:t xml:space="preserve"> (and an awareness of scale doesn’t hurt!)</w:t>
      </w:r>
      <w:r w:rsidR="00E2060F" w:rsidRPr="00F63CD2">
        <w:rPr>
          <w:rFonts w:ascii="Avenir Book" w:hAnsi="Avenir Book" w:cs="Arial"/>
          <w:bCs/>
        </w:rPr>
        <w:t xml:space="preserve">. </w:t>
      </w:r>
      <w:r w:rsidR="009109E2" w:rsidRPr="00F63CD2">
        <w:rPr>
          <w:rFonts w:ascii="Avenir Book" w:hAnsi="Avenir Book" w:cs="Arial"/>
          <w:bCs/>
        </w:rPr>
        <w:t xml:space="preserve">Using a ruler is still recommended. </w:t>
      </w:r>
    </w:p>
    <w:p w14:paraId="6C323B90" w14:textId="284C9D80" w:rsidR="00880A87" w:rsidRPr="00F63CD2" w:rsidRDefault="00880A87" w:rsidP="0084460B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</w:rPr>
        <w:t>(c)</w:t>
      </w:r>
      <w:r w:rsidRPr="00F63CD2">
        <w:rPr>
          <w:rFonts w:ascii="Avenir Book" w:hAnsi="Avenir Book" w:cs="Arial"/>
          <w:bCs/>
        </w:rPr>
        <w:t xml:space="preserve"> </w:t>
      </w:r>
      <w:r w:rsidR="007F098C" w:rsidRPr="00F63CD2">
        <w:rPr>
          <w:rFonts w:ascii="Avenir Book" w:hAnsi="Avenir Book" w:cs="Arial"/>
          <w:bCs/>
        </w:rPr>
        <w:t xml:space="preserve">Surprisingly many of you used kinematics formulae to find the distance travelled here when you could have used the area of the graph you’d just drawn. </w:t>
      </w:r>
      <w:r w:rsidR="00BE12A2" w:rsidRPr="00F63CD2">
        <w:rPr>
          <w:rFonts w:ascii="Avenir Book" w:hAnsi="Avenir Book" w:cs="Arial"/>
          <w:bCs/>
        </w:rPr>
        <w:t xml:space="preserve">Not an issue per se, but a potential way you could have saved time. Also remember that a trapezium is a shape you can directly find the area of – you’re not restricted to triangles and rectangles! </w:t>
      </w:r>
    </w:p>
    <w:p w14:paraId="4E5F4109" w14:textId="77777777" w:rsidR="0084460B" w:rsidRPr="00F63CD2" w:rsidRDefault="0084460B" w:rsidP="0084460B">
      <w:pPr>
        <w:spacing w:after="60"/>
        <w:rPr>
          <w:rFonts w:ascii="Avenir Book" w:hAnsi="Avenir Book" w:cs="Arial"/>
        </w:rPr>
      </w:pPr>
    </w:p>
    <w:p w14:paraId="13179930" w14:textId="2D3CC658" w:rsidR="0084460B" w:rsidRPr="00F63CD2" w:rsidRDefault="00C2160F" w:rsidP="0084460B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u w:val="single"/>
        </w:rPr>
        <w:t>Q3:</w:t>
      </w:r>
      <w:r w:rsidRPr="00F63CD2">
        <w:rPr>
          <w:rFonts w:ascii="Avenir Book" w:hAnsi="Avenir Book" w:cs="Arial"/>
        </w:rPr>
        <w:t xml:space="preserve"> </w:t>
      </w:r>
      <w:r w:rsidR="00320581" w:rsidRPr="00F63CD2">
        <w:rPr>
          <w:rFonts w:ascii="Avenir Book" w:hAnsi="Avenir Book" w:cs="Arial"/>
        </w:rPr>
        <w:t xml:space="preserve">This “show that” question is essentially a proof. If you’re trying to </w:t>
      </w:r>
      <w:r w:rsidR="00320581" w:rsidRPr="00F63CD2">
        <w:rPr>
          <w:rFonts w:ascii="Avenir Book" w:hAnsi="Avenir Book" w:cs="Arial"/>
          <w:i/>
          <w:iCs/>
          <w:u w:val="single"/>
        </w:rPr>
        <w:t>prove</w:t>
      </w:r>
      <w:r w:rsidR="00320581" w:rsidRPr="00F63CD2">
        <w:rPr>
          <w:rFonts w:ascii="Avenir Book" w:hAnsi="Avenir Book" w:cs="Arial"/>
        </w:rPr>
        <w:t xml:space="preserve"> that </w:t>
      </w:r>
      <w:r w:rsidR="00E458EA" w:rsidRPr="00F63CD2">
        <w:rPr>
          <w:rFonts w:ascii="Avenir Book" w:hAnsi="Avenir Book" w:cs="Arial"/>
        </w:rPr>
        <w:t xml:space="preserve">a quadratic equation has no real roots, you can’t </w:t>
      </w:r>
      <w:r w:rsidR="005C37C2" w:rsidRPr="00F63CD2">
        <w:rPr>
          <w:rFonts w:ascii="Avenir Book" w:hAnsi="Avenir Book" w:cs="Arial"/>
        </w:rPr>
        <w:t>just write down that its discriminant is negative (unless there’s an “if” statement quantifying it very carefully)</w:t>
      </w:r>
      <w:r w:rsidR="00216931" w:rsidRPr="00F63CD2">
        <w:rPr>
          <w:rFonts w:ascii="Avenir Book" w:hAnsi="Avenir Book" w:cs="Arial"/>
        </w:rPr>
        <w:t xml:space="preserve">. You should find its discriminant and show </w:t>
      </w:r>
      <w:r w:rsidR="00560494" w:rsidRPr="00F63CD2">
        <w:rPr>
          <w:rFonts w:ascii="Avenir Book" w:hAnsi="Avenir Book" w:cs="Arial"/>
          <w:i/>
          <w:iCs/>
        </w:rPr>
        <w:t>from what you already know</w:t>
      </w:r>
      <w:r w:rsidR="00560494" w:rsidRPr="00F63CD2">
        <w:rPr>
          <w:rFonts w:ascii="Avenir Book" w:hAnsi="Avenir Book" w:cs="Arial"/>
        </w:rPr>
        <w:t xml:space="preserve"> </w:t>
      </w:r>
      <w:r w:rsidR="00216931" w:rsidRPr="00F63CD2">
        <w:rPr>
          <w:rFonts w:ascii="Avenir Book" w:hAnsi="Avenir Book" w:cs="Arial"/>
        </w:rPr>
        <w:t>that it must be negative</w:t>
      </w:r>
      <w:r w:rsidR="00560494" w:rsidRPr="00F63CD2">
        <w:rPr>
          <w:rFonts w:ascii="Avenir Book" w:hAnsi="Avenir Book" w:cs="Arial"/>
        </w:rPr>
        <w:t xml:space="preserve">. </w:t>
      </w:r>
    </w:p>
    <w:p w14:paraId="6919C8B4" w14:textId="76CCD60F" w:rsidR="00560494" w:rsidRPr="00F63CD2" w:rsidRDefault="00560494" w:rsidP="0084460B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 xml:space="preserve">Note that </w:t>
      </w:r>
      <m:oMath>
        <m:r>
          <w:rPr>
            <w:rFonts w:ascii="Cambria Math" w:hAnsi="Cambria Math" w:cs="Arial"/>
          </w:rPr>
          <m:t>m&lt;9</m:t>
        </m:r>
      </m:oMath>
      <w:r w:rsidRPr="00F63CD2">
        <w:rPr>
          <w:rFonts w:ascii="Avenir Book" w:hAnsi="Avenir Book" w:cs="Arial"/>
        </w:rPr>
        <w:t xml:space="preserve"> by itself is insufficient to conclude that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&lt;81</m:t>
        </m:r>
      </m:oMath>
      <w:r w:rsidRPr="00F63CD2">
        <w:rPr>
          <w:rFonts w:ascii="Avenir Book" w:hAnsi="Avenir Book" w:cs="Arial"/>
        </w:rPr>
        <w:t xml:space="preserve">; you need to use the fact that </w:t>
      </w:r>
      <m:oMath>
        <m:r>
          <w:rPr>
            <w:rFonts w:ascii="Cambria Math" w:hAnsi="Cambria Math" w:cs="Arial"/>
          </w:rPr>
          <m:t>m</m:t>
        </m:r>
      </m:oMath>
      <w:r w:rsidRPr="00F63CD2">
        <w:rPr>
          <w:rFonts w:ascii="Avenir Book" w:hAnsi="Avenir Book" w:cs="Arial"/>
        </w:rPr>
        <w:t xml:space="preserve"> is positive</w:t>
      </w:r>
      <w:r w:rsidR="00764582" w:rsidRPr="00F63CD2">
        <w:rPr>
          <w:rFonts w:ascii="Avenir Book" w:hAnsi="Avenir Book" w:cs="Arial"/>
        </w:rPr>
        <w:t xml:space="preserve"> and </w:t>
      </w:r>
      <w:r w:rsidR="00764582" w:rsidRPr="00F63CD2">
        <w:rPr>
          <w:rFonts w:ascii="Avenir Book" w:hAnsi="Avenir Book" w:cs="Arial"/>
          <w:i/>
          <w:iCs/>
        </w:rPr>
        <w:t>make it clear to the examiner</w:t>
      </w:r>
      <w:r w:rsidR="00764582" w:rsidRPr="00F63CD2">
        <w:rPr>
          <w:rFonts w:ascii="Avenir Book" w:hAnsi="Avenir Book" w:cs="Arial"/>
        </w:rPr>
        <w:t xml:space="preserve"> that you’ve noticed this given fact, rather than making a false assumption</w:t>
      </w:r>
      <w:r w:rsidRPr="00F63CD2">
        <w:rPr>
          <w:rFonts w:ascii="Avenir Book" w:hAnsi="Avenir Book" w:cs="Arial"/>
        </w:rPr>
        <w:t xml:space="preserve">. </w:t>
      </w:r>
    </w:p>
    <w:p w14:paraId="6C5FF280" w14:textId="7C83D1F7" w:rsidR="003E4C7C" w:rsidRPr="00F63CD2" w:rsidRDefault="003E4C7C" w:rsidP="0084460B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 xml:space="preserve">Be careful that you don’t assume too much; you’re told </w:t>
      </w:r>
      <m:oMath>
        <m:r>
          <w:rPr>
            <w:rFonts w:ascii="Cambria Math" w:hAnsi="Cambria Math" w:cs="Arial"/>
          </w:rPr>
          <m:t>m</m:t>
        </m:r>
      </m:oMath>
      <w:r w:rsidRPr="00F63CD2">
        <w:rPr>
          <w:rFonts w:ascii="Avenir Book" w:hAnsi="Avenir Book" w:cs="Arial"/>
        </w:rPr>
        <w:t xml:space="preserve"> is positive, but </w:t>
      </w:r>
      <w:r w:rsidR="00FD4B0A" w:rsidRPr="00F63CD2">
        <w:rPr>
          <w:rFonts w:ascii="Avenir Book" w:hAnsi="Avenir Book" w:cs="Arial"/>
        </w:rPr>
        <w:t xml:space="preserve">not that it’s an integer. </w:t>
      </w:r>
    </w:p>
    <w:p w14:paraId="2547703B" w14:textId="77777777" w:rsidR="00620A78" w:rsidRPr="00F63CD2" w:rsidRDefault="00620A78" w:rsidP="0084460B">
      <w:pPr>
        <w:spacing w:after="60"/>
        <w:rPr>
          <w:rFonts w:ascii="Avenir Book" w:hAnsi="Avenir Book" w:cs="Arial"/>
        </w:rPr>
      </w:pPr>
    </w:p>
    <w:p w14:paraId="220B0E20" w14:textId="77777777" w:rsidR="00C16E96" w:rsidRPr="00F63CD2" w:rsidRDefault="00C2160F" w:rsidP="00620A78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u w:val="single"/>
        </w:rPr>
        <w:t>Q4:</w:t>
      </w:r>
      <w:r w:rsidRPr="00F63CD2">
        <w:rPr>
          <w:rFonts w:ascii="Avenir Book" w:hAnsi="Avenir Book" w:cs="Arial"/>
        </w:rPr>
        <w:t xml:space="preserve"> </w:t>
      </w:r>
      <w:r w:rsidR="002E1A58" w:rsidRPr="00F63CD2">
        <w:rPr>
          <w:rFonts w:ascii="Avenir Book" w:hAnsi="Avenir Book" w:cs="Arial"/>
        </w:rPr>
        <w:t xml:space="preserve">Think about what you’re doing: you’re using approximations to attempt to solve this; </w:t>
      </w:r>
      <w:proofErr w:type="gramStart"/>
      <w:r w:rsidR="002E1A58" w:rsidRPr="00F63CD2">
        <w:rPr>
          <w:rFonts w:ascii="Avenir Book" w:hAnsi="Avenir Book" w:cs="Arial"/>
        </w:rPr>
        <w:t>therefore</w:t>
      </w:r>
      <w:proofErr w:type="gramEnd"/>
      <w:r w:rsidR="002E1A58" w:rsidRPr="00F63CD2">
        <w:rPr>
          <w:rFonts w:ascii="Avenir Book" w:hAnsi="Avenir Book" w:cs="Arial"/>
        </w:rPr>
        <w:t xml:space="preserve"> giving your answer as an exact surd makes no sense! </w:t>
      </w:r>
    </w:p>
    <w:p w14:paraId="4407E871" w14:textId="7CAD704D" w:rsidR="00C2160F" w:rsidRPr="00F63CD2" w:rsidRDefault="00C16E96" w:rsidP="00620A78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>Make sure you give a</w:t>
      </w:r>
      <w:r w:rsidR="00155AB5" w:rsidRPr="00F63CD2">
        <w:rPr>
          <w:rFonts w:ascii="Avenir Book" w:hAnsi="Avenir Book" w:cs="Arial"/>
        </w:rPr>
        <w:t xml:space="preserve">n explanation for why only one solution </w:t>
      </w:r>
      <w:r w:rsidR="0052203C" w:rsidRPr="00F63CD2">
        <w:rPr>
          <w:rFonts w:ascii="Avenir Book" w:hAnsi="Avenir Book" w:cs="Arial"/>
        </w:rPr>
        <w:t>is the</w:t>
      </w:r>
      <w:r w:rsidR="00155AB5" w:rsidRPr="00F63CD2">
        <w:rPr>
          <w:rFonts w:ascii="Avenir Book" w:hAnsi="Avenir Book" w:cs="Arial"/>
        </w:rPr>
        <w:t xml:space="preserve"> final answer. </w:t>
      </w:r>
      <w:r w:rsidR="008D0B5C" w:rsidRPr="00F63CD2">
        <w:rPr>
          <w:rFonts w:ascii="Avenir Book" w:hAnsi="Avenir Book" w:cs="Arial"/>
        </w:rPr>
        <w:t xml:space="preserve">Words are </w:t>
      </w:r>
      <w:r w:rsidR="0052203C" w:rsidRPr="00F63CD2">
        <w:rPr>
          <w:rFonts w:ascii="Avenir Book" w:hAnsi="Avenir Book" w:cs="Arial"/>
        </w:rPr>
        <w:t xml:space="preserve">essential </w:t>
      </w:r>
      <w:r w:rsidR="008D0B5C" w:rsidRPr="00F63CD2">
        <w:rPr>
          <w:rFonts w:ascii="Avenir Book" w:hAnsi="Avenir Book" w:cs="Arial"/>
        </w:rPr>
        <w:t xml:space="preserve">here! </w:t>
      </w:r>
    </w:p>
    <w:p w14:paraId="2009990C" w14:textId="73B11BEB" w:rsidR="00436E19" w:rsidRPr="00F63CD2" w:rsidRDefault="00436E19" w:rsidP="00620A78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>Showing detailed reasoning here means that if you use the quadratic formula, you need to show the substitution</w:t>
      </w:r>
      <w:r w:rsidR="00D30D18" w:rsidRPr="00F63CD2">
        <w:rPr>
          <w:rFonts w:ascii="Avenir Book" w:hAnsi="Avenir Book" w:cs="Arial"/>
        </w:rPr>
        <w:t xml:space="preserve"> – quoting the formula then immediately writing down the simplified answer is insufficient. </w:t>
      </w:r>
    </w:p>
    <w:p w14:paraId="40A94A32" w14:textId="77777777" w:rsidR="00620A78" w:rsidRPr="00F63CD2" w:rsidRDefault="00620A78" w:rsidP="00620A78">
      <w:pPr>
        <w:spacing w:after="60"/>
        <w:rPr>
          <w:rFonts w:ascii="Avenir Book" w:hAnsi="Avenir Book" w:cs="Arial"/>
        </w:rPr>
      </w:pPr>
    </w:p>
    <w:p w14:paraId="399033EF" w14:textId="1557A929" w:rsidR="00620A78" w:rsidRPr="00F63CD2" w:rsidRDefault="00620A78" w:rsidP="00620A78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u w:val="single"/>
        </w:rPr>
        <w:t>Q5:</w:t>
      </w:r>
      <w:r w:rsidRPr="00F63CD2">
        <w:rPr>
          <w:rFonts w:ascii="Avenir Book" w:hAnsi="Avenir Book" w:cs="Arial"/>
        </w:rPr>
        <w:t xml:space="preserve"> </w:t>
      </w:r>
      <w:r w:rsidR="005061C9" w:rsidRPr="00F63CD2">
        <w:rPr>
          <w:rFonts w:ascii="Avenir Book" w:hAnsi="Avenir Book" w:cs="Arial"/>
          <w:b/>
          <w:bCs/>
        </w:rPr>
        <w:t>(a)</w:t>
      </w:r>
      <w:r w:rsidR="005061C9" w:rsidRPr="00F63CD2">
        <w:rPr>
          <w:rFonts w:ascii="Avenir Book" w:hAnsi="Avenir Book" w:cs="Arial"/>
        </w:rPr>
        <w:t xml:space="preserve"> </w:t>
      </w:r>
      <w:r w:rsidR="008030AD" w:rsidRPr="00F63CD2">
        <w:rPr>
          <w:rFonts w:ascii="Avenir Book" w:hAnsi="Avenir Book" w:cs="Arial"/>
        </w:rPr>
        <w:t xml:space="preserve">This should be a fairly familiar pulleys set-up; you need to use N2L twice, on each of A and B, then solve these simultaneous equations to find </w:t>
      </w:r>
      <m:oMath>
        <m:r>
          <w:rPr>
            <w:rFonts w:ascii="Cambria Math" w:hAnsi="Cambria Math" w:cs="Arial"/>
          </w:rPr>
          <m:t>T</m:t>
        </m:r>
      </m:oMath>
      <w:r w:rsidR="008030AD" w:rsidRPr="00F63CD2">
        <w:rPr>
          <w:rFonts w:ascii="Avenir Book" w:hAnsi="Avenir Book" w:cs="Arial"/>
        </w:rPr>
        <w:t xml:space="preserve"> and </w:t>
      </w:r>
      <m:oMath>
        <m:r>
          <w:rPr>
            <w:rFonts w:ascii="Cambria Math" w:hAnsi="Cambria Math" w:cs="Arial"/>
          </w:rPr>
          <m:t>a</m:t>
        </m:r>
      </m:oMath>
      <w:r w:rsidR="008030AD" w:rsidRPr="00F63CD2">
        <w:rPr>
          <w:rFonts w:ascii="Avenir Book" w:hAnsi="Avenir Book" w:cs="Arial"/>
        </w:rPr>
        <w:t xml:space="preserve">. This was a “detailed reasoning” question so if you used any shortcuts, then we were generous in awarding a special case for correct answers without this full method. </w:t>
      </w:r>
    </w:p>
    <w:p w14:paraId="5A53489C" w14:textId="77777777" w:rsidR="00D2712C" w:rsidRPr="00F63CD2" w:rsidRDefault="005061C9" w:rsidP="00620A78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bCs/>
        </w:rPr>
        <w:t>(b)</w:t>
      </w:r>
      <w:r w:rsidRPr="00F63CD2">
        <w:rPr>
          <w:rFonts w:ascii="Avenir Book" w:hAnsi="Avenir Book" w:cs="Arial"/>
        </w:rPr>
        <w:t xml:space="preserve"> </w:t>
      </w:r>
      <w:r w:rsidR="000778ED" w:rsidRPr="00F63CD2">
        <w:rPr>
          <w:rFonts w:ascii="Avenir Book" w:hAnsi="Avenir Book" w:cs="Arial"/>
        </w:rPr>
        <w:t xml:space="preserve">Think carefully about how you set up your equations of constant acceleration: </w:t>
      </w:r>
      <w:r w:rsidR="000778ED" w:rsidRPr="00F63CD2">
        <w:rPr>
          <w:rFonts w:ascii="Avenir Book" w:hAnsi="Avenir Book" w:cs="Arial"/>
          <w:i/>
          <w:iCs/>
        </w:rPr>
        <w:t>direction</w:t>
      </w:r>
      <w:r w:rsidR="000778ED" w:rsidRPr="00F63CD2">
        <w:rPr>
          <w:rFonts w:ascii="Avenir Book" w:hAnsi="Avenir Book" w:cs="Arial"/>
        </w:rPr>
        <w:t xml:space="preserve"> </w:t>
      </w:r>
      <w:r w:rsidR="00151703" w:rsidRPr="00F63CD2">
        <w:rPr>
          <w:rFonts w:ascii="Avenir Book" w:hAnsi="Avenir Book" w:cs="Arial"/>
        </w:rPr>
        <w:t xml:space="preserve">is important! Here, </w:t>
      </w:r>
      <w:r w:rsidR="00444569" w:rsidRPr="00F63CD2">
        <w:rPr>
          <w:rFonts w:ascii="Avenir Book" w:hAnsi="Avenir Book" w:cs="Arial"/>
        </w:rPr>
        <w:t>A</w:t>
      </w:r>
      <w:r w:rsidR="00516A91" w:rsidRPr="00F63CD2">
        <w:rPr>
          <w:rFonts w:ascii="Avenir Book" w:hAnsi="Avenir Book" w:cs="Arial"/>
        </w:rPr>
        <w:t xml:space="preserve">’s initial velocity is </w:t>
      </w:r>
      <w:r w:rsidR="00375D66" w:rsidRPr="00F63CD2">
        <w:rPr>
          <w:rFonts w:ascii="Avenir Book" w:hAnsi="Avenir Book" w:cs="Arial"/>
        </w:rPr>
        <w:t>opposite to</w:t>
      </w:r>
      <w:r w:rsidR="00516A91" w:rsidRPr="00F63CD2">
        <w:rPr>
          <w:rFonts w:ascii="Avenir Book" w:hAnsi="Avenir Book" w:cs="Arial"/>
        </w:rPr>
        <w:t xml:space="preserve"> both</w:t>
      </w:r>
      <w:r w:rsidR="00375D66" w:rsidRPr="00F63CD2">
        <w:rPr>
          <w:rFonts w:ascii="Avenir Book" w:hAnsi="Avenir Book" w:cs="Arial"/>
        </w:rPr>
        <w:t xml:space="preserve"> its acceleration and the 18.9m it </w:t>
      </w:r>
      <w:r w:rsidR="00E14949" w:rsidRPr="00F63CD2">
        <w:rPr>
          <w:rFonts w:ascii="Avenir Book" w:hAnsi="Avenir Book" w:cs="Arial"/>
        </w:rPr>
        <w:t xml:space="preserve">has to fall to </w:t>
      </w:r>
      <w:r w:rsidR="00375D66" w:rsidRPr="00F63CD2">
        <w:rPr>
          <w:rFonts w:ascii="Avenir Book" w:hAnsi="Avenir Book" w:cs="Arial"/>
        </w:rPr>
        <w:t xml:space="preserve">the ground. </w:t>
      </w:r>
    </w:p>
    <w:p w14:paraId="33D2EAC0" w14:textId="3C6CF8B2" w:rsidR="005061C9" w:rsidRPr="00F63CD2" w:rsidRDefault="00E14949" w:rsidP="00620A78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 xml:space="preserve">A few people put that </w:t>
      </w:r>
      <m:oMath>
        <m:r>
          <w:rPr>
            <w:rFonts w:ascii="Cambria Math" w:hAnsi="Cambria Math" w:cs="Arial"/>
          </w:rPr>
          <m:t>v=0</m:t>
        </m:r>
      </m:oMath>
      <w:r w:rsidRPr="00F63CD2">
        <w:rPr>
          <w:rFonts w:ascii="Avenir Book" w:hAnsi="Avenir Book" w:cs="Arial"/>
        </w:rPr>
        <w:t xml:space="preserve"> when </w:t>
      </w:r>
      <m:oMath>
        <m:r>
          <w:rPr>
            <w:rFonts w:ascii="Cambria Math" w:hAnsi="Cambria Math" w:cs="Arial"/>
          </w:rPr>
          <m:t>s=18.9</m:t>
        </m:r>
      </m:oMath>
      <w:r w:rsidRPr="00F63CD2">
        <w:rPr>
          <w:rFonts w:ascii="Avenir Book" w:hAnsi="Avenir Book" w:cs="Arial"/>
        </w:rPr>
        <w:t xml:space="preserve">: remember that </w:t>
      </w:r>
      <m:oMath>
        <m:r>
          <w:rPr>
            <w:rFonts w:ascii="Cambria Math" w:hAnsi="Cambria Math" w:cs="Arial"/>
          </w:rPr>
          <m:t>v=0</m:t>
        </m:r>
      </m:oMath>
      <w:r w:rsidRPr="00F63CD2">
        <w:rPr>
          <w:rFonts w:ascii="Avenir Book" w:hAnsi="Avenir Book" w:cs="Arial"/>
        </w:rPr>
        <w:t xml:space="preserve"> is when A reaches the </w:t>
      </w:r>
      <w:r w:rsidRPr="00F63CD2">
        <w:rPr>
          <w:rFonts w:ascii="Avenir Book" w:hAnsi="Avenir Book" w:cs="Arial"/>
          <w:i/>
          <w:iCs/>
        </w:rPr>
        <w:t>top</w:t>
      </w:r>
      <w:r w:rsidRPr="00F63CD2">
        <w:rPr>
          <w:rFonts w:ascii="Avenir Book" w:hAnsi="Avenir Book" w:cs="Arial"/>
        </w:rPr>
        <w:t xml:space="preserve"> of its trajectory and is about to turn around</w:t>
      </w:r>
      <w:r w:rsidR="000A1AF8" w:rsidRPr="00F63CD2">
        <w:rPr>
          <w:rFonts w:ascii="Avenir Book" w:hAnsi="Avenir Book" w:cs="Arial"/>
        </w:rPr>
        <w:t xml:space="preserve">, but when A </w:t>
      </w:r>
      <w:r w:rsidR="00D2712C" w:rsidRPr="00F63CD2">
        <w:rPr>
          <w:rFonts w:ascii="Avenir Book" w:hAnsi="Avenir Book" w:cs="Arial"/>
        </w:rPr>
        <w:t xml:space="preserve">reaches </w:t>
      </w:r>
      <w:r w:rsidR="000A1AF8" w:rsidRPr="00F63CD2">
        <w:rPr>
          <w:rFonts w:ascii="Avenir Book" w:hAnsi="Avenir Book" w:cs="Arial"/>
        </w:rPr>
        <w:t xml:space="preserve">the ground it will still be travelling with a non-zero velocity. </w:t>
      </w:r>
    </w:p>
    <w:p w14:paraId="0AE61195" w14:textId="260A707E" w:rsidR="005C0F3B" w:rsidRPr="00F63CD2" w:rsidRDefault="005C0F3B" w:rsidP="00620A78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 xml:space="preserve">You </w:t>
      </w:r>
      <w:r w:rsidRPr="00F63CD2">
        <w:rPr>
          <w:rFonts w:ascii="Avenir Book" w:hAnsi="Avenir Book" w:cs="Arial"/>
          <w:i/>
          <w:iCs/>
          <w:u w:val="single"/>
        </w:rPr>
        <w:t>don’t</w:t>
      </w:r>
      <w:r w:rsidRPr="00F63CD2">
        <w:rPr>
          <w:rFonts w:ascii="Avenir Book" w:hAnsi="Avenir Book" w:cs="Arial"/>
        </w:rPr>
        <w:t xml:space="preserve"> need to separate the motion </w:t>
      </w:r>
      <w:r w:rsidR="00D2712C" w:rsidRPr="00F63CD2">
        <w:rPr>
          <w:rFonts w:ascii="Avenir Book" w:hAnsi="Avenir Book" w:cs="Arial"/>
        </w:rPr>
        <w:t>into sections for</w:t>
      </w:r>
      <w:r w:rsidR="006625FB" w:rsidRPr="00F63CD2">
        <w:rPr>
          <w:rFonts w:ascii="Avenir Book" w:hAnsi="Avenir Book" w:cs="Arial"/>
        </w:rPr>
        <w:t xml:space="preserve"> A </w:t>
      </w:r>
      <w:r w:rsidR="00D2712C" w:rsidRPr="00F63CD2">
        <w:rPr>
          <w:rFonts w:ascii="Avenir Book" w:hAnsi="Avenir Book" w:cs="Arial"/>
        </w:rPr>
        <w:t xml:space="preserve">reaching </w:t>
      </w:r>
      <w:r w:rsidR="006625FB" w:rsidRPr="00F63CD2">
        <w:rPr>
          <w:rFonts w:ascii="Avenir Book" w:hAnsi="Avenir Book" w:cs="Arial"/>
        </w:rPr>
        <w:t xml:space="preserve">its </w:t>
      </w:r>
      <w:r w:rsidR="00034F2F" w:rsidRPr="00F63CD2">
        <w:rPr>
          <w:rFonts w:ascii="Avenir Book" w:hAnsi="Avenir Book" w:cs="Arial"/>
        </w:rPr>
        <w:t>highest</w:t>
      </w:r>
      <w:r w:rsidR="006625FB" w:rsidRPr="00F63CD2">
        <w:rPr>
          <w:rFonts w:ascii="Avenir Book" w:hAnsi="Avenir Book" w:cs="Arial"/>
        </w:rPr>
        <w:t xml:space="preserve"> point then back to the ground! </w:t>
      </w:r>
      <w:r w:rsidR="00352B8D" w:rsidRPr="00F63CD2">
        <w:rPr>
          <w:rFonts w:ascii="Avenir Book" w:hAnsi="Avenir Book" w:cs="Arial"/>
        </w:rPr>
        <w:t xml:space="preserve">That’s the beauty of a parabolic model: it can cope with </w:t>
      </w:r>
      <w:r w:rsidR="007561D3" w:rsidRPr="00F63CD2">
        <w:rPr>
          <w:rFonts w:ascii="Avenir Book" w:hAnsi="Avenir Book" w:cs="Arial"/>
        </w:rPr>
        <w:t xml:space="preserve">exactly this scenario all in one go. </w:t>
      </w:r>
    </w:p>
    <w:p w14:paraId="3A47C231" w14:textId="77777777" w:rsidR="00620A78" w:rsidRPr="00F63CD2" w:rsidRDefault="00620A78" w:rsidP="00620A78">
      <w:pPr>
        <w:spacing w:after="60"/>
        <w:rPr>
          <w:rFonts w:ascii="Avenir Book" w:hAnsi="Avenir Book" w:cs="Arial"/>
        </w:rPr>
      </w:pPr>
    </w:p>
    <w:p w14:paraId="6DF1B54E" w14:textId="7CBDBE8B" w:rsidR="00620A78" w:rsidRPr="00F63CD2" w:rsidRDefault="00620A78" w:rsidP="00620A78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u w:val="single"/>
        </w:rPr>
        <w:t>Q6:</w:t>
      </w:r>
      <w:r w:rsidRPr="00F63CD2">
        <w:rPr>
          <w:rFonts w:ascii="Avenir Book" w:hAnsi="Avenir Book" w:cs="Arial"/>
        </w:rPr>
        <w:t xml:space="preserve"> </w:t>
      </w:r>
      <w:r w:rsidR="00FD2D8E" w:rsidRPr="00F63CD2">
        <w:rPr>
          <w:rFonts w:ascii="Avenir Book" w:hAnsi="Avenir Book" w:cs="Arial"/>
        </w:rPr>
        <w:t>It was good to see some sketches here</w:t>
      </w:r>
      <w:r w:rsidR="002E50AE" w:rsidRPr="00F63CD2">
        <w:rPr>
          <w:rFonts w:ascii="Avenir Book" w:hAnsi="Avenir Book" w:cs="Arial"/>
        </w:rPr>
        <w:t xml:space="preserve">, showing an awareness of when the different cases arise. </w:t>
      </w:r>
    </w:p>
    <w:p w14:paraId="430A63B5" w14:textId="0608480F" w:rsidR="002E50AE" w:rsidRPr="00F63CD2" w:rsidRDefault="002E50AE" w:rsidP="00620A78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 xml:space="preserve">Squaring both sides to say that a </w:t>
      </w:r>
      <w:proofErr w:type="gramStart"/>
      <w:r w:rsidRPr="00F63CD2">
        <w:rPr>
          <w:rFonts w:ascii="Avenir Book" w:hAnsi="Avenir Book" w:cs="Arial"/>
        </w:rPr>
        <w:t>definitely-positive</w:t>
      </w:r>
      <w:proofErr w:type="gramEnd"/>
      <w:r w:rsidRPr="00F63CD2">
        <w:rPr>
          <w:rFonts w:ascii="Avenir Book" w:hAnsi="Avenir Book" w:cs="Arial"/>
        </w:rPr>
        <w:t xml:space="preserve"> thing = another definitely-positive thing is a valid method here BUT can sometimes introduce extra false solutions so if you square an equation it’s worth double-checking your final answers back in the original equation at the end. </w:t>
      </w:r>
    </w:p>
    <w:p w14:paraId="601B2FDE" w14:textId="02910F2F" w:rsidR="00620A78" w:rsidRPr="00F63CD2" w:rsidRDefault="00620A78" w:rsidP="00620A78">
      <w:pPr>
        <w:spacing w:after="60"/>
        <w:rPr>
          <w:rFonts w:ascii="Avenir Book" w:hAnsi="Avenir Book" w:cs="Arial"/>
        </w:rPr>
      </w:pPr>
    </w:p>
    <w:p w14:paraId="2AF60780" w14:textId="486A6629" w:rsidR="00801661" w:rsidRPr="00F63CD2" w:rsidRDefault="005061C9" w:rsidP="00620A78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bCs/>
          <w:u w:val="single"/>
        </w:rPr>
        <w:t>Q7:</w:t>
      </w:r>
      <w:r w:rsidRPr="00F63CD2">
        <w:rPr>
          <w:rFonts w:ascii="Avenir Book" w:hAnsi="Avenir Book" w:cs="Arial"/>
        </w:rPr>
        <w:t xml:space="preserve"> </w:t>
      </w:r>
      <w:r w:rsidR="00801661" w:rsidRPr="00F63CD2">
        <w:rPr>
          <w:rFonts w:ascii="Avenir Book" w:hAnsi="Avenir Book" w:cs="Arial"/>
        </w:rPr>
        <w:t xml:space="preserve">When you’re given a statement like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r>
              <w:rPr>
                <w:rFonts w:ascii="Cambria Math" w:hAnsi="Cambria Math" w:cs="Arial"/>
              </w:rPr>
              <m:t>α=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12</m:t>
                </m:r>
              </m:den>
            </m:f>
          </m:e>
        </m:func>
      </m:oMath>
      <w:r w:rsidR="00801661" w:rsidRPr="00F63CD2">
        <w:rPr>
          <w:rFonts w:ascii="Avenir Book" w:hAnsi="Avenir Book" w:cs="Arial"/>
        </w:rPr>
        <w:t xml:space="preserve">, this is to </w:t>
      </w:r>
      <w:r w:rsidR="00CB7EAD" w:rsidRPr="00F63CD2">
        <w:rPr>
          <w:rFonts w:ascii="Avenir Book" w:hAnsi="Avenir Book" w:cs="Arial"/>
          <w:i/>
          <w:iCs/>
        </w:rPr>
        <w:t>help you keep your calculations exact</w:t>
      </w:r>
      <w:r w:rsidR="00CB7EAD" w:rsidRPr="00F63CD2">
        <w:rPr>
          <w:rFonts w:ascii="Avenir Book" w:hAnsi="Avenir Book" w:cs="Arial"/>
        </w:rPr>
        <w:t xml:space="preserve">! Rather than finding </w:t>
      </w:r>
      <m:oMath>
        <m:r>
          <w:rPr>
            <w:rFonts w:ascii="Cambria Math" w:hAnsi="Cambria Math" w:cs="Arial"/>
          </w:rPr>
          <m:t>α</m:t>
        </m:r>
      </m:oMath>
      <w:r w:rsidR="00F37A36" w:rsidRPr="00F63CD2">
        <w:rPr>
          <w:rFonts w:ascii="Avenir Book" w:hAnsi="Avenir Book" w:cs="Arial"/>
        </w:rPr>
        <w:t xml:space="preserve">, use a right-angled triangle: if you have an opposite side length of </w:t>
      </w:r>
      <m:oMath>
        <m:r>
          <w:rPr>
            <w:rFonts w:ascii="Cambria Math" w:hAnsi="Cambria Math" w:cs="Arial"/>
          </w:rPr>
          <m:t>5</m:t>
        </m:r>
      </m:oMath>
      <w:r w:rsidR="00F37A36" w:rsidRPr="00F63CD2">
        <w:rPr>
          <w:rFonts w:ascii="Avenir Book" w:hAnsi="Avenir Book" w:cs="Arial"/>
        </w:rPr>
        <w:t xml:space="preserve">, an adjacent of </w:t>
      </w:r>
      <m:oMath>
        <m:r>
          <w:rPr>
            <w:rFonts w:ascii="Cambria Math" w:hAnsi="Cambria Math" w:cs="Arial"/>
          </w:rPr>
          <m:t>12</m:t>
        </m:r>
      </m:oMath>
      <w:r w:rsidR="00F37A36" w:rsidRPr="00F63CD2">
        <w:rPr>
          <w:rFonts w:ascii="Avenir Book" w:hAnsi="Avenir Book" w:cs="Arial"/>
        </w:rPr>
        <w:t xml:space="preserve">, what’s the hypotenuse? </w:t>
      </w:r>
      <w:proofErr w:type="gramStart"/>
      <w:r w:rsidR="00F37A36" w:rsidRPr="00F63CD2">
        <w:rPr>
          <w:rFonts w:ascii="Avenir Book" w:hAnsi="Avenir Book" w:cs="Arial"/>
        </w:rPr>
        <w:t>So</w:t>
      </w:r>
      <w:proofErr w:type="gramEnd"/>
      <w:r w:rsidR="00F37A36" w:rsidRPr="00F63CD2">
        <w:rPr>
          <w:rFonts w:ascii="Avenir Book" w:hAnsi="Avenir Book" w:cs="Arial"/>
        </w:rPr>
        <w:t xml:space="preserve"> what are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α</m:t>
            </m:r>
          </m:e>
        </m:func>
      </m:oMath>
      <w:r w:rsidR="00F37A36" w:rsidRPr="00F63CD2">
        <w:rPr>
          <w:rFonts w:ascii="Avenir Book" w:hAnsi="Avenir Book" w:cs="Arial"/>
        </w:rPr>
        <w:t xml:space="preserve"> and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α</m:t>
            </m:r>
          </m:e>
        </m:func>
      </m:oMath>
      <w:r w:rsidR="00F37A36" w:rsidRPr="00F63CD2">
        <w:rPr>
          <w:rFonts w:ascii="Avenir Book" w:hAnsi="Avenir Book" w:cs="Arial"/>
        </w:rPr>
        <w:t xml:space="preserve">? </w:t>
      </w:r>
      <w:r w:rsidR="007E1CCB" w:rsidRPr="00F63CD2">
        <w:rPr>
          <w:rFonts w:ascii="Avenir Book" w:hAnsi="Avenir Book" w:cs="Arial"/>
        </w:rPr>
        <w:t xml:space="preserve">You’ll almost always be given a Pythagorean triple in a case like this! </w:t>
      </w:r>
    </w:p>
    <w:p w14:paraId="1200385F" w14:textId="1EDD4D95" w:rsidR="005061C9" w:rsidRPr="00F63CD2" w:rsidRDefault="005061C9" w:rsidP="00620A78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bCs/>
        </w:rPr>
        <w:t>(a)</w:t>
      </w:r>
      <w:r w:rsidRPr="00F63CD2">
        <w:rPr>
          <w:rFonts w:ascii="Avenir Book" w:hAnsi="Avenir Book" w:cs="Arial"/>
        </w:rPr>
        <w:t xml:space="preserve"> </w:t>
      </w:r>
      <w:r w:rsidR="00DF33F1" w:rsidRPr="00F63CD2">
        <w:rPr>
          <w:rFonts w:ascii="Avenir Book" w:hAnsi="Avenir Book" w:cs="Arial"/>
        </w:rPr>
        <w:t xml:space="preserve">There were multiple instances of dividing the weight by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α</m:t>
            </m:r>
          </m:e>
        </m:func>
      </m:oMath>
      <w:r w:rsidR="00DF33F1" w:rsidRPr="00F63CD2">
        <w:rPr>
          <w:rFonts w:ascii="Avenir Book" w:hAnsi="Avenir Book" w:cs="Arial"/>
        </w:rPr>
        <w:t xml:space="preserve"> here. Remember that the weight is always the resultant force, so it should be the hypotenuse of your right-angled triangle; your perpendicular components should always be </w:t>
      </w:r>
      <w:r w:rsidR="00DF33F1" w:rsidRPr="00F63CD2">
        <w:rPr>
          <w:rFonts w:ascii="Avenir Book" w:hAnsi="Avenir Book" w:cs="Arial"/>
          <w:i/>
          <w:iCs/>
          <w:u w:val="single"/>
        </w:rPr>
        <w:t>smaller</w:t>
      </w:r>
      <w:r w:rsidR="00DF33F1" w:rsidRPr="00F63CD2">
        <w:rPr>
          <w:rFonts w:ascii="Avenir Book" w:hAnsi="Avenir Book" w:cs="Arial"/>
        </w:rPr>
        <w:t xml:space="preserve"> than the resultant </w:t>
      </w:r>
      <w:r w:rsidR="00214FDD" w:rsidRPr="00F63CD2">
        <w:rPr>
          <w:rFonts w:ascii="Avenir Book" w:hAnsi="Avenir Book" w:cs="Arial"/>
        </w:rPr>
        <w:t>force,</w:t>
      </w:r>
      <w:r w:rsidR="00DF33F1" w:rsidRPr="00F63CD2">
        <w:rPr>
          <w:rFonts w:ascii="Avenir Book" w:hAnsi="Avenir Book" w:cs="Arial"/>
        </w:rPr>
        <w:t xml:space="preserve"> so </w:t>
      </w:r>
      <w:r w:rsidR="00214FDD" w:rsidRPr="00F63CD2">
        <w:rPr>
          <w:rFonts w:ascii="Avenir Book" w:hAnsi="Avenir Book" w:cs="Arial"/>
        </w:rPr>
        <w:t xml:space="preserve">you need to </w:t>
      </w:r>
      <w:r w:rsidR="00214FDD" w:rsidRPr="00F63CD2">
        <w:rPr>
          <w:rFonts w:ascii="Avenir Book" w:hAnsi="Avenir Book" w:cs="Arial"/>
          <w:i/>
          <w:iCs/>
          <w:u w:val="single"/>
        </w:rPr>
        <w:t>multiply</w:t>
      </w:r>
      <w:r w:rsidR="00214FDD" w:rsidRPr="00F63CD2">
        <w:rPr>
          <w:rFonts w:ascii="Avenir Book" w:hAnsi="Avenir Book" w:cs="Arial"/>
        </w:rPr>
        <w:t xml:space="preserve"> by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α</m:t>
            </m:r>
          </m:e>
        </m:func>
      </m:oMath>
      <w:r w:rsidR="00214FDD" w:rsidRPr="00F63CD2">
        <w:rPr>
          <w:rFonts w:ascii="Avenir Book" w:hAnsi="Avenir Book" w:cs="Arial"/>
        </w:rPr>
        <w:t xml:space="preserve"> or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α</m:t>
            </m:r>
          </m:e>
        </m:func>
      </m:oMath>
      <w:r w:rsidR="00214FDD" w:rsidRPr="00F63CD2">
        <w:rPr>
          <w:rFonts w:ascii="Avenir Book" w:hAnsi="Avenir Book" w:cs="Arial"/>
        </w:rPr>
        <w:t xml:space="preserve">. </w:t>
      </w:r>
    </w:p>
    <w:p w14:paraId="6CC1FB03" w14:textId="3E7C17FF" w:rsidR="005061C9" w:rsidRPr="00F63CD2" w:rsidRDefault="005061C9" w:rsidP="00620A78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bCs/>
        </w:rPr>
        <w:t>(b)</w:t>
      </w:r>
      <w:r w:rsidRPr="00F63CD2">
        <w:rPr>
          <w:rFonts w:ascii="Avenir Book" w:hAnsi="Avenir Book" w:cs="Arial"/>
        </w:rPr>
        <w:t xml:space="preserve"> </w:t>
      </w:r>
      <w:r w:rsidR="00DE107C" w:rsidRPr="00F63CD2">
        <w:rPr>
          <w:rFonts w:ascii="Avenir Book" w:hAnsi="Avenir Book" w:cs="Arial"/>
        </w:rPr>
        <w:t xml:space="preserve">Your answers should all be given to a </w:t>
      </w:r>
      <w:r w:rsidR="00DE107C" w:rsidRPr="00F63CD2">
        <w:rPr>
          <w:rFonts w:ascii="Avenir Book" w:hAnsi="Avenir Book" w:cs="Arial"/>
          <w:i/>
          <w:iCs/>
          <w:u w:val="single"/>
        </w:rPr>
        <w:t>sensible</w:t>
      </w:r>
      <w:r w:rsidR="00DE107C" w:rsidRPr="00F63CD2">
        <w:rPr>
          <w:rFonts w:ascii="Avenir Book" w:hAnsi="Avenir Book" w:cs="Arial"/>
        </w:rPr>
        <w:t xml:space="preserve"> degree of accuracy; here </w:t>
      </w:r>
      <m:oMath>
        <m:r>
          <w:rPr>
            <w:rFonts w:ascii="Cambria Math" w:hAnsi="Cambria Math" w:cs="Arial"/>
          </w:rPr>
          <m:t>268.44N</m:t>
        </m:r>
      </m:oMath>
      <w:r w:rsidR="008030AD" w:rsidRPr="00F63CD2">
        <w:rPr>
          <w:rFonts w:ascii="Avenir Book" w:hAnsi="Avenir Book" w:cs="Arial"/>
        </w:rPr>
        <w:t xml:space="preserve"> is not that. </w:t>
      </w:r>
    </w:p>
    <w:p w14:paraId="08CB48A3" w14:textId="77777777" w:rsidR="005061C9" w:rsidRPr="00F63CD2" w:rsidRDefault="005061C9" w:rsidP="00620A78">
      <w:pPr>
        <w:spacing w:after="60"/>
        <w:rPr>
          <w:rFonts w:ascii="Avenir Book" w:hAnsi="Avenir Book" w:cs="Arial"/>
        </w:rPr>
      </w:pPr>
    </w:p>
    <w:p w14:paraId="52B8A8E8" w14:textId="77777777" w:rsidR="00590042" w:rsidRPr="00F63CD2" w:rsidRDefault="00620A78" w:rsidP="000B6577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u w:val="single"/>
        </w:rPr>
        <w:t>Q8:</w:t>
      </w:r>
      <w:r w:rsidRPr="00F63CD2">
        <w:rPr>
          <w:rFonts w:ascii="Avenir Book" w:hAnsi="Avenir Book" w:cs="Arial"/>
        </w:rPr>
        <w:t xml:space="preserve"> </w:t>
      </w:r>
      <w:r w:rsidR="00B55675" w:rsidRPr="00F63CD2">
        <w:rPr>
          <w:rFonts w:ascii="Avenir Book" w:hAnsi="Avenir Book" w:cs="Arial"/>
        </w:rPr>
        <w:t xml:space="preserve">This is a compound rate of change question, so you should use the chain rule. </w:t>
      </w:r>
    </w:p>
    <w:p w14:paraId="0E34D6FA" w14:textId="782230D7" w:rsidR="00853175" w:rsidRPr="00F63CD2" w:rsidRDefault="00B55675" w:rsidP="000B6577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 xml:space="preserve">Be careful: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>=250</m:t>
        </m:r>
      </m:oMath>
      <w:r w:rsidR="004D3E18" w:rsidRPr="00F63CD2">
        <w:rPr>
          <w:rFonts w:ascii="Avenir Book" w:hAnsi="Avenir Book" w:cs="Arial"/>
        </w:rPr>
        <w:t xml:space="preserve"> does not imply that </w:t>
      </w:r>
      <m:oMath>
        <m:r>
          <w:rPr>
            <w:rFonts w:ascii="Cambria Math" w:hAnsi="Cambria Math" w:cs="Arial"/>
          </w:rPr>
          <m:t>V=250t</m:t>
        </m:r>
      </m:oMath>
      <w:r w:rsidR="004D3E18" w:rsidRPr="00F63CD2">
        <w:rPr>
          <w:rFonts w:ascii="Avenir Book" w:hAnsi="Avenir Book" w:cs="Arial"/>
        </w:rPr>
        <w:t xml:space="preserve"> </w:t>
      </w:r>
      <w:r w:rsidR="00590042" w:rsidRPr="00F63CD2">
        <w:rPr>
          <w:rFonts w:ascii="Avenir Book" w:hAnsi="Avenir Book" w:cs="Arial"/>
        </w:rPr>
        <w:t xml:space="preserve">as you aren’t given any initial conditions. </w:t>
      </w:r>
    </w:p>
    <w:p w14:paraId="5BA7C39D" w14:textId="77777777" w:rsidR="00853175" w:rsidRPr="00F63CD2" w:rsidRDefault="00853175" w:rsidP="00620A78">
      <w:pPr>
        <w:spacing w:after="60"/>
        <w:rPr>
          <w:rFonts w:ascii="Avenir Book" w:hAnsi="Avenir Book" w:cs="Arial"/>
        </w:rPr>
      </w:pPr>
    </w:p>
    <w:p w14:paraId="4E9842DD" w14:textId="47A46C5D" w:rsidR="00853175" w:rsidRPr="00F63CD2" w:rsidRDefault="00853175" w:rsidP="000B6577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u w:val="single"/>
        </w:rPr>
        <w:t>Q9:</w:t>
      </w:r>
      <w:r w:rsidRPr="00F63CD2">
        <w:rPr>
          <w:rFonts w:ascii="Avenir Book" w:hAnsi="Avenir Book" w:cs="Arial"/>
        </w:rPr>
        <w:t xml:space="preserve"> </w:t>
      </w:r>
      <w:r w:rsidR="0005201E" w:rsidRPr="00F63CD2">
        <w:rPr>
          <w:rFonts w:ascii="Avenir Book" w:hAnsi="Avenir Book" w:cs="Arial"/>
          <w:b/>
          <w:bCs/>
        </w:rPr>
        <w:t>(a)</w:t>
      </w:r>
      <w:r w:rsidR="0005201E" w:rsidRPr="00F63CD2">
        <w:rPr>
          <w:rFonts w:ascii="Avenir Book" w:hAnsi="Avenir Book" w:cs="Arial"/>
        </w:rPr>
        <w:t xml:space="preserve"> </w:t>
      </w:r>
      <w:r w:rsidR="003E66E1" w:rsidRPr="00F63CD2">
        <w:rPr>
          <w:rFonts w:ascii="Avenir Book" w:hAnsi="Avenir Book" w:cs="Arial"/>
        </w:rPr>
        <w:t>Surprisingly many people used polynomial long division here, with varying degrees of success. This is a valid method, but much more complicated than the factor/remainder theorems</w:t>
      </w:r>
      <w:r w:rsidR="008F28BF" w:rsidRPr="00F63CD2">
        <w:rPr>
          <w:rFonts w:ascii="Avenir Book" w:hAnsi="Avenir Book" w:cs="Arial"/>
        </w:rPr>
        <w:t xml:space="preserve">. </w:t>
      </w:r>
    </w:p>
    <w:p w14:paraId="43AF2370" w14:textId="77777777" w:rsidR="00A87EFB" w:rsidRPr="00F63CD2" w:rsidRDefault="0005201E" w:rsidP="000B6577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bCs/>
        </w:rPr>
        <w:t>(b)</w:t>
      </w:r>
      <w:r w:rsidRPr="00F63CD2">
        <w:rPr>
          <w:rFonts w:ascii="Avenir Book" w:hAnsi="Avenir Book" w:cs="Arial"/>
        </w:rPr>
        <w:t xml:space="preserve"> </w:t>
      </w:r>
      <w:r w:rsidR="00206560" w:rsidRPr="00F63CD2">
        <w:rPr>
          <w:rFonts w:ascii="Avenir Book" w:hAnsi="Avenir Book" w:cs="Arial"/>
        </w:rPr>
        <w:t xml:space="preserve">A fair few people differentiated here to </w:t>
      </w:r>
      <w:r w:rsidR="00547A71" w:rsidRPr="00F63CD2">
        <w:rPr>
          <w:rFonts w:ascii="Avenir Book" w:hAnsi="Avenir Book" w:cs="Arial"/>
        </w:rPr>
        <w:t>find the turning point; in a case like this I’d have hoped it’s not necessary! You should get used to quoting</w:t>
      </w:r>
      <w:r w:rsidR="00E141ED" w:rsidRPr="00F63CD2">
        <w:rPr>
          <w:rFonts w:ascii="Avenir Book" w:hAnsi="Avenir Book" w:cs="Arial"/>
        </w:rPr>
        <w:t>/using the fact</w:t>
      </w:r>
      <w:r w:rsidR="00547A71" w:rsidRPr="00F63CD2">
        <w:rPr>
          <w:rFonts w:ascii="Avenir Book" w:hAnsi="Avenir Book" w:cs="Arial"/>
        </w:rPr>
        <w:t xml:space="preserve"> that for a real number </w:t>
      </w:r>
      <m:oMath>
        <m:r>
          <w:rPr>
            <w:rFonts w:ascii="Cambria Math" w:hAnsi="Cambria Math" w:cs="Arial"/>
          </w:rPr>
          <m:t>x</m:t>
        </m:r>
      </m:oMath>
      <w:r w:rsidR="00547A71" w:rsidRPr="00F63CD2">
        <w:rPr>
          <w:rFonts w:ascii="Avenir Book" w:hAnsi="Avenir Book" w:cs="Arial"/>
        </w:rPr>
        <w:t xml:space="preserve">, we have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≥0</m:t>
        </m:r>
      </m:oMath>
      <w:r w:rsidR="003C2387" w:rsidRPr="00F63CD2">
        <w:rPr>
          <w:rFonts w:ascii="Avenir Book" w:hAnsi="Avenir Book" w:cs="Arial"/>
        </w:rPr>
        <w:t xml:space="preserve">. This was also a helpful </w:t>
      </w:r>
      <w:r w:rsidR="00E141ED" w:rsidRPr="00F63CD2">
        <w:rPr>
          <w:rFonts w:ascii="Avenir Book" w:hAnsi="Avenir Book" w:cs="Arial"/>
        </w:rPr>
        <w:t xml:space="preserve">quotable fact for Q11. </w:t>
      </w:r>
    </w:p>
    <w:p w14:paraId="7082EF24" w14:textId="456BF989" w:rsidR="0005201E" w:rsidRPr="00F63CD2" w:rsidRDefault="00A87EFB" w:rsidP="000B6577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>Given that you were explicitly asked for the greatest value, you should also justify why your value is indeed a maximum (</w:t>
      </w:r>
      <w:r w:rsidR="00B057E1" w:rsidRPr="00F63CD2">
        <w:rPr>
          <w:rFonts w:ascii="Avenir Book" w:hAnsi="Avenir Book" w:cs="Arial"/>
        </w:rPr>
        <w:t xml:space="preserve">commenting on </w:t>
      </w:r>
      <w:r w:rsidRPr="00F63CD2">
        <w:rPr>
          <w:rFonts w:ascii="Avenir Book" w:hAnsi="Avenir Book" w:cs="Arial"/>
        </w:rPr>
        <w:t xml:space="preserve">the coefficient of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B057E1" w:rsidRPr="00F63CD2">
        <w:rPr>
          <w:rFonts w:ascii="Avenir Book" w:hAnsi="Avenir Book" w:cs="Arial"/>
        </w:rPr>
        <w:t xml:space="preserve"> is </w:t>
      </w:r>
      <w:proofErr w:type="gramStart"/>
      <w:r w:rsidR="00B057E1" w:rsidRPr="00F63CD2">
        <w:rPr>
          <w:rFonts w:ascii="Avenir Book" w:hAnsi="Avenir Book" w:cs="Arial"/>
        </w:rPr>
        <w:t>sufficient, but</w:t>
      </w:r>
      <w:proofErr w:type="gramEnd"/>
      <w:r w:rsidR="00B057E1" w:rsidRPr="00F63CD2">
        <w:rPr>
          <w:rFonts w:ascii="Avenir Book" w:hAnsi="Avenir Book" w:cs="Arial"/>
        </w:rPr>
        <w:t xml:space="preserve"> should be explicit). </w:t>
      </w:r>
    </w:p>
    <w:p w14:paraId="29A96E00" w14:textId="63EDC965" w:rsidR="0005201E" w:rsidRPr="00F63CD2" w:rsidRDefault="0005201E" w:rsidP="000B6577">
      <w:pPr>
        <w:spacing w:after="60"/>
        <w:rPr>
          <w:rFonts w:ascii="Avenir Book" w:hAnsi="Avenir Book" w:cs="Arial"/>
        </w:rPr>
      </w:pPr>
    </w:p>
    <w:p w14:paraId="345407E6" w14:textId="0AAB12FC" w:rsidR="0005201E" w:rsidRPr="00F63CD2" w:rsidRDefault="0005201E" w:rsidP="000B6577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bCs/>
          <w:u w:val="single"/>
        </w:rPr>
        <w:t>Q10:</w:t>
      </w:r>
      <w:r w:rsidRPr="00F63CD2">
        <w:rPr>
          <w:rFonts w:ascii="Avenir Book" w:hAnsi="Avenir Book" w:cs="Arial"/>
        </w:rPr>
        <w:t xml:space="preserve"> </w:t>
      </w:r>
      <w:r w:rsidRPr="00F63CD2">
        <w:rPr>
          <w:rFonts w:ascii="Avenir Book" w:hAnsi="Avenir Book" w:cs="Arial"/>
          <w:b/>
          <w:bCs/>
        </w:rPr>
        <w:t>(a)</w:t>
      </w:r>
      <w:r w:rsidRPr="00F63CD2">
        <w:rPr>
          <w:rFonts w:ascii="Avenir Book" w:hAnsi="Avenir Book" w:cs="Arial"/>
        </w:rPr>
        <w:t xml:space="preserve"> </w:t>
      </w:r>
      <w:r w:rsidR="008C1F27" w:rsidRPr="00F63CD2">
        <w:rPr>
          <w:rFonts w:ascii="Avenir Book" w:hAnsi="Avenir Book" w:cs="Arial"/>
        </w:rPr>
        <w:t xml:space="preserve">Use the diagram they’ve given you – rather than writing on your own label for the unknown lengths, call them </w:t>
      </w:r>
      <m:oMath>
        <m:r>
          <w:rPr>
            <w:rFonts w:ascii="Cambria Math" w:hAnsi="Cambria Math" w:cs="Arial"/>
          </w:rPr>
          <m:t>PS</m:t>
        </m:r>
      </m:oMath>
      <w:r w:rsidR="008C1F27" w:rsidRPr="00F63CD2">
        <w:rPr>
          <w:rFonts w:ascii="Avenir Book" w:hAnsi="Avenir Book" w:cs="Arial"/>
        </w:rPr>
        <w:t xml:space="preserve"> or </w:t>
      </w:r>
      <m:oMath>
        <m:r>
          <w:rPr>
            <w:rFonts w:ascii="Cambria Math" w:hAnsi="Cambria Math" w:cs="Arial"/>
          </w:rPr>
          <m:t>OS</m:t>
        </m:r>
      </m:oMath>
      <w:r w:rsidR="008C1F27" w:rsidRPr="00F63CD2">
        <w:rPr>
          <w:rFonts w:ascii="Avenir Book" w:hAnsi="Avenir Book" w:cs="Arial"/>
        </w:rPr>
        <w:t xml:space="preserve"> </w:t>
      </w:r>
      <w:r w:rsidR="00E971A2" w:rsidRPr="00F63CD2">
        <w:rPr>
          <w:rFonts w:ascii="Avenir Book" w:hAnsi="Avenir Book" w:cs="Arial"/>
        </w:rPr>
        <w:t xml:space="preserve">to make it clear what you’re doing. You </w:t>
      </w:r>
      <w:r w:rsidR="00FE2C27" w:rsidRPr="00F63CD2">
        <w:rPr>
          <w:rFonts w:ascii="Avenir Book" w:hAnsi="Avenir Book" w:cs="Arial"/>
        </w:rPr>
        <w:t xml:space="preserve">don’t </w:t>
      </w:r>
      <w:r w:rsidR="00FE2C27" w:rsidRPr="00F63CD2">
        <w:rPr>
          <w:rFonts w:ascii="Avenir Book" w:hAnsi="Avenir Book" w:cs="Arial"/>
          <w:i/>
          <w:iCs/>
        </w:rPr>
        <w:t>have</w:t>
      </w:r>
      <w:r w:rsidR="00FE2C27" w:rsidRPr="00F63CD2">
        <w:rPr>
          <w:rFonts w:ascii="Avenir Book" w:hAnsi="Avenir Book" w:cs="Arial"/>
        </w:rPr>
        <w:t xml:space="preserve"> to use area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ab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C</m:t>
            </m:r>
          </m:e>
        </m:func>
      </m:oMath>
      <w:r w:rsidR="00FE2C27" w:rsidRPr="00F63CD2">
        <w:rPr>
          <w:rFonts w:ascii="Avenir Book" w:hAnsi="Avenir Book" w:cs="Arial"/>
        </w:rPr>
        <w:t xml:space="preserve">, but it </w:t>
      </w:r>
      <w:r w:rsidR="00221ED3" w:rsidRPr="00F63CD2">
        <w:rPr>
          <w:rFonts w:ascii="Avenir Book" w:hAnsi="Avenir Book" w:cs="Arial"/>
        </w:rPr>
        <w:t>is valid</w:t>
      </w:r>
      <w:r w:rsidR="00FE2C27" w:rsidRPr="00F63CD2">
        <w:rPr>
          <w:rFonts w:ascii="Avenir Book" w:hAnsi="Avenir Book" w:cs="Arial"/>
        </w:rPr>
        <w:t xml:space="preserve">. </w:t>
      </w:r>
    </w:p>
    <w:p w14:paraId="21C4E3FB" w14:textId="5227A1C4" w:rsidR="0005201E" w:rsidRPr="00F63CD2" w:rsidRDefault="0005201E" w:rsidP="000B6577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bCs/>
        </w:rPr>
        <w:lastRenderedPageBreak/>
        <w:t>(b)</w:t>
      </w:r>
      <w:r w:rsidRPr="00F63CD2">
        <w:rPr>
          <w:rFonts w:ascii="Avenir Book" w:hAnsi="Avenir Book" w:cs="Arial"/>
        </w:rPr>
        <w:t xml:space="preserve"> </w:t>
      </w:r>
      <w:r w:rsidR="000054C3" w:rsidRPr="00F63CD2">
        <w:rPr>
          <w:rFonts w:ascii="Avenir Book" w:hAnsi="Avenir Book" w:cs="Arial"/>
        </w:rPr>
        <w:t xml:space="preserve">You can quote sector area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θ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0054C3" w:rsidRPr="00F63CD2">
        <w:rPr>
          <w:rFonts w:ascii="Avenir Book" w:hAnsi="Avenir Book" w:cs="Arial"/>
        </w:rPr>
        <w:t xml:space="preserve"> (in radians). </w:t>
      </w:r>
      <w:r w:rsidR="008F3083" w:rsidRPr="00F63CD2">
        <w:rPr>
          <w:rFonts w:ascii="Avenir Book" w:hAnsi="Avenir Book" w:cs="Arial"/>
        </w:rPr>
        <w:t xml:space="preserve">Keep the numbers in your interim stages exact for as long as you can. Make sure that you specify your </w:t>
      </w:r>
      <w:r w:rsidR="0027794E" w:rsidRPr="00F63CD2">
        <w:rPr>
          <w:rFonts w:ascii="Avenir Book" w:hAnsi="Avenir Book" w:cs="Arial"/>
        </w:rPr>
        <w:t xml:space="preserve">accuracy: </w:t>
      </w:r>
      <m:oMath>
        <m:r>
          <w:rPr>
            <w:rFonts w:ascii="Cambria Math" w:hAnsi="Cambria Math" w:cs="Arial"/>
          </w:rPr>
          <m:t>r=23</m:t>
        </m:r>
      </m:oMath>
      <w:r w:rsidR="0027794E" w:rsidRPr="00F63CD2">
        <w:rPr>
          <w:rFonts w:ascii="Avenir Book" w:hAnsi="Avenir Book" w:cs="Arial"/>
        </w:rPr>
        <w:t xml:space="preserve"> is not strictly correct, but </w:t>
      </w:r>
      <m:oMath>
        <m:r>
          <w:rPr>
            <w:rFonts w:ascii="Cambria Math" w:hAnsi="Cambria Math" w:cs="Arial"/>
          </w:rPr>
          <m:t>r=23</m:t>
        </m:r>
      </m:oMath>
      <w:r w:rsidR="0027794E" w:rsidRPr="00F63CD2">
        <w:rPr>
          <w:rFonts w:ascii="Avenir Book" w:hAnsi="Avenir Book" w:cs="Arial"/>
        </w:rPr>
        <w:t xml:space="preserve"> (to 2 </w:t>
      </w:r>
      <w:proofErr w:type="spellStart"/>
      <w:r w:rsidR="0027794E" w:rsidRPr="00F63CD2">
        <w:rPr>
          <w:rFonts w:ascii="Avenir Book" w:hAnsi="Avenir Book" w:cs="Arial"/>
        </w:rPr>
        <w:t>s.f.</w:t>
      </w:r>
      <w:proofErr w:type="spellEnd"/>
      <w:r w:rsidR="0027794E" w:rsidRPr="00F63CD2">
        <w:rPr>
          <w:rFonts w:ascii="Avenir Book" w:hAnsi="Avenir Book" w:cs="Arial"/>
        </w:rPr>
        <w:t xml:space="preserve">) is. </w:t>
      </w:r>
    </w:p>
    <w:p w14:paraId="28DEAE1A" w14:textId="01C9E242" w:rsidR="0005201E" w:rsidRPr="00F63CD2" w:rsidRDefault="0005201E" w:rsidP="000B6577">
      <w:pPr>
        <w:spacing w:after="60"/>
        <w:rPr>
          <w:rFonts w:ascii="Avenir Book" w:hAnsi="Avenir Book" w:cs="Arial"/>
        </w:rPr>
      </w:pPr>
    </w:p>
    <w:p w14:paraId="38F9A40A" w14:textId="0612B179" w:rsidR="0005201E" w:rsidRPr="00F63CD2" w:rsidRDefault="0005201E" w:rsidP="000B6577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bCs/>
          <w:u w:val="single"/>
        </w:rPr>
        <w:t>Q11:</w:t>
      </w:r>
      <w:r w:rsidRPr="00F63CD2">
        <w:rPr>
          <w:rFonts w:ascii="Avenir Book" w:hAnsi="Avenir Book" w:cs="Arial"/>
        </w:rPr>
        <w:t xml:space="preserve"> </w:t>
      </w:r>
      <w:r w:rsidR="00912704" w:rsidRPr="00F63CD2">
        <w:rPr>
          <w:rFonts w:ascii="Avenir Book" w:hAnsi="Avenir Book" w:cs="Arial"/>
        </w:rPr>
        <w:t>There were a lot of incomplete arguments here</w:t>
      </w:r>
      <w:r w:rsidR="008179FC" w:rsidRPr="00F63CD2">
        <w:rPr>
          <w:rFonts w:ascii="Avenir Book" w:hAnsi="Avenir Book" w:cs="Arial"/>
        </w:rPr>
        <w:t>. If you want to talk about a graph, you need to be clear what its equation is (</w:t>
      </w:r>
      <m:oMath>
        <m:r>
          <w:rPr>
            <w:rFonts w:ascii="Cambria Math" w:hAnsi="Cambria Math" w:cs="Arial"/>
          </w:rPr>
          <m:t>4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-12x+9&lt;0</m:t>
        </m:r>
      </m:oMath>
      <w:r w:rsidR="00645C2A" w:rsidRPr="00F63CD2">
        <w:rPr>
          <w:rFonts w:ascii="Avenir Book" w:hAnsi="Avenir Book" w:cs="Arial"/>
        </w:rPr>
        <w:t xml:space="preserve"> does not define a curve)</w:t>
      </w:r>
      <w:r w:rsidR="00D56215" w:rsidRPr="00F63CD2">
        <w:rPr>
          <w:rFonts w:ascii="Avenir Book" w:hAnsi="Avenir Book" w:cs="Arial"/>
        </w:rPr>
        <w:t xml:space="preserve">. </w:t>
      </w:r>
      <w:r w:rsidR="00821CA2" w:rsidRPr="00F63CD2">
        <w:rPr>
          <w:rFonts w:ascii="Avenir Book" w:hAnsi="Avenir Book" w:cs="Arial"/>
        </w:rPr>
        <w:t xml:space="preserve">If you mention a minimum point, you need to justify why </w:t>
      </w:r>
      <w:r w:rsidR="001C6D8B" w:rsidRPr="00F63CD2">
        <w:rPr>
          <w:rFonts w:ascii="Avenir Book" w:hAnsi="Avenir Book" w:cs="Arial"/>
        </w:rPr>
        <w:t xml:space="preserve">the vertex is indeed </w:t>
      </w:r>
      <w:r w:rsidR="00821CA2" w:rsidRPr="00F63CD2">
        <w:rPr>
          <w:rFonts w:ascii="Avenir Book" w:hAnsi="Avenir Book" w:cs="Arial"/>
        </w:rPr>
        <w:t xml:space="preserve">a minimum. </w:t>
      </w:r>
      <w:r w:rsidR="00D56215" w:rsidRPr="00F63CD2">
        <w:rPr>
          <w:rFonts w:ascii="Avenir Book" w:hAnsi="Avenir Book" w:cs="Arial"/>
        </w:rPr>
        <w:t>I</w:t>
      </w:r>
      <w:r w:rsidR="00645C2A" w:rsidRPr="00F63CD2">
        <w:rPr>
          <w:rFonts w:ascii="Avenir Book" w:hAnsi="Avenir Book" w:cs="Arial"/>
        </w:rPr>
        <w:t xml:space="preserve">f your proof talked about needing </w:t>
      </w:r>
      <w:r w:rsidR="00821A41" w:rsidRPr="00F63CD2">
        <w:rPr>
          <w:rFonts w:ascii="Avenir Book" w:hAnsi="Avenir Book" w:cs="Arial"/>
        </w:rPr>
        <w:t xml:space="preserve">two distinct roots for the quadratic to take negative values, this is </w:t>
      </w:r>
      <w:r w:rsidR="00F036EF" w:rsidRPr="00F63CD2">
        <w:rPr>
          <w:rFonts w:ascii="Avenir Book" w:hAnsi="Avenir Book" w:cs="Arial"/>
        </w:rPr>
        <w:t xml:space="preserve">only true </w:t>
      </w:r>
      <w:r w:rsidR="00D56215" w:rsidRPr="00F63CD2">
        <w:rPr>
          <w:rFonts w:ascii="Avenir Book" w:hAnsi="Avenir Book" w:cs="Arial"/>
        </w:rPr>
        <w:t xml:space="preserve">when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D56215" w:rsidRPr="00F63CD2">
        <w:rPr>
          <w:rFonts w:ascii="Avenir Book" w:hAnsi="Avenir Book" w:cs="Arial"/>
        </w:rPr>
        <w:t xml:space="preserve"> has a positive coefficient</w:t>
      </w:r>
      <w:r w:rsidR="009C50FB" w:rsidRPr="00F63CD2">
        <w:rPr>
          <w:rFonts w:ascii="Avenir Book" w:hAnsi="Avenir Book" w:cs="Arial"/>
        </w:rPr>
        <w:t>; y</w:t>
      </w:r>
      <w:r w:rsidR="00F036EF" w:rsidRPr="00F63CD2">
        <w:rPr>
          <w:rFonts w:ascii="Avenir Book" w:hAnsi="Avenir Book" w:cs="Arial"/>
        </w:rPr>
        <w:t xml:space="preserve">ou may have </w:t>
      </w:r>
      <w:r w:rsidR="00B6078F" w:rsidRPr="00F63CD2">
        <w:rPr>
          <w:rFonts w:ascii="Avenir Book" w:hAnsi="Avenir Book" w:cs="Arial"/>
        </w:rPr>
        <w:t>thought</w:t>
      </w:r>
      <w:r w:rsidR="00126CA1" w:rsidRPr="00F63CD2">
        <w:rPr>
          <w:rFonts w:ascii="Avenir Book" w:hAnsi="Avenir Book" w:cs="Arial"/>
        </w:rPr>
        <w:t>/known</w:t>
      </w:r>
      <w:r w:rsidR="00B6078F" w:rsidRPr="00F63CD2">
        <w:rPr>
          <w:rFonts w:ascii="Avenir Book" w:hAnsi="Avenir Book" w:cs="Arial"/>
        </w:rPr>
        <w:t xml:space="preserve"> </w:t>
      </w:r>
      <w:r w:rsidR="00F036EF" w:rsidRPr="00F63CD2">
        <w:rPr>
          <w:rFonts w:ascii="Avenir Book" w:hAnsi="Avenir Book" w:cs="Arial"/>
        </w:rPr>
        <w:t xml:space="preserve">this, but if you haven’t </w:t>
      </w:r>
      <w:r w:rsidR="00D56215" w:rsidRPr="00F63CD2">
        <w:rPr>
          <w:rFonts w:ascii="Avenir Book" w:hAnsi="Avenir Book" w:cs="Arial"/>
        </w:rPr>
        <w:t xml:space="preserve">actually </w:t>
      </w:r>
      <w:r w:rsidR="00126CA1" w:rsidRPr="00F63CD2">
        <w:rPr>
          <w:rFonts w:ascii="Avenir Book" w:hAnsi="Avenir Book" w:cs="Arial"/>
        </w:rPr>
        <w:t>written it down</w:t>
      </w:r>
      <w:r w:rsidR="00D56215" w:rsidRPr="00F63CD2">
        <w:rPr>
          <w:rFonts w:ascii="Avenir Book" w:hAnsi="Avenir Book" w:cs="Arial"/>
        </w:rPr>
        <w:t>, we don’t know</w:t>
      </w:r>
      <w:r w:rsidR="00126CA1" w:rsidRPr="00F63CD2">
        <w:rPr>
          <w:rFonts w:ascii="Avenir Book" w:hAnsi="Avenir Book" w:cs="Arial"/>
        </w:rPr>
        <w:t>,</w:t>
      </w:r>
      <w:r w:rsidR="009C50FB" w:rsidRPr="00F63CD2">
        <w:rPr>
          <w:rFonts w:ascii="Avenir Book" w:hAnsi="Avenir Book" w:cs="Arial"/>
        </w:rPr>
        <w:t xml:space="preserve"> so you can’t earn full marks. </w:t>
      </w:r>
    </w:p>
    <w:p w14:paraId="18727257" w14:textId="79993337" w:rsidR="00A1476B" w:rsidRPr="00F63CD2" w:rsidRDefault="00A1476B" w:rsidP="000B6577">
      <w:pPr>
        <w:spacing w:after="60"/>
        <w:rPr>
          <w:rFonts w:ascii="Avenir Book" w:hAnsi="Avenir Book" w:cs="Arial"/>
        </w:rPr>
      </w:pPr>
    </w:p>
    <w:p w14:paraId="2BECF7B1" w14:textId="77777777" w:rsidR="001F7B3E" w:rsidRPr="00F63CD2" w:rsidRDefault="00A1476B" w:rsidP="000B6577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bCs/>
          <w:u w:val="single"/>
        </w:rPr>
        <w:t>Q12:</w:t>
      </w:r>
      <w:r w:rsidRPr="00F63CD2">
        <w:rPr>
          <w:rFonts w:ascii="Avenir Book" w:hAnsi="Avenir Book" w:cs="Arial"/>
        </w:rPr>
        <w:t xml:space="preserve"> </w:t>
      </w:r>
      <w:r w:rsidRPr="00F63CD2">
        <w:rPr>
          <w:rFonts w:ascii="Avenir Book" w:hAnsi="Avenir Book" w:cs="Arial"/>
          <w:b/>
          <w:bCs/>
        </w:rPr>
        <w:t>(a)</w:t>
      </w:r>
      <w:r w:rsidRPr="00F63CD2">
        <w:rPr>
          <w:rFonts w:ascii="Avenir Book" w:hAnsi="Avenir Book" w:cs="Arial"/>
        </w:rPr>
        <w:t xml:space="preserve"> </w:t>
      </w:r>
      <w:r w:rsidR="009773FD" w:rsidRPr="00F63CD2">
        <w:rPr>
          <w:rFonts w:ascii="Avenir Book" w:hAnsi="Avenir Book" w:cs="Arial"/>
        </w:rPr>
        <w:t xml:space="preserve">When you’re trying to find the range of things that make a situation possible, </w:t>
      </w:r>
      <w:r w:rsidR="003C710A" w:rsidRPr="00F63CD2">
        <w:rPr>
          <w:rFonts w:ascii="Avenir Book" w:hAnsi="Avenir Book" w:cs="Arial"/>
        </w:rPr>
        <w:t>it helps to think about the extreme values</w:t>
      </w:r>
      <w:r w:rsidR="003E7CF6" w:rsidRPr="00F63CD2">
        <w:rPr>
          <w:rFonts w:ascii="Avenir Book" w:hAnsi="Avenir Book" w:cs="Arial"/>
        </w:rPr>
        <w:t xml:space="preserve"> and figure out what happens on either side. In this case, this means thinking about what happens if the plank is on the point of tipping</w:t>
      </w:r>
      <w:r w:rsidR="009E4E92" w:rsidRPr="00F63CD2">
        <w:rPr>
          <w:rFonts w:ascii="Avenir Book" w:hAnsi="Avenir Book" w:cs="Arial"/>
        </w:rPr>
        <w:t xml:space="preserve"> about either of its pivots. </w:t>
      </w:r>
    </w:p>
    <w:p w14:paraId="4A428B92" w14:textId="0A0604B3" w:rsidR="00E2587A" w:rsidRPr="00F63CD2" w:rsidRDefault="001F7B3E" w:rsidP="000B6577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 xml:space="preserve">You should acknowledge the reaction forces; if they don’t appear anywhere in your answer, it’s impossible for an examiner to know whether you have just forgotten them or if you </w:t>
      </w:r>
      <w:r w:rsidR="002F74C4" w:rsidRPr="00F63CD2">
        <w:rPr>
          <w:rFonts w:ascii="Avenir Book" w:hAnsi="Avenir Book" w:cs="Arial"/>
        </w:rPr>
        <w:t xml:space="preserve">know you </w:t>
      </w:r>
      <w:r w:rsidR="008632CF" w:rsidRPr="00F63CD2">
        <w:rPr>
          <w:rFonts w:ascii="Avenir Book" w:hAnsi="Avenir Book" w:cs="Arial"/>
        </w:rPr>
        <w:t xml:space="preserve">are looking at </w:t>
      </w:r>
      <w:r w:rsidR="002F74C4" w:rsidRPr="00F63CD2">
        <w:rPr>
          <w:rFonts w:ascii="Avenir Book" w:hAnsi="Avenir Book" w:cs="Arial"/>
        </w:rPr>
        <w:t>a</w:t>
      </w:r>
      <w:r w:rsidR="008632CF" w:rsidRPr="00F63CD2">
        <w:rPr>
          <w:rFonts w:ascii="Avenir Book" w:hAnsi="Avenir Book" w:cs="Arial"/>
        </w:rPr>
        <w:t xml:space="preserve"> limiting case. </w:t>
      </w:r>
    </w:p>
    <w:p w14:paraId="54D8C515" w14:textId="6D041E7E" w:rsidR="00E2587A" w:rsidRPr="00F63CD2" w:rsidRDefault="009E4E92" w:rsidP="000B6577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 xml:space="preserve">Please, please, please </w:t>
      </w:r>
      <w:r w:rsidRPr="00F63CD2">
        <w:rPr>
          <w:rFonts w:ascii="Avenir Book" w:hAnsi="Avenir Book" w:cs="Arial"/>
          <w:b/>
          <w:bCs/>
        </w:rPr>
        <w:t>label</w:t>
      </w:r>
      <w:r w:rsidRPr="00F63CD2">
        <w:rPr>
          <w:rFonts w:ascii="Avenir Book" w:hAnsi="Avenir Book" w:cs="Arial"/>
        </w:rPr>
        <w:t xml:space="preserve"> where you’re taking moments about, and in which direction.</w:t>
      </w:r>
      <w:r w:rsidR="00E2587A" w:rsidRPr="00F63CD2">
        <w:rPr>
          <w:rFonts w:ascii="Avenir Book" w:hAnsi="Avenir Book" w:cs="Arial"/>
        </w:rPr>
        <w:t xml:space="preserve"> </w:t>
      </w:r>
      <w:r w:rsidR="00A12D6F" w:rsidRPr="00F63CD2">
        <w:rPr>
          <w:rFonts w:ascii="Avenir Book" w:hAnsi="Avenir Book" w:cs="Arial"/>
        </w:rPr>
        <w:t xml:space="preserve">You should be doing this anyway, but </w:t>
      </w:r>
      <w:r w:rsidR="001F7B3E" w:rsidRPr="00F63CD2">
        <w:rPr>
          <w:rFonts w:ascii="Avenir Book" w:hAnsi="Avenir Book" w:cs="Arial"/>
        </w:rPr>
        <w:t xml:space="preserve">especially here as </w:t>
      </w:r>
      <w:r w:rsidR="00A12D6F" w:rsidRPr="00F63CD2">
        <w:rPr>
          <w:rFonts w:ascii="Avenir Book" w:hAnsi="Avenir Book" w:cs="Arial"/>
        </w:rPr>
        <w:t>this was a “detailed reasoning” question</w:t>
      </w:r>
      <w:r w:rsidR="001F7B3E" w:rsidRPr="00F63CD2">
        <w:rPr>
          <w:rFonts w:ascii="Avenir Book" w:hAnsi="Avenir Book" w:cs="Arial"/>
        </w:rPr>
        <w:t xml:space="preserve">! </w:t>
      </w:r>
    </w:p>
    <w:p w14:paraId="74DBE7F9" w14:textId="564F4E63" w:rsidR="00A1476B" w:rsidRPr="00F63CD2" w:rsidRDefault="000971A9" w:rsidP="000B6577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 xml:space="preserve">In this case it’s perfectly true that </w:t>
      </w:r>
      <m:oMath>
        <m:r>
          <w:rPr>
            <w:rFonts w:ascii="Cambria Math" w:hAnsi="Cambria Math" w:cs="Arial"/>
          </w:rPr>
          <m:t>g</m:t>
        </m:r>
      </m:oMath>
      <w:r w:rsidRPr="00F63CD2">
        <w:rPr>
          <w:rFonts w:ascii="Avenir Book" w:hAnsi="Avenir Book" w:cs="Arial"/>
        </w:rPr>
        <w:t xml:space="preserve"> </w:t>
      </w:r>
      <w:r w:rsidR="00546EFE" w:rsidRPr="00F63CD2">
        <w:rPr>
          <w:rFonts w:ascii="Avenir Book" w:hAnsi="Avenir Book" w:cs="Arial"/>
        </w:rPr>
        <w:t xml:space="preserve">will appear in each term and thus be cancelled </w:t>
      </w:r>
      <w:r w:rsidRPr="00F63CD2">
        <w:rPr>
          <w:rFonts w:ascii="Avenir Book" w:hAnsi="Avenir Book" w:cs="Arial"/>
        </w:rPr>
        <w:t>out</w:t>
      </w:r>
      <w:r w:rsidR="00546EFE" w:rsidRPr="00F63CD2">
        <w:rPr>
          <w:rFonts w:ascii="Avenir Book" w:hAnsi="Avenir Book" w:cs="Arial"/>
        </w:rPr>
        <w:t xml:space="preserve"> of your final answer. </w:t>
      </w:r>
      <w:r w:rsidR="000A5480" w:rsidRPr="00F63CD2">
        <w:rPr>
          <w:rFonts w:ascii="Avenir Book" w:hAnsi="Avenir Book" w:cs="Arial"/>
        </w:rPr>
        <w:t>However,</w:t>
      </w:r>
      <w:r w:rsidR="00546EFE" w:rsidRPr="00F63CD2">
        <w:rPr>
          <w:rFonts w:ascii="Avenir Book" w:hAnsi="Avenir Book" w:cs="Arial"/>
        </w:rPr>
        <w:t xml:space="preserve"> if you multiply a </w:t>
      </w:r>
      <w:r w:rsidR="00546EFE" w:rsidRPr="00F63CD2">
        <w:rPr>
          <w:rFonts w:ascii="Avenir Book" w:hAnsi="Avenir Book" w:cs="Arial"/>
          <w:i/>
          <w:iCs/>
          <w:u w:val="single"/>
        </w:rPr>
        <w:t>distance</w:t>
      </w:r>
      <w:r w:rsidR="00546EFE" w:rsidRPr="00F63CD2">
        <w:rPr>
          <w:rFonts w:ascii="Avenir Book" w:hAnsi="Avenir Book" w:cs="Arial"/>
        </w:rPr>
        <w:t xml:space="preserve"> by a </w:t>
      </w:r>
      <w:r w:rsidR="00546EFE" w:rsidRPr="00F63CD2">
        <w:rPr>
          <w:rFonts w:ascii="Avenir Book" w:hAnsi="Avenir Book" w:cs="Arial"/>
          <w:i/>
          <w:iCs/>
          <w:u w:val="single"/>
        </w:rPr>
        <w:t>mass</w:t>
      </w:r>
      <w:r w:rsidR="00546EFE" w:rsidRPr="00F63CD2">
        <w:rPr>
          <w:rFonts w:ascii="Avenir Book" w:hAnsi="Avenir Book" w:cs="Arial"/>
        </w:rPr>
        <w:t xml:space="preserve">, you haven’t actually calculated a moment, so you can’t get the method marks and therefore can’t get the final accuracy marks either! </w:t>
      </w:r>
    </w:p>
    <w:p w14:paraId="2D6485E0" w14:textId="0470A644" w:rsidR="00A1476B" w:rsidRPr="00F63CD2" w:rsidRDefault="00A1476B" w:rsidP="000B6577">
      <w:pPr>
        <w:spacing w:after="60"/>
        <w:rPr>
          <w:rFonts w:ascii="Avenir Book" w:hAnsi="Avenir Book" w:cs="Arial"/>
        </w:rPr>
      </w:pPr>
    </w:p>
    <w:p w14:paraId="7052C58F" w14:textId="1CF7D514" w:rsidR="00C913C2" w:rsidRPr="00F63CD2" w:rsidRDefault="00A1476B" w:rsidP="000B6577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bCs/>
          <w:u w:val="single"/>
        </w:rPr>
        <w:t>Q13:</w:t>
      </w:r>
      <w:r w:rsidRPr="00F63CD2">
        <w:rPr>
          <w:rFonts w:ascii="Avenir Book" w:hAnsi="Avenir Book" w:cs="Arial"/>
        </w:rPr>
        <w:t xml:space="preserve"> </w:t>
      </w:r>
      <w:r w:rsidR="00C913C2" w:rsidRPr="00F63CD2">
        <w:rPr>
          <w:rFonts w:ascii="Avenir Book" w:hAnsi="Avenir Book" w:cs="Arial"/>
        </w:rPr>
        <w:t xml:space="preserve">Please underline your vectors! </w:t>
      </w:r>
    </w:p>
    <w:p w14:paraId="09D3CAC9" w14:textId="225D4CA9" w:rsidR="00A1476B" w:rsidRPr="00F63CD2" w:rsidRDefault="00A1476B" w:rsidP="000B6577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bCs/>
        </w:rPr>
        <w:t>(a)</w:t>
      </w:r>
      <w:r w:rsidRPr="00F63CD2">
        <w:rPr>
          <w:rFonts w:ascii="Avenir Book" w:hAnsi="Avenir Book" w:cs="Arial"/>
        </w:rPr>
        <w:t xml:space="preserve"> </w:t>
      </w:r>
      <w:r w:rsidR="003E0155" w:rsidRPr="00F63CD2">
        <w:rPr>
          <w:rFonts w:ascii="Avenir Book" w:hAnsi="Avenir Book" w:cs="Arial"/>
        </w:rPr>
        <w:t xml:space="preserve">This is a “show that” question, so you should be extra clear in showing all your working out. </w:t>
      </w:r>
    </w:p>
    <w:p w14:paraId="195992C2" w14:textId="26E54E35" w:rsidR="00A1476B" w:rsidRPr="00F63CD2" w:rsidRDefault="00A1476B" w:rsidP="000B6577">
      <w:pPr>
        <w:spacing w:after="60"/>
        <w:rPr>
          <w:rFonts w:ascii="Avenir Book" w:hAnsi="Avenir Book" w:cs="Arial"/>
          <w:i/>
        </w:rPr>
      </w:pPr>
      <w:r w:rsidRPr="00F63CD2">
        <w:rPr>
          <w:rFonts w:ascii="Avenir Book" w:hAnsi="Avenir Book" w:cs="Arial"/>
          <w:b/>
          <w:bCs/>
        </w:rPr>
        <w:t xml:space="preserve">(c) </w:t>
      </w:r>
      <w:r w:rsidR="00E54E99" w:rsidRPr="00F63CD2">
        <w:rPr>
          <w:rFonts w:ascii="Avenir Book" w:hAnsi="Avenir Book" w:cs="Arial"/>
        </w:rPr>
        <w:t>Read</w:t>
      </w:r>
      <w:r w:rsidR="00E54E99" w:rsidRPr="00F63CD2">
        <w:rPr>
          <w:rFonts w:ascii="Avenir Book" w:hAnsi="Avenir Book" w:cs="Arial"/>
          <w:b/>
          <w:bCs/>
        </w:rPr>
        <w:t xml:space="preserve"> </w:t>
      </w:r>
      <w:r w:rsidR="00E54E99" w:rsidRPr="00F63CD2">
        <w:rPr>
          <w:rFonts w:ascii="Avenir Book" w:hAnsi="Avenir Book" w:cs="Arial"/>
        </w:rPr>
        <w:t>the</w:t>
      </w:r>
      <w:r w:rsidR="00E54E99" w:rsidRPr="00F63CD2">
        <w:rPr>
          <w:rFonts w:ascii="Avenir Book" w:hAnsi="Avenir Book" w:cs="Arial"/>
          <w:b/>
          <w:bCs/>
        </w:rPr>
        <w:t xml:space="preserve"> </w:t>
      </w:r>
      <w:r w:rsidR="00E54E99" w:rsidRPr="00F63CD2">
        <w:rPr>
          <w:rFonts w:ascii="Avenir Book" w:hAnsi="Avenir Book" w:cs="Arial"/>
        </w:rPr>
        <w:t xml:space="preserve">question carefully: </w:t>
      </w:r>
      <m:oMath>
        <m:r>
          <w:rPr>
            <w:rFonts w:ascii="Cambria Math" w:hAnsi="Cambria Math" w:cs="Arial"/>
          </w:rPr>
          <m:t>B</m:t>
        </m:r>
      </m:oMath>
      <w:r w:rsidR="00E54E99" w:rsidRPr="00F63CD2">
        <w:rPr>
          <w:rFonts w:ascii="Avenir Book" w:hAnsi="Avenir Book" w:cs="Arial"/>
        </w:rPr>
        <w:t xml:space="preserve"> starts from </w:t>
      </w:r>
      <m:oMath>
        <m:r>
          <w:rPr>
            <w:rFonts w:ascii="Cambria Math" w:hAnsi="Cambria Math" w:cs="Arial"/>
          </w:rPr>
          <m:t>O</m:t>
        </m:r>
      </m:oMath>
      <w:r w:rsidR="00E54E99" w:rsidRPr="00F63CD2">
        <w:rPr>
          <w:rFonts w:ascii="Avenir Book" w:hAnsi="Avenir Book" w:cs="Arial"/>
        </w:rPr>
        <w:t xml:space="preserve">, with a 10-second delay compared to </w:t>
      </w:r>
      <m:oMath>
        <m:r>
          <w:rPr>
            <w:rFonts w:ascii="Cambria Math" w:hAnsi="Cambria Math" w:cs="Arial"/>
          </w:rPr>
          <m:t>S</m:t>
        </m:r>
      </m:oMath>
      <w:r w:rsidR="00E54E99" w:rsidRPr="00F63CD2">
        <w:rPr>
          <w:rFonts w:ascii="Avenir Book" w:hAnsi="Avenir Book" w:cs="Arial"/>
        </w:rPr>
        <w:t xml:space="preserve">. </w:t>
      </w:r>
      <w:proofErr w:type="gramStart"/>
      <w:r w:rsidR="00D22DB6" w:rsidRPr="00F63CD2">
        <w:rPr>
          <w:rFonts w:ascii="Avenir Book" w:hAnsi="Avenir Book" w:cs="Arial"/>
        </w:rPr>
        <w:t>So</w:t>
      </w:r>
      <w:proofErr w:type="gramEnd"/>
      <w:r w:rsidR="00D22DB6" w:rsidRPr="00F63CD2">
        <w:rPr>
          <w:rFonts w:ascii="Avenir Book" w:hAnsi="Avenir Book" w:cs="Arial"/>
        </w:rPr>
        <w:t xml:space="preserve"> if you’re using </w:t>
      </w:r>
      <m:oMath>
        <m:r>
          <w:rPr>
            <w:rFonts w:ascii="Cambria Math" w:hAnsi="Cambria Math" w:cs="Arial"/>
          </w:rPr>
          <m:t>t</m:t>
        </m:r>
      </m:oMath>
      <w:r w:rsidR="00D22DB6" w:rsidRPr="00F63CD2">
        <w:rPr>
          <w:rFonts w:ascii="Avenir Book" w:hAnsi="Avenir Book" w:cs="Arial"/>
        </w:rPr>
        <w:t xml:space="preserve"> as the parameter for seconds after </w:t>
      </w:r>
      <m:oMath>
        <m:r>
          <w:rPr>
            <w:rFonts w:ascii="Cambria Math" w:hAnsi="Cambria Math" w:cs="Arial"/>
          </w:rPr>
          <m:t>S</m:t>
        </m:r>
      </m:oMath>
      <w:r w:rsidR="00D22DB6" w:rsidRPr="00F63CD2">
        <w:rPr>
          <w:rFonts w:ascii="Avenir Book" w:hAnsi="Avenir Book" w:cs="Arial"/>
        </w:rPr>
        <w:t xml:space="preserve"> </w:t>
      </w:r>
      <w:r w:rsidR="003862D7" w:rsidRPr="00F63CD2">
        <w:rPr>
          <w:rFonts w:ascii="Avenir Book" w:hAnsi="Avenir Book" w:cs="Arial"/>
        </w:rPr>
        <w:t xml:space="preserve">starts from </w:t>
      </w:r>
      <m:oMath>
        <m:r>
          <w:rPr>
            <w:rFonts w:ascii="Cambria Math" w:hAnsi="Cambria Math" w:cs="Arial"/>
          </w:rPr>
          <m:t>8</m:t>
        </m:r>
        <m:r>
          <m:rPr>
            <m:sty m:val="bi"/>
          </m:rPr>
          <w:rPr>
            <w:rFonts w:ascii="Cambria Math" w:hAnsi="Cambria Math" w:cs="Arial"/>
          </w:rPr>
          <m:t>i</m:t>
        </m:r>
        <m:r>
          <w:rPr>
            <w:rFonts w:ascii="Cambria Math" w:hAnsi="Cambria Math" w:cs="Arial"/>
          </w:rPr>
          <m:t>+7</m:t>
        </m:r>
        <m:r>
          <m:rPr>
            <m:sty m:val="bi"/>
          </m:rPr>
          <w:rPr>
            <w:rFonts w:ascii="Cambria Math" w:hAnsi="Cambria Math" w:cs="Arial"/>
          </w:rPr>
          <m:t>j</m:t>
        </m:r>
      </m:oMath>
      <w:r w:rsidR="003862D7" w:rsidRPr="00F63CD2">
        <w:rPr>
          <w:rFonts w:ascii="Avenir Book" w:hAnsi="Avenir Book" w:cs="Arial"/>
        </w:rPr>
        <w:t xml:space="preserve">, then </w:t>
      </w:r>
      <m:oMath>
        <m:r>
          <w:rPr>
            <w:rFonts w:ascii="Cambria Math" w:hAnsi="Cambria Math" w:cs="Arial"/>
          </w:rPr>
          <m:t>B</m:t>
        </m:r>
      </m:oMath>
      <w:r w:rsidR="006E55AF" w:rsidRPr="00F63CD2">
        <w:rPr>
          <w:rFonts w:ascii="Avenir Book" w:hAnsi="Avenir Book" w:cs="Arial"/>
        </w:rPr>
        <w:t xml:space="preserve"> </w:t>
      </w:r>
      <w:r w:rsidR="00D474F9" w:rsidRPr="00F63CD2">
        <w:rPr>
          <w:rFonts w:ascii="Avenir Book" w:hAnsi="Avenir Book" w:cs="Arial"/>
        </w:rPr>
        <w:t xml:space="preserve">will have position vector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r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t-10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</m:e>
            </m:eqArr>
          </m:e>
        </m:d>
      </m:oMath>
      <w:r w:rsidR="00051B26" w:rsidRPr="00F63CD2">
        <w:rPr>
          <w:rFonts w:ascii="Avenir Book" w:hAnsi="Avenir Book" w:cs="Arial"/>
        </w:rPr>
        <w:t xml:space="preserve">. </w:t>
      </w:r>
    </w:p>
    <w:p w14:paraId="3562CD2A" w14:textId="2A6585E6" w:rsidR="005459AF" w:rsidRPr="00F63CD2" w:rsidRDefault="005459AF" w:rsidP="000B6577">
      <w:pPr>
        <w:spacing w:after="60"/>
        <w:rPr>
          <w:rFonts w:ascii="Avenir Book" w:hAnsi="Avenir Book" w:cs="Arial"/>
        </w:rPr>
      </w:pPr>
    </w:p>
    <w:p w14:paraId="13CE8087" w14:textId="33F040C6" w:rsidR="005459AF" w:rsidRPr="00F63CD2" w:rsidRDefault="005459AF" w:rsidP="000B6577">
      <w:pPr>
        <w:spacing w:after="60"/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bCs/>
          <w:u w:val="single"/>
        </w:rPr>
        <w:t>Q14:</w:t>
      </w:r>
      <w:r w:rsidRPr="00F63CD2">
        <w:rPr>
          <w:rFonts w:ascii="Avenir Book" w:hAnsi="Avenir Book" w:cs="Arial"/>
        </w:rPr>
        <w:t xml:space="preserve"> </w:t>
      </w:r>
      <w:r w:rsidR="00867A9E" w:rsidRPr="00F63CD2">
        <w:rPr>
          <w:rFonts w:ascii="Avenir Book" w:hAnsi="Avenir Book" w:cs="Arial"/>
        </w:rPr>
        <w:t>It’s worth saying again: when you’re asked for detailed reasoning, you should show</w:t>
      </w:r>
      <w:r w:rsidR="00F20BD1" w:rsidRPr="00F63CD2">
        <w:rPr>
          <w:rFonts w:ascii="Avenir Book" w:hAnsi="Avenir Book" w:cs="Arial"/>
        </w:rPr>
        <w:t xml:space="preserve">… guess what? Detailed reasoning! Here, this </w:t>
      </w:r>
      <w:r w:rsidR="00624692" w:rsidRPr="00F63CD2">
        <w:rPr>
          <w:rFonts w:ascii="Avenir Book" w:hAnsi="Avenir Book" w:cs="Arial"/>
        </w:rPr>
        <w:t xml:space="preserve">especially </w:t>
      </w:r>
      <w:r w:rsidR="00F20BD1" w:rsidRPr="00F63CD2">
        <w:rPr>
          <w:rFonts w:ascii="Avenir Book" w:hAnsi="Avenir Book" w:cs="Arial"/>
        </w:rPr>
        <w:t xml:space="preserve">means showing </w:t>
      </w:r>
      <w:r w:rsidR="00624692" w:rsidRPr="00F63CD2">
        <w:rPr>
          <w:rFonts w:ascii="Avenir Book" w:hAnsi="Avenir Book" w:cs="Arial"/>
        </w:rPr>
        <w:t xml:space="preserve">the substitutions into your </w:t>
      </w:r>
      <w:r w:rsidR="001205FB" w:rsidRPr="00F63CD2">
        <w:rPr>
          <w:rFonts w:ascii="Avenir Book" w:hAnsi="Avenir Book" w:cs="Arial"/>
        </w:rPr>
        <w:t xml:space="preserve">definite </w:t>
      </w:r>
      <w:r w:rsidR="00624692" w:rsidRPr="00F63CD2">
        <w:rPr>
          <w:rFonts w:ascii="Avenir Book" w:hAnsi="Avenir Book" w:cs="Arial"/>
        </w:rPr>
        <w:t>integral</w:t>
      </w:r>
      <w:r w:rsidR="001205FB" w:rsidRPr="00F63CD2">
        <w:rPr>
          <w:rFonts w:ascii="Avenir Book" w:hAnsi="Avenir Book" w:cs="Arial"/>
        </w:rPr>
        <w:t xml:space="preserve">. </w:t>
      </w:r>
      <w:r w:rsidR="002F53C9" w:rsidRPr="00F63CD2">
        <w:rPr>
          <w:rFonts w:ascii="Avenir Book" w:hAnsi="Avenir Book" w:cs="Arial"/>
        </w:rPr>
        <w:t>Ideally this should also include a “</w:t>
      </w:r>
      <m:oMath>
        <m:r>
          <w:rPr>
            <w:rFonts w:ascii="Cambria Math" w:hAnsi="Cambria Math" w:cs="Arial"/>
          </w:rPr>
          <m:t>-0</m:t>
        </m:r>
      </m:oMath>
      <w:r w:rsidR="002F53C9" w:rsidRPr="00F63CD2">
        <w:rPr>
          <w:rFonts w:ascii="Avenir Book" w:hAnsi="Avenir Book" w:cs="Arial"/>
        </w:rPr>
        <w:t xml:space="preserve">” term (but you don’t </w:t>
      </w:r>
      <w:r w:rsidR="00C007FA" w:rsidRPr="00F63CD2">
        <w:rPr>
          <w:rFonts w:ascii="Avenir Book" w:hAnsi="Avenir Book" w:cs="Arial"/>
        </w:rPr>
        <w:t xml:space="preserve">have </w:t>
      </w:r>
      <w:r w:rsidR="002F53C9" w:rsidRPr="00F63CD2">
        <w:rPr>
          <w:rFonts w:ascii="Avenir Book" w:hAnsi="Avenir Book" w:cs="Arial"/>
        </w:rPr>
        <w:t xml:space="preserve">to show all the individual </w:t>
      </w:r>
      <m:oMath>
        <m:r>
          <w:rPr>
            <w:rFonts w:ascii="Cambria Math" w:hAnsi="Cambria Math" w:cs="Arial"/>
          </w:rPr>
          <m:t>0</m:t>
        </m:r>
      </m:oMath>
      <w:r w:rsidR="002F53C9" w:rsidRPr="00F63CD2">
        <w:rPr>
          <w:rFonts w:ascii="Avenir Book" w:hAnsi="Avenir Book" w:cs="Arial"/>
        </w:rPr>
        <w:t xml:space="preserve"> substitutions). </w:t>
      </w:r>
    </w:p>
    <w:p w14:paraId="1C7430D2" w14:textId="3081A43C" w:rsidR="005459AF" w:rsidRPr="00F63CD2" w:rsidRDefault="005459AF" w:rsidP="000B6577">
      <w:pPr>
        <w:spacing w:after="60"/>
        <w:rPr>
          <w:rFonts w:ascii="Avenir Book" w:hAnsi="Avenir Book" w:cs="Arial"/>
        </w:rPr>
      </w:pPr>
    </w:p>
    <w:p w14:paraId="78865142" w14:textId="77777777" w:rsidR="005459AF" w:rsidRPr="00F63CD2" w:rsidRDefault="005459AF" w:rsidP="000B6577">
      <w:pPr>
        <w:spacing w:after="60"/>
        <w:rPr>
          <w:rFonts w:ascii="Avenir Book" w:hAnsi="Avenir Book" w:cs="Arial"/>
        </w:rPr>
      </w:pPr>
    </w:p>
    <w:p w14:paraId="71028F5C" w14:textId="77777777" w:rsidR="00C2160F" w:rsidRPr="00F63CD2" w:rsidRDefault="00C2160F" w:rsidP="00C2160F">
      <w:pPr>
        <w:spacing w:after="60"/>
        <w:rPr>
          <w:rFonts w:ascii="Avenir Book" w:hAnsi="Avenir Book" w:cs="Arial"/>
        </w:rPr>
      </w:pPr>
    </w:p>
    <w:p w14:paraId="60612659" w14:textId="77777777" w:rsidR="00571FFA" w:rsidRPr="00F63CD2" w:rsidRDefault="00571FFA">
      <w:pPr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br w:type="page"/>
      </w:r>
    </w:p>
    <w:p w14:paraId="17D1DB3A" w14:textId="5DA0FBB9" w:rsidR="00571FFA" w:rsidRPr="00F63CD2" w:rsidRDefault="00571FFA" w:rsidP="006B1A06">
      <w:pPr>
        <w:rPr>
          <w:rFonts w:ascii="Avenir Book" w:hAnsi="Avenir Book" w:cs="Arial"/>
        </w:rPr>
      </w:pPr>
      <w:r w:rsidRPr="00F63CD2">
        <w:rPr>
          <w:rFonts w:ascii="Avenir Book" w:hAnsi="Avenir Book" w:cs="Arial"/>
          <w:b/>
          <w:bCs/>
          <w:u w:val="single"/>
        </w:rPr>
        <w:lastRenderedPageBreak/>
        <w:t>Use the above to help you reflect on how your assessments went and set yourself targets below:</w:t>
      </w:r>
    </w:p>
    <w:p w14:paraId="780DE427" w14:textId="0A090A03" w:rsidR="006B1A06" w:rsidRPr="00F63CD2" w:rsidRDefault="006B1A06" w:rsidP="006B1A06">
      <w:pPr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>What topics do I need to concentrate on in my revision?</w:t>
      </w:r>
    </w:p>
    <w:p w14:paraId="47F6A028" w14:textId="703EDD80" w:rsidR="006B1A06" w:rsidRDefault="00A138AA" w:rsidP="006B1A06">
      <w:pPr>
        <w:rPr>
          <w:rFonts w:ascii="Avenir Book" w:hAnsi="Avenir Book" w:cs="Arial"/>
        </w:rPr>
      </w:pPr>
      <w:r>
        <w:rPr>
          <w:rFonts w:ascii="Avenir Book" w:hAnsi="Avenir Book" w:cs="Arial"/>
        </w:rPr>
        <w:t xml:space="preserve">Factor remainder </w:t>
      </w:r>
      <w:proofErr w:type="spellStart"/>
      <w:r>
        <w:rPr>
          <w:rFonts w:ascii="Avenir Book" w:hAnsi="Avenir Book" w:cs="Arial"/>
        </w:rPr>
        <w:t>theroum</w:t>
      </w:r>
      <w:proofErr w:type="spellEnd"/>
    </w:p>
    <w:p w14:paraId="36C4712F" w14:textId="6E2D13D7" w:rsidR="00A138AA" w:rsidRPr="00F63CD2" w:rsidRDefault="00A138AA" w:rsidP="006B1A06">
      <w:pPr>
        <w:rPr>
          <w:rFonts w:ascii="Avenir Book" w:hAnsi="Avenir Book" w:cs="Arial"/>
        </w:rPr>
      </w:pPr>
      <w:r>
        <w:rPr>
          <w:rFonts w:ascii="Avenir Book" w:hAnsi="Avenir Book" w:cs="Arial"/>
        </w:rPr>
        <w:t>Proof by contradiction</w:t>
      </w:r>
    </w:p>
    <w:p w14:paraId="5B6AFF43" w14:textId="77777777" w:rsidR="006B1A06" w:rsidRPr="00F63CD2" w:rsidRDefault="006B1A06" w:rsidP="006B1A06">
      <w:pPr>
        <w:rPr>
          <w:rFonts w:ascii="Avenir Book" w:hAnsi="Avenir Book" w:cs="Arial"/>
        </w:rPr>
      </w:pPr>
    </w:p>
    <w:p w14:paraId="32CF9A49" w14:textId="77777777" w:rsidR="006B1A06" w:rsidRPr="00F63CD2" w:rsidRDefault="006B1A06" w:rsidP="006B1A06">
      <w:pPr>
        <w:rPr>
          <w:rFonts w:ascii="Avenir Book" w:hAnsi="Avenir Book" w:cs="Arial"/>
        </w:rPr>
      </w:pPr>
    </w:p>
    <w:p w14:paraId="615EC067" w14:textId="77777777" w:rsidR="006B1A06" w:rsidRPr="00F63CD2" w:rsidRDefault="006B1A06" w:rsidP="006B1A06">
      <w:pPr>
        <w:rPr>
          <w:rFonts w:ascii="Avenir Book" w:hAnsi="Avenir Book" w:cs="Arial"/>
        </w:rPr>
      </w:pPr>
    </w:p>
    <w:p w14:paraId="0B08201D" w14:textId="77777777" w:rsidR="006B1A06" w:rsidRPr="00F63CD2" w:rsidRDefault="006B1A06" w:rsidP="006B1A06">
      <w:pPr>
        <w:rPr>
          <w:rFonts w:ascii="Avenir Book" w:hAnsi="Avenir Book" w:cs="Arial"/>
        </w:rPr>
      </w:pPr>
    </w:p>
    <w:p w14:paraId="51C4B334" w14:textId="77777777" w:rsidR="006B1A06" w:rsidRPr="00F63CD2" w:rsidRDefault="006B1A06" w:rsidP="006B1A06">
      <w:pPr>
        <w:rPr>
          <w:rFonts w:ascii="Avenir Book" w:hAnsi="Avenir Book" w:cs="Arial"/>
        </w:rPr>
      </w:pPr>
    </w:p>
    <w:p w14:paraId="021BB45A" w14:textId="77777777" w:rsidR="006B1A06" w:rsidRPr="00F63CD2" w:rsidRDefault="006B1A06" w:rsidP="006B1A06">
      <w:pPr>
        <w:rPr>
          <w:rFonts w:ascii="Avenir Book" w:hAnsi="Avenir Book" w:cs="Arial"/>
        </w:rPr>
      </w:pPr>
    </w:p>
    <w:p w14:paraId="7BE287BB" w14:textId="77777777" w:rsidR="006B1A06" w:rsidRPr="00F63CD2" w:rsidRDefault="006B1A06" w:rsidP="006B1A06">
      <w:pPr>
        <w:rPr>
          <w:rFonts w:ascii="Avenir Book" w:hAnsi="Avenir Book" w:cs="Arial"/>
        </w:rPr>
      </w:pPr>
    </w:p>
    <w:p w14:paraId="3C7E0321" w14:textId="77777777" w:rsidR="006B1A06" w:rsidRPr="00F63CD2" w:rsidRDefault="006B1A06" w:rsidP="006B1A06">
      <w:pPr>
        <w:rPr>
          <w:rFonts w:ascii="Avenir Book" w:hAnsi="Avenir Book" w:cs="Arial"/>
        </w:rPr>
      </w:pPr>
    </w:p>
    <w:p w14:paraId="494ACCA6" w14:textId="77777777" w:rsidR="006B1A06" w:rsidRPr="00F63CD2" w:rsidRDefault="006B1A06" w:rsidP="006B1A06">
      <w:pPr>
        <w:rPr>
          <w:rFonts w:ascii="Avenir Book" w:hAnsi="Avenir Book" w:cs="Arial"/>
        </w:rPr>
      </w:pPr>
    </w:p>
    <w:p w14:paraId="5599D6F8" w14:textId="77777777" w:rsidR="006B1A06" w:rsidRPr="00F63CD2" w:rsidRDefault="006B1A06" w:rsidP="006B1A06">
      <w:pPr>
        <w:rPr>
          <w:rFonts w:ascii="Avenir Book" w:hAnsi="Avenir Book" w:cs="Arial"/>
        </w:rPr>
      </w:pPr>
      <w:r w:rsidRPr="00F63CD2">
        <w:rPr>
          <w:rFonts w:ascii="Avenir Book" w:hAnsi="Avenir Book" w:cs="Arial"/>
        </w:rPr>
        <w:t>What can I do when completing my exam to ensure that I get maximum marks for each question? (e.g. highlighting key words, labelling calculations)</w:t>
      </w:r>
    </w:p>
    <w:p w14:paraId="2A081E33" w14:textId="2A0EAA82" w:rsidR="001C20D8" w:rsidRDefault="00A138AA" w:rsidP="00A138AA">
      <w:pPr>
        <w:rPr>
          <w:rFonts w:ascii="Avenir Book" w:hAnsi="Avenir Book" w:cs="Arial"/>
        </w:rPr>
      </w:pPr>
      <w:r>
        <w:rPr>
          <w:rFonts w:ascii="Avenir Book" w:hAnsi="Avenir Book" w:cs="Arial"/>
        </w:rPr>
        <w:t xml:space="preserve">Make sure all simple calculations are correct </w:t>
      </w:r>
    </w:p>
    <w:p w14:paraId="21462A07" w14:textId="1BB31257" w:rsidR="00A138AA" w:rsidRPr="00F63CD2" w:rsidRDefault="00A138AA" w:rsidP="00A138AA">
      <w:pPr>
        <w:rPr>
          <w:rFonts w:ascii="Avenir Book" w:hAnsi="Avenir Book"/>
        </w:rPr>
      </w:pPr>
      <w:r>
        <w:rPr>
          <w:rFonts w:ascii="Avenir Book" w:hAnsi="Avenir Book"/>
        </w:rPr>
        <w:t xml:space="preserve">Make sure they are all to a suitable degree of accuracy </w:t>
      </w:r>
    </w:p>
    <w:sectPr w:rsidR="00A138AA" w:rsidRPr="00F63CD2" w:rsidSect="00571FFA">
      <w:pgSz w:w="11906" w:h="16838"/>
      <w:pgMar w:top="851" w:right="56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3C236" w14:textId="77777777" w:rsidR="00B314E8" w:rsidRDefault="00B314E8" w:rsidP="00850B4D">
      <w:pPr>
        <w:spacing w:after="0" w:line="240" w:lineRule="auto"/>
      </w:pPr>
      <w:r>
        <w:separator/>
      </w:r>
    </w:p>
  </w:endnote>
  <w:endnote w:type="continuationSeparator" w:id="0">
    <w:p w14:paraId="57B70775" w14:textId="77777777" w:rsidR="00B314E8" w:rsidRDefault="00B314E8" w:rsidP="00850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43F96" w14:textId="77777777" w:rsidR="00850B4D" w:rsidRDefault="00850B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82929" w14:textId="77777777" w:rsidR="00850B4D" w:rsidRDefault="00850B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2636B" w14:textId="77777777" w:rsidR="00850B4D" w:rsidRDefault="00850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F8441" w14:textId="77777777" w:rsidR="00B314E8" w:rsidRDefault="00B314E8" w:rsidP="00850B4D">
      <w:pPr>
        <w:spacing w:after="0" w:line="240" w:lineRule="auto"/>
      </w:pPr>
      <w:r>
        <w:separator/>
      </w:r>
    </w:p>
  </w:footnote>
  <w:footnote w:type="continuationSeparator" w:id="0">
    <w:p w14:paraId="721AE793" w14:textId="77777777" w:rsidR="00B314E8" w:rsidRDefault="00B314E8" w:rsidP="00850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D2642" w14:textId="77777777" w:rsidR="00850B4D" w:rsidRDefault="0085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88EFE" w14:textId="77777777" w:rsidR="00850B4D" w:rsidRDefault="00850B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4A8DF" w14:textId="77777777" w:rsidR="00850B4D" w:rsidRDefault="00850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0143"/>
    <w:multiLevelType w:val="hybridMultilevel"/>
    <w:tmpl w:val="B23294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06B13"/>
    <w:multiLevelType w:val="hybridMultilevel"/>
    <w:tmpl w:val="04F45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1A"/>
    <w:rsid w:val="000054C3"/>
    <w:rsid w:val="000126E2"/>
    <w:rsid w:val="0001742A"/>
    <w:rsid w:val="00031FAD"/>
    <w:rsid w:val="00034912"/>
    <w:rsid w:val="00034F2F"/>
    <w:rsid w:val="00051B26"/>
    <w:rsid w:val="0005201E"/>
    <w:rsid w:val="00061A16"/>
    <w:rsid w:val="00072DC8"/>
    <w:rsid w:val="0007351E"/>
    <w:rsid w:val="000778ED"/>
    <w:rsid w:val="00082E85"/>
    <w:rsid w:val="00092BAF"/>
    <w:rsid w:val="000971A9"/>
    <w:rsid w:val="000A1AF8"/>
    <w:rsid w:val="000A5480"/>
    <w:rsid w:val="000B0250"/>
    <w:rsid w:val="000B6577"/>
    <w:rsid w:val="000D5534"/>
    <w:rsid w:val="000F625A"/>
    <w:rsid w:val="001205FB"/>
    <w:rsid w:val="00126CA1"/>
    <w:rsid w:val="001451E4"/>
    <w:rsid w:val="001516F2"/>
    <w:rsid w:val="00151703"/>
    <w:rsid w:val="00155AB5"/>
    <w:rsid w:val="001B67C5"/>
    <w:rsid w:val="001C20D8"/>
    <w:rsid w:val="001C6D8B"/>
    <w:rsid w:val="001F1182"/>
    <w:rsid w:val="001F2B52"/>
    <w:rsid w:val="001F7B3E"/>
    <w:rsid w:val="00201B81"/>
    <w:rsid w:val="00206560"/>
    <w:rsid w:val="00214FDD"/>
    <w:rsid w:val="00216931"/>
    <w:rsid w:val="00221ED3"/>
    <w:rsid w:val="002260F2"/>
    <w:rsid w:val="002332FD"/>
    <w:rsid w:val="00244159"/>
    <w:rsid w:val="0027238B"/>
    <w:rsid w:val="0027286A"/>
    <w:rsid w:val="0027794E"/>
    <w:rsid w:val="002A77C7"/>
    <w:rsid w:val="002B273B"/>
    <w:rsid w:val="002C08D2"/>
    <w:rsid w:val="002C4B22"/>
    <w:rsid w:val="002E1500"/>
    <w:rsid w:val="002E1531"/>
    <w:rsid w:val="002E1A58"/>
    <w:rsid w:val="002E50AE"/>
    <w:rsid w:val="002F3FD0"/>
    <w:rsid w:val="002F53C9"/>
    <w:rsid w:val="002F74C4"/>
    <w:rsid w:val="00300FAA"/>
    <w:rsid w:val="00320581"/>
    <w:rsid w:val="00347399"/>
    <w:rsid w:val="003502FE"/>
    <w:rsid w:val="00352B8D"/>
    <w:rsid w:val="0036571A"/>
    <w:rsid w:val="00375D66"/>
    <w:rsid w:val="00381F1A"/>
    <w:rsid w:val="00385F09"/>
    <w:rsid w:val="003862D7"/>
    <w:rsid w:val="0039071B"/>
    <w:rsid w:val="00390D75"/>
    <w:rsid w:val="003A0D23"/>
    <w:rsid w:val="003A7F6F"/>
    <w:rsid w:val="003B41CE"/>
    <w:rsid w:val="003C2387"/>
    <w:rsid w:val="003C710A"/>
    <w:rsid w:val="003D69D8"/>
    <w:rsid w:val="003D6DD6"/>
    <w:rsid w:val="003D6FE2"/>
    <w:rsid w:val="003E0155"/>
    <w:rsid w:val="003E3060"/>
    <w:rsid w:val="003E4C7C"/>
    <w:rsid w:val="003E66E1"/>
    <w:rsid w:val="003E7CF6"/>
    <w:rsid w:val="004354F3"/>
    <w:rsid w:val="00436E19"/>
    <w:rsid w:val="00444569"/>
    <w:rsid w:val="00446BC1"/>
    <w:rsid w:val="00447ADD"/>
    <w:rsid w:val="004547D0"/>
    <w:rsid w:val="00470B5E"/>
    <w:rsid w:val="004722E2"/>
    <w:rsid w:val="00477418"/>
    <w:rsid w:val="004829EE"/>
    <w:rsid w:val="004B4FA1"/>
    <w:rsid w:val="004D3E18"/>
    <w:rsid w:val="004E23C5"/>
    <w:rsid w:val="005061C9"/>
    <w:rsid w:val="00516A91"/>
    <w:rsid w:val="005171B8"/>
    <w:rsid w:val="0052203C"/>
    <w:rsid w:val="00532BF6"/>
    <w:rsid w:val="005459AF"/>
    <w:rsid w:val="00545B33"/>
    <w:rsid w:val="00546EFE"/>
    <w:rsid w:val="00547835"/>
    <w:rsid w:val="00547A71"/>
    <w:rsid w:val="00560494"/>
    <w:rsid w:val="00571FFA"/>
    <w:rsid w:val="005720FC"/>
    <w:rsid w:val="00582B5B"/>
    <w:rsid w:val="00590042"/>
    <w:rsid w:val="005A0236"/>
    <w:rsid w:val="005B0EFA"/>
    <w:rsid w:val="005C0F3B"/>
    <w:rsid w:val="005C37C2"/>
    <w:rsid w:val="00620A78"/>
    <w:rsid w:val="00624692"/>
    <w:rsid w:val="00635228"/>
    <w:rsid w:val="0063543D"/>
    <w:rsid w:val="00645C2A"/>
    <w:rsid w:val="006625FB"/>
    <w:rsid w:val="00663B0D"/>
    <w:rsid w:val="0066720D"/>
    <w:rsid w:val="0067410E"/>
    <w:rsid w:val="00680613"/>
    <w:rsid w:val="006B1A06"/>
    <w:rsid w:val="006D5AE7"/>
    <w:rsid w:val="006D5C49"/>
    <w:rsid w:val="006E2D6D"/>
    <w:rsid w:val="006E55AF"/>
    <w:rsid w:val="00712ED8"/>
    <w:rsid w:val="00724681"/>
    <w:rsid w:val="00724AB7"/>
    <w:rsid w:val="00740788"/>
    <w:rsid w:val="007561D3"/>
    <w:rsid w:val="00764582"/>
    <w:rsid w:val="00765E78"/>
    <w:rsid w:val="007667CE"/>
    <w:rsid w:val="00774F46"/>
    <w:rsid w:val="007752C7"/>
    <w:rsid w:val="0078789F"/>
    <w:rsid w:val="007A1A73"/>
    <w:rsid w:val="007A4EA5"/>
    <w:rsid w:val="007C5379"/>
    <w:rsid w:val="007D31D9"/>
    <w:rsid w:val="007D54F6"/>
    <w:rsid w:val="007D723C"/>
    <w:rsid w:val="007E1CCB"/>
    <w:rsid w:val="007E7CDC"/>
    <w:rsid w:val="007F098C"/>
    <w:rsid w:val="00801661"/>
    <w:rsid w:val="008030AD"/>
    <w:rsid w:val="008179FC"/>
    <w:rsid w:val="00821A41"/>
    <w:rsid w:val="00821CA2"/>
    <w:rsid w:val="0084460B"/>
    <w:rsid w:val="00850B4D"/>
    <w:rsid w:val="00853175"/>
    <w:rsid w:val="008632CF"/>
    <w:rsid w:val="00867A9E"/>
    <w:rsid w:val="008715A8"/>
    <w:rsid w:val="0087692D"/>
    <w:rsid w:val="00880A87"/>
    <w:rsid w:val="008A75C2"/>
    <w:rsid w:val="008B6EEF"/>
    <w:rsid w:val="008C1F27"/>
    <w:rsid w:val="008D0B5C"/>
    <w:rsid w:val="008F28BF"/>
    <w:rsid w:val="008F3083"/>
    <w:rsid w:val="00900DA2"/>
    <w:rsid w:val="0090511B"/>
    <w:rsid w:val="009077D2"/>
    <w:rsid w:val="009109E2"/>
    <w:rsid w:val="00912704"/>
    <w:rsid w:val="0094618B"/>
    <w:rsid w:val="009644D6"/>
    <w:rsid w:val="00970B17"/>
    <w:rsid w:val="00971CC7"/>
    <w:rsid w:val="009773FD"/>
    <w:rsid w:val="009B3323"/>
    <w:rsid w:val="009C50FB"/>
    <w:rsid w:val="009D79D8"/>
    <w:rsid w:val="009E0426"/>
    <w:rsid w:val="009E49DE"/>
    <w:rsid w:val="009E4E92"/>
    <w:rsid w:val="00A04BDB"/>
    <w:rsid w:val="00A12D6F"/>
    <w:rsid w:val="00A138AA"/>
    <w:rsid w:val="00A1476B"/>
    <w:rsid w:val="00A14887"/>
    <w:rsid w:val="00A37E0A"/>
    <w:rsid w:val="00A739E8"/>
    <w:rsid w:val="00A850A3"/>
    <w:rsid w:val="00A87EFB"/>
    <w:rsid w:val="00A947B0"/>
    <w:rsid w:val="00AC148E"/>
    <w:rsid w:val="00AE7EA5"/>
    <w:rsid w:val="00B005DA"/>
    <w:rsid w:val="00B057E1"/>
    <w:rsid w:val="00B06B4F"/>
    <w:rsid w:val="00B10630"/>
    <w:rsid w:val="00B249E3"/>
    <w:rsid w:val="00B314E8"/>
    <w:rsid w:val="00B36770"/>
    <w:rsid w:val="00B3701D"/>
    <w:rsid w:val="00B55675"/>
    <w:rsid w:val="00B6078F"/>
    <w:rsid w:val="00B65597"/>
    <w:rsid w:val="00B66A5A"/>
    <w:rsid w:val="00B90DA1"/>
    <w:rsid w:val="00BE12A2"/>
    <w:rsid w:val="00BF201A"/>
    <w:rsid w:val="00C007FA"/>
    <w:rsid w:val="00C151FB"/>
    <w:rsid w:val="00C16E96"/>
    <w:rsid w:val="00C2160F"/>
    <w:rsid w:val="00C40261"/>
    <w:rsid w:val="00C42107"/>
    <w:rsid w:val="00C913C2"/>
    <w:rsid w:val="00C94C7C"/>
    <w:rsid w:val="00CA22AC"/>
    <w:rsid w:val="00CB4FC1"/>
    <w:rsid w:val="00CB7EAD"/>
    <w:rsid w:val="00CE4A9E"/>
    <w:rsid w:val="00CF22EB"/>
    <w:rsid w:val="00D22DB6"/>
    <w:rsid w:val="00D2712C"/>
    <w:rsid w:val="00D30D18"/>
    <w:rsid w:val="00D474F9"/>
    <w:rsid w:val="00D56215"/>
    <w:rsid w:val="00D77834"/>
    <w:rsid w:val="00DB3751"/>
    <w:rsid w:val="00DB37D0"/>
    <w:rsid w:val="00DE107C"/>
    <w:rsid w:val="00DE1F50"/>
    <w:rsid w:val="00DF1BFA"/>
    <w:rsid w:val="00DF33F1"/>
    <w:rsid w:val="00E141ED"/>
    <w:rsid w:val="00E14949"/>
    <w:rsid w:val="00E173A5"/>
    <w:rsid w:val="00E2060F"/>
    <w:rsid w:val="00E210FE"/>
    <w:rsid w:val="00E2587A"/>
    <w:rsid w:val="00E3388D"/>
    <w:rsid w:val="00E458EA"/>
    <w:rsid w:val="00E54E99"/>
    <w:rsid w:val="00E971A2"/>
    <w:rsid w:val="00EC245D"/>
    <w:rsid w:val="00ED6EB9"/>
    <w:rsid w:val="00ED7841"/>
    <w:rsid w:val="00F036EF"/>
    <w:rsid w:val="00F20BD1"/>
    <w:rsid w:val="00F25241"/>
    <w:rsid w:val="00F261C2"/>
    <w:rsid w:val="00F37A36"/>
    <w:rsid w:val="00F37D75"/>
    <w:rsid w:val="00F47A4F"/>
    <w:rsid w:val="00F63CD2"/>
    <w:rsid w:val="00F80C0A"/>
    <w:rsid w:val="00FD0208"/>
    <w:rsid w:val="00FD2D8E"/>
    <w:rsid w:val="00FD4B0A"/>
    <w:rsid w:val="00FE2C27"/>
    <w:rsid w:val="00FE2F28"/>
    <w:rsid w:val="00F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24C62"/>
  <w15:docId w15:val="{340A0930-1C75-447D-B4D8-47532FBC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D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1BFA"/>
    <w:rPr>
      <w:color w:val="808080"/>
    </w:rPr>
  </w:style>
  <w:style w:type="paragraph" w:styleId="ListParagraph">
    <w:name w:val="List Paragraph"/>
    <w:basedOn w:val="Normal"/>
    <w:uiPriority w:val="34"/>
    <w:qFormat/>
    <w:rsid w:val="009D7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B4D"/>
  </w:style>
  <w:style w:type="paragraph" w:styleId="Footer">
    <w:name w:val="footer"/>
    <w:basedOn w:val="Normal"/>
    <w:link w:val="FooterChar"/>
    <w:uiPriority w:val="99"/>
    <w:unhideWhenUsed/>
    <w:rsid w:val="00850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BDBE73FC7214685D4E5898F8EC617" ma:contentTypeVersion="4" ma:contentTypeDescription="Create a new document." ma:contentTypeScope="" ma:versionID="b39f80d26b2915d3665ca113b8316bd9">
  <xsd:schema xmlns:xsd="http://www.w3.org/2001/XMLSchema" xmlns:xs="http://www.w3.org/2001/XMLSchema" xmlns:p="http://schemas.microsoft.com/office/2006/metadata/properties" xmlns:ns2="74f13a65-09a3-4a45-800d-6a52bfc38a7c" targetNamespace="http://schemas.microsoft.com/office/2006/metadata/properties" ma:root="true" ma:fieldsID="1caf550d8c65fd71b0a482d78fb0d3a6" ns2:_="">
    <xsd:import namespace="74f13a65-09a3-4a45-800d-6a52bfc38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13a65-09a3-4a45-800d-6a52bfc38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BC298-7BF0-471A-B789-81F837CF4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13a65-09a3-4a45-800d-6a52bfc38a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E15DC4-AC45-4D5F-A3A0-E5FE54D4F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0981FA-B520-423F-ACA9-580EA3AC48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Surbiton High School</Company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tkruger</dc:creator>
  <cp:lastModifiedBy>KENAN PALMER</cp:lastModifiedBy>
  <cp:revision>4</cp:revision>
  <cp:lastPrinted>2018-03-07T14:12:00Z</cp:lastPrinted>
  <dcterms:created xsi:type="dcterms:W3CDTF">2020-07-12T13:50:00Z</dcterms:created>
  <dcterms:modified xsi:type="dcterms:W3CDTF">2020-07-12T14:17:00Z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0x010100DA0BDBE73FC7214685D4E5898F8EC617</vt:lpwstr>
  </property>
</Properties>
</file>