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CE323" w14:textId="77777777" w:rsidR="00387B22" w:rsidRDefault="00000000">
      <w:pPr>
        <w:spacing w:line="259" w:lineRule="auto"/>
        <w:ind w:left="2290" w:firstLine="0"/>
      </w:pPr>
      <w:r>
        <w:rPr>
          <w:b/>
          <w:sz w:val="28"/>
        </w:rPr>
        <w:t>Project Initialization and Planning Phase</w:t>
      </w:r>
    </w:p>
    <w:tbl>
      <w:tblPr>
        <w:tblStyle w:val="TableGrid"/>
        <w:tblW w:w="8954" w:type="dxa"/>
        <w:tblInd w:w="-100" w:type="dxa"/>
        <w:tblCellMar>
          <w:top w:w="0" w:type="dxa"/>
          <w:left w:w="2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77"/>
        <w:gridCol w:w="4477"/>
      </w:tblGrid>
      <w:tr w:rsidR="00387B22" w14:paraId="6860D72C" w14:textId="77777777">
        <w:trPr>
          <w:trHeight w:val="503"/>
        </w:trPr>
        <w:tc>
          <w:tcPr>
            <w:tcW w:w="4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926691" w14:textId="77777777" w:rsidR="00387B22" w:rsidRDefault="00000000">
            <w:pPr>
              <w:spacing w:line="259" w:lineRule="auto"/>
              <w:ind w:left="19" w:firstLine="0"/>
            </w:pPr>
            <w:r>
              <w:rPr>
                <w:sz w:val="24"/>
              </w:rPr>
              <w:t>Date</w:t>
            </w:r>
          </w:p>
        </w:tc>
        <w:tc>
          <w:tcPr>
            <w:tcW w:w="4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75B300" w14:textId="77777777" w:rsidR="00387B22" w:rsidRDefault="00000000">
            <w:pPr>
              <w:spacing w:line="259" w:lineRule="auto"/>
              <w:ind w:left="18" w:firstLine="0"/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 xml:space="preserve">th </w:t>
            </w:r>
            <w:r>
              <w:rPr>
                <w:sz w:val="24"/>
              </w:rPr>
              <w:t>July 2024</w:t>
            </w:r>
          </w:p>
        </w:tc>
      </w:tr>
      <w:tr w:rsidR="00387B22" w14:paraId="4B7A2DA4" w14:textId="77777777">
        <w:trPr>
          <w:trHeight w:val="503"/>
        </w:trPr>
        <w:tc>
          <w:tcPr>
            <w:tcW w:w="4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B9A75" w14:textId="77777777" w:rsidR="00387B22" w:rsidRDefault="00000000">
            <w:pPr>
              <w:spacing w:line="259" w:lineRule="auto"/>
              <w:ind w:left="0" w:firstLine="0"/>
            </w:pPr>
            <w:r>
              <w:rPr>
                <w:sz w:val="24"/>
              </w:rPr>
              <w:t>Team ID</w:t>
            </w:r>
          </w:p>
        </w:tc>
        <w:tc>
          <w:tcPr>
            <w:tcW w:w="4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D174CA" w14:textId="110BCEDC" w:rsidR="00387B22" w:rsidRDefault="00F201F4">
            <w:pPr>
              <w:spacing w:line="259" w:lineRule="auto"/>
              <w:ind w:left="18" w:firstLine="0"/>
            </w:pPr>
            <w:r>
              <w:t>739687</w:t>
            </w:r>
          </w:p>
        </w:tc>
      </w:tr>
      <w:tr w:rsidR="00387B22" w14:paraId="3235D951" w14:textId="77777777">
        <w:trPr>
          <w:trHeight w:val="503"/>
        </w:trPr>
        <w:tc>
          <w:tcPr>
            <w:tcW w:w="4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35D8A0" w14:textId="77777777" w:rsidR="00387B22" w:rsidRDefault="00000000">
            <w:pPr>
              <w:spacing w:line="259" w:lineRule="auto"/>
              <w:ind w:left="19" w:firstLine="0"/>
            </w:pPr>
            <w:r>
              <w:rPr>
                <w:sz w:val="24"/>
              </w:rPr>
              <w:t>Project Name</w:t>
            </w:r>
          </w:p>
        </w:tc>
        <w:tc>
          <w:tcPr>
            <w:tcW w:w="4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C4491F" w14:textId="77777777" w:rsidR="00387B22" w:rsidRDefault="00000000">
            <w:pPr>
              <w:spacing w:line="259" w:lineRule="auto"/>
              <w:ind w:left="18" w:firstLine="0"/>
            </w:pPr>
            <w:r>
              <w:rPr>
                <w:sz w:val="24"/>
              </w:rPr>
              <w:t>WORKFORCE RETENTION SYSTEM</w:t>
            </w:r>
          </w:p>
        </w:tc>
      </w:tr>
      <w:tr w:rsidR="00387B22" w14:paraId="42A6BC54" w14:textId="77777777">
        <w:trPr>
          <w:trHeight w:val="503"/>
        </w:trPr>
        <w:tc>
          <w:tcPr>
            <w:tcW w:w="4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DED4F6" w14:textId="77777777" w:rsidR="00387B22" w:rsidRDefault="00000000">
            <w:pPr>
              <w:spacing w:line="259" w:lineRule="auto"/>
              <w:ind w:left="19" w:firstLine="0"/>
            </w:pPr>
            <w:r>
              <w:rPr>
                <w:sz w:val="24"/>
              </w:rPr>
              <w:t>Maximum Marks</w:t>
            </w:r>
          </w:p>
        </w:tc>
        <w:tc>
          <w:tcPr>
            <w:tcW w:w="4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9CC7B8" w14:textId="77777777" w:rsidR="00387B22" w:rsidRDefault="00000000">
            <w:pPr>
              <w:spacing w:line="259" w:lineRule="auto"/>
              <w:ind w:left="11" w:firstLine="0"/>
            </w:pPr>
            <w:r>
              <w:rPr>
                <w:sz w:val="24"/>
              </w:rPr>
              <w:t>3 Marks</w:t>
            </w:r>
          </w:p>
        </w:tc>
      </w:tr>
    </w:tbl>
    <w:p w14:paraId="1193BE3B" w14:textId="77777777" w:rsidR="00387B22" w:rsidRDefault="00000000">
      <w:pPr>
        <w:spacing w:after="101" w:line="259" w:lineRule="auto"/>
        <w:ind w:left="5"/>
      </w:pPr>
      <w:r>
        <w:rPr>
          <w:b/>
          <w:sz w:val="24"/>
        </w:rPr>
        <w:t>Define Problem Statements (Customer Problem Statement Template):</w:t>
      </w:r>
    </w:p>
    <w:p w14:paraId="6BF59D7F" w14:textId="77777777" w:rsidR="00387B22" w:rsidRDefault="00000000">
      <w:pPr>
        <w:ind w:left="5"/>
      </w:pPr>
      <w:r>
        <w:t>Create a problem statement to understand your customer's point of view. The Customer Problem Statement template helps you focus on what matters to create experiences people will love. A well-articulated customer problem statement allows you and your team to find the ideal solution for your customers' challenges.</w:t>
      </w:r>
    </w:p>
    <w:tbl>
      <w:tblPr>
        <w:tblStyle w:val="TableGrid"/>
        <w:tblpPr w:vertAnchor="page" w:horzAnchor="page" w:tblpX="1340" w:tblpY="12712"/>
        <w:tblOverlap w:val="never"/>
        <w:tblW w:w="9204" w:type="dxa"/>
        <w:tblInd w:w="0" w:type="dxa"/>
        <w:tblCellMar>
          <w:top w:w="117" w:type="dxa"/>
          <w:left w:w="99" w:type="dxa"/>
          <w:bottom w:w="0" w:type="dxa"/>
          <w:right w:w="102" w:type="dxa"/>
        </w:tblCellMar>
        <w:tblLook w:val="04A0" w:firstRow="1" w:lastRow="0" w:firstColumn="1" w:lastColumn="0" w:noHBand="0" w:noVBand="1"/>
      </w:tblPr>
      <w:tblGrid>
        <w:gridCol w:w="1740"/>
        <w:gridCol w:w="1369"/>
        <w:gridCol w:w="1417"/>
        <w:gridCol w:w="1418"/>
        <w:gridCol w:w="1134"/>
        <w:gridCol w:w="2126"/>
      </w:tblGrid>
      <w:tr w:rsidR="00387B22" w14:paraId="1E227C0B" w14:textId="77777777">
        <w:trPr>
          <w:trHeight w:val="81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A7F697" w14:textId="77777777" w:rsidR="00387B22" w:rsidRDefault="00000000">
            <w:pPr>
              <w:spacing w:line="259" w:lineRule="auto"/>
              <w:ind w:left="0" w:firstLine="0"/>
              <w:jc w:val="center"/>
            </w:pPr>
            <w:r>
              <w:rPr>
                <w:b/>
              </w:rPr>
              <w:t>Problem Statement (PS)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ABD698" w14:textId="77777777" w:rsidR="00387B22" w:rsidRDefault="00000000">
            <w:pPr>
              <w:spacing w:line="259" w:lineRule="auto"/>
              <w:ind w:left="132" w:firstLine="0"/>
              <w:jc w:val="center"/>
            </w:pPr>
            <w:r>
              <w:rPr>
                <w:b/>
              </w:rPr>
              <w:t>I am</w:t>
            </w:r>
          </w:p>
          <w:p w14:paraId="515479F5" w14:textId="77777777" w:rsidR="00387B22" w:rsidRDefault="00000000">
            <w:pPr>
              <w:spacing w:line="259" w:lineRule="auto"/>
              <w:ind w:left="49" w:firstLine="0"/>
            </w:pPr>
            <w:r>
              <w:rPr>
                <w:b/>
              </w:rPr>
              <w:t>(Customer)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D785D8" w14:textId="77777777" w:rsidR="00387B22" w:rsidRDefault="00000000">
            <w:pPr>
              <w:spacing w:line="259" w:lineRule="auto"/>
              <w:ind w:left="95" w:firstLine="0"/>
              <w:jc w:val="center"/>
            </w:pPr>
            <w:r>
              <w:rPr>
                <w:b/>
              </w:rPr>
              <w:t>I’m trying to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68124" w14:textId="77777777" w:rsidR="00387B22" w:rsidRDefault="00000000">
            <w:pPr>
              <w:spacing w:line="259" w:lineRule="auto"/>
              <w:ind w:left="134" w:firstLine="0"/>
              <w:jc w:val="center"/>
            </w:pPr>
            <w:r>
              <w:rPr>
                <w:b/>
              </w:rPr>
              <w:t>But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51B77" w14:textId="77777777" w:rsidR="00387B22" w:rsidRDefault="00000000">
            <w:pPr>
              <w:spacing w:line="259" w:lineRule="auto"/>
              <w:ind w:left="131" w:firstLine="0"/>
              <w:jc w:val="center"/>
            </w:pPr>
            <w:r>
              <w:rPr>
                <w:b/>
              </w:rPr>
              <w:t>Because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FB98D2" w14:textId="77777777" w:rsidR="00387B22" w:rsidRDefault="00000000">
            <w:pPr>
              <w:spacing w:line="259" w:lineRule="auto"/>
              <w:ind w:left="52" w:firstLine="0"/>
              <w:jc w:val="center"/>
            </w:pPr>
            <w:r>
              <w:rPr>
                <w:b/>
              </w:rPr>
              <w:t>Which makes me feel</w:t>
            </w:r>
          </w:p>
        </w:tc>
      </w:tr>
      <w:tr w:rsidR="00387B22" w14:paraId="268FB930" w14:textId="77777777">
        <w:trPr>
          <w:trHeight w:val="1091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D7DFA" w14:textId="77777777" w:rsidR="00387B22" w:rsidRDefault="00000000">
            <w:pPr>
              <w:spacing w:line="259" w:lineRule="auto"/>
              <w:ind w:left="133" w:firstLine="0"/>
            </w:pPr>
            <w:r>
              <w:lastRenderedPageBreak/>
              <w:t>PS-1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69A57" w14:textId="77777777" w:rsidR="00387B22" w:rsidRDefault="00000000">
            <w:pPr>
              <w:spacing w:line="259" w:lineRule="auto"/>
              <w:ind w:left="1" w:firstLine="0"/>
            </w:pPr>
            <w:r>
              <w:t>Male/female customer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EBD01F" w14:textId="77777777" w:rsidR="00387B22" w:rsidRDefault="00000000">
            <w:pPr>
              <w:spacing w:line="259" w:lineRule="auto"/>
              <w:ind w:left="0" w:firstLine="0"/>
            </w:pPr>
            <w:r>
              <w:t>Find a store closer to my residence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9C3145" w14:textId="77777777" w:rsidR="00387B22" w:rsidRDefault="00000000">
            <w:pPr>
              <w:spacing w:line="259" w:lineRule="auto"/>
              <w:ind w:left="1" w:right="1" w:firstLine="0"/>
            </w:pPr>
            <w:r>
              <w:t>I don’t have a store closer to me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AEF25" w14:textId="77777777" w:rsidR="00387B22" w:rsidRDefault="00000000">
            <w:pPr>
              <w:spacing w:after="17" w:line="259" w:lineRule="auto"/>
              <w:ind w:left="2" w:firstLine="0"/>
            </w:pPr>
            <w:r>
              <w:t>I travel a</w:t>
            </w:r>
          </w:p>
          <w:p w14:paraId="5955386E" w14:textId="77777777" w:rsidR="00387B22" w:rsidRDefault="00000000">
            <w:pPr>
              <w:spacing w:line="259" w:lineRule="auto"/>
              <w:ind w:left="2" w:firstLine="0"/>
            </w:pPr>
            <w:r>
              <w:t>lot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2B392" w14:textId="77777777" w:rsidR="00387B22" w:rsidRDefault="00000000">
            <w:pPr>
              <w:spacing w:line="259" w:lineRule="auto"/>
              <w:ind w:left="1" w:firstLine="0"/>
            </w:pPr>
            <w:r>
              <w:t>dissatisfied</w:t>
            </w:r>
          </w:p>
        </w:tc>
      </w:tr>
    </w:tbl>
    <w:p w14:paraId="72C03569" w14:textId="77777777" w:rsidR="00387B22" w:rsidRDefault="00000000">
      <w:pPr>
        <w:ind w:left="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EA2E319" wp14:editId="09EF0D9A">
            <wp:simplePos x="0" y="0"/>
            <wp:positionH relativeFrom="page">
              <wp:posOffset>448056</wp:posOffset>
            </wp:positionH>
            <wp:positionV relativeFrom="page">
              <wp:posOffset>0</wp:posOffset>
            </wp:positionV>
            <wp:extent cx="1805940" cy="740664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32E9866B" wp14:editId="43D6768F">
            <wp:simplePos x="0" y="0"/>
            <wp:positionH relativeFrom="page">
              <wp:posOffset>6124956</wp:posOffset>
            </wp:positionH>
            <wp:positionV relativeFrom="page">
              <wp:posOffset>188976</wp:posOffset>
            </wp:positionV>
            <wp:extent cx="1074420" cy="291084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291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158F34ED" wp14:editId="31EE2DEF">
            <wp:simplePos x="0" y="0"/>
            <wp:positionH relativeFrom="page">
              <wp:posOffset>914400</wp:posOffset>
            </wp:positionH>
            <wp:positionV relativeFrom="page">
              <wp:posOffset>6245352</wp:posOffset>
            </wp:positionV>
            <wp:extent cx="5582412" cy="1601724"/>
            <wp:effectExtent l="0" t="0" r="0" b="0"/>
            <wp:wrapTopAndBottom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12" cy="1601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Throughout the process, you’ll also be able to empathize with your customers, which helps you better understand how they perceive your product or service.</w:t>
      </w:r>
    </w:p>
    <w:p w14:paraId="52CDE837" w14:textId="77777777" w:rsidR="00387B22" w:rsidRDefault="00000000">
      <w:pPr>
        <w:spacing w:after="104" w:line="259" w:lineRule="auto"/>
        <w:ind w:left="0" w:firstLine="0"/>
      </w:pPr>
      <w:r>
        <w:rPr>
          <w:noProof/>
        </w:rPr>
        <w:drawing>
          <wp:inline distT="0" distB="0" distL="0" distR="0" wp14:anchorId="1964E864" wp14:editId="4F341181">
            <wp:extent cx="5129784" cy="2031492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9784" cy="203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758D" w14:textId="77777777" w:rsidR="00387B22" w:rsidRDefault="00000000">
      <w:pPr>
        <w:spacing w:after="101" w:line="259" w:lineRule="auto"/>
        <w:ind w:left="5"/>
      </w:pPr>
      <w:r>
        <w:rPr>
          <w:b/>
          <w:sz w:val="24"/>
        </w:rPr>
        <w:t>Example:</w:t>
      </w:r>
    </w:p>
    <w:p w14:paraId="36746775" w14:textId="77777777" w:rsidR="00387B22" w:rsidRDefault="00000000">
      <w:pPr>
        <w:spacing w:after="857" w:line="259" w:lineRule="auto"/>
        <w:ind w:left="-1440" w:right="11422"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1B905F27" wp14:editId="0C9F141E">
            <wp:simplePos x="0" y="0"/>
            <wp:positionH relativeFrom="page">
              <wp:posOffset>448056</wp:posOffset>
            </wp:positionH>
            <wp:positionV relativeFrom="page">
              <wp:posOffset>0</wp:posOffset>
            </wp:positionV>
            <wp:extent cx="1805940" cy="740664"/>
            <wp:effectExtent l="0" t="0" r="0" b="0"/>
            <wp:wrapTopAndBottom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0" wp14:anchorId="4DD3782C" wp14:editId="44B60F71">
            <wp:simplePos x="0" y="0"/>
            <wp:positionH relativeFrom="page">
              <wp:posOffset>6124956</wp:posOffset>
            </wp:positionH>
            <wp:positionV relativeFrom="page">
              <wp:posOffset>188976</wp:posOffset>
            </wp:positionV>
            <wp:extent cx="1074420" cy="291084"/>
            <wp:effectExtent l="0" t="0" r="0" b="0"/>
            <wp:wrapTopAndBottom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291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9204" w:type="dxa"/>
        <w:tblInd w:w="-100" w:type="dxa"/>
        <w:tblCellMar>
          <w:top w:w="119" w:type="dxa"/>
          <w:left w:w="99" w:type="dxa"/>
          <w:bottom w:w="0" w:type="dxa"/>
          <w:right w:w="155" w:type="dxa"/>
        </w:tblCellMar>
        <w:tblLook w:val="04A0" w:firstRow="1" w:lastRow="0" w:firstColumn="1" w:lastColumn="0" w:noHBand="0" w:noVBand="1"/>
      </w:tblPr>
      <w:tblGrid>
        <w:gridCol w:w="1740"/>
        <w:gridCol w:w="1369"/>
        <w:gridCol w:w="1417"/>
        <w:gridCol w:w="1418"/>
        <w:gridCol w:w="1134"/>
        <w:gridCol w:w="2126"/>
      </w:tblGrid>
      <w:tr w:rsidR="00387B22" w14:paraId="2205D237" w14:textId="77777777">
        <w:trPr>
          <w:trHeight w:val="1384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1C70D" w14:textId="77777777" w:rsidR="00387B22" w:rsidRDefault="00000000">
            <w:pPr>
              <w:spacing w:line="259" w:lineRule="auto"/>
              <w:ind w:left="133" w:firstLine="0"/>
            </w:pPr>
            <w:r>
              <w:t>PS-2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E0582" w14:textId="77777777" w:rsidR="00387B22" w:rsidRDefault="00000000">
            <w:pPr>
              <w:spacing w:line="259" w:lineRule="auto"/>
              <w:ind w:left="1" w:firstLine="0"/>
            </w:pPr>
            <w:r>
              <w:t>Male/female customer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60027" w14:textId="77777777" w:rsidR="00387B22" w:rsidRDefault="00000000">
            <w:pPr>
              <w:spacing w:line="259" w:lineRule="auto"/>
              <w:ind w:left="0" w:firstLine="0"/>
              <w:jc w:val="both"/>
            </w:pPr>
            <w:r>
              <w:t>Find a store with food for kids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90AD49" w14:textId="77777777" w:rsidR="00387B22" w:rsidRDefault="00000000">
            <w:pPr>
              <w:spacing w:line="259" w:lineRule="auto"/>
              <w:ind w:left="1" w:firstLine="0"/>
            </w:pPr>
            <w:r>
              <w:t>The store doesn’t have all the items needed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4BC02" w14:textId="77777777" w:rsidR="00387B22" w:rsidRDefault="00000000">
            <w:pPr>
              <w:spacing w:line="259" w:lineRule="auto"/>
              <w:ind w:left="2" w:firstLine="0"/>
            </w:pPr>
            <w:r>
              <w:t>I have 2 children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D878C" w14:textId="77777777" w:rsidR="00387B22" w:rsidRDefault="00000000">
            <w:pPr>
              <w:spacing w:line="259" w:lineRule="auto"/>
              <w:ind w:left="1" w:firstLine="0"/>
            </w:pPr>
            <w:r>
              <w:t>dissatisfied</w:t>
            </w:r>
          </w:p>
        </w:tc>
      </w:tr>
    </w:tbl>
    <w:p w14:paraId="545E3EFA" w14:textId="77777777" w:rsidR="00A83D75" w:rsidRDefault="00A83D75"/>
    <w:sectPr w:rsidR="00A83D75">
      <w:pgSz w:w="11900" w:h="16820"/>
      <w:pgMar w:top="1270" w:right="478" w:bottom="220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B22"/>
    <w:rsid w:val="00090532"/>
    <w:rsid w:val="00387B22"/>
    <w:rsid w:val="00A83D75"/>
    <w:rsid w:val="00F2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CC3ED"/>
  <w15:docId w15:val="{ACCD806A-F860-4141-98D0-C118D957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3" w:lineRule="auto"/>
      <w:ind w:left="2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Kethavath Sunitha</dc:creator>
  <cp:keywords/>
  <cp:lastModifiedBy>Rajinikanth Banoth</cp:lastModifiedBy>
  <cp:revision>2</cp:revision>
  <dcterms:created xsi:type="dcterms:W3CDTF">2024-07-24T05:12:00Z</dcterms:created>
  <dcterms:modified xsi:type="dcterms:W3CDTF">2024-07-24T05:12:00Z</dcterms:modified>
</cp:coreProperties>
</file>