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107F4" w14:paraId="51E4B3B3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5F79775A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312884" wp14:editId="09E1C10D">
                  <wp:extent cx="1066800" cy="1066800"/>
                  <wp:effectExtent l="0" t="0" r="0" b="0"/>
                  <wp:docPr id="286702585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7F4" w14:paraId="11609496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4DCECB78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3107F4" w14:paraId="04056995" w14:textId="77777777" w:rsidTr="00F6679E">
        <w:trPr>
          <w:cantSplit/>
          <w:trHeight w:val="18"/>
          <w:jc w:val="center"/>
        </w:trPr>
        <w:tc>
          <w:tcPr>
            <w:tcW w:w="9644" w:type="dxa"/>
            <w:hideMark/>
          </w:tcPr>
          <w:p w14:paraId="4130F7BD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49654900"/>
            <w:bookmarkStart w:id="1" w:name="_Toc148782471"/>
            <w:bookmarkStart w:id="2" w:name="_Toc148781465"/>
            <w:bookmarkStart w:id="3" w:name="_Toc148646812"/>
            <w:bookmarkStart w:id="4" w:name="_Toc148645622"/>
            <w:bookmarkStart w:id="5" w:name="_Toc148645552"/>
            <w:bookmarkStart w:id="6" w:name="_Toc529233007"/>
            <w:bookmarkStart w:id="7" w:name="_Toc529232874"/>
            <w:bookmarkStart w:id="8" w:name="_Toc529222796"/>
            <w:bookmarkStart w:id="9" w:name="_Toc529222706"/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0E9CDED0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10" w:name="_Toc149654901"/>
            <w:bookmarkStart w:id="11" w:name="_Toc148782472"/>
            <w:bookmarkStart w:id="12" w:name="_Toc148781466"/>
            <w:bookmarkStart w:id="13" w:name="_Toc148646813"/>
            <w:bookmarkStart w:id="14" w:name="_Toc148645623"/>
            <w:bookmarkStart w:id="15" w:name="_Toc148645553"/>
            <w:bookmarkStart w:id="16" w:name="_Toc529233008"/>
            <w:bookmarkStart w:id="17" w:name="_Toc529232875"/>
            <w:bookmarkStart w:id="18" w:name="_Toc529222797"/>
            <w:bookmarkStart w:id="19" w:name="_Toc529222707"/>
            <w:r>
              <w:rPr>
                <w:sz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331C7A2D" w14:textId="77777777" w:rsidR="003107F4" w:rsidRPr="00F60922" w:rsidRDefault="003107F4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60922">
              <w:rPr>
                <w:b/>
                <w:bCs/>
                <w:sz w:val="28"/>
                <w:szCs w:val="28"/>
              </w:rPr>
              <w:t>«МИРЭА - Российский технологический университет»</w:t>
            </w:r>
          </w:p>
          <w:p w14:paraId="6687D50E" w14:textId="77777777" w:rsidR="003107F4" w:rsidRDefault="003107F4" w:rsidP="00F6679E">
            <w:pPr>
              <w:spacing w:line="360" w:lineRule="auto"/>
              <w:jc w:val="center"/>
            </w:pPr>
            <w:r w:rsidRPr="00F60922">
              <w:rPr>
                <w:b/>
                <w:bCs/>
                <w:sz w:val="28"/>
                <w:szCs w:val="28"/>
              </w:rPr>
              <w:t>РТУ 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2F7A6A" wp14:editId="2178219B">
                      <wp:extent cx="5636260" cy="254000"/>
                      <wp:effectExtent l="0" t="0" r="21590" b="3175"/>
                      <wp:docPr id="1119327849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029957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00" y="114000"/>
                                  <a:ext cx="560076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EB4367" id="Полотно 2" o:spid="_x0000_s1026" editas="canvas" style="width:443.8pt;height:20pt;mso-position-horizontal-relative:char;mso-position-vertical-relative:line" coordsize="5636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362;height:2540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359,1140" to="5636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107F4" w14:paraId="2949F55C" w14:textId="77777777" w:rsidTr="00F6679E">
        <w:trPr>
          <w:trHeight w:val="414"/>
          <w:jc w:val="center"/>
        </w:trPr>
        <w:tc>
          <w:tcPr>
            <w:tcW w:w="96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3765" w14:textId="77777777" w:rsidR="003107F4" w:rsidRDefault="003107F4" w:rsidP="00F667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107F4" w14:paraId="35254FD4" w14:textId="77777777" w:rsidTr="00F6679E">
        <w:trPr>
          <w:trHeight w:val="287"/>
          <w:jc w:val="center"/>
        </w:trPr>
        <w:tc>
          <w:tcPr>
            <w:tcW w:w="9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1D5" w14:textId="77777777" w:rsidR="003107F4" w:rsidRDefault="003107F4" w:rsidP="00F6679E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Кафедра геоинформационных систем</w:t>
            </w:r>
          </w:p>
        </w:tc>
      </w:tr>
    </w:tbl>
    <w:p w14:paraId="73743B60" w14:textId="77777777" w:rsidR="003107F4" w:rsidRDefault="003107F4" w:rsidP="003107F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978"/>
        <w:gridCol w:w="3377"/>
      </w:tblGrid>
      <w:tr w:rsidR="003107F4" w14:paraId="18CA88F8" w14:textId="77777777" w:rsidTr="00F6679E">
        <w:trPr>
          <w:trHeight w:val="1508"/>
        </w:trPr>
        <w:tc>
          <w:tcPr>
            <w:tcW w:w="5000" w:type="pct"/>
            <w:gridSpan w:val="2"/>
            <w:hideMark/>
          </w:tcPr>
          <w:p w14:paraId="4D16B70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  <w:p w14:paraId="7B7869C5" w14:textId="3C4BF3F9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ПРАКТИЧЕСКОЙ РАБОТЕ №</w:t>
            </w:r>
            <w:r w:rsidR="00AD5166">
              <w:rPr>
                <w:b/>
                <w:sz w:val="28"/>
                <w:szCs w:val="28"/>
              </w:rPr>
              <w:t>6</w:t>
            </w:r>
          </w:p>
          <w:p w14:paraId="36C3FCCE" w14:textId="77777777" w:rsidR="00AD5166" w:rsidRDefault="00AD5166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 xml:space="preserve">Построение комбинационных схем, реализующих МДНФ и МКНФ </w:t>
            </w:r>
          </w:p>
          <w:p w14:paraId="2A068C63" w14:textId="77777777" w:rsidR="00AD5166" w:rsidRDefault="00AD5166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 xml:space="preserve">заданной логической функции от 4-х переменных </w:t>
            </w:r>
          </w:p>
          <w:p w14:paraId="782AB0B8" w14:textId="58447792" w:rsidR="003107F4" w:rsidRPr="00AD5166" w:rsidRDefault="00AD5166" w:rsidP="00AD516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D5166">
              <w:rPr>
                <w:b/>
                <w:bCs/>
                <w:sz w:val="28"/>
                <w:szCs w:val="28"/>
              </w:rPr>
              <w:t>в базисах И-НЕ, ИЛИ-НЕ</w:t>
            </w:r>
          </w:p>
        </w:tc>
      </w:tr>
      <w:tr w:rsidR="003107F4" w14:paraId="5949BA66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2CF54AF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7F4" w14:paraId="721E360C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7C80BEA2" w14:textId="77777777" w:rsidR="003107F4" w:rsidRDefault="003107F4" w:rsidP="00F6679E">
            <w:pPr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3107F4" w14:paraId="53836682" w14:textId="77777777" w:rsidTr="00F6679E">
        <w:trPr>
          <w:trHeight w:val="599"/>
        </w:trPr>
        <w:tc>
          <w:tcPr>
            <w:tcW w:w="5000" w:type="pct"/>
            <w:gridSpan w:val="2"/>
          </w:tcPr>
          <w:p w14:paraId="0C0C6B77" w14:textId="77777777" w:rsidR="003107F4" w:rsidRDefault="003107F4" w:rsidP="00F6679E">
            <w:pPr>
              <w:shd w:val="clear" w:color="auto" w:fill="FFFFFF"/>
              <w:spacing w:line="360" w:lineRule="auto"/>
              <w:rPr>
                <w:b/>
              </w:rPr>
            </w:pPr>
          </w:p>
        </w:tc>
      </w:tr>
      <w:tr w:rsidR="003107F4" w14:paraId="622DA6F7" w14:textId="77777777" w:rsidTr="00F6679E">
        <w:trPr>
          <w:trHeight w:val="439"/>
        </w:trPr>
        <w:tc>
          <w:tcPr>
            <w:tcW w:w="3195" w:type="pct"/>
            <w:hideMark/>
          </w:tcPr>
          <w:p w14:paraId="73005E7E" w14:textId="77777777" w:rsidR="003107F4" w:rsidRDefault="003107F4" w:rsidP="00F6679E">
            <w:pPr>
              <w:spacing w:line="360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студент группы ИНБО-23-23</w:t>
            </w:r>
          </w:p>
        </w:tc>
        <w:tc>
          <w:tcPr>
            <w:tcW w:w="1805" w:type="pct"/>
            <w:hideMark/>
          </w:tcPr>
          <w:p w14:paraId="7035FCBC" w14:textId="20E0A4AC" w:rsidR="003107F4" w:rsidRDefault="005F7D2D" w:rsidP="00F6679E">
            <w:pPr>
              <w:shd w:val="clear" w:color="auto" w:fill="FFFFFF"/>
              <w:spacing w:line="360" w:lineRule="auto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Климкин Е.В</w:t>
            </w:r>
            <w:r w:rsidR="003107F4">
              <w:rPr>
                <w:sz w:val="24"/>
                <w:szCs w:val="24"/>
              </w:rPr>
              <w:t>.</w:t>
            </w:r>
          </w:p>
        </w:tc>
      </w:tr>
      <w:tr w:rsidR="003107F4" w14:paraId="753AF08A" w14:textId="77777777" w:rsidTr="00F6679E">
        <w:trPr>
          <w:trHeight w:val="327"/>
        </w:trPr>
        <w:tc>
          <w:tcPr>
            <w:tcW w:w="3195" w:type="pct"/>
            <w:hideMark/>
          </w:tcPr>
          <w:p w14:paraId="0C6B3683" w14:textId="77777777" w:rsidR="003107F4" w:rsidRDefault="003107F4" w:rsidP="00F66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 кафедры ГИС</w:t>
            </w:r>
          </w:p>
        </w:tc>
        <w:tc>
          <w:tcPr>
            <w:tcW w:w="1805" w:type="pct"/>
            <w:hideMark/>
          </w:tcPr>
          <w:p w14:paraId="0816FED5" w14:textId="77777777" w:rsidR="003107F4" w:rsidRDefault="003107F4" w:rsidP="00F6679E">
            <w:pPr>
              <w:shd w:val="clear" w:color="auto" w:fill="FFFFFF"/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С.С.</w:t>
            </w:r>
          </w:p>
        </w:tc>
      </w:tr>
      <w:tr w:rsidR="003107F4" w14:paraId="0A266B54" w14:textId="77777777" w:rsidTr="00F6679E">
        <w:trPr>
          <w:trHeight w:val="318"/>
        </w:trPr>
        <w:tc>
          <w:tcPr>
            <w:tcW w:w="3195" w:type="pct"/>
          </w:tcPr>
          <w:p w14:paraId="712AE30E" w14:textId="77777777" w:rsidR="003107F4" w:rsidRDefault="003107F4" w:rsidP="00F6679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155572EB" w14:textId="77777777" w:rsidR="003107F4" w:rsidRDefault="003107F4" w:rsidP="00F6679E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EF033B4" w14:textId="77777777" w:rsidR="003107F4" w:rsidRDefault="003107F4" w:rsidP="003107F4">
      <w:pPr>
        <w:shd w:val="clear" w:color="auto" w:fill="FFFFFF"/>
        <w:spacing w:line="360" w:lineRule="auto"/>
        <w:rPr>
          <w:bCs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3"/>
        <w:gridCol w:w="3293"/>
        <w:gridCol w:w="2639"/>
      </w:tblGrid>
      <w:tr w:rsidR="003107F4" w14:paraId="0EDC200E" w14:textId="77777777" w:rsidTr="00F6679E">
        <w:tc>
          <w:tcPr>
            <w:tcW w:w="3510" w:type="dxa"/>
            <w:vAlign w:val="center"/>
            <w:hideMark/>
          </w:tcPr>
          <w:p w14:paraId="5FFC7773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37F68BE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79E2256D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____________________</w:t>
            </w:r>
          </w:p>
          <w:p w14:paraId="73C2AFB8" w14:textId="77777777" w:rsidR="003107F4" w:rsidRDefault="003107F4" w:rsidP="00F6679E">
            <w:pPr>
              <w:spacing w:line="360" w:lineRule="auto"/>
              <w:jc w:val="right"/>
              <w:rPr>
                <w:color w:val="FF0000"/>
              </w:rPr>
            </w:pPr>
          </w:p>
        </w:tc>
      </w:tr>
      <w:tr w:rsidR="003107F4" w14:paraId="2DE7352E" w14:textId="77777777" w:rsidTr="00F6679E">
        <w:tc>
          <w:tcPr>
            <w:tcW w:w="3510" w:type="dxa"/>
          </w:tcPr>
          <w:p w14:paraId="2DC67674" w14:textId="77777777" w:rsidR="003107F4" w:rsidRDefault="003107F4" w:rsidP="00F6679E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31BB10EA" w14:textId="77777777" w:rsidR="003107F4" w:rsidRDefault="003107F4" w:rsidP="00F6679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084B380" w14:textId="77777777" w:rsidR="003107F4" w:rsidRDefault="003107F4" w:rsidP="00F6679E">
            <w:pPr>
              <w:spacing w:line="360" w:lineRule="auto"/>
              <w:jc w:val="right"/>
            </w:pPr>
          </w:p>
        </w:tc>
      </w:tr>
      <w:tr w:rsidR="003107F4" w14:paraId="180C66B6" w14:textId="77777777" w:rsidTr="00F6679E">
        <w:trPr>
          <w:trHeight w:val="80"/>
        </w:trPr>
        <w:tc>
          <w:tcPr>
            <w:tcW w:w="3510" w:type="dxa"/>
            <w:vAlign w:val="center"/>
          </w:tcPr>
          <w:p w14:paraId="19EFECF8" w14:textId="77777777" w:rsidR="003107F4" w:rsidRDefault="003107F4" w:rsidP="00F6679E">
            <w:pPr>
              <w:spacing w:line="360" w:lineRule="auto"/>
            </w:pPr>
          </w:p>
          <w:p w14:paraId="2462B5F8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9EBB6B1" w14:textId="77777777" w:rsidR="003107F4" w:rsidRDefault="003107F4" w:rsidP="00F6679E">
            <w:pPr>
              <w:spacing w:line="360" w:lineRule="auto"/>
              <w:jc w:val="center"/>
            </w:pPr>
          </w:p>
          <w:p w14:paraId="62CCAF11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6165084C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</w:p>
          <w:p w14:paraId="7BFC45BD" w14:textId="77777777" w:rsidR="003107F4" w:rsidRDefault="003107F4" w:rsidP="00F6679E">
            <w:pPr>
              <w:spacing w:line="360" w:lineRule="auto"/>
              <w:jc w:val="right"/>
              <w:rPr>
                <w:i/>
                <w:color w:val="FF0000"/>
              </w:rPr>
            </w:pPr>
            <w:r>
              <w:rPr>
                <w:i/>
              </w:rPr>
              <w:t>____________________</w:t>
            </w:r>
          </w:p>
        </w:tc>
      </w:tr>
    </w:tbl>
    <w:p w14:paraId="2ECD221E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2AB61D56" w14:textId="52DCB7D3" w:rsidR="0028561F" w:rsidRPr="00345A91" w:rsidRDefault="003107F4" w:rsidP="00AD5166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val="ru-RU" w:eastAsia="ru-RU"/>
        </w:rPr>
        <w:id w:val="-369992846"/>
        <w:docPartObj>
          <w:docPartGallery w:val="Table of Contents"/>
          <w:docPartUnique/>
        </w:docPartObj>
      </w:sdtPr>
      <w:sdtEndPr/>
      <w:sdtContent>
        <w:p w14:paraId="7C03C556" w14:textId="25DEA9CF" w:rsidR="00BE279C" w:rsidRPr="00A64781" w:rsidRDefault="00A64781">
          <w:pPr>
            <w:pStyle w:val="a4"/>
            <w:rPr>
              <w:rFonts w:ascii="Times New Roman" w:hAnsi="Times New Roman"/>
              <w:color w:val="auto"/>
              <w:sz w:val="32"/>
              <w:szCs w:val="32"/>
              <w:lang w:val="ru-RU"/>
            </w:rPr>
          </w:pPr>
          <w:r w:rsidRPr="00A64781">
            <w:rPr>
              <w:rFonts w:ascii="Times New Roman" w:hAnsi="Times New Roman"/>
              <w:color w:val="auto"/>
              <w:sz w:val="32"/>
              <w:szCs w:val="32"/>
              <w:lang w:val="ru-RU"/>
            </w:rPr>
            <w:t>СОДЕРЖАНИЕ</w:t>
          </w:r>
        </w:p>
        <w:p w14:paraId="5BA2CB20" w14:textId="77777777" w:rsidR="00394340" w:rsidRPr="00394340" w:rsidRDefault="00394340" w:rsidP="00394340">
          <w:pPr>
            <w:rPr>
              <w:lang w:eastAsia="x-none"/>
            </w:rPr>
          </w:pPr>
        </w:p>
        <w:p w14:paraId="5707A5F1" w14:textId="1D9D0BC6" w:rsidR="00BE279C" w:rsidRPr="00BE279C" w:rsidRDefault="00BE279C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r w:rsidRPr="00BE279C">
            <w:rPr>
              <w:color w:val="000000" w:themeColor="text1"/>
              <w:sz w:val="28"/>
              <w:szCs w:val="28"/>
            </w:rPr>
            <w:fldChar w:fldCharType="begin"/>
          </w:r>
          <w:r w:rsidRPr="00BE279C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E279C">
            <w:rPr>
              <w:color w:val="000000" w:themeColor="text1"/>
              <w:sz w:val="28"/>
              <w:szCs w:val="28"/>
            </w:rPr>
            <w:fldChar w:fldCharType="separate"/>
          </w:r>
          <w:hyperlink w:anchor="_Toc151155332" w:history="1">
            <w:r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1 ПОСТАНОВКА ЗАДАЧИ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_Toc151155332 \h </w:instrTex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75E790" w14:textId="141057A7" w:rsidR="00BE279C" w:rsidRPr="00BE279C" w:rsidRDefault="005B6054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3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 ПРОЕКТИРОВАНИЕ И РЕАЛИЗАЦИЯ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_Toc151155333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41776C" w14:textId="4EAE18DE" w:rsidR="00BE279C" w:rsidRPr="00BE279C" w:rsidRDefault="005B6054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4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2.1 Восстановленная таблица истинности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_Toc151155334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8F4A97" w14:textId="0A0807B9" w:rsidR="00BE279C" w:rsidRPr="00BE279C" w:rsidRDefault="005B6054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5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2.2 Формулы МКНФ и МДНФ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_Toc151155335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2D7352" w14:textId="00763951" w:rsidR="00BE279C" w:rsidRPr="00BE279C" w:rsidRDefault="005B6054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6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2.3 Приведение МДНФ и МКНФ к базисам «И-НЕ» и «ИЛИ-НЕ»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_Toc151155336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AE0348" w14:textId="5050DE09" w:rsidR="00BE279C" w:rsidRPr="00BE279C" w:rsidRDefault="005B6054" w:rsidP="00BE279C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7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2.4 Схемы, реализующие МДНФ и МКНФ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_Toc151155337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C0A99C" w14:textId="73465547" w:rsidR="00BE279C" w:rsidRPr="00BE279C" w:rsidRDefault="005B6054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8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</w:rPr>
              <w:t>4 ВЫВОДЫ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_Toc151155338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37B851" w14:textId="4BC780E8" w:rsidR="00BE279C" w:rsidRPr="00BE279C" w:rsidRDefault="005B6054" w:rsidP="00BE279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000000" w:themeColor="text1"/>
              <w:sz w:val="28"/>
              <w:szCs w:val="28"/>
            </w:rPr>
          </w:pPr>
          <w:hyperlink w:anchor="_Toc151155339" w:history="1">
            <w:r w:rsidR="00BE279C" w:rsidRPr="00BE279C">
              <w:rPr>
                <w:rStyle w:val="a5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5 ИНФОРМАЦИОННЫЙ ИСТОЧНИК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_Toc151155339 \h </w:instrTex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7D5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E279C" w:rsidRPr="00BE279C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B68049" w14:textId="3ED995F3" w:rsidR="00BE279C" w:rsidRDefault="00BE279C" w:rsidP="00BE279C">
          <w:pPr>
            <w:spacing w:line="360" w:lineRule="auto"/>
          </w:pPr>
          <w:r w:rsidRPr="00BE279C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600E09F" w14:textId="0B39C9AC" w:rsidR="0028561F" w:rsidRDefault="0028561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</w:p>
    <w:p w14:paraId="227E5ADC" w14:textId="77777777" w:rsidR="00197B69" w:rsidRDefault="00197B69" w:rsidP="00197B69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w14:paraId="1C421BCC" w14:textId="77777777" w:rsidR="0028561F" w:rsidRDefault="0028561F" w:rsidP="00197B69">
      <w:pPr>
        <w:pStyle w:val="1"/>
      </w:pPr>
      <w:bookmarkStart w:id="20" w:name="_Toc148646816"/>
    </w:p>
    <w:p w14:paraId="0903AF43" w14:textId="77777777" w:rsidR="0028561F" w:rsidRDefault="0028561F" w:rsidP="00197B69">
      <w:pPr>
        <w:pStyle w:val="1"/>
      </w:pPr>
    </w:p>
    <w:p w14:paraId="30F003F3" w14:textId="77777777" w:rsidR="0028561F" w:rsidRDefault="0028561F" w:rsidP="00197B69">
      <w:pPr>
        <w:pStyle w:val="1"/>
      </w:pPr>
    </w:p>
    <w:p w14:paraId="27ACE017" w14:textId="77777777" w:rsidR="0028561F" w:rsidRDefault="0028561F" w:rsidP="00197B69">
      <w:pPr>
        <w:pStyle w:val="1"/>
      </w:pPr>
    </w:p>
    <w:p w14:paraId="400B4961" w14:textId="77777777" w:rsidR="0028561F" w:rsidRDefault="0028561F" w:rsidP="00197B69">
      <w:pPr>
        <w:pStyle w:val="1"/>
      </w:pPr>
    </w:p>
    <w:p w14:paraId="181A4897" w14:textId="77777777" w:rsidR="0028561F" w:rsidRDefault="0028561F" w:rsidP="00197B69">
      <w:pPr>
        <w:pStyle w:val="1"/>
      </w:pPr>
    </w:p>
    <w:p w14:paraId="411D7B75" w14:textId="1A8637EE" w:rsidR="0028561F" w:rsidRDefault="0028561F" w:rsidP="00197B69">
      <w:pPr>
        <w:pStyle w:val="1"/>
      </w:pPr>
    </w:p>
    <w:p w14:paraId="2A1C5E2F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val="x-none" w:eastAsia="x-none"/>
        </w:rPr>
      </w:pPr>
      <w:r>
        <w:br w:type="page"/>
      </w:r>
    </w:p>
    <w:p w14:paraId="79C0095B" w14:textId="04A9F200" w:rsidR="0028561F" w:rsidRPr="00802648" w:rsidRDefault="0028561F" w:rsidP="0028561F">
      <w:pPr>
        <w:pStyle w:val="1"/>
        <w:rPr>
          <w:rFonts w:cs="Arial"/>
          <w:szCs w:val="28"/>
          <w:lang w:val="ru-RU"/>
        </w:rPr>
      </w:pPr>
      <w:bookmarkStart w:id="21" w:name="_Toc151155202"/>
      <w:bookmarkStart w:id="22" w:name="_Toc151155332"/>
      <w:r w:rsidRPr="00802648">
        <w:lastRenderedPageBreak/>
        <w:t>1</w:t>
      </w:r>
      <w:r>
        <w:rPr>
          <w:lang w:val="ru-RU"/>
        </w:rPr>
        <w:t xml:space="preserve"> </w:t>
      </w:r>
      <w:r w:rsidRPr="00802648">
        <w:t>ПОСТАНОВКА ЗАДАЧИ</w:t>
      </w:r>
      <w:bookmarkEnd w:id="21"/>
      <w:bookmarkEnd w:id="22"/>
    </w:p>
    <w:p w14:paraId="5733EAF5" w14:textId="78B2F8DD" w:rsidR="0028561F" w:rsidRDefault="006F607F" w:rsidP="0028561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  </w:t>
      </w:r>
      <w:r w:rsidR="003107F4">
        <w:rPr>
          <w:sz w:val="28"/>
          <w:szCs w:val="28"/>
        </w:rPr>
        <w:t xml:space="preserve">Постановка задачи: </w:t>
      </w:r>
      <w:r w:rsidR="0028561F" w:rsidRPr="00197B69">
        <w:rPr>
          <w:sz w:val="28"/>
        </w:rP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7DC99F6D" w14:textId="02A1BEBD" w:rsidR="0028561F" w:rsidRDefault="006F607F" w:rsidP="0028561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</w:rPr>
        <w:tab/>
        <w:t xml:space="preserve">  </w:t>
      </w:r>
      <w:r w:rsidR="0028561F">
        <w:rPr>
          <w:sz w:val="28"/>
          <w:szCs w:val="28"/>
        </w:rPr>
        <w:t xml:space="preserve">Запустим лабораторный комплекс и получим персональные исходные данные для практической работы: </w:t>
      </w:r>
      <w:r w:rsidR="0028561F">
        <w:rPr>
          <w:sz w:val="28"/>
          <w:szCs w:val="28"/>
          <w:lang w:val="en-US"/>
        </w:rPr>
        <w:t>F</w:t>
      </w:r>
      <w:r w:rsidR="00404D4E" w:rsidRPr="00404D4E">
        <w:rPr>
          <w:sz w:val="28"/>
          <w:szCs w:val="28"/>
        </w:rPr>
        <w:t xml:space="preserve"> </w:t>
      </w:r>
      <w:r w:rsidR="0028561F" w:rsidRPr="00522FAD">
        <w:rPr>
          <w:sz w:val="28"/>
          <w:szCs w:val="28"/>
        </w:rPr>
        <w:t>(</w:t>
      </w:r>
      <w:r w:rsidR="0028561F">
        <w:rPr>
          <w:sz w:val="28"/>
          <w:szCs w:val="28"/>
          <w:lang w:val="en-US"/>
        </w:rPr>
        <w:t>a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b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c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d</w:t>
      </w:r>
      <w:r w:rsidR="0028561F" w:rsidRPr="00522FAD">
        <w:rPr>
          <w:sz w:val="28"/>
          <w:szCs w:val="28"/>
        </w:rPr>
        <w:t xml:space="preserve">) = </w:t>
      </w:r>
      <w:r w:rsidR="00404D4E">
        <w:rPr>
          <w:sz w:val="28"/>
          <w:szCs w:val="28"/>
          <w:lang w:val="en-US"/>
        </w:rPr>
        <w:t>CDE</w:t>
      </w:r>
      <w:r w:rsidR="00404D4E" w:rsidRPr="00404D4E">
        <w:rPr>
          <w:sz w:val="28"/>
          <w:szCs w:val="28"/>
        </w:rPr>
        <w:t>9</w:t>
      </w:r>
      <w:r w:rsidR="003107F4" w:rsidRPr="00522FAD">
        <w:rPr>
          <w:sz w:val="28"/>
          <w:szCs w:val="28"/>
          <w:vertAlign w:val="subscript"/>
        </w:rPr>
        <w:t>16</w:t>
      </w:r>
    </w:p>
    <w:p w14:paraId="4F3C5E77" w14:textId="3AF6246A" w:rsidR="0028561F" w:rsidRP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eastAsia="x-none"/>
        </w:rPr>
      </w:pPr>
    </w:p>
    <w:p w14:paraId="061085A9" w14:textId="77777777" w:rsidR="0028561F" w:rsidRDefault="0028561F" w:rsidP="00197B69">
      <w:pPr>
        <w:pStyle w:val="1"/>
      </w:pPr>
    </w:p>
    <w:p w14:paraId="1F25DFD8" w14:textId="77777777" w:rsidR="0028561F" w:rsidRDefault="0028561F" w:rsidP="00197B69">
      <w:pPr>
        <w:pStyle w:val="1"/>
      </w:pPr>
    </w:p>
    <w:p w14:paraId="780AA759" w14:textId="77777777" w:rsidR="0028561F" w:rsidRDefault="0028561F" w:rsidP="00197B69">
      <w:pPr>
        <w:pStyle w:val="1"/>
      </w:pPr>
    </w:p>
    <w:bookmarkEnd w:id="20"/>
    <w:p w14:paraId="755059AA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D27AC6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B7EF085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3D7DF6A2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855DB97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BE03EA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4FBE614B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F576169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18DDB070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58C57B2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2ABC370F" w14:textId="77777777" w:rsidR="001B0124" w:rsidRDefault="001B0124" w:rsidP="00197B69">
      <w:pPr>
        <w:spacing w:line="360" w:lineRule="auto"/>
        <w:jc w:val="both"/>
        <w:rPr>
          <w:sz w:val="28"/>
          <w:szCs w:val="28"/>
          <w:vertAlign w:val="subscript"/>
        </w:rPr>
      </w:pPr>
    </w:p>
    <w:p w14:paraId="03ACF9D4" w14:textId="77777777" w:rsidR="001B0124" w:rsidRDefault="001B0124" w:rsidP="001B0124">
      <w:pPr>
        <w:pStyle w:val="1"/>
        <w:rPr>
          <w:lang w:val="ru-RU"/>
        </w:rPr>
      </w:pPr>
      <w:bookmarkStart w:id="23" w:name="_Toc148645558"/>
      <w:bookmarkStart w:id="24" w:name="_Toc148645628"/>
      <w:bookmarkStart w:id="25" w:name="_Toc148646817"/>
      <w:bookmarkStart w:id="26" w:name="_Toc151155203"/>
      <w:bookmarkStart w:id="27" w:name="_Toc151155333"/>
      <w:r>
        <w:rPr>
          <w:lang w:val="ru-RU"/>
        </w:rPr>
        <w:lastRenderedPageBreak/>
        <w:t>2 ПРОЕКТИРОВАНИЕ И РЕАЛИЗАЦИЯ</w:t>
      </w:r>
      <w:bookmarkEnd w:id="23"/>
      <w:bookmarkEnd w:id="24"/>
      <w:bookmarkEnd w:id="25"/>
      <w:bookmarkEnd w:id="26"/>
      <w:bookmarkEnd w:id="27"/>
    </w:p>
    <w:p w14:paraId="0846F953" w14:textId="77777777" w:rsidR="000019DF" w:rsidRPr="00BE279C" w:rsidRDefault="000019D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bookmarkStart w:id="28" w:name="_Toc151155334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2.1 Восстановленная таблица истинности</w:t>
      </w:r>
      <w:bookmarkEnd w:id="28"/>
    </w:p>
    <w:p w14:paraId="727983E8" w14:textId="3080AC7F" w:rsidR="001B0124" w:rsidRPr="000019DF" w:rsidRDefault="000019DF" w:rsidP="00A2570C">
      <w:pPr>
        <w:spacing w:line="360" w:lineRule="auto"/>
        <w:jc w:val="both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1B0124" w:rsidRPr="00522FAD">
        <w:rPr>
          <w:sz w:val="28"/>
          <w:szCs w:val="28"/>
        </w:rPr>
        <w:t xml:space="preserve">Исходные данные, представленные шестнадцатеричным числом, необходимо преобразовать в двоичную запись: </w:t>
      </w:r>
      <w:r w:rsidR="00404D4E" w:rsidRPr="00404D4E">
        <w:rPr>
          <w:sz w:val="28"/>
          <w:szCs w:val="28"/>
        </w:rPr>
        <w:t>1100 1101 1110 1001</w:t>
      </w:r>
      <w:r w:rsidR="003107F4" w:rsidRPr="0046546D">
        <w:rPr>
          <w:sz w:val="28"/>
          <w:szCs w:val="28"/>
          <w:vertAlign w:val="subscript"/>
        </w:rPr>
        <w:t>2</w:t>
      </w:r>
      <w:r w:rsidR="003107F4" w:rsidRPr="00522FAD">
        <w:rPr>
          <w:sz w:val="28"/>
          <w:szCs w:val="28"/>
        </w:rPr>
        <w:t xml:space="preserve"> </w:t>
      </w:r>
      <w:r w:rsidR="001B0124" w:rsidRPr="00522FAD">
        <w:rPr>
          <w:sz w:val="28"/>
          <w:szCs w:val="28"/>
        </w:rPr>
        <w:t>– столбец значений логической функции, который необходим для восстановления полной таблицы истинности, смотря таблицу 1.</w:t>
      </w:r>
    </w:p>
    <w:p w14:paraId="3AC65797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</w:p>
    <w:p w14:paraId="661AFC84" w14:textId="77777777" w:rsidR="001B0124" w:rsidRPr="00522FAD" w:rsidRDefault="001B0124" w:rsidP="001B0124">
      <w:pPr>
        <w:spacing w:line="360" w:lineRule="auto"/>
        <w:rPr>
          <w:sz w:val="28"/>
          <w:szCs w:val="28"/>
        </w:rPr>
      </w:pPr>
      <w:r w:rsidRPr="00522FAD">
        <w:rPr>
          <w:sz w:val="28"/>
          <w:szCs w:val="28"/>
        </w:rPr>
        <w:t>Таблица 1 – Восстановленная таблица истинности</w:t>
      </w: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72"/>
        <w:gridCol w:w="547"/>
        <w:gridCol w:w="572"/>
        <w:gridCol w:w="597"/>
      </w:tblGrid>
      <w:tr w:rsidR="001B0124" w:rsidRPr="003B04D3" w14:paraId="385692E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4564ACA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D80045E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3473F2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E50F708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321F23B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B0124" w:rsidRPr="003B04D3" w14:paraId="164DBAE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C4DAC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E2D11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BDD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E6E37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B1210D" w14:textId="536662FF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491D990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F0704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3E0C5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6D43A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C9E8F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FA15A8" w14:textId="19F0A8D4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7D78D25E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F84C14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F8179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AEB2C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0E81D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822B9" w14:textId="40899ED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8DE662B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F2B651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D1465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85746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CEFDE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EFCED3" w14:textId="7A9F5F11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662435D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70260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3FE94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E4342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B0EE2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ADBE17" w14:textId="4F0EFB8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4DA76D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2BEF37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8E1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7FDE6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4850B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185DFD" w14:textId="0CD4105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39B99E5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C0F193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46078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9C80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ECCFB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E8F213" w14:textId="3E835FC0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38E04B7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36BBB9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092C3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F1D39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4FBFF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836A34" w14:textId="50FD1E8B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3D34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A57A05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AE3A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00D94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C18B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6CE67E" w14:textId="19899383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1E38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BE13C0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C8A2B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17664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BC82A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EDCD24" w14:textId="585BB30B" w:rsidR="001B0124" w:rsidRPr="003B04D3" w:rsidRDefault="00404D4E" w:rsidP="0032054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9A11A04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148724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533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A6E08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013C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037B61" w14:textId="1280F59A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63C7C7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4700D3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B85AF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876B7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334A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015AD" w14:textId="785ADF0C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E74B39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97ED8C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4F7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FF8A5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6B8E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406BCE" w14:textId="512BC1D9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1528022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E1BC94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05A5E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BB35C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0A4A5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D1BC0C" w14:textId="16B890A7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1246002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AE7A4A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A478A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B489C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6C0E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F44D4B" w14:textId="419222F2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5CEC593C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27FA93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B517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C000D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ED191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75674" w14:textId="1E53744F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D48CB0C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5415FD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2AC9C100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60277C78" w14:textId="77777777" w:rsidR="001B0124" w:rsidRDefault="001B0124" w:rsidP="00197B69">
      <w:pPr>
        <w:spacing w:line="360" w:lineRule="auto"/>
        <w:jc w:val="both"/>
        <w:rPr>
          <w:sz w:val="28"/>
        </w:rPr>
      </w:pPr>
    </w:p>
    <w:p w14:paraId="1945E859" w14:textId="77777777" w:rsidR="003107F4" w:rsidRDefault="003107F4" w:rsidP="00197B69">
      <w:pPr>
        <w:spacing w:line="360" w:lineRule="auto"/>
        <w:jc w:val="both"/>
        <w:rPr>
          <w:sz w:val="28"/>
        </w:rPr>
      </w:pPr>
    </w:p>
    <w:p w14:paraId="3F0F0A18" w14:textId="34262082" w:rsidR="00DB36D8" w:rsidRPr="00BE279C" w:rsidRDefault="00DB36D8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ab/>
      </w:r>
      <w:r w:rsidR="000019D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 </w:t>
      </w:r>
      <w:bookmarkStart w:id="29" w:name="_Toc151155335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</w:t>
      </w:r>
      <w:r w:rsidR="0028561F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</w:t>
      </w:r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 xml:space="preserve"> 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Формулы МКНФ и МДНФ</w:t>
      </w:r>
      <w:bookmarkEnd w:id="29"/>
    </w:p>
    <w:p w14:paraId="59A9EB6E" w14:textId="7E3C1E06" w:rsidR="001B0124" w:rsidRPr="00E173AB" w:rsidRDefault="000019DF" w:rsidP="00BE279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7D5F37">
        <w:rPr>
          <w:sz w:val="28"/>
          <w:szCs w:val="28"/>
          <w:lang w:eastAsia="x-none"/>
        </w:rPr>
        <w:t>Постро</w:t>
      </w:r>
      <w:r w:rsidR="00E76044">
        <w:rPr>
          <w:sz w:val="28"/>
          <w:szCs w:val="28"/>
          <w:lang w:eastAsia="x-none"/>
        </w:rPr>
        <w:t>им</w:t>
      </w:r>
      <w:r w:rsidR="007D5F37">
        <w:rPr>
          <w:sz w:val="28"/>
          <w:szCs w:val="28"/>
          <w:lang w:eastAsia="x-none"/>
        </w:rPr>
        <w:t xml:space="preserve"> карты Карно. </w:t>
      </w:r>
      <w:r w:rsidR="007D5F37" w:rsidRPr="007D5F37">
        <w:rPr>
          <w:sz w:val="28"/>
          <w:szCs w:val="28"/>
          <w:lang w:eastAsia="x-none"/>
        </w:rPr>
        <w:t>Разместим единичные значения функции на карте Карно, предназначенной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 xml:space="preserve">, получившаяся таблица имеет номер 1. </w:t>
      </w:r>
      <w:r w:rsidR="007D5F37">
        <w:rPr>
          <w:sz w:val="28"/>
          <w:szCs w:val="28"/>
          <w:lang w:eastAsia="x-none"/>
        </w:rPr>
        <w:t>М</w:t>
      </w:r>
      <w:r w:rsidR="007D5F37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7D5F37">
        <w:rPr>
          <w:sz w:val="28"/>
          <w:szCs w:val="28"/>
          <w:lang w:eastAsia="x-none"/>
        </w:rPr>
        <w:t xml:space="preserve"> </w:t>
      </w:r>
      <w:r w:rsidR="007D5F37" w:rsidRPr="007D5F37">
        <w:rPr>
          <w:sz w:val="28"/>
          <w:szCs w:val="28"/>
          <w:lang w:eastAsia="x-none"/>
        </w:rPr>
        <w:t>значений переменных.</w:t>
      </w:r>
      <w:r w:rsidR="007D5F37">
        <w:rPr>
          <w:sz w:val="28"/>
          <w:szCs w:val="28"/>
          <w:lang w:eastAsia="x-none"/>
        </w:rPr>
        <w:t xml:space="preserve"> Пустые клетки содержать нулевые значения, они не нанесены на карту в целях наглядности</w:t>
      </w:r>
      <w:r w:rsidR="00E173AB">
        <w:rPr>
          <w:sz w:val="28"/>
          <w:szCs w:val="28"/>
          <w:lang w:eastAsia="x-none"/>
        </w:rPr>
        <w:t xml:space="preserve">, </w:t>
      </w:r>
      <w:proofErr w:type="gramStart"/>
      <w:r w:rsidR="00E173AB">
        <w:rPr>
          <w:sz w:val="28"/>
          <w:szCs w:val="28"/>
          <w:lang w:eastAsia="x-none"/>
        </w:rPr>
        <w:t>( см.</w:t>
      </w:r>
      <w:proofErr w:type="gramEnd"/>
      <w:r w:rsidR="00E173AB">
        <w:rPr>
          <w:sz w:val="28"/>
          <w:szCs w:val="28"/>
          <w:lang w:eastAsia="x-none"/>
        </w:rPr>
        <w:t xml:space="preserve"> Рисунок 5 ).</w:t>
      </w:r>
    </w:p>
    <w:p w14:paraId="57A0B7C3" w14:textId="5B22B764" w:rsidR="0028561F" w:rsidRPr="007D5F37" w:rsidRDefault="007D5F37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 w:rsidR="000019DF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После чего аналогичным образом постро</w:t>
      </w:r>
      <w:r w:rsidR="00E76044">
        <w:rPr>
          <w:sz w:val="28"/>
          <w:szCs w:val="28"/>
          <w:lang w:eastAsia="x-none"/>
        </w:rPr>
        <w:t>им</w:t>
      </w:r>
      <w:r>
        <w:rPr>
          <w:sz w:val="28"/>
          <w:szCs w:val="28"/>
          <w:lang w:eastAsia="x-none"/>
        </w:rPr>
        <w:t xml:space="preserve"> карту Карно с размещением на ней нулевых значений функции</w:t>
      </w:r>
      <w:r w:rsidRPr="007D5F37">
        <w:rPr>
          <w:sz w:val="28"/>
          <w:szCs w:val="28"/>
          <w:lang w:eastAsia="x-none"/>
        </w:rPr>
        <w:t>, предназначенн</w:t>
      </w:r>
      <w:r>
        <w:rPr>
          <w:sz w:val="28"/>
          <w:szCs w:val="28"/>
          <w:lang w:eastAsia="x-none"/>
        </w:rPr>
        <w:t>ую также</w:t>
      </w:r>
      <w:r w:rsidRPr="007D5F37">
        <w:rPr>
          <w:sz w:val="28"/>
          <w:szCs w:val="28"/>
          <w:lang w:eastAsia="x-none"/>
        </w:rPr>
        <w:t xml:space="preserve"> для минимизации функции от четырех переменных</w:t>
      </w:r>
      <w:r w:rsidR="00552B5E">
        <w:rPr>
          <w:sz w:val="28"/>
          <w:szCs w:val="28"/>
          <w:lang w:eastAsia="x-none"/>
        </w:rPr>
        <w:t>,</w:t>
      </w:r>
      <w:r w:rsidRPr="007D5F37">
        <w:rPr>
          <w:sz w:val="28"/>
          <w:szCs w:val="28"/>
          <w:lang w:eastAsia="x-none"/>
        </w:rPr>
        <w:t xml:space="preserve"> </w:t>
      </w:r>
      <w:r w:rsidR="00552B5E">
        <w:rPr>
          <w:sz w:val="28"/>
          <w:szCs w:val="28"/>
          <w:lang w:eastAsia="x-none"/>
        </w:rPr>
        <w:t>получившаяся таблица имеет номер 2</w:t>
      </w:r>
      <w:r>
        <w:rPr>
          <w:sz w:val="28"/>
          <w:szCs w:val="28"/>
          <w:lang w:eastAsia="x-none"/>
        </w:rPr>
        <w:t>.</w:t>
      </w:r>
      <w:r w:rsidR="001A5DC8">
        <w:rPr>
          <w:sz w:val="28"/>
          <w:szCs w:val="28"/>
          <w:lang w:eastAsia="x-none"/>
        </w:rPr>
        <w:t xml:space="preserve"> М</w:t>
      </w:r>
      <w:r w:rsidR="001A5DC8" w:rsidRPr="007D5F37">
        <w:rPr>
          <w:sz w:val="28"/>
          <w:szCs w:val="28"/>
          <w:lang w:eastAsia="x-none"/>
        </w:rPr>
        <w:t>естоположение значения функции на карте в каждом конкретном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случае определяется координатами, которые представляют собой комбинацию</w:t>
      </w:r>
      <w:r w:rsidR="001A5DC8">
        <w:rPr>
          <w:sz w:val="28"/>
          <w:szCs w:val="28"/>
          <w:lang w:eastAsia="x-none"/>
        </w:rPr>
        <w:t xml:space="preserve"> </w:t>
      </w:r>
      <w:r w:rsidR="001A5DC8" w:rsidRPr="007D5F37">
        <w:rPr>
          <w:sz w:val="28"/>
          <w:szCs w:val="28"/>
          <w:lang w:eastAsia="x-none"/>
        </w:rPr>
        <w:t>значений переменных.</w:t>
      </w:r>
      <w:r w:rsidR="001A5DC8">
        <w:rPr>
          <w:sz w:val="28"/>
          <w:szCs w:val="28"/>
          <w:lang w:eastAsia="x-none"/>
        </w:rPr>
        <w:t xml:space="preserve"> Пустые клетки содержать единичные значения, они не нанесены на карту в целях наглядности</w:t>
      </w:r>
      <w:r w:rsidR="00E173AB">
        <w:rPr>
          <w:sz w:val="28"/>
          <w:szCs w:val="28"/>
          <w:lang w:eastAsia="x-none"/>
        </w:rPr>
        <w:t xml:space="preserve">, </w:t>
      </w:r>
      <w:proofErr w:type="gramStart"/>
      <w:r w:rsidR="00E173AB">
        <w:rPr>
          <w:sz w:val="28"/>
          <w:szCs w:val="28"/>
          <w:lang w:eastAsia="x-none"/>
        </w:rPr>
        <w:t>( см.</w:t>
      </w:r>
      <w:proofErr w:type="gramEnd"/>
      <w:r w:rsidR="00E173AB">
        <w:rPr>
          <w:sz w:val="28"/>
          <w:szCs w:val="28"/>
          <w:lang w:eastAsia="x-none"/>
        </w:rPr>
        <w:t xml:space="preserve"> Рисунок 6 ).</w:t>
      </w:r>
    </w:p>
    <w:p w14:paraId="668ACE79" w14:textId="201E234F" w:rsidR="000A4492" w:rsidRDefault="000A4492" w:rsidP="00197B69">
      <w:pPr>
        <w:spacing w:line="360" w:lineRule="auto"/>
        <w:jc w:val="both"/>
        <w:rPr>
          <w:sz w:val="28"/>
        </w:rPr>
      </w:pPr>
    </w:p>
    <w:p w14:paraId="40F0BDE0" w14:textId="27F70575" w:rsidR="000A4492" w:rsidRDefault="00B7174D" w:rsidP="009036F4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EAD92E6" wp14:editId="0FA78070">
            <wp:extent cx="3063240" cy="34213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64EB" w14:textId="27503DEE" w:rsidR="00960466" w:rsidRPr="00475CA8" w:rsidRDefault="00960466" w:rsidP="00E173AB">
      <w:pPr>
        <w:jc w:val="center"/>
        <w:rPr>
          <w:sz w:val="28"/>
        </w:rPr>
      </w:pPr>
      <w:r w:rsidRPr="00475CA8">
        <w:rPr>
          <w:sz w:val="28"/>
        </w:rPr>
        <w:t xml:space="preserve">Рисунок </w:t>
      </w:r>
      <w:r w:rsidRPr="00475CA8">
        <w:rPr>
          <w:sz w:val="28"/>
        </w:rPr>
        <w:t>5</w:t>
      </w:r>
      <w:r w:rsidRPr="00475CA8">
        <w:rPr>
          <w:sz w:val="28"/>
        </w:rPr>
        <w:t xml:space="preserve"> – Схема карт</w:t>
      </w:r>
      <w:r w:rsidR="00475CA8" w:rsidRPr="00475CA8">
        <w:rPr>
          <w:sz w:val="28"/>
        </w:rPr>
        <w:t>ы</w:t>
      </w:r>
      <w:r w:rsidRPr="00475CA8">
        <w:rPr>
          <w:sz w:val="28"/>
        </w:rPr>
        <w:t xml:space="preserve"> Карно для М</w:t>
      </w:r>
      <w:r w:rsidRPr="00475CA8">
        <w:rPr>
          <w:sz w:val="28"/>
        </w:rPr>
        <w:t>ДНФ</w:t>
      </w:r>
    </w:p>
    <w:p w14:paraId="0F664E62" w14:textId="77777777" w:rsidR="0028561F" w:rsidRDefault="0028561F" w:rsidP="00197B69">
      <w:pPr>
        <w:spacing w:line="360" w:lineRule="auto"/>
        <w:jc w:val="both"/>
        <w:rPr>
          <w:sz w:val="28"/>
        </w:rPr>
      </w:pPr>
    </w:p>
    <w:p w14:paraId="67E3B879" w14:textId="71170130" w:rsidR="001B0124" w:rsidRDefault="00B7174D" w:rsidP="00B7174D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2BCE6EB" wp14:editId="363C769B">
            <wp:extent cx="3002280" cy="29565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838E" w14:textId="4CACBC67" w:rsidR="00960466" w:rsidRPr="00475CA8" w:rsidRDefault="00960466" w:rsidP="00E173AB">
      <w:pPr>
        <w:jc w:val="center"/>
        <w:rPr>
          <w:sz w:val="28"/>
        </w:rPr>
      </w:pPr>
      <w:r w:rsidRPr="00475CA8">
        <w:rPr>
          <w:sz w:val="28"/>
        </w:rPr>
        <w:t>Рисунок 6 – Схема к</w:t>
      </w:r>
      <w:r w:rsidRPr="00475CA8">
        <w:rPr>
          <w:sz w:val="28"/>
        </w:rPr>
        <w:t>арт</w:t>
      </w:r>
      <w:r w:rsidR="00475CA8" w:rsidRPr="00475CA8">
        <w:rPr>
          <w:sz w:val="28"/>
        </w:rPr>
        <w:t>ы</w:t>
      </w:r>
      <w:r w:rsidRPr="00475CA8">
        <w:rPr>
          <w:sz w:val="28"/>
        </w:rPr>
        <w:t xml:space="preserve"> Карно для МКНФ</w:t>
      </w:r>
    </w:p>
    <w:p w14:paraId="5B5F5A6E" w14:textId="1944879C" w:rsidR="00552B5E" w:rsidRPr="000E0A0E" w:rsidRDefault="00552B5E" w:rsidP="00197B69">
      <w:pPr>
        <w:spacing w:line="360" w:lineRule="auto"/>
        <w:jc w:val="both"/>
      </w:pPr>
    </w:p>
    <w:p w14:paraId="5319BBD4" w14:textId="20E8EA74" w:rsidR="0028561F" w:rsidRDefault="000019DF" w:rsidP="000019DF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 xml:space="preserve">  </w:t>
      </w:r>
      <w:r w:rsidR="0028561F">
        <w:rPr>
          <w:sz w:val="28"/>
          <w:szCs w:val="28"/>
          <w:lang w:eastAsia="x-none"/>
        </w:rPr>
        <w:t>Далее для обеих карт постро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функции МКНФ и МДНФ. Для этого </w:t>
      </w:r>
      <w:r w:rsidR="00E76044">
        <w:rPr>
          <w:sz w:val="28"/>
          <w:szCs w:val="28"/>
          <w:lang w:eastAsia="x-none"/>
        </w:rPr>
        <w:t>будем</w:t>
      </w:r>
      <w:r w:rsidR="0028561F">
        <w:rPr>
          <w:sz w:val="28"/>
          <w:szCs w:val="28"/>
          <w:lang w:eastAsia="x-none"/>
        </w:rPr>
        <w:t xml:space="preserve"> брать только неизменяющиеся переменные, образующие интервалы. Учт</w:t>
      </w:r>
      <w:r w:rsidR="00FC4839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>, что размер интервалов должен быть равен степени двойки, а также то, что карта Карно - развёртка пространственной фигуры. Также учт</w:t>
      </w:r>
      <w:r w:rsidR="00FC4839">
        <w:rPr>
          <w:sz w:val="28"/>
          <w:szCs w:val="28"/>
          <w:lang w:eastAsia="x-none"/>
        </w:rPr>
        <w:t>ё</w:t>
      </w:r>
      <w:r w:rsidR="00E76044">
        <w:rPr>
          <w:sz w:val="28"/>
          <w:szCs w:val="28"/>
          <w:lang w:eastAsia="x-none"/>
        </w:rPr>
        <w:t>м</w:t>
      </w:r>
      <w:r w:rsidR="0028561F">
        <w:rPr>
          <w:sz w:val="28"/>
          <w:szCs w:val="28"/>
          <w:lang w:eastAsia="x-none"/>
        </w:rPr>
        <w:t xml:space="preserve"> все необходимые правила выделения интервалов. В случае с МДНФ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конъюнкцию, в результате которой будет получаться 1, после чего все интервалы объединю дизъюнкцией. В случае с МКНФ для переменных каждого интервала возьм</w:t>
      </w:r>
      <w:r w:rsidR="00E76044">
        <w:rPr>
          <w:sz w:val="28"/>
          <w:szCs w:val="28"/>
          <w:lang w:eastAsia="x-none"/>
        </w:rPr>
        <w:t>ём</w:t>
      </w:r>
      <w:r w:rsidR="0028561F">
        <w:rPr>
          <w:sz w:val="28"/>
          <w:szCs w:val="28"/>
          <w:lang w:eastAsia="x-none"/>
        </w:rPr>
        <w:t xml:space="preserve"> соответствующую дизъюнкцию, в результате которой будет получаться 0, после чего объедин</w:t>
      </w:r>
      <w:r w:rsidR="00E76044">
        <w:rPr>
          <w:sz w:val="28"/>
          <w:szCs w:val="28"/>
          <w:lang w:eastAsia="x-none"/>
        </w:rPr>
        <w:t>им</w:t>
      </w:r>
      <w:r w:rsidR="0028561F">
        <w:rPr>
          <w:sz w:val="28"/>
          <w:szCs w:val="28"/>
          <w:lang w:eastAsia="x-none"/>
        </w:rPr>
        <w:t xml:space="preserve"> все интервалы конъюнкцией. Получившиеся формулы записаны под номерами (3) и (4).</w:t>
      </w:r>
    </w:p>
    <w:p w14:paraId="673B5C6E" w14:textId="77777777" w:rsidR="0028561F" w:rsidRDefault="0028561F" w:rsidP="00197B69">
      <w:pPr>
        <w:spacing w:line="360" w:lineRule="auto"/>
        <w:jc w:val="both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DB06CC" w:rsidRPr="00E7446B" w14:paraId="180FAACF" w14:textId="77777777" w:rsidTr="00DB06CC">
        <w:tc>
          <w:tcPr>
            <w:tcW w:w="9072" w:type="dxa"/>
          </w:tcPr>
          <w:p w14:paraId="30A5BA40" w14:textId="5E9E3714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МДНФ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b*c*d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  <w:vAlign w:val="center"/>
          </w:tcPr>
          <w:p w14:paraId="60E6F9F2" w14:textId="54782683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B06CC" w:rsidRPr="00E7446B" w14:paraId="1734564B" w14:textId="77777777" w:rsidTr="00DB06CC">
        <w:tc>
          <w:tcPr>
            <w:tcW w:w="9072" w:type="dxa"/>
          </w:tcPr>
          <w:p w14:paraId="3FFED61F" w14:textId="4B7D2D65" w:rsidR="00DB06CC" w:rsidRPr="00E7446B" w:rsidRDefault="00DB06CC" w:rsidP="0058139B">
            <w:pPr>
              <w:spacing w:line="360" w:lineRule="auto"/>
              <w:rPr>
                <w:sz w:val="28"/>
                <w:szCs w:val="28"/>
              </w:rPr>
            </w:pPr>
            <w:r w:rsidRPr="00E7446B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МКНФ</w:t>
            </w:r>
            <w:r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Pr="00E7446B">
              <w:rPr>
                <w:sz w:val="28"/>
                <w:szCs w:val="28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</m:d>
            </m:oMath>
          </w:p>
        </w:tc>
        <w:tc>
          <w:tcPr>
            <w:tcW w:w="567" w:type="dxa"/>
          </w:tcPr>
          <w:p w14:paraId="2E6942CC" w14:textId="28EBCE7F" w:rsidR="00DB06CC" w:rsidRPr="00E7446B" w:rsidRDefault="00DB06CC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54D3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6B453ED" w14:textId="77777777" w:rsidR="00DB06CC" w:rsidRDefault="00DB06CC" w:rsidP="00197B69">
      <w:pPr>
        <w:spacing w:line="360" w:lineRule="auto"/>
        <w:jc w:val="both"/>
        <w:rPr>
          <w:sz w:val="28"/>
        </w:rPr>
      </w:pPr>
    </w:p>
    <w:p w14:paraId="63B27C22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2DA9F327" w14:textId="77777777" w:rsidR="003A629A" w:rsidRDefault="003A629A" w:rsidP="00197B69">
      <w:pPr>
        <w:spacing w:line="360" w:lineRule="auto"/>
        <w:jc w:val="both"/>
        <w:rPr>
          <w:sz w:val="28"/>
        </w:rPr>
      </w:pPr>
    </w:p>
    <w:p w14:paraId="7C72BB4A" w14:textId="77777777" w:rsidR="006F607F" w:rsidRDefault="006F607F" w:rsidP="003A629A">
      <w:pPr>
        <w:spacing w:line="360" w:lineRule="auto"/>
        <w:jc w:val="center"/>
        <w:rPr>
          <w:sz w:val="28"/>
        </w:rPr>
      </w:pPr>
    </w:p>
    <w:p w14:paraId="4BF0FF6C" w14:textId="78CB37DB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ab/>
        <w:t xml:space="preserve">  </w:t>
      </w:r>
      <w:bookmarkStart w:id="30" w:name="_Toc151155336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3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Приведение МДНФ и МКНФ к базисам «И-НЕ» и «ИЛИ-НЕ»</w:t>
      </w:r>
      <w:bookmarkEnd w:id="30"/>
    </w:p>
    <w:p w14:paraId="7EFD3158" w14:textId="1B938AA2" w:rsidR="003A629A" w:rsidRDefault="006F607F" w:rsidP="00BE279C">
      <w:pPr>
        <w:spacing w:line="360" w:lineRule="auto"/>
        <w:jc w:val="both"/>
        <w:rPr>
          <w:sz w:val="28"/>
        </w:rPr>
      </w:pPr>
      <w:r w:rsidRPr="00BE279C">
        <w:rPr>
          <w:b/>
          <w:bCs/>
          <w:sz w:val="28"/>
        </w:rPr>
        <w:tab/>
        <w:t xml:space="preserve">  </w:t>
      </w:r>
      <w:r w:rsidR="000019DF" w:rsidRPr="00BE279C">
        <w:rPr>
          <w:sz w:val="28"/>
        </w:rPr>
        <w:t>Привед</w:t>
      </w:r>
      <w:r w:rsidR="00E76044" w:rsidRPr="00BE279C">
        <w:rPr>
          <w:sz w:val="28"/>
        </w:rPr>
        <w:t>ём</w:t>
      </w:r>
      <w:r w:rsidR="000019DF" w:rsidRPr="00BE279C">
        <w:rPr>
          <w:sz w:val="28"/>
        </w:rPr>
        <w:t xml:space="preserve"> полученные формулы МДНФ и МКНФ к базисам «И-НЕ» и «ИЛИ-НЕ»</w:t>
      </w:r>
      <w:r w:rsidR="00E76044" w:rsidRPr="00BE279C">
        <w:rPr>
          <w:sz w:val="28"/>
        </w:rPr>
        <w:t>,</w:t>
      </w:r>
      <w:r w:rsidR="00E76044">
        <w:rPr>
          <w:sz w:val="28"/>
        </w:rPr>
        <w:t xml:space="preserve"> д</w:t>
      </w:r>
      <w:r w:rsidR="000019DF">
        <w:rPr>
          <w:sz w:val="28"/>
        </w:rPr>
        <w:t xml:space="preserve">ля этого </w:t>
      </w:r>
      <w:r w:rsidR="00E76044">
        <w:rPr>
          <w:sz w:val="28"/>
        </w:rPr>
        <w:t>воспользуемся</w:t>
      </w:r>
      <w:r w:rsidR="000019DF">
        <w:rPr>
          <w:sz w:val="28"/>
        </w:rPr>
        <w:t xml:space="preserve"> законами Де-Моргана. В результате име</w:t>
      </w:r>
      <w:r w:rsidR="00FC4839">
        <w:rPr>
          <w:sz w:val="28"/>
        </w:rPr>
        <w:t>ем</w:t>
      </w:r>
      <w:r w:rsidR="000019DF">
        <w:rPr>
          <w:sz w:val="28"/>
        </w:rPr>
        <w:t xml:space="preserve"> формулы (1) и (2) для МДНФ и формулы (3) и (4) для МКНФ.</w:t>
      </w:r>
    </w:p>
    <w:p w14:paraId="718D0EE3" w14:textId="77777777" w:rsidR="00AD18FE" w:rsidRDefault="00AD18FE" w:rsidP="003A629A">
      <w:pPr>
        <w:spacing w:line="360" w:lineRule="auto"/>
        <w:rPr>
          <w:sz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567"/>
      </w:tblGrid>
      <w:tr w:rsidR="008115CB" w:rsidRPr="00E7446B" w14:paraId="7C417C05" w14:textId="77777777" w:rsidTr="0058139B">
        <w:tc>
          <w:tcPr>
            <w:tcW w:w="9072" w:type="dxa"/>
          </w:tcPr>
          <w:p w14:paraId="0996B0B5" w14:textId="464AFCE8" w:rsidR="008115CB" w:rsidRPr="00E7446B" w:rsidRDefault="005B6054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E7446B">
              <w:rPr>
                <w:sz w:val="28"/>
                <w:szCs w:val="28"/>
                <w:vertAlign w:val="subscript"/>
              </w:rPr>
              <w:t xml:space="preserve"> </w:t>
            </w:r>
            <w:r w:rsidR="008115CB" w:rsidRPr="00E7446B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</w:tc>
        <w:tc>
          <w:tcPr>
            <w:tcW w:w="567" w:type="dxa"/>
            <w:vAlign w:val="center"/>
          </w:tcPr>
          <w:p w14:paraId="7505D822" w14:textId="5EB0A9CA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200144A5" w14:textId="77777777" w:rsidTr="008115CB">
        <w:tc>
          <w:tcPr>
            <w:tcW w:w="9072" w:type="dxa"/>
          </w:tcPr>
          <w:p w14:paraId="2155BC19" w14:textId="36C10E0D" w:rsidR="008115CB" w:rsidRPr="00552B5E" w:rsidRDefault="005B6054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МДНФ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  <w:vertAlign w:val="subscript"/>
              </w:rPr>
              <w:t xml:space="preserve">  </w:t>
            </w:r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+b+d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711DD1A9" w14:textId="41681B9D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1FFB41CA" w14:textId="77777777" w:rsidTr="008115CB">
        <w:tc>
          <w:tcPr>
            <w:tcW w:w="9072" w:type="dxa"/>
          </w:tcPr>
          <w:p w14:paraId="72BB80D4" w14:textId="77777777" w:rsidR="008115CB" w:rsidRPr="005A3B29" w:rsidRDefault="008115CB" w:rsidP="0058139B">
            <w:pPr>
              <w:spacing w:line="360" w:lineRule="auto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567" w:type="dxa"/>
          </w:tcPr>
          <w:p w14:paraId="1E4A35B6" w14:textId="77777777" w:rsidR="008115C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8115CB" w:rsidRPr="00E7446B" w14:paraId="0013AC9C" w14:textId="77777777" w:rsidTr="008115CB">
        <w:tc>
          <w:tcPr>
            <w:tcW w:w="9072" w:type="dxa"/>
          </w:tcPr>
          <w:p w14:paraId="735B6F4E" w14:textId="378CB1B5" w:rsidR="008115CB" w:rsidRPr="00552B5E" w:rsidRDefault="005B6054" w:rsidP="0058139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b*c*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a*b*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*c</m:t>
                      </m:r>
                    </m:e>
                  </m:acc>
                </m:e>
              </m:acc>
            </m:oMath>
          </w:p>
        </w:tc>
        <w:tc>
          <w:tcPr>
            <w:tcW w:w="567" w:type="dxa"/>
          </w:tcPr>
          <w:p w14:paraId="15C9F6F4" w14:textId="3A3D2B71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8115CB" w:rsidRPr="00E7446B" w14:paraId="6B464567" w14:textId="77777777" w:rsidTr="008115CB">
        <w:tc>
          <w:tcPr>
            <w:tcW w:w="9072" w:type="dxa"/>
          </w:tcPr>
          <w:p w14:paraId="2A73A07B" w14:textId="31C82917" w:rsidR="008115CB" w:rsidRPr="00552B5E" w:rsidRDefault="005B6054" w:rsidP="008115CB">
            <w:pPr>
              <w:spacing w:line="36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МКНФ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ИЛИ-НЕ</m:t>
                      </m:r>
                    </m:sub>
                  </m:sSub>
                </m:sub>
              </m:sSub>
            </m:oMath>
            <w:r w:rsidR="008115CB" w:rsidRPr="00552B5E">
              <w:rPr>
                <w:sz w:val="28"/>
                <w:szCs w:val="28"/>
              </w:rPr>
              <w:t xml:space="preserve">= </w:t>
            </w: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</m:oMath>
          </w:p>
          <w:p w14:paraId="44748A25" w14:textId="5AAF5319" w:rsidR="008115CB" w:rsidRPr="00552B5E" w:rsidRDefault="008115CB" w:rsidP="0058139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E4881B" w14:textId="77777777" w:rsidR="008115CB" w:rsidRPr="00E7446B" w:rsidRDefault="008115CB" w:rsidP="005813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(4)</w:t>
            </w:r>
          </w:p>
        </w:tc>
      </w:tr>
    </w:tbl>
    <w:p w14:paraId="2E70D757" w14:textId="77777777" w:rsidR="00AD18FE" w:rsidRDefault="00AD18FE" w:rsidP="003A629A">
      <w:pPr>
        <w:spacing w:line="360" w:lineRule="auto"/>
        <w:rPr>
          <w:sz w:val="28"/>
        </w:rPr>
      </w:pPr>
    </w:p>
    <w:p w14:paraId="118145AC" w14:textId="77777777" w:rsidR="003A629A" w:rsidRDefault="003A629A" w:rsidP="003A629A">
      <w:pPr>
        <w:spacing w:line="360" w:lineRule="auto"/>
        <w:jc w:val="center"/>
        <w:rPr>
          <w:sz w:val="28"/>
        </w:rPr>
      </w:pPr>
    </w:p>
    <w:p w14:paraId="37C7E5D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2BBDE1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4C3B0E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F4580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C3FF27C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751CC822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9948FC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38B56EF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536B4897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29D1B293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608F44A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EE99C79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02D57160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145DBAB6" w14:textId="77777777" w:rsidR="008115CB" w:rsidRDefault="008115CB" w:rsidP="003A629A">
      <w:pPr>
        <w:spacing w:line="360" w:lineRule="auto"/>
        <w:jc w:val="center"/>
        <w:rPr>
          <w:sz w:val="28"/>
        </w:rPr>
      </w:pPr>
    </w:p>
    <w:p w14:paraId="64F65628" w14:textId="77777777" w:rsidR="00DB36D8" w:rsidRDefault="00DB36D8" w:rsidP="003A629A">
      <w:pPr>
        <w:spacing w:line="360" w:lineRule="auto"/>
        <w:jc w:val="center"/>
        <w:rPr>
          <w:b/>
          <w:bCs/>
          <w:sz w:val="28"/>
        </w:rPr>
      </w:pPr>
    </w:p>
    <w:p w14:paraId="019C4ED1" w14:textId="77777777" w:rsidR="00FC4839" w:rsidRDefault="00DB36D8" w:rsidP="00DB36D8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ab/>
      </w:r>
      <w:r w:rsidR="006F607F">
        <w:rPr>
          <w:b/>
          <w:bCs/>
          <w:sz w:val="28"/>
        </w:rPr>
        <w:t xml:space="preserve"> </w:t>
      </w:r>
    </w:p>
    <w:p w14:paraId="2F3B64CA" w14:textId="0F2DD96F" w:rsidR="003A629A" w:rsidRPr="00BE279C" w:rsidRDefault="006F607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b/>
          <w:bCs/>
          <w:sz w:val="28"/>
        </w:rPr>
        <w:lastRenderedPageBreak/>
        <w:t xml:space="preserve"> </w:t>
      </w:r>
      <w:r w:rsidR="00BE279C">
        <w:rPr>
          <w:b/>
          <w:bCs/>
          <w:sz w:val="28"/>
        </w:rPr>
        <w:tab/>
      </w:r>
      <w:r w:rsidR="00BE279C" w:rsidRPr="00BE279C">
        <w:rPr>
          <w:rFonts w:ascii="Times New Roman" w:hAnsi="Times New Roman" w:cs="Times New Roman"/>
          <w:b/>
          <w:bCs/>
          <w:sz w:val="28"/>
        </w:rPr>
        <w:t xml:space="preserve">  </w:t>
      </w:r>
      <w:bookmarkStart w:id="31" w:name="_Toc151155337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2.</w:t>
      </w:r>
      <w:r w:rsidR="00DB36D8" w:rsidRPr="00BE279C">
        <w:rPr>
          <w:rFonts w:ascii="Times New Roman" w:hAnsi="Times New Roman" w:cs="Times New Roman"/>
          <w:b/>
          <w:bCs/>
          <w:color w:val="auto"/>
          <w:sz w:val="28"/>
        </w:rPr>
        <w:t>4</w:t>
      </w:r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Start w:id="32" w:name="_Hlk150550015"/>
      <w:r w:rsidR="003A629A" w:rsidRPr="00BE279C">
        <w:rPr>
          <w:rFonts w:ascii="Times New Roman" w:hAnsi="Times New Roman" w:cs="Times New Roman"/>
          <w:b/>
          <w:bCs/>
          <w:color w:val="auto"/>
          <w:sz w:val="28"/>
        </w:rPr>
        <w:t>Схемы, реализующие МДНФ и МКНФ</w:t>
      </w:r>
      <w:bookmarkEnd w:id="31"/>
      <w:bookmarkEnd w:id="32"/>
    </w:p>
    <w:p w14:paraId="267605C6" w14:textId="2EE348FB" w:rsidR="008115CB" w:rsidRDefault="006F607F" w:rsidP="00A2570C">
      <w:pPr>
        <w:spacing w:line="360" w:lineRule="auto"/>
        <w:jc w:val="both"/>
        <w:rPr>
          <w:sz w:val="28"/>
          <w:szCs w:val="28"/>
        </w:rPr>
      </w:pPr>
      <w:r w:rsidRPr="00BE279C">
        <w:rPr>
          <w:sz w:val="28"/>
          <w:szCs w:val="28"/>
        </w:rPr>
        <w:tab/>
        <w:t xml:space="preserve">  </w:t>
      </w:r>
      <w:r w:rsidR="003A629A" w:rsidRPr="00BE279C">
        <w:rPr>
          <w:sz w:val="28"/>
          <w:szCs w:val="28"/>
        </w:rPr>
        <w:t xml:space="preserve">Схема МДНФ рассматриваемой функции, построенная в лабораторном комплексе комбинационных схем, </w:t>
      </w:r>
      <w:r w:rsidR="008115CB" w:rsidRPr="00BE279C">
        <w:rPr>
          <w:sz w:val="28"/>
          <w:szCs w:val="28"/>
        </w:rPr>
        <w:t xml:space="preserve">в базисе «И-НЕ» </w:t>
      </w:r>
      <w:r w:rsidR="003A629A" w:rsidRPr="00BE279C">
        <w:rPr>
          <w:sz w:val="28"/>
          <w:szCs w:val="28"/>
        </w:rPr>
        <w:t>представлена на рис. 1.</w:t>
      </w:r>
      <w:r w:rsidR="008115CB" w:rsidRPr="00BE279C">
        <w:rPr>
          <w:sz w:val="28"/>
          <w:szCs w:val="28"/>
        </w:rPr>
        <w:t xml:space="preserve"> Схема МДНФ построенная в базисе «ИЛИ-НЕ» представлена на рис. 2.</w:t>
      </w:r>
      <w:r w:rsidR="003A629A" w:rsidRPr="00BE279C">
        <w:rPr>
          <w:sz w:val="28"/>
          <w:szCs w:val="28"/>
        </w:rPr>
        <w:t xml:space="preserve"> </w:t>
      </w:r>
      <w:r w:rsidR="008115CB" w:rsidRPr="00BE279C">
        <w:rPr>
          <w:sz w:val="28"/>
          <w:szCs w:val="28"/>
        </w:rPr>
        <w:t>Аналогично, Схема</w:t>
      </w:r>
      <w:r w:rsidR="008115CB">
        <w:rPr>
          <w:sz w:val="28"/>
          <w:szCs w:val="28"/>
        </w:rPr>
        <w:t xml:space="preserve"> МКНФ рассматриваемой функции, построенная в лабораторном комплексе комбинационных схем, в базисе </w:t>
      </w:r>
      <w:r w:rsidR="008115CB" w:rsidRPr="008115CB">
        <w:rPr>
          <w:sz w:val="28"/>
          <w:szCs w:val="28"/>
        </w:rPr>
        <w:t>«И-НЕ»</w:t>
      </w:r>
      <w:r w:rsidR="008115CB">
        <w:rPr>
          <w:sz w:val="28"/>
          <w:szCs w:val="28"/>
        </w:rPr>
        <w:t xml:space="preserve"> представлена на рис. 3.</w:t>
      </w:r>
      <w:r w:rsidR="008115CB" w:rsidRPr="008115CB">
        <w:rPr>
          <w:sz w:val="28"/>
          <w:szCs w:val="28"/>
        </w:rPr>
        <w:t xml:space="preserve"> </w:t>
      </w:r>
      <w:r w:rsidR="008115CB">
        <w:rPr>
          <w:sz w:val="28"/>
          <w:szCs w:val="28"/>
        </w:rPr>
        <w:t xml:space="preserve">Схема МКНФ построенная в базисе </w:t>
      </w:r>
      <w:r w:rsidR="008115CB" w:rsidRPr="008115CB">
        <w:rPr>
          <w:sz w:val="28"/>
          <w:szCs w:val="28"/>
        </w:rPr>
        <w:t>«И</w:t>
      </w:r>
      <w:r w:rsidR="008115CB">
        <w:rPr>
          <w:sz w:val="28"/>
          <w:szCs w:val="28"/>
        </w:rPr>
        <w:t>ЛИ</w:t>
      </w:r>
      <w:r w:rsidR="008115CB" w:rsidRPr="008115CB">
        <w:rPr>
          <w:sz w:val="28"/>
          <w:szCs w:val="28"/>
        </w:rPr>
        <w:t>-НЕ»</w:t>
      </w:r>
      <w:r w:rsidR="008115CB">
        <w:rPr>
          <w:sz w:val="28"/>
          <w:szCs w:val="28"/>
        </w:rPr>
        <w:t xml:space="preserve"> представлена на рис. 4.</w:t>
      </w:r>
    </w:p>
    <w:p w14:paraId="02AFD876" w14:textId="77777777" w:rsidR="00610E67" w:rsidRDefault="00610E67" w:rsidP="008115CB">
      <w:pPr>
        <w:spacing w:line="360" w:lineRule="auto"/>
        <w:rPr>
          <w:sz w:val="28"/>
          <w:szCs w:val="28"/>
        </w:rPr>
      </w:pPr>
    </w:p>
    <w:p w14:paraId="3ECD3012" w14:textId="31A4208F" w:rsidR="008115CB" w:rsidRDefault="003107F4" w:rsidP="003A629A">
      <w:pPr>
        <w:spacing w:line="360" w:lineRule="auto"/>
        <w:rPr>
          <w:b/>
          <w:bCs/>
          <w:sz w:val="28"/>
        </w:rPr>
      </w:pPr>
      <w:r w:rsidRPr="003107F4">
        <w:rPr>
          <w:b/>
          <w:bCs/>
          <w:noProof/>
          <w:sz w:val="28"/>
        </w:rPr>
        <w:drawing>
          <wp:inline distT="0" distB="0" distL="0" distR="0" wp14:anchorId="0081D8A8" wp14:editId="5C28E452">
            <wp:extent cx="5940425" cy="4179964"/>
            <wp:effectExtent l="0" t="0" r="3175" b="0"/>
            <wp:docPr id="475715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511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838" w14:textId="6BB98AE7" w:rsidR="003107F4" w:rsidRDefault="00610E67" w:rsidP="00610E67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3107F4">
        <w:rPr>
          <w:sz w:val="28"/>
        </w:rPr>
        <w:t xml:space="preserve"> – </w:t>
      </w:r>
      <w:r w:rsidR="00A64781">
        <w:rPr>
          <w:sz w:val="28"/>
        </w:rPr>
        <w:t>С</w:t>
      </w:r>
      <w:r w:rsidR="003107F4">
        <w:rPr>
          <w:sz w:val="28"/>
        </w:rPr>
        <w:t xml:space="preserve">хема МДНФ в базисе </w:t>
      </w:r>
      <w:r w:rsidR="003107F4" w:rsidRPr="008115CB">
        <w:rPr>
          <w:sz w:val="28"/>
          <w:szCs w:val="28"/>
        </w:rPr>
        <w:t>«И-НЕ»</w:t>
      </w:r>
    </w:p>
    <w:p w14:paraId="683EC340" w14:textId="4AD564B6" w:rsidR="009D419B" w:rsidRPr="009D419B" w:rsidRDefault="009D419B" w:rsidP="00610E67">
      <w:pPr>
        <w:spacing w:line="360" w:lineRule="auto"/>
        <w:jc w:val="center"/>
        <w:rPr>
          <w:sz w:val="28"/>
          <w:szCs w:val="28"/>
        </w:rPr>
      </w:pPr>
      <w:r w:rsidRPr="003107F4">
        <w:rPr>
          <w:noProof/>
          <w:sz w:val="28"/>
        </w:rPr>
        <w:lastRenderedPageBreak/>
        <w:drawing>
          <wp:inline distT="0" distB="0" distL="0" distR="0" wp14:anchorId="77857A9F" wp14:editId="33935A1E">
            <wp:extent cx="5940425" cy="4161449"/>
            <wp:effectExtent l="0" t="0" r="3175" b="0"/>
            <wp:docPr id="56036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637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074" w14:textId="10EB87D3" w:rsidR="00610E67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</w:t>
      </w:r>
      <w:r w:rsidR="003107F4">
        <w:rPr>
          <w:sz w:val="28"/>
        </w:rPr>
        <w:t xml:space="preserve"> – </w:t>
      </w:r>
      <w:r w:rsidR="00A64781">
        <w:rPr>
          <w:sz w:val="28"/>
        </w:rPr>
        <w:t>С</w:t>
      </w:r>
      <w:r w:rsidR="003107F4">
        <w:rPr>
          <w:sz w:val="28"/>
        </w:rPr>
        <w:t xml:space="preserve">хема МДНФ в базисе </w:t>
      </w:r>
      <w:r w:rsidR="003107F4" w:rsidRPr="008115CB">
        <w:rPr>
          <w:sz w:val="28"/>
          <w:szCs w:val="28"/>
        </w:rPr>
        <w:t>«И</w:t>
      </w:r>
      <w:r w:rsidR="003107F4">
        <w:rPr>
          <w:sz w:val="28"/>
          <w:szCs w:val="28"/>
        </w:rPr>
        <w:t>ЛИ</w:t>
      </w:r>
      <w:r w:rsidR="003107F4" w:rsidRPr="008115CB">
        <w:rPr>
          <w:sz w:val="28"/>
          <w:szCs w:val="28"/>
        </w:rPr>
        <w:t>-НЕ»</w:t>
      </w:r>
    </w:p>
    <w:p w14:paraId="24B7E7E7" w14:textId="7330B3D2" w:rsidR="00610E67" w:rsidRDefault="00610E67" w:rsidP="00610E67">
      <w:pPr>
        <w:spacing w:line="360" w:lineRule="auto"/>
        <w:jc w:val="center"/>
        <w:rPr>
          <w:sz w:val="28"/>
        </w:rPr>
      </w:pPr>
    </w:p>
    <w:p w14:paraId="2E6F6232" w14:textId="77777777" w:rsidR="006023D3" w:rsidRDefault="006023D3" w:rsidP="00610E67">
      <w:pPr>
        <w:spacing w:line="360" w:lineRule="auto"/>
        <w:jc w:val="center"/>
        <w:rPr>
          <w:sz w:val="28"/>
        </w:rPr>
      </w:pPr>
    </w:p>
    <w:p w14:paraId="75C2EF08" w14:textId="7A26D58C" w:rsidR="00610E67" w:rsidRPr="009D419B" w:rsidRDefault="009D419B" w:rsidP="00610E67">
      <w:pPr>
        <w:spacing w:line="360" w:lineRule="auto"/>
        <w:jc w:val="center"/>
        <w:rPr>
          <w:sz w:val="28"/>
          <w:lang w:val="en-US"/>
        </w:rPr>
      </w:pPr>
      <w:r w:rsidRPr="009D419B">
        <w:rPr>
          <w:noProof/>
          <w:sz w:val="28"/>
          <w:lang w:val="en-US"/>
        </w:rPr>
        <w:lastRenderedPageBreak/>
        <w:drawing>
          <wp:inline distT="0" distB="0" distL="0" distR="0" wp14:anchorId="3EDB4223" wp14:editId="5BC6C2EC">
            <wp:extent cx="5940425" cy="4182636"/>
            <wp:effectExtent l="0" t="0" r="3175" b="8890"/>
            <wp:docPr id="130336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466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29D" w14:textId="73B5E3BC" w:rsidR="00610E67" w:rsidRPr="00322444" w:rsidRDefault="00610E67" w:rsidP="00610E6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322444" w:rsidRPr="00322444">
        <w:rPr>
          <w:sz w:val="28"/>
        </w:rPr>
        <w:t xml:space="preserve"> </w:t>
      </w:r>
      <w:r w:rsidR="00322444">
        <w:rPr>
          <w:sz w:val="28"/>
        </w:rPr>
        <w:t>–</w:t>
      </w:r>
      <w:r w:rsidR="00322444" w:rsidRPr="00322444">
        <w:rPr>
          <w:sz w:val="28"/>
        </w:rPr>
        <w:t xml:space="preserve"> </w:t>
      </w:r>
      <w:r w:rsidR="00A64781">
        <w:rPr>
          <w:sz w:val="28"/>
        </w:rPr>
        <w:t>С</w:t>
      </w:r>
      <w:r w:rsidR="00322444">
        <w:rPr>
          <w:sz w:val="28"/>
        </w:rPr>
        <w:t>хема М</w:t>
      </w:r>
      <w:r w:rsidR="006023D3">
        <w:rPr>
          <w:sz w:val="28"/>
        </w:rPr>
        <w:t>К</w:t>
      </w:r>
      <w:r w:rsidR="00322444">
        <w:rPr>
          <w:sz w:val="28"/>
        </w:rPr>
        <w:t xml:space="preserve">НФ в базисе </w:t>
      </w:r>
      <w:r w:rsidR="00322444" w:rsidRPr="008115CB">
        <w:rPr>
          <w:sz w:val="28"/>
          <w:szCs w:val="28"/>
        </w:rPr>
        <w:t>«И-НЕ»</w:t>
      </w:r>
    </w:p>
    <w:p w14:paraId="08DFB6FA" w14:textId="77777777" w:rsidR="00610E67" w:rsidRDefault="00610E67" w:rsidP="00610E67">
      <w:pPr>
        <w:spacing w:line="360" w:lineRule="auto"/>
        <w:jc w:val="center"/>
        <w:rPr>
          <w:sz w:val="28"/>
        </w:rPr>
      </w:pPr>
    </w:p>
    <w:p w14:paraId="0CB69347" w14:textId="77777777" w:rsidR="009D419B" w:rsidRDefault="009D419B" w:rsidP="00610E67">
      <w:pPr>
        <w:spacing w:line="360" w:lineRule="auto"/>
        <w:jc w:val="center"/>
        <w:rPr>
          <w:sz w:val="28"/>
        </w:rPr>
      </w:pPr>
    </w:p>
    <w:p w14:paraId="5CA7D9B7" w14:textId="213D6248" w:rsidR="00610E67" w:rsidRDefault="009D419B" w:rsidP="00610E67">
      <w:pPr>
        <w:spacing w:line="360" w:lineRule="auto"/>
        <w:jc w:val="center"/>
        <w:rPr>
          <w:sz w:val="28"/>
        </w:rPr>
      </w:pPr>
      <w:r w:rsidRPr="009D419B">
        <w:rPr>
          <w:noProof/>
          <w:sz w:val="28"/>
        </w:rPr>
        <w:lastRenderedPageBreak/>
        <w:drawing>
          <wp:inline distT="0" distB="0" distL="0" distR="0" wp14:anchorId="4AF0372D" wp14:editId="4D40A9C8">
            <wp:extent cx="5940425" cy="4157394"/>
            <wp:effectExtent l="0" t="0" r="3175" b="0"/>
            <wp:docPr id="42187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921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7CE" w14:textId="12937363" w:rsidR="00322444" w:rsidRPr="00322444" w:rsidRDefault="00322444" w:rsidP="003224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83157E">
        <w:rPr>
          <w:sz w:val="28"/>
        </w:rPr>
        <w:t>4</w:t>
      </w:r>
      <w:r w:rsidRPr="00322444">
        <w:rPr>
          <w:sz w:val="28"/>
        </w:rPr>
        <w:t xml:space="preserve"> </w:t>
      </w:r>
      <w:r>
        <w:rPr>
          <w:sz w:val="28"/>
        </w:rPr>
        <w:t>–</w:t>
      </w:r>
      <w:r w:rsidRPr="00322444">
        <w:rPr>
          <w:sz w:val="28"/>
        </w:rPr>
        <w:t xml:space="preserve"> </w:t>
      </w:r>
      <w:r w:rsidR="00A64781">
        <w:rPr>
          <w:sz w:val="28"/>
        </w:rPr>
        <w:t>С</w:t>
      </w:r>
      <w:r>
        <w:rPr>
          <w:sz w:val="28"/>
        </w:rPr>
        <w:t>хема М</w:t>
      </w:r>
      <w:r w:rsidR="006023D3">
        <w:rPr>
          <w:sz w:val="28"/>
        </w:rPr>
        <w:t>К</w:t>
      </w:r>
      <w:r>
        <w:rPr>
          <w:sz w:val="28"/>
        </w:rPr>
        <w:t xml:space="preserve">НФ в базисе </w:t>
      </w:r>
      <w:r w:rsidRPr="008115CB">
        <w:rPr>
          <w:sz w:val="28"/>
          <w:szCs w:val="28"/>
        </w:rPr>
        <w:t>«И</w:t>
      </w:r>
      <w:r w:rsidR="006023D3">
        <w:rPr>
          <w:sz w:val="28"/>
          <w:szCs w:val="28"/>
        </w:rPr>
        <w:t>ЛИ</w:t>
      </w:r>
      <w:r w:rsidRPr="008115CB">
        <w:rPr>
          <w:sz w:val="28"/>
          <w:szCs w:val="28"/>
        </w:rPr>
        <w:t>-НЕ»</w:t>
      </w:r>
    </w:p>
    <w:p w14:paraId="423A7844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FAAA99D" w14:textId="5FC86794" w:rsidR="0028561F" w:rsidRPr="003B04D3" w:rsidRDefault="0028561F" w:rsidP="0028561F">
      <w:pPr>
        <w:pStyle w:val="1"/>
        <w:rPr>
          <w:szCs w:val="28"/>
        </w:rPr>
      </w:pPr>
      <w:bookmarkStart w:id="33" w:name="_Toc151155204"/>
      <w:bookmarkStart w:id="34" w:name="_Toc151155338"/>
      <w:r>
        <w:rPr>
          <w:szCs w:val="28"/>
          <w:lang w:val="ru-RU"/>
        </w:rPr>
        <w:lastRenderedPageBreak/>
        <w:t>4</w:t>
      </w:r>
      <w:r w:rsidRPr="003B04D3">
        <w:rPr>
          <w:szCs w:val="28"/>
        </w:rPr>
        <w:t xml:space="preserve"> ВЫВОДЫ</w:t>
      </w:r>
      <w:bookmarkEnd w:id="33"/>
      <w:bookmarkEnd w:id="34"/>
    </w:p>
    <w:p w14:paraId="2537C224" w14:textId="7827EDEF" w:rsidR="0028561F" w:rsidRDefault="006F607F" w:rsidP="00A2570C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  <w:t xml:space="preserve">  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В процессе выполнения практической работы по логической функции от четырех переменных, заданной в 16-ричной векторной форме, была успешно восстановлена таблица истинности. </w:t>
      </w:r>
      <w:r w:rsidR="001D7D3A">
        <w:rPr>
          <w:sz w:val="28"/>
        </w:rPr>
        <w:t>Были</w:t>
      </w:r>
      <w:r w:rsidR="0028561F" w:rsidRPr="0028561F">
        <w:rPr>
          <w:sz w:val="28"/>
        </w:rPr>
        <w:t xml:space="preserve"> </w:t>
      </w:r>
      <w:r w:rsidR="0028561F">
        <w:rPr>
          <w:sz w:val="28"/>
        </w:rPr>
        <w:t>сконструиров</w:t>
      </w:r>
      <w:r w:rsidR="001D7D3A">
        <w:rPr>
          <w:sz w:val="28"/>
        </w:rPr>
        <w:t>аны</w:t>
      </w:r>
      <w:r w:rsidR="0028561F">
        <w:rPr>
          <w:sz w:val="28"/>
        </w:rPr>
        <w:t xml:space="preserve"> карты Карно, по которым </w:t>
      </w:r>
      <w:r w:rsidR="001D7D3A">
        <w:rPr>
          <w:sz w:val="28"/>
        </w:rPr>
        <w:t>позже были построены</w:t>
      </w:r>
      <w:r w:rsidR="0028561F">
        <w:rPr>
          <w:sz w:val="28"/>
        </w:rPr>
        <w:t xml:space="preserve"> функции МДНФ и МКНФ. </w:t>
      </w:r>
      <w:r w:rsidR="001D7D3A">
        <w:rPr>
          <w:sz w:val="28"/>
        </w:rPr>
        <w:t>Функции МДНФ и МКНФ были преобразованы</w:t>
      </w:r>
      <w:r w:rsidR="0028561F">
        <w:rPr>
          <w:sz w:val="28"/>
        </w:rPr>
        <w:t xml:space="preserve"> к базисам </w:t>
      </w:r>
      <w:r w:rsidR="0028561F" w:rsidRPr="008115CB">
        <w:rPr>
          <w:sz w:val="28"/>
          <w:szCs w:val="28"/>
        </w:rPr>
        <w:t>«И-НЕ»</w:t>
      </w:r>
      <w:r w:rsidR="0028561F">
        <w:rPr>
          <w:sz w:val="28"/>
          <w:szCs w:val="28"/>
        </w:rPr>
        <w:t xml:space="preserve"> и </w:t>
      </w:r>
      <w:r w:rsidR="0028561F" w:rsidRPr="008115CB">
        <w:rPr>
          <w:sz w:val="28"/>
          <w:szCs w:val="28"/>
        </w:rPr>
        <w:t>«И</w:t>
      </w:r>
      <w:r w:rsidR="0028561F">
        <w:rPr>
          <w:sz w:val="28"/>
          <w:szCs w:val="28"/>
        </w:rPr>
        <w:t>ЛИ</w:t>
      </w:r>
      <w:r w:rsidR="0028561F" w:rsidRPr="008115CB">
        <w:rPr>
          <w:sz w:val="28"/>
          <w:szCs w:val="28"/>
        </w:rPr>
        <w:t>-НЕ»</w:t>
      </w:r>
      <w:r w:rsidR="001D7D3A">
        <w:rPr>
          <w:sz w:val="28"/>
          <w:szCs w:val="28"/>
        </w:rPr>
        <w:t xml:space="preserve">,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которые</w:t>
      </w:r>
      <w:r w:rsidR="001D7D3A">
        <w:rPr>
          <w:color w:val="000000"/>
          <w:sz w:val="28"/>
          <w:szCs w:val="28"/>
          <w:shd w:val="clear" w:color="auto" w:fill="FFFFFF"/>
        </w:rPr>
        <w:t xml:space="preserve"> затем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 были записаны в лабораторном комплексе.</w:t>
      </w:r>
      <w:r w:rsidR="001D7D3A">
        <w:rPr>
          <w:color w:val="000000"/>
          <w:sz w:val="28"/>
          <w:szCs w:val="28"/>
          <w:shd w:val="clear" w:color="auto" w:fill="FFFFFF"/>
        </w:rPr>
        <w:t xml:space="preserve"> </w:t>
      </w:r>
      <w:r w:rsidR="001D7D3A" w:rsidRPr="001A031F">
        <w:rPr>
          <w:color w:val="000000"/>
          <w:sz w:val="28"/>
          <w:szCs w:val="28"/>
          <w:shd w:val="clear" w:color="auto" w:fill="FFFFFF"/>
        </w:rPr>
        <w:t>Далее было проведено тестирование работы схем, которое подтвердило их правильную работу.</w:t>
      </w:r>
    </w:p>
    <w:p w14:paraId="4DD3FD03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28C34" w14:textId="1B2FF351" w:rsidR="000019DF" w:rsidRPr="00F56C53" w:rsidRDefault="000019DF" w:rsidP="000019DF">
      <w:pPr>
        <w:pStyle w:val="1"/>
        <w:rPr>
          <w:szCs w:val="28"/>
          <w:shd w:val="clear" w:color="auto" w:fill="FFFFFF"/>
        </w:rPr>
      </w:pPr>
      <w:bookmarkStart w:id="35" w:name="_Toc529233016"/>
      <w:bookmarkStart w:id="36" w:name="_Toc148645563"/>
      <w:bookmarkStart w:id="37" w:name="_Toc148645633"/>
      <w:bookmarkStart w:id="38" w:name="_Toc148646824"/>
      <w:bookmarkStart w:id="39" w:name="_Toc148781478"/>
      <w:bookmarkStart w:id="40" w:name="_Toc148782485"/>
      <w:bookmarkStart w:id="41" w:name="_Toc149654913"/>
      <w:bookmarkStart w:id="42" w:name="_Toc149655506"/>
      <w:bookmarkStart w:id="43" w:name="_Toc150594171"/>
      <w:bookmarkStart w:id="44" w:name="_Toc150596435"/>
      <w:bookmarkStart w:id="45" w:name="_Toc151155205"/>
      <w:bookmarkStart w:id="46" w:name="_Toc151155339"/>
      <w:r>
        <w:rPr>
          <w:szCs w:val="28"/>
          <w:shd w:val="clear" w:color="auto" w:fill="FFFFFF"/>
          <w:lang w:val="ru-RU"/>
        </w:rPr>
        <w:lastRenderedPageBreak/>
        <w:t>5</w:t>
      </w:r>
      <w:r w:rsidRPr="003B04D3">
        <w:rPr>
          <w:szCs w:val="28"/>
          <w:shd w:val="clear" w:color="auto" w:fill="FFFFFF"/>
        </w:rPr>
        <w:t xml:space="preserve"> ИНФОРМАЦИОННЫ</w:t>
      </w:r>
      <w:r>
        <w:rPr>
          <w:szCs w:val="28"/>
          <w:shd w:val="clear" w:color="auto" w:fill="FFFFFF"/>
          <w:lang w:val="ru-RU"/>
        </w:rPr>
        <w:t>Й</w:t>
      </w:r>
      <w:r w:rsidRPr="003B04D3">
        <w:rPr>
          <w:szCs w:val="28"/>
          <w:shd w:val="clear" w:color="auto" w:fill="FFFFFF"/>
        </w:rPr>
        <w:t xml:space="preserve"> ИСТОЧНИК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ED96E00" w14:textId="77777777" w:rsidR="000019DF" w:rsidRPr="000019DF" w:rsidRDefault="005B6054" w:rsidP="000019D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  <w:hyperlink r:id="rId15" w:history="1">
        <w:r w:rsidR="000019DF" w:rsidRPr="000019DF">
          <w:rPr>
            <w:rStyle w:val="a5"/>
            <w:color w:val="000000" w:themeColor="text1"/>
            <w:sz w:val="28"/>
            <w:szCs w:val="28"/>
            <w:u w:val="none"/>
          </w:rPr>
  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  </w:r>
      </w:hyperlink>
    </w:p>
    <w:p w14:paraId="520DB6A1" w14:textId="005CC531" w:rsidR="00610E67" w:rsidRPr="000019DF" w:rsidRDefault="00610E67" w:rsidP="000019DF">
      <w:pPr>
        <w:pStyle w:val="1"/>
        <w:rPr>
          <w:lang w:val="ru-RU"/>
        </w:rPr>
      </w:pPr>
    </w:p>
    <w:sectPr w:rsidR="00610E67" w:rsidRPr="000019DF" w:rsidSect="00CF279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919E" w14:textId="77777777" w:rsidR="005B6054" w:rsidRDefault="005B6054" w:rsidP="00CF2790">
      <w:r>
        <w:separator/>
      </w:r>
    </w:p>
  </w:endnote>
  <w:endnote w:type="continuationSeparator" w:id="0">
    <w:p w14:paraId="2226ED8C" w14:textId="77777777" w:rsidR="005B6054" w:rsidRDefault="005B6054" w:rsidP="00CF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43101612"/>
      <w:docPartObj>
        <w:docPartGallery w:val="Page Numbers (Bottom of Page)"/>
        <w:docPartUnique/>
      </w:docPartObj>
    </w:sdtPr>
    <w:sdtContent>
      <w:p w14:paraId="60B37E8A" w14:textId="13D249B5" w:rsidR="00CF2790" w:rsidRPr="00CF2790" w:rsidRDefault="00CF2790" w:rsidP="00CF2790">
        <w:pPr>
          <w:pStyle w:val="a9"/>
          <w:jc w:val="center"/>
          <w:rPr>
            <w:sz w:val="28"/>
            <w:szCs w:val="28"/>
          </w:rPr>
        </w:pPr>
        <w:r w:rsidRPr="00CF2790">
          <w:rPr>
            <w:sz w:val="28"/>
            <w:szCs w:val="28"/>
          </w:rPr>
          <w:fldChar w:fldCharType="begin"/>
        </w:r>
        <w:r w:rsidRPr="00CF2790">
          <w:rPr>
            <w:sz w:val="28"/>
            <w:szCs w:val="28"/>
          </w:rPr>
          <w:instrText>PAGE   \* MERGEFORMAT</w:instrText>
        </w:r>
        <w:r w:rsidRPr="00CF2790">
          <w:rPr>
            <w:sz w:val="28"/>
            <w:szCs w:val="28"/>
          </w:rPr>
          <w:fldChar w:fldCharType="separate"/>
        </w:r>
        <w:r w:rsidRPr="00CF2790">
          <w:rPr>
            <w:sz w:val="28"/>
            <w:szCs w:val="28"/>
          </w:rPr>
          <w:t>2</w:t>
        </w:r>
        <w:r w:rsidRPr="00CF279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D980" w14:textId="77777777" w:rsidR="005B6054" w:rsidRDefault="005B6054" w:rsidP="00CF2790">
      <w:r>
        <w:separator/>
      </w:r>
    </w:p>
  </w:footnote>
  <w:footnote w:type="continuationSeparator" w:id="0">
    <w:p w14:paraId="6D199A55" w14:textId="77777777" w:rsidR="005B6054" w:rsidRDefault="005B6054" w:rsidP="00CF2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B9E"/>
    <w:multiLevelType w:val="hybridMultilevel"/>
    <w:tmpl w:val="5DFACB7E"/>
    <w:lvl w:ilvl="0" w:tplc="2014FE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69"/>
    <w:rsid w:val="000019DF"/>
    <w:rsid w:val="00013B3E"/>
    <w:rsid w:val="0003657E"/>
    <w:rsid w:val="00071442"/>
    <w:rsid w:val="000A4492"/>
    <w:rsid w:val="000A77A6"/>
    <w:rsid w:val="000E0A0E"/>
    <w:rsid w:val="000E7ADE"/>
    <w:rsid w:val="00197B69"/>
    <w:rsid w:val="001A5DC8"/>
    <w:rsid w:val="001B0124"/>
    <w:rsid w:val="001D7D3A"/>
    <w:rsid w:val="00267DDA"/>
    <w:rsid w:val="00274C25"/>
    <w:rsid w:val="0028561F"/>
    <w:rsid w:val="002A1041"/>
    <w:rsid w:val="002A50DD"/>
    <w:rsid w:val="00301ED2"/>
    <w:rsid w:val="003107F4"/>
    <w:rsid w:val="00320543"/>
    <w:rsid w:val="00322444"/>
    <w:rsid w:val="00394340"/>
    <w:rsid w:val="003A629A"/>
    <w:rsid w:val="00404D4E"/>
    <w:rsid w:val="004376FD"/>
    <w:rsid w:val="00450FF6"/>
    <w:rsid w:val="00475CA8"/>
    <w:rsid w:val="00552B5E"/>
    <w:rsid w:val="005B6054"/>
    <w:rsid w:val="005F7D2D"/>
    <w:rsid w:val="006023D3"/>
    <w:rsid w:val="00610E67"/>
    <w:rsid w:val="006F607F"/>
    <w:rsid w:val="00726B4E"/>
    <w:rsid w:val="00742762"/>
    <w:rsid w:val="007D5F37"/>
    <w:rsid w:val="008115CB"/>
    <w:rsid w:val="00814DFF"/>
    <w:rsid w:val="0083157E"/>
    <w:rsid w:val="008B7BBB"/>
    <w:rsid w:val="009036F4"/>
    <w:rsid w:val="00925E83"/>
    <w:rsid w:val="009407D5"/>
    <w:rsid w:val="00960466"/>
    <w:rsid w:val="009D419B"/>
    <w:rsid w:val="00A2570C"/>
    <w:rsid w:val="00A54D3B"/>
    <w:rsid w:val="00A64781"/>
    <w:rsid w:val="00AA1EC0"/>
    <w:rsid w:val="00AD18FE"/>
    <w:rsid w:val="00AD5166"/>
    <w:rsid w:val="00B16AB6"/>
    <w:rsid w:val="00B7174D"/>
    <w:rsid w:val="00BE279C"/>
    <w:rsid w:val="00C33073"/>
    <w:rsid w:val="00CA2506"/>
    <w:rsid w:val="00CF2790"/>
    <w:rsid w:val="00D516DF"/>
    <w:rsid w:val="00D5545E"/>
    <w:rsid w:val="00DB06CC"/>
    <w:rsid w:val="00DB36D8"/>
    <w:rsid w:val="00E173AB"/>
    <w:rsid w:val="00E64EEB"/>
    <w:rsid w:val="00E76044"/>
    <w:rsid w:val="00EE785D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D565"/>
  <w15:chartTrackingRefBased/>
  <w15:docId w15:val="{1F19293B-CD6C-458C-A911-C48F146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97B69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C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B69"/>
    <w:rPr>
      <w:rFonts w:ascii="Times New Roman" w:eastAsia="Times New Roman" w:hAnsi="Times New Roman" w:cs="Times New Roman"/>
      <w:b/>
      <w:bCs/>
      <w:kern w:val="32"/>
      <w:szCs w:val="32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B01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rsid w:val="001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2856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8561F"/>
  </w:style>
  <w:style w:type="character" w:styleId="a5">
    <w:name w:val="Hyperlink"/>
    <w:uiPriority w:val="99"/>
    <w:unhideWhenUsed/>
    <w:rsid w:val="0028561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8561F"/>
    <w:pPr>
      <w:ind w:left="200"/>
    </w:pPr>
  </w:style>
  <w:style w:type="character" w:styleId="a6">
    <w:name w:val="Placeholder Text"/>
    <w:basedOn w:val="a0"/>
    <w:uiPriority w:val="99"/>
    <w:semiHidden/>
    <w:rsid w:val="00E64EEB"/>
    <w:rPr>
      <w:color w:val="808080"/>
    </w:rPr>
  </w:style>
  <w:style w:type="paragraph" w:styleId="a7">
    <w:name w:val="header"/>
    <w:basedOn w:val="a"/>
    <w:link w:val="a8"/>
    <w:uiPriority w:val="99"/>
    <w:unhideWhenUsed/>
    <w:rsid w:val="00CF27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F279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CF27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F279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75C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16551896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2C46-EFB7-419C-BDA7-30D190B8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Rysin</dc:creator>
  <cp:keywords/>
  <dc:description/>
  <cp:lastModifiedBy>KEV</cp:lastModifiedBy>
  <cp:revision>12</cp:revision>
  <cp:lastPrinted>2023-11-18T07:53:00Z</cp:lastPrinted>
  <dcterms:created xsi:type="dcterms:W3CDTF">2023-11-18T07:51:00Z</dcterms:created>
  <dcterms:modified xsi:type="dcterms:W3CDTF">2023-11-18T08:53:00Z</dcterms:modified>
</cp:coreProperties>
</file>