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66A7A" w:rsidRPr="00B917DE" w:rsidRDefault="00F66A7A">
      <w:pPr>
        <w:spacing w:line="240" w:lineRule="auto"/>
        <w:rPr>
          <w:rFonts w:ascii="Cambria" w:eastAsia="Cambria" w:hAnsi="Cambria" w:cs="Cambria"/>
          <w:color w:val="0D0D0D" w:themeColor="text1" w:themeTint="F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5"/>
        <w:gridCol w:w="3555"/>
      </w:tblGrid>
      <w:tr w:rsidR="00B917DE" w:rsidRPr="00B917DE">
        <w:trPr>
          <w:trHeight w:val="160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66A7A" w:rsidRPr="00B917DE" w:rsidRDefault="00C65CCA">
            <w:pPr>
              <w:pStyle w:val="Title"/>
              <w:rPr>
                <w:rFonts w:ascii="Cambria" w:eastAsia="Cambria" w:hAnsi="Cambria" w:cs="Cambria"/>
                <w:b w:val="0"/>
                <w:color w:val="0D0D0D" w:themeColor="text1" w:themeTint="F2"/>
              </w:rPr>
            </w:pPr>
            <w:bookmarkStart w:id="0" w:name="1fob9te" w:colFirst="0" w:colLast="0"/>
            <w:bookmarkStart w:id="1" w:name="17dp8vu" w:colFirst="0" w:colLast="0"/>
            <w:bookmarkStart w:id="2" w:name="3rdcrjn" w:colFirst="0" w:colLast="0"/>
            <w:bookmarkStart w:id="3" w:name="kix.lsjscqw4pkoy" w:colFirst="0" w:colLast="0"/>
            <w:bookmarkStart w:id="4" w:name="z337ya" w:colFirst="0" w:colLast="0"/>
            <w:bookmarkStart w:id="5" w:name="3j2qqm3" w:colFirst="0" w:colLast="0"/>
            <w:bookmarkStart w:id="6" w:name="2xcytpi" w:colFirst="0" w:colLast="0"/>
            <w:bookmarkStart w:id="7" w:name="1ci93xb" w:colFirst="0" w:colLast="0"/>
            <w:bookmarkStart w:id="8" w:name="3whwml4" w:colFirst="0" w:colLast="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Cambria" w:eastAsia="Cambria" w:hAnsi="Cambria" w:cs="Cambria"/>
                <w:b w:val="0"/>
                <w:color w:val="0D0D0D" w:themeColor="text1" w:themeTint="F2"/>
              </w:rPr>
              <w:t xml:space="preserve">Kevin </w:t>
            </w:r>
            <w:r w:rsidR="00B917DE" w:rsidRPr="00B917DE">
              <w:rPr>
                <w:rFonts w:ascii="Cambria" w:eastAsia="Cambria" w:hAnsi="Cambria" w:cs="Cambria"/>
                <w:b w:val="0"/>
                <w:color w:val="0D0D0D" w:themeColor="text1" w:themeTint="F2"/>
              </w:rPr>
              <w:t>Patel</w:t>
            </w:r>
            <w:bookmarkStart w:id="9" w:name="30j0zll" w:colFirst="0" w:colLast="0"/>
            <w:bookmarkEnd w:id="9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66A7A" w:rsidRPr="00B917DE" w:rsidRDefault="00C65CCA">
            <w:pPr>
              <w:spacing w:before="200" w:line="276" w:lineRule="auto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7,</w:t>
            </w:r>
            <w:r w:rsidR="00B917DE"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 xml:space="preserve">  Radhe</w:t>
            </w:r>
            <w:proofErr w:type="gramEnd"/>
            <w:r w:rsidR="00B917DE"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 xml:space="preserve"> Shyam Park, </w:t>
            </w:r>
            <w:proofErr w:type="spellStart"/>
            <w:r w:rsidR="00B917DE"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Ugat</w:t>
            </w:r>
            <w:proofErr w:type="spellEnd"/>
            <w:r w:rsidR="00B917DE"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 w:rsidR="00B917DE"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Bhesan</w:t>
            </w:r>
            <w:proofErr w:type="spellEnd"/>
            <w:r w:rsidR="00B917DE"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 xml:space="preserve"> Road, Surat - 395005</w:t>
            </w:r>
          </w:p>
          <w:p w:rsidR="00F66A7A" w:rsidRPr="00B917DE" w:rsidRDefault="00B917DE">
            <w:pPr>
              <w:spacing w:before="0" w:line="276" w:lineRule="auto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(+91) 9</w:t>
            </w:r>
            <w:r w:rsidR="00C65CCA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512179377</w:t>
            </w:r>
          </w:p>
          <w:p w:rsidR="00F66A7A" w:rsidRPr="00B917DE" w:rsidRDefault="00C65CCA">
            <w:pPr>
              <w:spacing w:before="0" w:line="276" w:lineRule="auto"/>
              <w:rPr>
                <w:rFonts w:ascii="Cambria" w:eastAsia="Cambria" w:hAnsi="Cambria" w:cs="Cambria"/>
                <w:color w:val="0D0D0D" w:themeColor="text1" w:themeTint="F2"/>
              </w:rPr>
            </w:pPr>
            <w:hyperlink r:id="rId4" w:history="1">
              <w:proofErr w:type="spellStart"/>
              <w:r w:rsidRPr="0002073D">
                <w:rPr>
                  <w:rStyle w:val="Hyperlink"/>
                  <w:rFonts w:ascii="Cambria" w:eastAsia="Cambria" w:hAnsi="Cambria" w:cs="Cambria"/>
                  <w:sz w:val="22"/>
                  <w:szCs w:val="22"/>
                </w:rPr>
                <w:t>patelkevin7955@gmail.com</w:t>
              </w:r>
              <w:proofErr w:type="spellEnd"/>
            </w:hyperlink>
          </w:p>
        </w:tc>
      </w:tr>
      <w:tr w:rsidR="00B917DE" w:rsidRPr="00B917DE">
        <w:trPr>
          <w:trHeight w:val="117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66A7A" w:rsidRPr="00B917DE" w:rsidRDefault="00B917DE">
            <w:pPr>
              <w:pStyle w:val="Heading1"/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</w:pPr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OBJECTIVE</w:t>
            </w:r>
          </w:p>
          <w:p w:rsidR="00F66A7A" w:rsidRPr="00B917DE" w:rsidRDefault="00B917DE">
            <w:pPr>
              <w:pStyle w:val="Heading3"/>
              <w:rPr>
                <w:rFonts w:ascii="Cambria" w:eastAsia="Cambria" w:hAnsi="Cambria" w:cs="Cambria"/>
                <w:color w:val="0D0D0D" w:themeColor="text1" w:themeTint="F2"/>
                <w:sz w:val="20"/>
                <w:szCs w:val="20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‘To chase the top-level position, by keep on updating my knowledge, my skills and through my hard work, so that I can give my best in whatever I do as a part of organization to prove myself as a precious asset of organization’.</w:t>
            </w:r>
          </w:p>
          <w:p w:rsidR="00F66A7A" w:rsidRPr="00B917DE" w:rsidRDefault="00B917DE">
            <w:pPr>
              <w:pStyle w:val="Heading1"/>
              <w:rPr>
                <w:rFonts w:ascii="Cambria" w:eastAsia="Cambria" w:hAnsi="Cambria" w:cs="Cambria"/>
                <w:bCs/>
                <w:color w:val="0D0D0D" w:themeColor="text1" w:themeTint="F2"/>
                <w:sz w:val="28"/>
                <w:szCs w:val="28"/>
              </w:rPr>
            </w:pPr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8"/>
                <w:szCs w:val="28"/>
              </w:rPr>
              <w:t>EDUCATIO</w:t>
            </w:r>
            <w:bookmarkStart w:id="10" w:name="kix.6bs7n4k8xk6l" w:colFirst="0" w:colLast="0"/>
            <w:bookmarkEnd w:id="10"/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8"/>
                <w:szCs w:val="28"/>
              </w:rPr>
              <w:t>N</w:t>
            </w:r>
          </w:p>
          <w:p w:rsidR="00F66A7A" w:rsidRPr="00B917DE" w:rsidRDefault="00C65CCA">
            <w:pPr>
              <w:pStyle w:val="Heading2"/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</w:pPr>
            <w:bookmarkStart w:id="11" w:name="35nkun2" w:colFirst="0" w:colLast="0"/>
            <w:bookmarkEnd w:id="11"/>
            <w:proofErr w:type="spellStart"/>
            <w:r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M.Com</w:t>
            </w:r>
            <w:proofErr w:type="spellEnd"/>
            <w:r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 xml:space="preserve"> -[Running]</w:t>
            </w:r>
          </w:p>
          <w:p w:rsidR="00F66A7A" w:rsidRPr="00B917DE" w:rsidRDefault="00C65CCA">
            <w:pPr>
              <w:pStyle w:val="Heading3"/>
              <w:rPr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color w:val="0D0D0D" w:themeColor="text1" w:themeTint="F2"/>
                <w:sz w:val="22"/>
                <w:szCs w:val="22"/>
              </w:rPr>
              <w:t>VNSGU</w:t>
            </w:r>
            <w:proofErr w:type="spellEnd"/>
            <w:r>
              <w:rPr>
                <w:color w:val="0D0D0D" w:themeColor="text1" w:themeTint="F2"/>
                <w:sz w:val="22"/>
                <w:szCs w:val="22"/>
              </w:rPr>
              <w:t xml:space="preserve"> 2022</w:t>
            </w:r>
          </w:p>
          <w:p w:rsidR="00C65CCA" w:rsidRPr="00C65CCA" w:rsidRDefault="00C65CCA" w:rsidP="00C65CCA">
            <w:pPr>
              <w:pStyle w:val="Heading2"/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</w:pPr>
            <w:bookmarkStart w:id="12" w:name="_fz0vgjkz407h" w:colFirst="0" w:colLast="0"/>
            <w:bookmarkStart w:id="13" w:name="_pz01kwunryuj" w:colFirst="0" w:colLast="0"/>
            <w:bookmarkStart w:id="14" w:name="kix.cazhufplnkr6" w:colFirst="0" w:colLast="0"/>
            <w:bookmarkEnd w:id="12"/>
            <w:bookmarkEnd w:id="13"/>
            <w:bookmarkEnd w:id="14"/>
            <w:proofErr w:type="spellStart"/>
            <w:proofErr w:type="gramStart"/>
            <w:r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B.Com</w:t>
            </w:r>
            <w:proofErr w:type="spellEnd"/>
            <w:proofErr w:type="gramEnd"/>
            <w:r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 xml:space="preserve"> -[53.00 %]</w:t>
            </w:r>
          </w:p>
          <w:p w:rsidR="00F66A7A" w:rsidRPr="00B917DE" w:rsidRDefault="00C65CCA">
            <w:pPr>
              <w:pStyle w:val="Heading3"/>
              <w:rPr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VNSGU</w:t>
            </w:r>
            <w:proofErr w:type="spellEnd"/>
            <w:r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 xml:space="preserve"> APRIL 2021</w:t>
            </w:r>
          </w:p>
          <w:p w:rsidR="00F66A7A" w:rsidRPr="00C65CCA" w:rsidRDefault="00B917DE" w:rsidP="00C65CCA">
            <w:pPr>
              <w:pStyle w:val="Heading2"/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</w:pPr>
            <w:bookmarkStart w:id="15" w:name="_toeham9samiy" w:colFirst="0" w:colLast="0"/>
            <w:bookmarkEnd w:id="15"/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HSC</w:t>
            </w:r>
            <w:bookmarkStart w:id="16" w:name="kix.syco8ox0l01" w:colFirst="0" w:colLast="0"/>
            <w:bookmarkEnd w:id="16"/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 xml:space="preserve"> - [</w:t>
            </w:r>
            <w:proofErr w:type="gramStart"/>
            <w:r w:rsidR="00C65CCA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66.00</w:t>
            </w:r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 xml:space="preserve">  %</w:t>
            </w:r>
            <w:proofErr w:type="gramEnd"/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]</w:t>
            </w:r>
          </w:p>
          <w:p w:rsidR="00F66A7A" w:rsidRPr="00B917DE" w:rsidRDefault="00B917DE">
            <w:pPr>
              <w:spacing w:before="0"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Gujarat Secondary Education Board - May 20</w:t>
            </w:r>
            <w:bookmarkStart w:id="17" w:name="kix.9q8omdqrr99p" w:colFirst="0" w:colLast="0"/>
            <w:bookmarkStart w:id="18" w:name="kix.9q4g1d1xdh14" w:colFirst="0" w:colLast="0"/>
            <w:bookmarkEnd w:id="17"/>
            <w:bookmarkEnd w:id="18"/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1</w:t>
            </w:r>
            <w:r w:rsidR="00C65CCA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8</w:t>
            </w:r>
          </w:p>
          <w:p w:rsidR="00F66A7A" w:rsidRPr="00C65CCA" w:rsidRDefault="00B917DE" w:rsidP="00C65CCA">
            <w:pPr>
              <w:pStyle w:val="Heading2"/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</w:pPr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SSC - [</w:t>
            </w:r>
            <w:r w:rsidR="00C65CCA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64.66</w:t>
            </w:r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 xml:space="preserve"> %]</w:t>
            </w:r>
          </w:p>
          <w:p w:rsidR="00F66A7A" w:rsidRPr="00B917DE" w:rsidRDefault="00B917DE">
            <w:pPr>
              <w:spacing w:before="0" w:line="240" w:lineRule="auto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Gujarat Secondary Education Board - May 201</w:t>
            </w:r>
            <w:bookmarkStart w:id="19" w:name="1y810tw" w:colFirst="0" w:colLast="0"/>
            <w:bookmarkStart w:id="20" w:name="4i7ojhp" w:colFirst="0" w:colLast="0"/>
            <w:bookmarkEnd w:id="19"/>
            <w:bookmarkEnd w:id="20"/>
            <w:r w:rsidR="00C65CCA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6</w:t>
            </w:r>
          </w:p>
          <w:p w:rsidR="00F66A7A" w:rsidRPr="00B917DE" w:rsidRDefault="00B917DE">
            <w:pPr>
              <w:pStyle w:val="Heading1"/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</w:pPr>
            <w:r w:rsidRPr="00B917DE">
              <w:rPr>
                <w:rFonts w:ascii="Cambria" w:eastAsia="Cambria" w:hAnsi="Cambria" w:cs="Cambria"/>
                <w:bCs/>
                <w:color w:val="0D0D0D" w:themeColor="text1" w:themeTint="F2"/>
                <w:sz w:val="24"/>
                <w:szCs w:val="24"/>
              </w:rPr>
              <w:t>DECLARATION</w:t>
            </w:r>
          </w:p>
          <w:p w:rsidR="00F66A7A" w:rsidRPr="00B917DE" w:rsidRDefault="00B917DE">
            <w:pPr>
              <w:pStyle w:val="Heading3"/>
              <w:rPr>
                <w:rFonts w:ascii="Cambria" w:eastAsia="Cambria" w:hAnsi="Cambria" w:cs="Cambria"/>
                <w:color w:val="0D0D0D" w:themeColor="text1" w:themeTint="F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I hereby declare that the above mentioned information is true to the best of my knowledge.</w:t>
            </w:r>
          </w:p>
          <w:p w:rsidR="00F66A7A" w:rsidRPr="00B917DE" w:rsidRDefault="00F66A7A">
            <w:pPr>
              <w:spacing w:before="0" w:line="240" w:lineRule="auto"/>
              <w:rPr>
                <w:rFonts w:ascii="Cambria" w:eastAsia="Cambria" w:hAnsi="Cambria" w:cs="Cambria"/>
                <w:color w:val="0D0D0D" w:themeColor="text1" w:themeTint="F2"/>
              </w:rPr>
            </w:pPr>
          </w:p>
          <w:p w:rsidR="00F66A7A" w:rsidRPr="00B917DE" w:rsidRDefault="00F66A7A">
            <w:pPr>
              <w:spacing w:before="0" w:line="240" w:lineRule="auto"/>
              <w:rPr>
                <w:rFonts w:ascii="Cambria" w:eastAsia="Cambria" w:hAnsi="Cambria" w:cs="Cambria"/>
                <w:color w:val="0D0D0D" w:themeColor="text1" w:themeTint="F2"/>
              </w:rPr>
            </w:pPr>
          </w:p>
          <w:p w:rsidR="00F66A7A" w:rsidRPr="00B917DE" w:rsidRDefault="00C65CCA">
            <w:pPr>
              <w:spacing w:before="0" w:line="240" w:lineRule="auto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Kevin Patel</w:t>
            </w:r>
          </w:p>
          <w:p w:rsidR="00F66A7A" w:rsidRPr="00B917DE" w:rsidRDefault="00F66A7A">
            <w:pPr>
              <w:spacing w:before="0" w:line="240" w:lineRule="auto"/>
              <w:rPr>
                <w:rFonts w:ascii="Cambria" w:eastAsia="Cambria" w:hAnsi="Cambria" w:cs="Cambria"/>
                <w:color w:val="0D0D0D" w:themeColor="text1" w:themeTint="F2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66A7A" w:rsidRPr="00B917DE" w:rsidRDefault="00B917DE">
            <w:pPr>
              <w:pStyle w:val="Heading1"/>
              <w:rPr>
                <w:rFonts w:ascii="Cambria" w:eastAsia="Cambria" w:hAnsi="Cambria" w:cs="Cambria"/>
                <w:b w:val="0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b w:val="0"/>
                <w:color w:val="0D0D0D" w:themeColor="text1" w:themeTint="F2"/>
                <w:sz w:val="22"/>
                <w:szCs w:val="22"/>
              </w:rPr>
              <w:t>PERSONAL DETAILS</w:t>
            </w:r>
          </w:p>
          <w:p w:rsidR="00F66A7A" w:rsidRPr="00B917DE" w:rsidRDefault="00B917DE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 xml:space="preserve">DOB: </w:t>
            </w:r>
            <w:r w:rsidR="00C65CCA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21/09/2000</w:t>
            </w:r>
          </w:p>
          <w:p w:rsidR="00F66A7A" w:rsidRPr="00B917DE" w:rsidRDefault="00B917DE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Languages: Gujarati, English, Hindi</w:t>
            </w:r>
          </w:p>
          <w:p w:rsidR="00F66A7A" w:rsidRPr="00B917DE" w:rsidRDefault="00B917DE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Hobbies: Reading, Traveling, Listening Music, Photography</w:t>
            </w:r>
          </w:p>
          <w:p w:rsidR="00F66A7A" w:rsidRPr="00B917DE" w:rsidRDefault="00B917DE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  <w:sz w:val="22"/>
                <w:szCs w:val="22"/>
              </w:rPr>
              <w:t>Equation of Life: Dedication + Determination = Excellence</w:t>
            </w:r>
          </w:p>
          <w:p w:rsidR="00F66A7A" w:rsidRPr="00B917DE" w:rsidRDefault="00F66A7A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</w:rPr>
            </w:pPr>
          </w:p>
          <w:p w:rsidR="00F66A7A" w:rsidRPr="00B917DE" w:rsidRDefault="00F66A7A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</w:rPr>
            </w:pPr>
          </w:p>
          <w:p w:rsidR="00F66A7A" w:rsidRPr="00B917DE" w:rsidRDefault="00F66A7A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</w:rPr>
            </w:pPr>
          </w:p>
          <w:p w:rsidR="00F66A7A" w:rsidRPr="00B917DE" w:rsidRDefault="00B917DE">
            <w:pPr>
              <w:spacing w:before="320"/>
              <w:rPr>
                <w:rFonts w:ascii="Cambria" w:eastAsia="Cambria" w:hAnsi="Cambria" w:cs="Cambria"/>
                <w:color w:val="0D0D0D" w:themeColor="text1" w:themeTint="F2"/>
              </w:rPr>
            </w:pPr>
            <w:r w:rsidRPr="00B917DE">
              <w:rPr>
                <w:rFonts w:ascii="Cambria" w:eastAsia="Cambria" w:hAnsi="Cambria" w:cs="Cambria"/>
                <w:color w:val="0D0D0D" w:themeColor="text1" w:themeTint="F2"/>
              </w:rPr>
              <w:t xml:space="preserve"> </w:t>
            </w:r>
          </w:p>
        </w:tc>
      </w:tr>
      <w:tr w:rsidR="00B917DE" w:rsidRPr="00B917DE">
        <w:trPr>
          <w:trHeight w:val="117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66A7A" w:rsidRPr="00B917DE" w:rsidRDefault="00F66A7A">
            <w:pPr>
              <w:widowControl/>
              <w:spacing w:before="0" w:line="240" w:lineRule="auto"/>
              <w:ind w:right="0"/>
              <w:rPr>
                <w:rFonts w:ascii="Cambria" w:eastAsia="Cambria" w:hAnsi="Cambria" w:cs="Cambria"/>
                <w:color w:val="0D0D0D" w:themeColor="text1" w:themeTint="F2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66A7A" w:rsidRPr="00B917DE" w:rsidRDefault="00F66A7A">
            <w:pPr>
              <w:pStyle w:val="Heading1"/>
              <w:rPr>
                <w:rFonts w:ascii="Cambria" w:eastAsia="Cambria" w:hAnsi="Cambria" w:cs="Cambria"/>
                <w:b w:val="0"/>
                <w:color w:val="0D0D0D" w:themeColor="text1" w:themeTint="F2"/>
              </w:rPr>
            </w:pPr>
          </w:p>
        </w:tc>
      </w:tr>
    </w:tbl>
    <w:p w:rsidR="00F66A7A" w:rsidRPr="00B917DE" w:rsidRDefault="00F66A7A">
      <w:pPr>
        <w:spacing w:before="0"/>
        <w:rPr>
          <w:rFonts w:ascii="Cambria" w:eastAsia="Cambria" w:hAnsi="Cambria" w:cs="Cambria"/>
          <w:color w:val="0D0D0D" w:themeColor="text1" w:themeTint="F2"/>
        </w:rPr>
      </w:pPr>
      <w:bookmarkStart w:id="21" w:name="2bn6wsx" w:colFirst="0" w:colLast="0"/>
      <w:bookmarkEnd w:id="21"/>
    </w:p>
    <w:sectPr w:rsidR="00F66A7A" w:rsidRPr="00B917D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7A"/>
    <w:rsid w:val="00B917DE"/>
    <w:rsid w:val="00C65CCA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22C8"/>
  <w15:docId w15:val="{16C5F388-5126-413A-B7FE-1DEE51DF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IN" w:bidi="gu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65C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elkevin79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Admin'</dc:creator>
  <cp:lastModifiedBy>Admin'</cp:lastModifiedBy>
  <cp:revision>2</cp:revision>
  <dcterms:created xsi:type="dcterms:W3CDTF">2022-11-30T16:13:00Z</dcterms:created>
  <dcterms:modified xsi:type="dcterms:W3CDTF">2022-11-30T16:13:00Z</dcterms:modified>
</cp:coreProperties>
</file>