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jc w:val="center"/>
        <w:rPr/>
      </w:pPr>
      <w:r>
        <w:rPr/>
        <w:t>Test Result on Property</w:t>
      </w:r>
    </w:p>
    <w:p>
      <w:pPr>
        <w:pStyle w:val="TextBody"/>
        <w:rPr/>
      </w:pPr>
      <w:r>
        <w:rPr/>
        <w:t>1. Result on Sequence</w:t>
      </w:r>
    </w:p>
    <w:p>
      <w:pPr>
        <w:pStyle w:val="TextBody"/>
        <w:rPr/>
      </w:pPr>
      <w:r>
        <w:rPr/>
        <w:t>1.1 delete activity from sequence</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4"/>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1</w:t>
            </w:r>
            <w:r>
              <w:rPr>
                <w:sz w:val="20"/>
                <w:szCs w:val="20"/>
              </w:rPr>
              <w:t>.1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model_01_sequence.pnml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01_log_sequence_02.xes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result-02_log_parallelism_08.xlsx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result-neg-weight-02_log_</w:t>
            </w:r>
            <w:r>
              <w:rPr>
                <w:sz w:val="20"/>
                <w:szCs w:val="20"/>
              </w:rPr>
              <w:t xml:space="preserve">sequence_02 </w:t>
            </w:r>
            <w:r>
              <w:rPr>
                <w:sz w:val="20"/>
                <w:szCs w:val="20"/>
              </w:rPr>
              <w:t>.png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w:t>
            </w:r>
            <w:r>
              <w:rPr>
                <w:sz w:val="20"/>
                <w:szCs w:val="20"/>
              </w:rPr>
              <w:t>keep 1.0</w:t>
            </w:r>
          </w:p>
          <w:p>
            <w:pPr>
              <w:pStyle w:val="TableContents"/>
              <w:rPr/>
            </w:pPr>
            <w:r>
              <w:rPr>
                <w:sz w:val="20"/>
                <w:szCs w:val="20"/>
              </w:rPr>
              <w:t>Precision and accuracy goes up,</w:t>
            </w:r>
          </w:p>
          <w:p>
            <w:pPr>
              <w:pStyle w:val="TableContents"/>
              <w:rPr/>
            </w:pPr>
            <w:r>
              <w:rPr>
                <w:sz w:val="20"/>
                <w:szCs w:val="20"/>
              </w:rPr>
              <w:t>specificity goes up</w:t>
            </w:r>
          </w:p>
          <w:p>
            <w:pPr>
              <w:pStyle w:val="TableContents"/>
              <w:rPr/>
            </w:pPr>
            <w:r>
              <w:rPr>
                <w:sz w:val="20"/>
                <w:szCs w:val="20"/>
              </w:rPr>
              <w:t>TP same, FP down, TN up, FN 0</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ext</w:t>
            </w:r>
            <w:r>
              <w:rPr>
                <w:sz w:val="20"/>
                <w:szCs w:val="20"/>
              </w:rPr>
              <w:t>-weight-02_log_</w:t>
            </w:r>
            <w:r>
              <w:rPr>
                <w:sz w:val="20"/>
                <w:szCs w:val="20"/>
              </w:rPr>
              <w:t xml:space="preserve">sequence_02 </w:t>
            </w:r>
            <w:r>
              <w:rPr>
                <w:sz w:val="20"/>
                <w:szCs w:val="20"/>
              </w:rPr>
              <w:t>.png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Recall 1.0, others goes down, accuracy and precision overlap</w:t>
            </w:r>
          </w:p>
          <w:p>
            <w:pPr>
              <w:pStyle w:val="TableContents"/>
              <w:rPr>
                <w:sz w:val="20"/>
                <w:szCs w:val="20"/>
              </w:rPr>
            </w:pPr>
            <w:r>
              <w:rPr/>
            </w:r>
          </w:p>
          <w:p>
            <w:pPr>
              <w:pStyle w:val="TableContents"/>
              <w:rPr/>
            </w:pPr>
            <w:r>
              <w:rPr>
                <w:sz w:val="20"/>
                <w:szCs w:val="20"/>
              </w:rPr>
              <w:t>TN same, Fp up, TN down, FN 0.</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pos</w:t>
            </w:r>
            <w:r>
              <w:rPr>
                <w:sz w:val="20"/>
                <w:szCs w:val="20"/>
              </w:rPr>
              <w:t>-weight-02_log_</w:t>
            </w:r>
            <w:r>
              <w:rPr>
                <w:sz w:val="20"/>
                <w:szCs w:val="20"/>
              </w:rPr>
              <w:t xml:space="preserve">sequence_02 </w:t>
            </w:r>
            <w:r>
              <w:rPr>
                <w:sz w:val="20"/>
                <w:szCs w:val="20"/>
              </w:rPr>
              <w:t>.png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All keep stable, recall 1.0, precision and accuracy overlap</w:t>
            </w:r>
          </w:p>
          <w:p>
            <w:pPr>
              <w:pStyle w:val="TableContents"/>
              <w:rPr/>
            </w:pPr>
            <w:r>
              <w:rPr>
                <w:sz w:val="20"/>
                <w:szCs w:val="20"/>
              </w:rPr>
              <w:t>All kept the same values..</w:t>
            </w:r>
          </w:p>
          <w:p>
            <w:pPr>
              <w:pStyle w:val="TableContents"/>
              <w:rPr>
                <w:sz w:val="20"/>
                <w:szCs w:val="20"/>
              </w:rPr>
            </w:pPr>
            <w:r>
              <w:rPr/>
            </w:r>
          </w:p>
          <w:p>
            <w:pPr>
              <w:pStyle w:val="TableContents"/>
              <w:rPr/>
            </w:pPr>
            <w:r>
              <w:rPr>
                <w:sz w:val="20"/>
                <w:szCs w:val="20"/>
              </w:rPr>
              <w:t>But the reason is that, if the factors from existing and negative balances each other, then, existing keeps, or new model generates. So the pos</w:t>
            </w:r>
          </w:p>
        </w:tc>
      </w:tr>
    </w:tbl>
    <w:p>
      <w:pPr>
        <w:pStyle w:val="TextBody"/>
        <w:rPr/>
      </w:pPr>
      <w:r>
        <w:rPr/>
      </w:r>
    </w:p>
    <w:p>
      <w:pPr>
        <w:pStyle w:val="TextBody"/>
        <w:rPr/>
      </w:pPr>
      <w:r>
        <w:rPr/>
        <w:t>2. Result on Parallel</w:t>
      </w:r>
    </w:p>
    <w:p>
      <w:pPr>
        <w:pStyle w:val="TextBody"/>
        <w:rPr/>
      </w:pPr>
      <w:r>
        <w:rPr/>
        <w:t>2.1  Add activities in parallel relation</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3"/>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02_log_parallelism_08.xes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result-02_log_parallelism_08.xlsx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result-neg-weight-02_log_parallelism_08.png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 accuracy down, </w:t>
            </w:r>
          </w:p>
          <w:p>
            <w:pPr>
              <w:pStyle w:val="TableContents"/>
              <w:rPr>
                <w:sz w:val="20"/>
                <w:szCs w:val="20"/>
              </w:rPr>
            </w:pPr>
            <w:r>
              <w:rPr>
                <w:sz w:val="20"/>
                <w:szCs w:val="20"/>
              </w:rPr>
              <w:t>F, Precision, Specificy overlapped stay stable</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result-ext-weight-02_log_parallelism_08.png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Recall varies a lot, overlapped with others, while it ranges from 0.5–0.9</w:t>
            </w:r>
          </w:p>
          <w:p>
            <w:pPr>
              <w:pStyle w:val="TableContents"/>
              <w:rPr>
                <w:sz w:val="20"/>
                <w:szCs w:val="20"/>
              </w:rPr>
            </w:pPr>
            <w:r>
              <w:rPr>
                <w:sz w:val="20"/>
                <w:szCs w:val="20"/>
              </w:rPr>
              <w:t>Precision, F has missing values, but other part stays the 1.0</w:t>
            </w:r>
          </w:p>
          <w:p>
            <w:pPr>
              <w:pStyle w:val="TableContents"/>
              <w:rPr>
                <w:sz w:val="20"/>
                <w:szCs w:val="20"/>
              </w:rPr>
            </w:pPr>
            <w:r>
              <w:rPr>
                <w:sz w:val="20"/>
                <w:szCs w:val="20"/>
              </w:rPr>
              <w:t>Specificity stays always at 1.0</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result-pos-weight-02_log_parallelism_08.png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accuracy vary a lot. </w:t>
            </w:r>
          </w:p>
          <w:p>
            <w:pPr>
              <w:pStyle w:val="TableContents"/>
              <w:rPr>
                <w:sz w:val="20"/>
                <w:szCs w:val="20"/>
              </w:rPr>
            </w:pPr>
            <w:r>
              <w:rPr>
                <w:sz w:val="20"/>
                <w:szCs w:val="20"/>
              </w:rPr>
              <w:t>Precision, F has missing values, but other part stays the 1.0</w:t>
            </w:r>
          </w:p>
          <w:p>
            <w:pPr>
              <w:pStyle w:val="TableContents"/>
              <w:rPr>
                <w:sz w:val="20"/>
                <w:szCs w:val="20"/>
              </w:rPr>
            </w:pPr>
            <w:r>
              <w:rPr>
                <w:sz w:val="20"/>
                <w:szCs w:val="20"/>
              </w:rPr>
              <w:t>Specificity stays always at 1.0</w:t>
            </w:r>
          </w:p>
        </w:tc>
      </w:tr>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tc>
      </w:tr>
    </w:tbl>
    <w:p>
      <w:pPr>
        <w:pStyle w:val="TextBody"/>
        <w:rPr/>
      </w:pPr>
      <w:r>
        <w:rPr/>
      </w:r>
    </w:p>
    <w:p>
      <w:pPr>
        <w:pStyle w:val="TextBody"/>
        <w:rPr/>
      </w:pPr>
      <w:r>
        <w:rPr/>
        <w:t xml:space="preserve">The effect at existing model varies so much, is because of the model generated by weighted data. It depends on the deviations of model and actual data. If they deviate a lot, then no need to keep the existing model;; Else, there is some ideas to keep the model. </w:t>
      </w:r>
    </w:p>
    <w:p>
      <w:pPr>
        <w:pStyle w:val="TextBody"/>
        <w:rPr/>
      </w:pPr>
      <w:r>
        <w:rPr/>
        <w:t xml:space="preserve">To prove the significance of the existing model, we need to test the similarity of those models. We can compare it with the inductive miner and check their result. </w:t>
      </w:r>
    </w:p>
    <w:p>
      <w:pPr>
        <w:pStyle w:val="Heading"/>
        <w:rPr/>
      </w:pPr>
      <w:r>
        <w:rPr/>
        <w:t xml:space="preserve">Analysis: </w:t>
      </w:r>
    </w:p>
    <w:p>
      <w:pPr>
        <w:pStyle w:val="TextBody"/>
        <w:rPr/>
      </w:pPr>
      <w:r>
        <w:rPr/>
        <w:t xml:space="preserve">the figures show that with the weights of negative increases, the model becomes more power to address the accuracy.  But the model is generated due to balance of existing model, positive and negative instances. </w:t>
      </w:r>
    </w:p>
    <w:p>
      <w:pPr>
        <w:pStyle w:val="TextBody"/>
        <w:rPr/>
      </w:pPr>
      <w:r>
        <w:rPr/>
        <w:t xml:space="preserve">But we can see that, positive and </w:t>
      </w:r>
    </w:p>
    <w:p>
      <w:pPr>
        <w:pStyle w:val="TextBody"/>
        <w:rPr/>
      </w:pPr>
      <w:r>
        <w:rPr/>
        <w:t>2.2 change parallel to xor</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3"/>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2.2</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02_log_parallelism_02.xes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result-02_log_parallelism_02.xlsx</w:t>
            </w:r>
          </w:p>
          <w:p>
            <w:pPr>
              <w:pStyle w:val="TableContents"/>
              <w:rPr>
                <w:sz w:val="20"/>
                <w:szCs w:val="20"/>
              </w:rPr>
            </w:pPr>
            <w:r>
              <w:rPr>
                <w:sz w:val="20"/>
                <w:szCs w:val="20"/>
              </w:rPr>
            </w:r>
          </w:p>
          <w:p>
            <w:pPr>
              <w:pStyle w:val="TableContents"/>
              <w:rPr>
                <w:sz w:val="20"/>
                <w:szCs w:val="20"/>
              </w:rPr>
            </w:pPr>
            <w:r>
              <w:rPr>
                <w:sz w:val="20"/>
                <w:szCs w:val="20"/>
              </w:rPr>
              <w:t xml:space="preserve">Here we delete the effect of mixed standard, and now, we can have the right groups here.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result-neg-weight-02_log_parallelism_02.png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 xml:space="preserve">Recall , accuracy down, </w:t>
            </w:r>
          </w:p>
          <w:p>
            <w:pPr>
              <w:pStyle w:val="TableContents"/>
              <w:rPr>
                <w:strike/>
                <w:sz w:val="20"/>
                <w:szCs w:val="20"/>
              </w:rPr>
            </w:pPr>
            <w:r>
              <w:rPr>
                <w:strike/>
                <w:sz w:val="20"/>
                <w:szCs w:val="20"/>
              </w:rPr>
              <w:t>F, Precision, Specificy overlapped stay stable</w:t>
            </w:r>
          </w:p>
          <w:p>
            <w:pPr>
              <w:pStyle w:val="TableContents"/>
              <w:rPr>
                <w:strike w:val="false"/>
                <w:dstrike w:val="false"/>
                <w:sz w:val="20"/>
                <w:szCs w:val="20"/>
              </w:rPr>
            </w:pPr>
            <w:r>
              <w:rPr>
                <w:strike w:val="false"/>
                <w:dstrike w:val="false"/>
                <w:sz w:val="20"/>
                <w:szCs w:val="20"/>
              </w:rPr>
              <w:t xml:space="preserve">With the negative weights goes, it grows up all the measurements. </w:t>
            </w:r>
          </w:p>
          <w:p>
            <w:pPr>
              <w:pStyle w:val="TableContents"/>
              <w:rPr>
                <w:strike w:val="false"/>
                <w:dstrike w:val="false"/>
                <w:sz w:val="20"/>
                <w:szCs w:val="20"/>
              </w:rPr>
            </w:pPr>
            <w:r>
              <w:rPr>
                <w:strike w:val="false"/>
                <w:dstrike w:val="false"/>
                <w:sz w:val="20"/>
                <w:szCs w:val="20"/>
              </w:rPr>
            </w:r>
          </w:p>
          <w:p>
            <w:pPr>
              <w:pStyle w:val="TableContents"/>
              <w:rPr>
                <w:strike w:val="false"/>
                <w:dstrike w:val="false"/>
                <w:sz w:val="20"/>
                <w:szCs w:val="20"/>
              </w:rPr>
            </w:pPr>
            <w:r>
              <w:rPr>
                <w:strike w:val="false"/>
                <w:dstrike w:val="false"/>
                <w:sz w:val="20"/>
                <w:szCs w:val="20"/>
              </w:rPr>
              <w:t xml:space="preserve">Reason: negetive weights more, then </w:t>
            </w:r>
          </w:p>
          <w:p>
            <w:pPr>
              <w:pStyle w:val="TableContents"/>
              <w:rPr>
                <w:strike w:val="false"/>
                <w:dstrike w:val="false"/>
                <w:sz w:val="20"/>
                <w:szCs w:val="20"/>
              </w:rPr>
            </w:pPr>
            <w:r>
              <w:rPr>
                <w:strike w:val="false"/>
                <w:dstrike w:val="false"/>
                <w:sz w:val="20"/>
                <w:szCs w:val="20"/>
              </w:rPr>
              <w:t xml:space="preserve">Precision and accuracy: the true positive got support and blocked from the model. </w:t>
            </w:r>
          </w:p>
          <w:p>
            <w:pPr>
              <w:pStyle w:val="TableContents"/>
              <w:rPr>
                <w:strike w:val="false"/>
                <w:dstrike w:val="false"/>
                <w:sz w:val="20"/>
                <w:szCs w:val="20"/>
              </w:rPr>
            </w:pPr>
            <w:r>
              <w:rPr>
                <w:strike w:val="false"/>
                <w:dstrike w:val="false"/>
                <w:sz w:val="20"/>
                <w:szCs w:val="20"/>
              </w:rPr>
              <w:t xml:space="preserve">Tp up, FP down, TN up, FN down. </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result-ext-weight-02_log_parallelism_02.png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Precision, and F are with NaN data, but the total frequency goes down.. while Fscore stays the same.</w:t>
            </w:r>
          </w:p>
          <w:p>
            <w:pPr>
              <w:pStyle w:val="TableContents"/>
              <w:rPr>
                <w:strike/>
                <w:sz w:val="20"/>
                <w:szCs w:val="20"/>
              </w:rPr>
            </w:pPr>
            <w:r>
              <w:rPr>
                <w:strike/>
                <w:sz w:val="20"/>
                <w:szCs w:val="20"/>
              </w:rPr>
              <w:t>Accuracy shows the similar changes, go down.</w:t>
            </w:r>
          </w:p>
          <w:p>
            <w:pPr>
              <w:pStyle w:val="TableContents"/>
              <w:rPr>
                <w:strike/>
                <w:sz w:val="20"/>
                <w:szCs w:val="20"/>
              </w:rPr>
            </w:pPr>
            <w:r>
              <w:rPr>
                <w:strike/>
                <w:sz w:val="20"/>
                <w:szCs w:val="20"/>
              </w:rPr>
              <w:t xml:space="preserve">Recall vabirate a lot but tendency goes down. </w:t>
            </w:r>
          </w:p>
          <w:p>
            <w:pPr>
              <w:pStyle w:val="TableContents"/>
              <w:rPr>
                <w:strike/>
                <w:sz w:val="20"/>
                <w:szCs w:val="20"/>
              </w:rPr>
            </w:pPr>
            <w:r>
              <w:rPr>
                <w:strike/>
                <w:sz w:val="20"/>
                <w:szCs w:val="20"/>
              </w:rPr>
              <w:t>Specificity has the same tendency like recall, but higher value.</w:t>
            </w:r>
          </w:p>
          <w:p>
            <w:pPr>
              <w:pStyle w:val="TableContents"/>
              <w:rPr>
                <w:sz w:val="20"/>
                <w:szCs w:val="20"/>
              </w:rPr>
            </w:pPr>
            <w:r>
              <w:rPr>
                <w:sz w:val="20"/>
                <w:szCs w:val="20"/>
              </w:rPr>
              <w:t>With the existing values go up, the values go down, the reason for this??? Recall goes down is because the true positive goes down. Why?? The model needs change, it doesn’t fit the model anymore. Then TP smaller.</w:t>
            </w:r>
          </w:p>
          <w:p>
            <w:pPr>
              <w:pStyle w:val="TableContents"/>
              <w:rPr>
                <w:sz w:val="20"/>
                <w:szCs w:val="20"/>
              </w:rPr>
            </w:pPr>
            <w:r>
              <w:rPr>
                <w:sz w:val="20"/>
                <w:szCs w:val="20"/>
              </w:rPr>
            </w:r>
          </w:p>
          <w:p>
            <w:pPr>
              <w:pStyle w:val="TableContents"/>
              <w:rPr>
                <w:sz w:val="20"/>
                <w:szCs w:val="20"/>
              </w:rPr>
            </w:pPr>
            <w:r>
              <w:rPr>
                <w:sz w:val="20"/>
                <w:szCs w:val="20"/>
              </w:rPr>
              <w:t>Accuracy goes down and precision: TP less and FP increases, but why?? Existing model deviates from the old model. True negative goes down. Because the model supports more negative instances.</w:t>
            </w:r>
          </w:p>
          <w:p>
            <w:pPr>
              <w:pStyle w:val="TableContents"/>
              <w:rPr>
                <w:sz w:val="20"/>
                <w:szCs w:val="20"/>
              </w:rPr>
            </w:pPr>
            <w:r>
              <w:rPr>
                <w:sz w:val="20"/>
                <w:szCs w:val="20"/>
              </w:rPr>
            </w:r>
          </w:p>
          <w:p>
            <w:pPr>
              <w:pStyle w:val="TableContents"/>
              <w:rPr>
                <w:sz w:val="20"/>
                <w:szCs w:val="20"/>
              </w:rPr>
            </w:pPr>
            <w:r>
              <w:rPr>
                <w:sz w:val="20"/>
                <w:szCs w:val="20"/>
              </w:rPr>
              <w:t xml:space="preserve">Specificity: TN goes down and the models is unable to reject the resuls.  </w:t>
            </w:r>
          </w:p>
          <w:p>
            <w:pPr>
              <w:pStyle w:val="TableContents"/>
              <w:rPr>
                <w:sz w:val="20"/>
                <w:szCs w:val="20"/>
              </w:rPr>
            </w:pPr>
            <w:r>
              <w:rPr>
                <w:sz w:val="20"/>
                <w:szCs w:val="20"/>
              </w:rPr>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result-pos-weight-02_log_parallelism_02.png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Recall varies a lot, unstable,accuracy higer than precision, but varied also a lot.</w:t>
            </w:r>
          </w:p>
          <w:p>
            <w:pPr>
              <w:pStyle w:val="TableContents"/>
              <w:rPr>
                <w:strike/>
                <w:sz w:val="20"/>
                <w:szCs w:val="20"/>
              </w:rPr>
            </w:pPr>
            <w:r>
              <w:rPr>
                <w:strike/>
                <w:sz w:val="20"/>
                <w:szCs w:val="20"/>
              </w:rPr>
              <w:t>Specificity vabriate above 0.60. precision with missing values, but show a slow going up. Vabirate .</w:t>
            </w:r>
          </w:p>
          <w:p>
            <w:pPr>
              <w:pStyle w:val="TableContents"/>
              <w:rPr>
                <w:strike/>
                <w:sz w:val="20"/>
                <w:szCs w:val="20"/>
              </w:rPr>
            </w:pPr>
            <w:r>
              <w:rPr>
                <w:strike/>
                <w:sz w:val="20"/>
                <w:szCs w:val="20"/>
              </w:rPr>
              <w:t>F value varies a lot and stays around 0.0 value.</w:t>
            </w:r>
          </w:p>
          <w:p>
            <w:pPr>
              <w:pStyle w:val="TableContents"/>
              <w:rPr>
                <w:sz w:val="20"/>
                <w:szCs w:val="20"/>
              </w:rPr>
            </w:pPr>
            <w:r>
              <w:rPr>
                <w:sz w:val="20"/>
                <w:szCs w:val="20"/>
              </w:rPr>
              <w:t>Positive goes up, the other goes up, except the specificity stays same.</w:t>
            </w:r>
          </w:p>
        </w:tc>
      </w:tr>
    </w:tbl>
    <w:p>
      <w:pPr>
        <w:pStyle w:val="Normal"/>
        <w:rPr/>
      </w:pPr>
      <w:r>
        <w:rPr/>
      </w:r>
    </w:p>
    <w:p>
      <w:pPr>
        <w:pStyle w:val="Normal"/>
        <w:rPr/>
      </w:pPr>
      <w:r>
        <w:rPr/>
        <w:t>2.3 change parallel to sequence with overlapped labels.</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3"/>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2.3</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02_log_parallelism_06.xes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result-02_log_parallelism_06.xlsx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result-neg-weight-02_log_parallelism_06.png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Accuracy and precision overlaps, the other goes up, recall and specificity.</w:t>
            </w:r>
          </w:p>
          <w:p>
            <w:pPr>
              <w:pStyle w:val="TableContents"/>
              <w:rPr>
                <w:sz w:val="20"/>
                <w:szCs w:val="20"/>
              </w:rPr>
            </w:pPr>
            <w:r>
              <w:rPr>
                <w:sz w:val="20"/>
                <w:szCs w:val="20"/>
              </w:rPr>
              <w:t xml:space="preserve">TP down, Fp down, TN up, FN up. </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result-ext-weight-02_log_parallelism_06.png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goes a bit up slowly, while accuracy and precision overlap and go down. The same wityh specificity. </w:t>
            </w:r>
          </w:p>
          <w:p>
            <w:pPr>
              <w:pStyle w:val="TableContents"/>
              <w:rPr>
                <w:sz w:val="20"/>
                <w:szCs w:val="20"/>
              </w:rPr>
            </w:pPr>
            <w:r>
              <w:rPr>
                <w:sz w:val="20"/>
                <w:szCs w:val="20"/>
              </w:rPr>
              <w:t>TP up, FP up, TN down, FN down</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result-pos-weight-02_log_parallelism_06.png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goes a bit up slowly, while accuracy and precision overlap and go down. The same wityh specificity. </w:t>
            </w:r>
          </w:p>
          <w:p>
            <w:pPr>
              <w:pStyle w:val="TableContents"/>
              <w:rPr>
                <w:sz w:val="20"/>
                <w:szCs w:val="20"/>
              </w:rPr>
            </w:pPr>
            <w:r>
              <w:rPr>
                <w:sz w:val="20"/>
                <w:szCs w:val="20"/>
              </w:rPr>
              <w:t>TP up, FP up, TN down, FN down</w:t>
            </w:r>
          </w:p>
        </w:tc>
      </w:tr>
    </w:tbl>
    <w:p>
      <w:pPr>
        <w:pStyle w:val="TextBody"/>
        <w:rPr/>
      </w:pPr>
      <w:r>
        <w:rPr/>
      </w:r>
    </w:p>
    <w:p>
      <w:pPr>
        <w:pStyle w:val="TextBody"/>
        <w:rPr/>
      </w:pPr>
      <w:r>
        <w:rPr/>
      </w:r>
    </w:p>
    <w:p>
      <w:pPr>
        <w:pStyle w:val="TextBody"/>
        <w:rPr/>
      </w:pPr>
      <w:r>
        <w:rPr/>
        <w:t>3. Result on Loop</w:t>
      </w:r>
    </w:p>
    <w:p>
      <w:pPr>
        <w:pStyle w:val="TextBody"/>
        <w:rPr/>
      </w:pPr>
      <w:r>
        <w:rPr/>
        <w:t>3.1 delete loop</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3"/>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model_03_loop_03.pnml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03_log_loop_07.xes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result-03_log_loop_07.xlsx</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result-neg-weight-03_log_loop_07.png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Accuracy and precision overlaps and go up. Recall keep stable. </w:t>
            </w:r>
          </w:p>
          <w:p>
            <w:pPr>
              <w:pStyle w:val="TableContents"/>
              <w:rPr>
                <w:sz w:val="20"/>
                <w:szCs w:val="20"/>
              </w:rPr>
            </w:pPr>
            <w:r>
              <w:rPr>
                <w:sz w:val="20"/>
                <w:szCs w:val="20"/>
              </w:rPr>
              <w:t xml:space="preserve">TP same, Fp down, TN up, FN 0. </w:t>
            </w:r>
          </w:p>
          <w:p>
            <w:pPr>
              <w:pStyle w:val="TableContents"/>
              <w:rPr>
                <w:sz w:val="20"/>
                <w:szCs w:val="20"/>
              </w:rPr>
            </w:pPr>
            <w:r>
              <w:rPr>
                <w:sz w:val="20"/>
                <w:szCs w:val="20"/>
              </w:rPr>
              <w:t xml:space="preserve">Why false negative 0??  The model not change any positive choices, so it adjust the effect to avoid the negative isntances. Because TN up. </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result-ext-weight-03_log_loop_07.png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keeps the same, while accuracy and precision overlap and go down. The same down with specificity. </w:t>
            </w:r>
          </w:p>
          <w:p>
            <w:pPr>
              <w:pStyle w:val="TableContents"/>
              <w:rPr>
                <w:sz w:val="20"/>
                <w:szCs w:val="20"/>
              </w:rPr>
            </w:pPr>
            <w:r>
              <w:rPr>
                <w:sz w:val="20"/>
                <w:szCs w:val="20"/>
              </w:rPr>
              <w:t>TP same, FP up, TN down, FN same</w:t>
            </w:r>
          </w:p>
          <w:p>
            <w:pPr>
              <w:pStyle w:val="TableContents"/>
              <w:rPr>
                <w:sz w:val="20"/>
                <w:szCs w:val="20"/>
              </w:rPr>
            </w:pPr>
            <w:r>
              <w:rPr>
                <w:sz w:val="20"/>
                <w:szCs w:val="20"/>
              </w:rPr>
            </w:r>
          </w:p>
          <w:p>
            <w:pPr>
              <w:pStyle w:val="TableContents"/>
              <w:rPr>
                <w:sz w:val="20"/>
                <w:szCs w:val="20"/>
              </w:rPr>
            </w:pPr>
            <w:r>
              <w:rPr>
                <w:sz w:val="20"/>
                <w:szCs w:val="20"/>
              </w:rPr>
              <w:t xml:space="preserve">Ext keeps the model and damages the precision and accuracy. </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result-pos-weight-03_log_loop_07.png</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All keep 1.0.</w:t>
            </w:r>
          </w:p>
          <w:p>
            <w:pPr>
              <w:pStyle w:val="TableContents"/>
              <w:rPr>
                <w:sz w:val="20"/>
                <w:szCs w:val="20"/>
              </w:rPr>
            </w:pPr>
            <w:r>
              <w:rPr>
                <w:sz w:val="20"/>
                <w:szCs w:val="20"/>
              </w:rPr>
              <w:t>Because the TN and TN keeps same, other 0.</w:t>
            </w:r>
          </w:p>
        </w:tc>
      </w:tr>
    </w:tbl>
    <w:p>
      <w:pPr>
        <w:pStyle w:val="TextBody"/>
        <w:rPr/>
      </w:pPr>
      <w:r>
        <w:rPr/>
        <w:t xml:space="preserve">3.2 </w:t>
      </w:r>
    </w:p>
    <w:p>
      <w:pPr>
        <w:pStyle w:val="TextBody"/>
        <w:rPr/>
      </w:pPr>
      <w:r>
        <w:rPr/>
        <w:t>4. Result on Xor</w:t>
      </w:r>
    </w:p>
    <w:p>
      <w:pPr>
        <w:pStyle w:val="TextBody"/>
        <w:rPr/>
      </w:pPr>
      <w:r>
        <w:rPr/>
        <w:t>4.1  delete xor branch from model</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4"/>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w:t>
            </w:r>
            <w:r>
              <w:rPr>
                <w:sz w:val="20"/>
                <w:szCs w:val="20"/>
              </w:rPr>
              <w:t>.1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model_05_xor_02.pnml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0</w:t>
            </w:r>
            <w:r>
              <w:rPr>
                <w:sz w:val="20"/>
                <w:szCs w:val="20"/>
              </w:rPr>
              <w:t>5</w:t>
            </w:r>
            <w:r>
              <w:rPr>
                <w:sz w:val="20"/>
                <w:szCs w:val="20"/>
              </w:rPr>
              <w:t>_log_</w:t>
            </w:r>
            <w:r>
              <w:rPr>
                <w:sz w:val="20"/>
                <w:szCs w:val="20"/>
              </w:rPr>
              <w:t>xor</w:t>
            </w:r>
            <w:r>
              <w:rPr>
                <w:sz w:val="20"/>
                <w:szCs w:val="20"/>
              </w:rPr>
              <w:t>_0</w:t>
            </w:r>
            <w:r>
              <w:rPr>
                <w:sz w:val="20"/>
                <w:szCs w:val="20"/>
              </w:rPr>
              <w:t>3</w:t>
            </w:r>
            <w:r>
              <w:rPr>
                <w:sz w:val="20"/>
                <w:szCs w:val="20"/>
              </w:rPr>
              <w:t>.xes</w:t>
            </w:r>
            <w:r>
              <w:rPr>
                <w:sz w:val="20"/>
                <w:szCs w:val="20"/>
              </w:rPr>
              <w:t xml:space="preserve"> </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 </w:t>
            </w:r>
            <w:r>
              <w:rPr>
                <w:sz w:val="20"/>
                <w:szCs w:val="20"/>
              </w:rPr>
              <w:t>Not recorded.. later to remember to record</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result-neg-weight-05_log_xor_03.png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Accuracy and precision overlaps and go up. Recall keep stable </w:t>
            </w:r>
            <w:r>
              <w:rPr>
                <w:sz w:val="20"/>
                <w:szCs w:val="20"/>
              </w:rPr>
              <w:t>with 1.0</w:t>
            </w:r>
            <w:r>
              <w:rPr>
                <w:sz w:val="20"/>
                <w:szCs w:val="20"/>
              </w:rPr>
              <w:t xml:space="preserve">. </w:t>
            </w:r>
          </w:p>
          <w:p>
            <w:pPr>
              <w:pStyle w:val="TableContents"/>
              <w:rPr/>
            </w:pPr>
            <w:r>
              <w:rPr>
                <w:sz w:val="20"/>
                <w:szCs w:val="20"/>
              </w:rPr>
              <w:t xml:space="preserve">TP same, Fp down, TN up, FN 0. </w:t>
            </w:r>
          </w:p>
          <w:p>
            <w:pPr>
              <w:pStyle w:val="TableContents"/>
              <w:rPr/>
            </w:pPr>
            <w:r>
              <w:rPr>
                <w:sz w:val="20"/>
                <w:szCs w:val="20"/>
              </w:rPr>
              <w:t xml:space="preserve">Why false negative 0??  The model not change any positive choices, so it adjust the effect to avoid the negative isntances. Because TN up. </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ext</w:t>
            </w:r>
            <w:r>
              <w:rPr>
                <w:sz w:val="20"/>
                <w:szCs w:val="20"/>
              </w:rPr>
              <w:t>-weight-05_log_xor_03.png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keeps the same </w:t>
            </w:r>
            <w:r>
              <w:rPr>
                <w:sz w:val="20"/>
                <w:szCs w:val="20"/>
              </w:rPr>
              <w:t>with 1.0</w:t>
            </w:r>
            <w:r>
              <w:rPr>
                <w:sz w:val="20"/>
                <w:szCs w:val="20"/>
              </w:rPr>
              <w:t xml:space="preserve">, while accuracy and precision overlap and go down. The same down with specificity </w:t>
            </w:r>
            <w:r>
              <w:rPr>
                <w:sz w:val="20"/>
                <w:szCs w:val="20"/>
              </w:rPr>
              <w:t>but lower than precision</w:t>
            </w:r>
            <w:r>
              <w:rPr>
                <w:sz w:val="20"/>
                <w:szCs w:val="20"/>
              </w:rPr>
              <w:t xml:space="preserve">. </w:t>
            </w:r>
          </w:p>
          <w:p>
            <w:pPr>
              <w:pStyle w:val="TableContents"/>
              <w:rPr/>
            </w:pPr>
            <w:r>
              <w:rPr>
                <w:sz w:val="20"/>
                <w:szCs w:val="20"/>
              </w:rPr>
              <w:t xml:space="preserve">TP same, FP up, TN down, FN same </w:t>
            </w:r>
            <w:r>
              <w:rPr>
                <w:sz w:val="20"/>
                <w:szCs w:val="20"/>
              </w:rPr>
              <w:t>with 0</w:t>
            </w:r>
          </w:p>
          <w:p>
            <w:pPr>
              <w:pStyle w:val="TableContents"/>
              <w:rPr>
                <w:sz w:val="20"/>
                <w:szCs w:val="20"/>
              </w:rPr>
            </w:pPr>
            <w:r>
              <w:rPr>
                <w:sz w:val="20"/>
                <w:szCs w:val="20"/>
              </w:rPr>
            </w:r>
          </w:p>
          <w:p>
            <w:pPr>
              <w:pStyle w:val="TableContents"/>
              <w:rPr/>
            </w:pPr>
            <w:r>
              <w:rPr>
                <w:sz w:val="20"/>
                <w:szCs w:val="20"/>
              </w:rPr>
              <w:t xml:space="preserve">Ext keeps the model and damages the precision and accuracy. </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pos</w:t>
            </w:r>
            <w:r>
              <w:rPr>
                <w:sz w:val="20"/>
                <w:szCs w:val="20"/>
              </w:rPr>
              <w:t>-weight-05_log_xor_03.png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All keep 1.0.</w:t>
            </w:r>
          </w:p>
          <w:p>
            <w:pPr>
              <w:pStyle w:val="TableContents"/>
              <w:rPr/>
            </w:pPr>
            <w:r>
              <w:rPr>
                <w:sz w:val="20"/>
                <w:szCs w:val="20"/>
              </w:rPr>
              <w:t xml:space="preserve">Because the TN and TN keeps same </w:t>
            </w:r>
            <w:r>
              <w:rPr>
                <w:sz w:val="20"/>
                <w:szCs w:val="20"/>
              </w:rPr>
              <w:t>at most number</w:t>
            </w:r>
            <w:r>
              <w:rPr>
                <w:sz w:val="20"/>
                <w:szCs w:val="20"/>
              </w:rPr>
              <w:t>, other 0.</w:t>
            </w:r>
          </w:p>
        </w:tc>
      </w:tr>
    </w:tbl>
    <w:p>
      <w:pPr>
        <w:pStyle w:val="TextBody"/>
        <w:rPr/>
      </w:pPr>
      <w:r>
        <w:rPr/>
        <w:t>4.</w:t>
      </w:r>
      <w:r>
        <w:rPr/>
        <w:t>2</w:t>
      </w:r>
      <w:r>
        <w:rPr/>
        <w:t xml:space="preserve">  add long-term dependency of the model</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4"/>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w:t>
            </w:r>
            <w:r>
              <w:rPr>
                <w:sz w:val="20"/>
                <w:szCs w:val="20"/>
              </w:rPr>
              <w:t>.</w:t>
            </w:r>
            <w:r>
              <w:rPr>
                <w:sz w:val="20"/>
                <w:szCs w:val="20"/>
              </w:rPr>
              <w:t>2</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model_04_gdep_01.pnml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04_log_gdep_01.xes</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result-model-04_log_gdep_01.png </w:t>
            </w:r>
            <w:r>
              <w:rPr>
                <w:sz w:val="20"/>
                <w:szCs w:val="20"/>
              </w:rPr>
              <w:t>with long-term dependency</w:t>
            </w:r>
          </w:p>
          <w:p>
            <w:pPr>
              <w:pStyle w:val="TableContents"/>
              <w:rPr>
                <w:sz w:val="20"/>
                <w:szCs w:val="20"/>
              </w:rPr>
            </w:pPr>
            <w:r>
              <w:rPr/>
            </w:r>
          </w:p>
          <w:p>
            <w:pPr>
              <w:pStyle w:val="TableContents"/>
              <w:rPr/>
            </w:pPr>
            <w:r>
              <w:rPr>
                <w:sz w:val="20"/>
                <w:szCs w:val="20"/>
              </w:rPr>
              <w:t>result-model-04_log_gdep_0</w:t>
            </w:r>
            <w:r>
              <w:rPr>
                <w:sz w:val="20"/>
                <w:szCs w:val="20"/>
              </w:rPr>
              <w:t>1</w:t>
            </w:r>
            <w:r>
              <w:rPr>
                <w:sz w:val="20"/>
                <w:szCs w:val="20"/>
              </w:rPr>
              <w:t>_no_events.png</w:t>
            </w:r>
          </w:p>
          <w:p>
            <w:pPr>
              <w:pStyle w:val="TableContents"/>
              <w:rPr/>
            </w:pPr>
            <w:r>
              <w:rPr>
                <w:sz w:val="20"/>
                <w:szCs w:val="20"/>
              </w:rPr>
              <w:t>With ext: pos: neg = 0.05, 0.94,1.0</w:t>
            </w:r>
          </w:p>
          <w:p>
            <w:pPr>
              <w:pStyle w:val="TableContents"/>
              <w:rPr/>
            </w:pPr>
            <w:r>
              <w:rPr>
                <w:sz w:val="20"/>
                <w:szCs w:val="20"/>
              </w:rPr>
              <w:t>, not events are allowed</w:t>
            </w:r>
          </w:p>
          <w:p>
            <w:pPr>
              <w:pStyle w:val="TableContent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95985" cy="156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95985" cy="156845"/>
                          </a:xfrm>
                          <a:prstGeom prst="rect">
                            <a:avLst/>
                          </a:prstGeom>
                        </pic:spPr>
                      </pic:pic>
                    </a:graphicData>
                  </a:graphic>
                </wp:anchor>
              </w:drawing>
            </w:r>
            <w:r>
              <w:rPr>
                <w:sz w:val="20"/>
                <w:szCs w:val="20"/>
              </w:rPr>
              <w:t>0:</w:t>
            </w:r>
            <w:r>
              <w:rPr>
                <w:sz w:val="20"/>
                <w:szCs w:val="20"/>
              </w:rPr>
              <w:t>0💯100</w:t>
            </w:r>
          </w:p>
          <w:p>
            <w:pPr>
              <w:pStyle w:val="TableContents"/>
              <w:rPr/>
            </w:pPr>
            <w:r>
              <w:rPr>
                <w:sz w:val="20"/>
                <w:szCs w:val="20"/>
              </w:rPr>
              <w:t>w</w:t>
            </w:r>
            <w:r>
              <w:rPr>
                <w:sz w:val="20"/>
                <w:szCs w:val="20"/>
              </w:rPr>
              <w:t>ith 0.7:0.123:0.1, the existing model hols the biggest percentage, so it keeps original.</w:t>
            </w:r>
          </w:p>
          <w:p>
            <w:pPr>
              <w:pStyle w:val="TableContents"/>
              <w:rPr>
                <w:sz w:val="20"/>
                <w:szCs w:val="20"/>
              </w:rPr>
            </w:pPr>
            <w:r>
              <w:rPr/>
            </w:r>
          </w:p>
          <w:p>
            <w:pPr>
              <w:pStyle w:val="TableContents"/>
              <w:rPr/>
            </w:pPr>
            <w:r>
              <w:rPr>
                <w:sz w:val="20"/>
                <w:szCs w:val="20"/>
              </w:rPr>
              <w:t>The other is due to one factor over others, so it deletes or disapper.</w:t>
            </w:r>
          </w:p>
          <w:p>
            <w:pPr>
              <w:pStyle w:val="TableContents"/>
              <w:rPr>
                <w:sz w:val="20"/>
                <w:szCs w:val="20"/>
              </w:rPr>
            </w:pPr>
            <w:r>
              <w:rPr/>
            </w:r>
          </w:p>
          <w:p>
            <w:pPr>
              <w:pStyle w:val="TableContents"/>
              <w:rPr/>
            </w:pPr>
            <w:r>
              <w:rPr>
                <w:sz w:val="20"/>
                <w:szCs w:val="20"/>
              </w:rPr>
              <w:t>W</w:t>
            </w:r>
            <w:r>
              <w:rPr>
                <w:sz w:val="20"/>
                <w:szCs w:val="20"/>
              </w:rPr>
              <w:t>e need to keep in mind, if the neg is over all others, then the effect loses, if the neg includes all the factors in pos, ext.. Else no</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result-neg-weight-04_log_gdep_01.png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goes down with steps. </w:t>
            </w:r>
          </w:p>
          <w:p>
            <w:pPr>
              <w:pStyle w:val="TableContents"/>
              <w:rPr/>
            </w:pPr>
            <w:r>
              <w:rPr>
                <w:sz w:val="20"/>
                <w:szCs w:val="20"/>
              </w:rPr>
              <w:t>Precision goes up , ending with 1.0</w:t>
            </w:r>
          </w:p>
          <w:p>
            <w:pPr>
              <w:pStyle w:val="TableContents"/>
              <w:rPr/>
            </w:pPr>
            <w:r>
              <w:rPr>
                <w:sz w:val="20"/>
                <w:szCs w:val="20"/>
              </w:rPr>
              <w:t xml:space="preserve">Accuracy has a tendency up, but with some jumps </w:t>
            </w:r>
          </w:p>
          <w:p>
            <w:pPr>
              <w:pStyle w:val="TableContents"/>
              <w:rPr/>
            </w:pPr>
            <w:r>
              <w:rPr>
                <w:sz w:val="20"/>
                <w:szCs w:val="20"/>
              </w:rPr>
              <w:t>Specificity: goes up, but lower than precision.</w:t>
            </w:r>
          </w:p>
          <w:p>
            <w:pPr>
              <w:pStyle w:val="TableContents"/>
              <w:rPr/>
            </w:pPr>
            <w:r>
              <w:rPr>
                <w:sz w:val="20"/>
                <w:szCs w:val="20"/>
              </w:rPr>
              <w:t xml:space="preserve">TP </w:t>
            </w:r>
            <w:r>
              <w:rPr>
                <w:sz w:val="20"/>
                <w:szCs w:val="20"/>
              </w:rPr>
              <w:t>down</w:t>
            </w:r>
            <w:r>
              <w:rPr>
                <w:sz w:val="20"/>
                <w:szCs w:val="20"/>
              </w:rPr>
              <w:t xml:space="preserve">, Fp down, TN up, FN </w:t>
            </w:r>
            <w:r>
              <w:rPr>
                <w:sz w:val="20"/>
                <w:szCs w:val="20"/>
              </w:rPr>
              <w:t>up</w:t>
            </w:r>
            <w:r>
              <w:rPr>
                <w:sz w:val="20"/>
                <w:szCs w:val="20"/>
              </w:rPr>
              <w:t xml:space="preserve">. </w:t>
            </w:r>
          </w:p>
          <w:p>
            <w:pPr>
              <w:pStyle w:val="TableContents"/>
              <w:rPr>
                <w:sz w:val="20"/>
                <w:szCs w:val="20"/>
              </w:rPr>
            </w:pPr>
            <w:r>
              <w:rPr/>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ext</w:t>
            </w:r>
            <w:r>
              <w:rPr>
                <w:sz w:val="20"/>
                <w:szCs w:val="20"/>
              </w:rPr>
              <w:t>-weight-04_log_gdep_01.png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w:t>
            </w:r>
            <w:r>
              <w:rPr>
                <w:sz w:val="20"/>
                <w:szCs w:val="20"/>
              </w:rPr>
              <w:t xml:space="preserve">keeps growing. </w:t>
            </w:r>
          </w:p>
          <w:p>
            <w:pPr>
              <w:pStyle w:val="TableContents"/>
              <w:rPr/>
            </w:pPr>
            <w:r>
              <w:rPr>
                <w:sz w:val="20"/>
                <w:szCs w:val="20"/>
              </w:rPr>
              <w:t>Precision overlapes with accuracy, firstly up and then down</w:t>
            </w:r>
          </w:p>
          <w:p>
            <w:pPr>
              <w:pStyle w:val="TableContents"/>
              <w:rPr/>
            </w:pPr>
            <w:r>
              <w:rPr>
                <w:sz w:val="20"/>
                <w:szCs w:val="20"/>
              </w:rPr>
              <w:t>Specifity up and down..</w:t>
            </w:r>
          </w:p>
          <w:p>
            <w:pPr>
              <w:pStyle w:val="TableContents"/>
              <w:rPr/>
            </w:pPr>
            <w:r>
              <w:rPr>
                <w:sz w:val="20"/>
                <w:szCs w:val="20"/>
              </w:rPr>
              <w:t xml:space="preserve">TP </w:t>
            </w:r>
            <w:r>
              <w:rPr>
                <w:sz w:val="20"/>
                <w:szCs w:val="20"/>
              </w:rPr>
              <w:t>up</w:t>
            </w:r>
            <w:r>
              <w:rPr>
                <w:sz w:val="20"/>
                <w:szCs w:val="20"/>
              </w:rPr>
              <w:t xml:space="preserve">, FP </w:t>
            </w:r>
            <w:r>
              <w:rPr>
                <w:sz w:val="20"/>
                <w:szCs w:val="20"/>
              </w:rPr>
              <w:t>firstly down and then up</w:t>
            </w:r>
            <w:r>
              <w:rPr>
                <w:sz w:val="20"/>
                <w:szCs w:val="20"/>
              </w:rPr>
              <w:t xml:space="preserve">, TN </w:t>
            </w:r>
            <w:r>
              <w:rPr>
                <w:sz w:val="20"/>
                <w:szCs w:val="20"/>
              </w:rPr>
              <w:t xml:space="preserve">up and </w:t>
            </w:r>
            <w:r>
              <w:rPr>
                <w:sz w:val="20"/>
                <w:szCs w:val="20"/>
              </w:rPr>
              <w:t xml:space="preserve">down, FN </w:t>
            </w:r>
            <w:r>
              <w:rPr>
                <w:sz w:val="20"/>
                <w:szCs w:val="20"/>
              </w:rPr>
              <w:t>down</w:t>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pos</w:t>
            </w:r>
            <w:r>
              <w:rPr>
                <w:sz w:val="20"/>
                <w:szCs w:val="20"/>
              </w:rPr>
              <w:t>-weight-04_log_gdep_01.png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Recall up, precision and accuracy up , but specifity fitst down then up, all have tendency up with positive</w:t>
            </w:r>
          </w:p>
          <w:p>
            <w:pPr>
              <w:pStyle w:val="TableContents"/>
              <w:rPr>
                <w:sz w:val="20"/>
                <w:szCs w:val="20"/>
              </w:rPr>
            </w:pPr>
            <w:r>
              <w:rPr/>
            </w:r>
          </w:p>
          <w:p>
            <w:pPr>
              <w:pStyle w:val="TableContents"/>
              <w:rPr/>
            </w:pPr>
            <w:r>
              <w:rPr>
                <w:sz w:val="20"/>
                <w:szCs w:val="20"/>
              </w:rPr>
              <w:t>TN up, TP down, TN up, FN down</w:t>
            </w:r>
          </w:p>
        </w:tc>
      </w:tr>
    </w:tbl>
    <w:p>
      <w:pPr>
        <w:pStyle w:val="Normal"/>
        <w:spacing w:lineRule="auto" w:line="276" w:before="0" w:after="140"/>
        <w:rPr/>
      </w:pPr>
      <w:r>
        <w:rPr/>
      </w:r>
    </w:p>
    <w:p>
      <w:pPr>
        <w:pStyle w:val="Normal"/>
        <w:spacing w:lineRule="auto" w:line="276" w:before="0" w:after="140"/>
        <w:rPr/>
      </w:pPr>
      <w:r>
        <w:rPr/>
        <w:t>4.3 delete long-term dependency on it</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4"/>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w:t>
            </w:r>
            <w:r>
              <w:rPr>
                <w:sz w:val="20"/>
                <w:szCs w:val="20"/>
              </w:rPr>
              <w:t>.1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model_05_xor_02.pnml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0</w:t>
            </w:r>
            <w:r>
              <w:rPr>
                <w:sz w:val="20"/>
                <w:szCs w:val="20"/>
              </w:rPr>
              <w:t>5</w:t>
            </w:r>
            <w:r>
              <w:rPr>
                <w:sz w:val="20"/>
                <w:szCs w:val="20"/>
              </w:rPr>
              <w:t>_log_</w:t>
            </w:r>
            <w:r>
              <w:rPr>
                <w:sz w:val="20"/>
                <w:szCs w:val="20"/>
              </w:rPr>
              <w:t>xor</w:t>
            </w:r>
            <w:r>
              <w:rPr>
                <w:sz w:val="20"/>
                <w:szCs w:val="20"/>
              </w:rPr>
              <w:t>_0</w:t>
            </w:r>
            <w:r>
              <w:rPr>
                <w:sz w:val="20"/>
                <w:szCs w:val="20"/>
              </w:rPr>
              <w:t>2</w:t>
            </w:r>
            <w:r>
              <w:rPr>
                <w:sz w:val="20"/>
                <w:szCs w:val="20"/>
              </w:rPr>
              <w:t>.xes</w:t>
            </w:r>
            <w:r>
              <w:rPr>
                <w:sz w:val="20"/>
                <w:szCs w:val="20"/>
              </w:rPr>
              <w:t xml:space="preserve"> </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result-model-04_log_gdep_02.png</w:t>
            </w:r>
          </w:p>
          <w:p>
            <w:pPr>
              <w:pStyle w:val="TableContents"/>
              <w:rPr>
                <w:sz w:val="20"/>
                <w:szCs w:val="20"/>
              </w:rPr>
            </w:pPr>
            <w:r>
              <w:rPr/>
            </w:r>
          </w:p>
          <w:p>
            <w:pPr>
              <w:pStyle w:val="TableContents"/>
              <w:rPr/>
            </w:pPr>
            <w:r>
              <w:rPr>
                <w:sz w:val="20"/>
                <w:szCs w:val="20"/>
              </w:rPr>
              <w:t>I</w:t>
            </w:r>
            <w:r>
              <w:rPr>
                <w:sz w:val="20"/>
                <w:szCs w:val="20"/>
              </w:rPr>
              <w:t>t always generate a model without long-term dependency</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
          </w:p>
        </w:tc>
      </w:tr>
    </w:tbl>
    <w:p>
      <w:pPr>
        <w:pStyle w:val="Normal"/>
        <w:spacing w:lineRule="auto" w:line="276" w:before="0" w:after="140"/>
        <w:rPr/>
      </w:pPr>
      <w:r>
        <w:rPr/>
        <w:t>4.2 change the structure of them into others..</w:t>
      </w:r>
    </w:p>
    <w:p>
      <w:pPr>
        <w:pStyle w:val="Normal"/>
        <w:spacing w:lineRule="auto" w:line="276" w:before="0" w:after="140"/>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49"/>
        <w:gridCol w:w="1350"/>
        <w:gridCol w:w="1443"/>
        <w:gridCol w:w="1522"/>
        <w:gridCol w:w="1627"/>
        <w:gridCol w:w="3244"/>
      </w:tblGrid>
      <w:tr>
        <w:trPr/>
        <w:tc>
          <w:tcPr>
            <w:tcW w:w="44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 name</w:t>
            </w:r>
          </w:p>
        </w:tc>
        <w:tc>
          <w:tcPr>
            <w:tcW w:w="14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Log name</w:t>
            </w:r>
          </w:p>
        </w:tc>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Figure type and name</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Figure Description</w:t>
            </w:r>
          </w:p>
        </w:tc>
      </w:tr>
      <w:tr>
        <w:trPr/>
        <w:tc>
          <w:tcPr>
            <w:tcW w:w="449"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4</w:t>
            </w:r>
            <w:r>
              <w:rPr>
                <w:sz w:val="20"/>
                <w:szCs w:val="20"/>
              </w:rPr>
              <w:t>.1</w:t>
            </w:r>
          </w:p>
        </w:tc>
        <w:tc>
          <w:tcPr>
            <w:tcW w:w="1350"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model_05_xor_02.pnml</w:t>
            </w:r>
          </w:p>
        </w:tc>
        <w:tc>
          <w:tcPr>
            <w:tcW w:w="1443"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0</w:t>
            </w:r>
            <w:r>
              <w:rPr>
                <w:sz w:val="20"/>
                <w:szCs w:val="20"/>
              </w:rPr>
              <w:t>5</w:t>
            </w:r>
            <w:r>
              <w:rPr>
                <w:sz w:val="20"/>
                <w:szCs w:val="20"/>
              </w:rPr>
              <w:t>_log_</w:t>
            </w:r>
            <w:r>
              <w:rPr>
                <w:sz w:val="20"/>
                <w:szCs w:val="20"/>
              </w:rPr>
              <w:t>xor</w:t>
            </w:r>
            <w:r>
              <w:rPr>
                <w:sz w:val="20"/>
                <w:szCs w:val="20"/>
              </w:rPr>
              <w:t>_0</w:t>
            </w:r>
            <w:r>
              <w:rPr>
                <w:sz w:val="20"/>
                <w:szCs w:val="20"/>
              </w:rPr>
              <w:t>6</w:t>
            </w:r>
            <w:r>
              <w:rPr>
                <w:sz w:val="20"/>
                <w:szCs w:val="20"/>
              </w:rPr>
              <w:t>.xes</w:t>
            </w:r>
            <w:r>
              <w:rPr>
                <w:sz w:val="20"/>
                <w:szCs w:val="20"/>
              </w:rPr>
              <w:t xml:space="preserve"> </w:t>
            </w:r>
          </w:p>
          <w:p>
            <w:pPr>
              <w:pStyle w:val="TableContents"/>
              <w:rPr>
                <w:sz w:val="20"/>
                <w:szCs w:val="20"/>
              </w:rPr>
            </w:pPr>
            <w:r>
              <w:rPr>
                <w:sz w:val="20"/>
                <w:szCs w:val="20"/>
              </w:rPr>
            </w:r>
          </w:p>
          <w:p>
            <w:pPr>
              <w:pStyle w:val="TableContents"/>
              <w:rPr>
                <w:sz w:val="20"/>
                <w:szCs w:val="20"/>
              </w:rPr>
            </w:pPr>
            <w:r>
              <w:rPr>
                <w:sz w:val="20"/>
                <w:szCs w:val="20"/>
              </w:rPr>
            </w:r>
          </w:p>
        </w:tc>
        <w:tc>
          <w:tcPr>
            <w:tcW w:w="152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result-model-04_log_gdep_06.png</w:t>
            </w:r>
          </w:p>
          <w:p>
            <w:pPr>
              <w:pStyle w:val="TableContents"/>
              <w:rPr>
                <w:sz w:val="20"/>
                <w:szCs w:val="20"/>
              </w:rPr>
            </w:pPr>
            <w:r>
              <w:rPr/>
            </w:r>
          </w:p>
          <w:p>
            <w:pPr>
              <w:pStyle w:val="TableContents"/>
              <w:rPr/>
            </w:pPr>
            <w:r>
              <w:rPr>
                <w:sz w:val="20"/>
                <w:szCs w:val="20"/>
              </w:rPr>
              <w:t>o.</w:t>
            </w:r>
            <w:r>
              <w:rPr>
                <w:sz w:val="20"/>
                <w:szCs w:val="20"/>
              </w:rPr>
              <w:t>23:0.4:0.7,silent model</w:t>
            </w:r>
          </w:p>
          <w:p>
            <w:pPr>
              <w:pStyle w:val="TableContents"/>
              <w:rPr>
                <w:sz w:val="20"/>
                <w:szCs w:val="20"/>
              </w:rPr>
            </w:pPr>
            <w:r>
              <w:rPr/>
            </w:r>
          </w:p>
          <w:p>
            <w:pPr>
              <w:pStyle w:val="TableContents"/>
              <w:rPr>
                <w:sz w:val="20"/>
                <w:szCs w:val="20"/>
              </w:rPr>
            </w:pPr>
            <w:r>
              <w:rPr/>
            </w:r>
          </w:p>
          <w:p>
            <w:pPr>
              <w:pStyle w:val="TableContents"/>
              <w:rPr/>
            </w:pPr>
            <w:r>
              <w:rPr>
                <w:sz w:val="20"/>
                <w:szCs w:val="20"/>
              </w:rPr>
              <w:t>Model without lt is the existing model with pos fill the conditions, no model should be there.</w:t>
            </w:r>
          </w:p>
          <w:p>
            <w:pPr>
              <w:pStyle w:val="TableContents"/>
              <w:rPr>
                <w:sz w:val="20"/>
                <w:szCs w:val="20"/>
              </w:rPr>
            </w:pPr>
            <w:r>
              <w:rPr/>
            </w:r>
          </w:p>
          <w:p>
            <w:pPr>
              <w:pStyle w:val="TableContents"/>
              <w:rPr/>
            </w:pPr>
            <w:r>
              <w:rPr>
                <w:sz w:val="20"/>
                <w:szCs w:val="20"/>
              </w:rPr>
              <w:t>But it can not keep the model like original, because it deletes it while we deal with those model..</w:t>
            </w:r>
          </w:p>
          <w:p>
            <w:pPr>
              <w:pStyle w:val="TableContents"/>
              <w:rPr/>
            </w:pPr>
            <w:r>
              <w:rPr>
                <w:sz w:val="20"/>
                <w:szCs w:val="20"/>
              </w:rPr>
              <w:t>How to keep the long-term dependency on the original model?? I need to seek a way to do it and the compare with the effect with other models. Decide at last!!</w:t>
            </w:r>
          </w:p>
          <w:p>
            <w:pPr>
              <w:pStyle w:val="TableContents"/>
              <w:rPr>
                <w:sz w:val="20"/>
                <w:szCs w:val="20"/>
              </w:rPr>
            </w:pPr>
            <w:r>
              <w:rPr/>
            </w:r>
          </w:p>
          <w:p>
            <w:pPr>
              <w:pStyle w:val="TableContents"/>
              <w:rPr/>
            </w:pPr>
            <w:r>
              <w:rPr>
                <w:sz w:val="20"/>
                <w:szCs w:val="20"/>
              </w:rPr>
              <w:t>How to recognize the long-term dependency in the model?? We really need to consider them!!!</w:t>
            </w:r>
          </w:p>
          <w:p>
            <w:pPr>
              <w:pStyle w:val="TableContents"/>
              <w:rPr>
                <w:sz w:val="20"/>
                <w:szCs w:val="20"/>
              </w:rPr>
            </w:pPr>
            <w:r>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result-neg-weight-05_log_xor_0</w:t>
            </w:r>
            <w:r>
              <w:rPr>
                <w:sz w:val="20"/>
                <w:szCs w:val="20"/>
              </w:rPr>
              <w:t>6</w:t>
            </w:r>
            <w:r>
              <w:rPr>
                <w:sz w:val="20"/>
                <w:szCs w:val="20"/>
              </w:rPr>
              <w:t>.png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goes down with steps. </w:t>
            </w:r>
          </w:p>
          <w:p>
            <w:pPr>
              <w:pStyle w:val="TableContents"/>
              <w:rPr/>
            </w:pPr>
            <w:r>
              <w:rPr>
                <w:sz w:val="20"/>
                <w:szCs w:val="20"/>
              </w:rPr>
              <w:t>Precision goes up , ending with 1.0</w:t>
            </w:r>
          </w:p>
          <w:p>
            <w:pPr>
              <w:pStyle w:val="TableContents"/>
              <w:rPr/>
            </w:pPr>
            <w:r>
              <w:rPr>
                <w:sz w:val="20"/>
                <w:szCs w:val="20"/>
              </w:rPr>
              <w:t xml:space="preserve">Accuracy has a tendency up, but with some jumps </w:t>
            </w:r>
          </w:p>
          <w:p>
            <w:pPr>
              <w:pStyle w:val="TableContents"/>
              <w:rPr/>
            </w:pPr>
            <w:r>
              <w:rPr>
                <w:sz w:val="20"/>
                <w:szCs w:val="20"/>
              </w:rPr>
              <w:t>Specificity: goes up, but lower than precision.</w:t>
            </w:r>
          </w:p>
          <w:p>
            <w:pPr>
              <w:pStyle w:val="TableContents"/>
              <w:rPr/>
            </w:pPr>
            <w:r>
              <w:rPr>
                <w:sz w:val="20"/>
                <w:szCs w:val="20"/>
              </w:rPr>
              <w:t xml:space="preserve">TP </w:t>
            </w:r>
            <w:r>
              <w:rPr>
                <w:sz w:val="20"/>
                <w:szCs w:val="20"/>
              </w:rPr>
              <w:t>down</w:t>
            </w:r>
            <w:r>
              <w:rPr>
                <w:sz w:val="20"/>
                <w:szCs w:val="20"/>
              </w:rPr>
              <w:t xml:space="preserve">, Fp down, TN up, FN </w:t>
            </w:r>
            <w:r>
              <w:rPr>
                <w:sz w:val="20"/>
                <w:szCs w:val="20"/>
              </w:rPr>
              <w:t>up</w:t>
            </w:r>
            <w:r>
              <w:rPr>
                <w:sz w:val="20"/>
                <w:szCs w:val="20"/>
              </w:rPr>
              <w:t xml:space="preserve">. </w:t>
            </w:r>
          </w:p>
          <w:p>
            <w:pPr>
              <w:pStyle w:val="TableContents"/>
              <w:rPr>
                <w:sz w:val="20"/>
                <w:szCs w:val="20"/>
              </w:rPr>
            </w:pPr>
            <w:r>
              <w:rPr/>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ext</w:t>
            </w:r>
            <w:r>
              <w:rPr>
                <w:sz w:val="20"/>
                <w:szCs w:val="20"/>
              </w:rPr>
              <w:t>-weight-05_log_xor_0</w:t>
            </w:r>
            <w:r>
              <w:rPr>
                <w:sz w:val="20"/>
                <w:szCs w:val="20"/>
              </w:rPr>
              <w:t>6</w:t>
            </w:r>
            <w:r>
              <w:rPr>
                <w:sz w:val="20"/>
                <w:szCs w:val="20"/>
              </w:rPr>
              <w:t>.png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 xml:space="preserve">Recall </w:t>
            </w:r>
            <w:r>
              <w:rPr>
                <w:sz w:val="20"/>
                <w:szCs w:val="20"/>
              </w:rPr>
              <w:t xml:space="preserve">keeps growing. </w:t>
            </w:r>
          </w:p>
          <w:p>
            <w:pPr>
              <w:pStyle w:val="TableContents"/>
              <w:rPr/>
            </w:pPr>
            <w:r>
              <w:rPr>
                <w:sz w:val="20"/>
                <w:szCs w:val="20"/>
              </w:rPr>
              <w:t xml:space="preserve">Precision overlapes with accuracy, firstly up and then down </w:t>
            </w:r>
            <w:r>
              <w:rPr>
                <w:sz w:val="20"/>
                <w:szCs w:val="20"/>
              </w:rPr>
              <w:t>with steps</w:t>
            </w:r>
          </w:p>
          <w:p>
            <w:pPr>
              <w:pStyle w:val="TableContents"/>
              <w:rPr/>
            </w:pPr>
            <w:r>
              <w:rPr>
                <w:sz w:val="20"/>
                <w:szCs w:val="20"/>
              </w:rPr>
              <w:t>Specifity up and down..</w:t>
            </w:r>
          </w:p>
          <w:p>
            <w:pPr>
              <w:pStyle w:val="TableContents"/>
              <w:rPr/>
            </w:pPr>
            <w:r>
              <w:rPr>
                <w:sz w:val="20"/>
                <w:szCs w:val="20"/>
              </w:rPr>
              <w:t xml:space="preserve">TP </w:t>
            </w:r>
            <w:r>
              <w:rPr>
                <w:sz w:val="20"/>
                <w:szCs w:val="20"/>
              </w:rPr>
              <w:t>up</w:t>
            </w:r>
            <w:r>
              <w:rPr>
                <w:sz w:val="20"/>
                <w:szCs w:val="20"/>
              </w:rPr>
              <w:t xml:space="preserve">, FP </w:t>
            </w:r>
            <w:r>
              <w:rPr>
                <w:sz w:val="20"/>
                <w:szCs w:val="20"/>
              </w:rPr>
              <w:t>firstly down and then up</w:t>
            </w:r>
            <w:r>
              <w:rPr>
                <w:sz w:val="20"/>
                <w:szCs w:val="20"/>
              </w:rPr>
              <w:t xml:space="preserve">, TN </w:t>
            </w:r>
            <w:r>
              <w:rPr>
                <w:sz w:val="20"/>
                <w:szCs w:val="20"/>
              </w:rPr>
              <w:t xml:space="preserve">up and </w:t>
            </w:r>
            <w:r>
              <w:rPr>
                <w:sz w:val="20"/>
                <w:szCs w:val="20"/>
              </w:rPr>
              <w:t xml:space="preserve">down, FN </w:t>
            </w:r>
            <w:r>
              <w:rPr>
                <w:sz w:val="20"/>
                <w:szCs w:val="20"/>
              </w:rPr>
              <w:t>down</w:t>
            </w:r>
          </w:p>
          <w:p>
            <w:pPr>
              <w:pStyle w:val="TableContents"/>
              <w:rPr>
                <w:sz w:val="20"/>
                <w:szCs w:val="20"/>
              </w:rPr>
            </w:pPr>
            <w:r>
              <w:rPr/>
            </w:r>
          </w:p>
        </w:tc>
      </w:tr>
      <w:tr>
        <w:trPr/>
        <w:tc>
          <w:tcPr>
            <w:tcW w:w="449"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3"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0"/>
                <w:szCs w:val="20"/>
              </w:rPr>
              <w:t>result-</w:t>
            </w:r>
            <w:r>
              <w:rPr>
                <w:sz w:val="20"/>
                <w:szCs w:val="20"/>
              </w:rPr>
              <w:t>pos</w:t>
            </w:r>
            <w:r>
              <w:rPr>
                <w:sz w:val="20"/>
                <w:szCs w:val="20"/>
              </w:rPr>
              <w:t>-weight-05_log_xor_0</w:t>
            </w:r>
            <w:r>
              <w:rPr>
                <w:sz w:val="20"/>
                <w:szCs w:val="20"/>
              </w:rPr>
              <w:t>6</w:t>
            </w:r>
            <w:r>
              <w:rPr>
                <w:sz w:val="20"/>
                <w:szCs w:val="20"/>
              </w:rPr>
              <w:t>.png</w:t>
            </w:r>
          </w:p>
        </w:tc>
        <w:tc>
          <w:tcPr>
            <w:tcW w:w="324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sz w:val="20"/>
                <w:szCs w:val="20"/>
              </w:rPr>
              <w:t>Recall up, precision and accuracy up , but specifity fitst down then up, all have tendency up with positive</w:t>
            </w:r>
          </w:p>
          <w:p>
            <w:pPr>
              <w:pStyle w:val="TableContents"/>
              <w:rPr>
                <w:sz w:val="20"/>
                <w:szCs w:val="20"/>
              </w:rPr>
            </w:pPr>
            <w:r>
              <w:rPr/>
            </w:r>
          </w:p>
          <w:p>
            <w:pPr>
              <w:pStyle w:val="TableContents"/>
              <w:rPr/>
            </w:pPr>
            <w:r>
              <w:rPr>
                <w:sz w:val="20"/>
                <w:szCs w:val="20"/>
              </w:rPr>
              <w:t>TN up, TP down, TN up, FN down</w:t>
            </w:r>
          </w:p>
        </w:tc>
      </w:tr>
    </w:tbl>
    <w:p>
      <w:pPr>
        <w:pStyle w:val="Normal"/>
        <w:rPr/>
      </w:pPr>
      <w:r>
        <w:rPr/>
      </w:r>
    </w:p>
    <w:p>
      <w:pPr>
        <w:pStyle w:val="Normal"/>
        <w:rPr/>
      </w:pPr>
      <w:r>
        <w:rPr/>
      </w:r>
    </w:p>
    <w:p>
      <w:pPr>
        <w:pStyle w:val="Subtitle"/>
        <w:rPr/>
      </w:pPr>
      <w:r>
        <w:rPr/>
        <w:t>Test on synthetic data</w:t>
      </w:r>
    </w:p>
    <w:p>
      <w:pPr>
        <w:pStyle w:val="Normal"/>
        <w:rPr/>
      </w:pPr>
      <w:r>
        <w:rPr/>
        <w:t>here we check the effect of our methods on the simulated data, but how to do this?? It differs from the property test where we don’t need to have the comparison with other methods. But test on the whole, should we compare with others?? Not really??</w:t>
      </w:r>
    </w:p>
    <w:p>
      <w:pPr>
        <w:pStyle w:val="Normal"/>
        <w:rPr/>
      </w:pPr>
      <w:r>
        <w:rPr/>
      </w:r>
    </w:p>
    <w:p>
      <w:pPr>
        <w:pStyle w:val="Normal"/>
        <w:rPr/>
      </w:pPr>
      <w:r>
        <w:rPr/>
        <w:t>Or we should test on the difference between them, with Inductive Miner, Repair Model and Dee’s method, the situations where others can not handle!!</w:t>
      </w:r>
    </w:p>
    <w:p>
      <w:pPr>
        <w:pStyle w:val="Normal"/>
        <w:rPr/>
      </w:pPr>
      <w:r>
        <w:rPr/>
      </w:r>
    </w:p>
    <w:p>
      <w:pPr>
        <w:pStyle w:val="Normal"/>
        <w:rPr/>
      </w:pPr>
      <w:r>
        <w:rPr/>
        <w:t>Synthetic data and real life should be considered as one type. If we only get the result, it’s fine.  But should we test on what ?? I can ask the opinions of Bas.</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2019-04-12T14:58:31Z</dcterms:created>
  <dc:creator/>
  <dc:description/>
  <dc:language>en-US</dc:language>
  <cp:lastModifiedBy/>
  <dcterms:modified xsi:type="dcterms:W3CDTF">2019-04-15T14:42:57Z</dcterms:modified>
  <cp:revision>39</cp:revision>
  <dc:subject/>
  <dc:title/>
</cp:coreProperties>
</file>