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 xml:space="preserve">Test On Real life data </w:t>
      </w:r>
    </w:p>
    <w:p>
      <w:pPr>
        <w:pStyle w:val="TextBody"/>
        <w:rPr/>
      </w:pPr>
      <w:r>
        <w:rPr/>
        <w:t>The goal to test on real life data::</w:t>
      </w:r>
    </w:p>
    <w:p>
      <w:pPr>
        <w:pStyle w:val="TextBody"/>
        <w:rPr/>
      </w:pPr>
      <w:r>
        <w:rPr/>
        <w:t xml:space="preserve">– </w:t>
      </w:r>
      <w:r>
        <w:rPr/>
        <w:t>to prove the use of our method with comparison with Dee’s ones, Fahhland’s method</w:t>
      </w:r>
    </w:p>
    <w:p>
      <w:pPr>
        <w:pStyle w:val="TextBody"/>
        <w:rPr/>
      </w:pPr>
      <w:r>
        <w:rPr/>
        <w:t xml:space="preserve">  </w:t>
      </w:r>
      <w:r>
        <w:rPr/>
        <w:t>&lt;1&gt;  model simplicity and precision</w:t>
      </w:r>
    </w:p>
    <w:p>
      <w:pPr>
        <w:pStyle w:val="TextBody"/>
        <w:rPr/>
      </w:pPr>
      <w:r>
        <w:rPr/>
        <w:t xml:space="preserve">  </w:t>
      </w:r>
      <w:r>
        <w:rPr/>
        <w:t xml:space="preserve">&lt;2&gt;  model KPI improvement, how to validate this?? By checking the positive output percentage, it is a measurement.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Two data sets ::</w:t>
      </w:r>
    </w:p>
    <w:p>
      <w:pPr>
        <w:pStyle w:val="TextBody"/>
        <w:rPr/>
      </w:pPr>
      <w:r>
        <w:rPr/>
        <w:t>5 models from them:: how to generate from them?? How to use them with KPIs data ??</w:t>
      </w:r>
    </w:p>
    <w:p>
      <w:pPr>
        <w:pStyle w:val="TextBody"/>
        <w:rPr/>
      </w:pPr>
      <w:r>
        <w:rPr/>
        <w:t xml:space="preserve">classified into different types::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 need one plugin to assign labels according to a threshold, now we have meet the problem now! And the cost.. when it is over one threshold , we assign it into the negative, else, we assign it into positive ,..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But we don’ t really need to filter, we need sample, yes, ok.  Let use do it </w:t>
      </w:r>
    </w:p>
    <w:p>
      <w:pPr>
        <w:pStyle w:val="TextBody"/>
        <w:rPr/>
      </w:pPr>
      <w:r>
        <w:rPr/>
        <w:t>We need to refer to the existing methods but add sth on it::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Plugin: </w:t>
      </w:r>
    </w:p>
    <w:p>
      <w:pPr>
        <w:pStyle w:val="TextBody"/>
        <w:rPr/>
      </w:pPr>
      <w:r>
        <w:rPr/>
        <w:t>== Input: event log</w:t>
      </w:r>
    </w:p>
    <w:p>
      <w:pPr>
        <w:pStyle w:val="TextBody"/>
        <w:rPr/>
      </w:pPr>
      <w:r>
        <w:rPr/>
        <w:t>== Output: event log with labels</w:t>
      </w:r>
    </w:p>
    <w:p>
      <w:pPr>
        <w:pStyle w:val="TextBody"/>
        <w:rPr/>
      </w:pPr>
      <w:r>
        <w:rPr/>
        <w:t>== Parameters: choose one trace attribute, if the trace is boolean, then true, or false</w:t>
      </w:r>
    </w:p>
    <w:p>
      <w:pPr>
        <w:pStyle w:val="TextBody"/>
        <w:rPr/>
      </w:pPr>
      <w:r>
        <w:rPr/>
        <w:t xml:space="preserve">  </w:t>
      </w:r>
      <w:r>
        <w:rPr/>
        <w:t>if the attribute is categories, the several categories</w:t>
      </w:r>
    </w:p>
    <w:p>
      <w:pPr>
        <w:pStyle w:val="TextBody"/>
        <w:rPr/>
      </w:pPr>
      <w:r>
        <w:rPr/>
        <w:t xml:space="preserve">  </w:t>
      </w:r>
      <w:r>
        <w:rPr/>
        <w:t>If the attribute is real number, then choose a threshold in real number or in percentage..</w:t>
      </w:r>
    </w:p>
    <w:p>
      <w:pPr>
        <w:pStyle w:val="TextBody"/>
        <w:rPr/>
      </w:pPr>
      <w:r>
        <w:rPr/>
        <w:t xml:space="preserve">  </w:t>
      </w:r>
      <w:r>
        <w:rPr/>
        <w:t xml:space="preserve">If the attribute is integer, choose a specific or choose a threshold to get above values!!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++ sample plugin, we need to sample the data in 2 ways</w:t>
      </w:r>
    </w:p>
    <w:p>
      <w:pPr>
        <w:pStyle w:val="TextBody"/>
        <w:rPr/>
      </w:pPr>
      <w:r>
        <w:rPr/>
        <w:t>1. absolute values</w:t>
      </w:r>
    </w:p>
    <w:p>
      <w:pPr>
        <w:pStyle w:val="TextBody"/>
        <w:rPr/>
      </w:pPr>
      <w:r>
        <w:rPr/>
        <w:t>2. relative values</w:t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316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2019-04-29T11:44:28Z</dcterms:created>
  <dc:creator/>
  <dc:description/>
  <dc:language>en-US</dc:language>
  <cp:lastModifiedBy/>
  <dcterms:modified xsi:type="dcterms:W3CDTF">2019-04-29T19:16:36Z</dcterms:modified>
  <cp:revision>15</cp:revision>
  <dc:subject/>
  <dc:title/>
</cp:coreProperties>
</file>