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630E" w14:textId="77777777" w:rsidR="003979D9" w:rsidRPr="002F096C" w:rsidRDefault="006A51B9" w:rsidP="006A51B9">
      <w:pPr>
        <w:pStyle w:val="Title"/>
        <w:rPr>
          <w:lang w:val="en-US"/>
        </w:rPr>
      </w:pPr>
      <w:r w:rsidRPr="002F096C">
        <w:rPr>
          <w:lang w:val="en-US"/>
        </w:rPr>
        <w:t>Getposition connector units</w:t>
      </w:r>
    </w:p>
    <w:p w14:paraId="664BD4B8" w14:textId="77777777" w:rsidR="006A51B9" w:rsidRPr="002F096C" w:rsidRDefault="006A51B9" w:rsidP="006A51B9">
      <w:pPr>
        <w:rPr>
          <w:lang w:val="en-US"/>
        </w:rPr>
      </w:pPr>
    </w:p>
    <w:p w14:paraId="062C7F5F" w14:textId="77777777" w:rsidR="006A51B9" w:rsidRDefault="006A51B9" w:rsidP="006A51B9">
      <w:pPr>
        <w:pStyle w:val="Heading1"/>
        <w:rPr>
          <w:lang w:val="en-US"/>
        </w:rPr>
      </w:pPr>
      <w:r w:rsidRPr="006A51B9">
        <w:rPr>
          <w:lang w:val="en-US"/>
        </w:rPr>
        <w:t>Cre</w:t>
      </w:r>
      <w:r>
        <w:rPr>
          <w:lang w:val="en-US"/>
        </w:rPr>
        <w:t>ating user accounts (Device providers)</w:t>
      </w:r>
    </w:p>
    <w:p w14:paraId="741F21E5" w14:textId="77777777" w:rsidR="006A51B9" w:rsidRDefault="006A51B9" w:rsidP="006A51B9">
      <w:pPr>
        <w:rPr>
          <w:lang w:val="en-US"/>
        </w:rPr>
      </w:pPr>
      <w:r>
        <w:rPr>
          <w:lang w:val="en-US"/>
        </w:rPr>
        <w:t>Create user accounts, one for each device provider, following the standard procedure from the administrative area of the website.</w:t>
      </w:r>
    </w:p>
    <w:p w14:paraId="69644BD8" w14:textId="77777777" w:rsidR="006A51B9" w:rsidRDefault="006A51B9" w:rsidP="006A5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“Connectors” account we created for you. This account have only the required habilitations for this purpose</w:t>
      </w:r>
    </w:p>
    <w:p w14:paraId="47BE8ED6" w14:textId="77777777" w:rsidR="006A51B9" w:rsidRDefault="006A51B9" w:rsidP="006A51B9">
      <w:pPr>
        <w:pStyle w:val="ListParagraph"/>
        <w:numPr>
          <w:ilvl w:val="0"/>
          <w:numId w:val="2"/>
        </w:numPr>
        <w:rPr>
          <w:lang w:val="en-US"/>
        </w:rPr>
      </w:pPr>
      <w:r w:rsidRPr="006A51B9">
        <w:rPr>
          <w:lang w:val="en-US"/>
        </w:rPr>
        <w:t>From the “Users” menu select “General Information” and “Add new”.</w:t>
      </w:r>
    </w:p>
    <w:p w14:paraId="747A7AC3" w14:textId="77777777" w:rsidR="006A51B9" w:rsidRDefault="006A51B9" w:rsidP="006A5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 the username and other required parameters and click “Append”</w:t>
      </w:r>
    </w:p>
    <w:p w14:paraId="19C46E92" w14:textId="77777777" w:rsidR="00F8711E" w:rsidRDefault="00F8711E" w:rsidP="006A5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now the just created account and clock on “Password”</w:t>
      </w:r>
      <w:r w:rsidR="001E1F19">
        <w:rPr>
          <w:lang w:val="en-US"/>
        </w:rPr>
        <w:t xml:space="preserve"> and “General information”.</w:t>
      </w:r>
    </w:p>
    <w:p w14:paraId="1FD2A7E4" w14:textId="77777777" w:rsidR="00820C87" w:rsidRDefault="001E1F19" w:rsidP="006A5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will be an auto-generated password, click on edit and assign a password manually. This password should be given to the device provider to see the stats of his units</w:t>
      </w:r>
    </w:p>
    <w:p w14:paraId="6F7F88ED" w14:textId="77777777" w:rsidR="00820C87" w:rsidRDefault="00820C87" w:rsidP="006A5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now on “password”, “Reserved information” and edit the password.</w:t>
      </w:r>
    </w:p>
    <w:p w14:paraId="0AB4E7A8" w14:textId="77777777" w:rsidR="00820C87" w:rsidRDefault="00820C87" w:rsidP="006A5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“Specialization” “Fleet alive check” and click update</w:t>
      </w:r>
    </w:p>
    <w:p w14:paraId="5927DFBD" w14:textId="77777777" w:rsidR="00F8711E" w:rsidRPr="006A51B9" w:rsidRDefault="001E1F19" w:rsidP="006A5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password </w:t>
      </w:r>
      <w:r w:rsidR="00820C87">
        <w:rPr>
          <w:lang w:val="en-US"/>
        </w:rPr>
        <w:t xml:space="preserve">will </w:t>
      </w:r>
      <w:r>
        <w:rPr>
          <w:lang w:val="en-US"/>
        </w:rPr>
        <w:t>have the minimum habilitation to show ONLY the list of units with the date and time of the last position received</w:t>
      </w:r>
    </w:p>
    <w:p w14:paraId="69BF28FA" w14:textId="77777777" w:rsidR="006A51B9" w:rsidRPr="006A51B9" w:rsidRDefault="006A51B9" w:rsidP="006A51B9">
      <w:pPr>
        <w:rPr>
          <w:lang w:val="en-US"/>
        </w:rPr>
      </w:pPr>
    </w:p>
    <w:p w14:paraId="6593FE6C" w14:textId="77777777" w:rsidR="006A51B9" w:rsidRDefault="006A51B9" w:rsidP="006A51B9">
      <w:pPr>
        <w:pStyle w:val="Heading1"/>
        <w:rPr>
          <w:lang w:val="en-US"/>
        </w:rPr>
      </w:pPr>
      <w:r w:rsidRPr="006A51B9">
        <w:rPr>
          <w:lang w:val="en-US"/>
        </w:rPr>
        <w:t xml:space="preserve">Adding units to </w:t>
      </w:r>
      <w:r>
        <w:rPr>
          <w:lang w:val="en-US"/>
        </w:rPr>
        <w:t>providers</w:t>
      </w:r>
    </w:p>
    <w:p w14:paraId="79945BE2" w14:textId="77777777" w:rsidR="006A51B9" w:rsidRDefault="006A51B9" w:rsidP="006A51B9">
      <w:pPr>
        <w:rPr>
          <w:lang w:val="en-US"/>
        </w:rPr>
      </w:pPr>
      <w:r>
        <w:rPr>
          <w:lang w:val="en-US"/>
        </w:rPr>
        <w:t>First of all select the provider where you want units to be added, then t</w:t>
      </w:r>
      <w:r w:rsidRPr="006A51B9">
        <w:rPr>
          <w:lang w:val="en-US"/>
        </w:rPr>
        <w:t>o add uni</w:t>
      </w:r>
      <w:bookmarkStart w:id="0" w:name="_GoBack"/>
      <w:bookmarkEnd w:id="0"/>
      <w:r w:rsidRPr="006A51B9">
        <w:rPr>
          <w:lang w:val="en-US"/>
        </w:rPr>
        <w:t>ts t</w:t>
      </w:r>
      <w:r>
        <w:rPr>
          <w:lang w:val="en-US"/>
        </w:rPr>
        <w:t>o you can follow 2 procedures, manual or automatic import.</w:t>
      </w:r>
    </w:p>
    <w:p w14:paraId="4B95E776" w14:textId="77777777" w:rsidR="006A51B9" w:rsidRDefault="006A51B9" w:rsidP="006A51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procedure</w:t>
      </w:r>
      <w:r w:rsidR="00D75C13">
        <w:rPr>
          <w:lang w:val="en-US"/>
        </w:rPr>
        <w:t>:</w:t>
      </w:r>
    </w:p>
    <w:p w14:paraId="50DD652B" w14:textId="77777777" w:rsidR="006A51B9" w:rsidRDefault="006A51B9" w:rsidP="006A51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“mobile units” menu, then </w:t>
      </w:r>
      <w:r w:rsidR="00D75C13">
        <w:rPr>
          <w:lang w:val="en-US"/>
        </w:rPr>
        <w:t>“</w:t>
      </w:r>
      <w:r>
        <w:rPr>
          <w:lang w:val="en-US"/>
        </w:rPr>
        <w:t>General information</w:t>
      </w:r>
      <w:r w:rsidR="00D75C13">
        <w:rPr>
          <w:lang w:val="en-US"/>
        </w:rPr>
        <w:t>”</w:t>
      </w:r>
      <w:r>
        <w:rPr>
          <w:lang w:val="en-US"/>
        </w:rPr>
        <w:t xml:space="preserve"> and “New record”. </w:t>
      </w:r>
    </w:p>
    <w:p w14:paraId="587F1184" w14:textId="77777777" w:rsidR="006A51B9" w:rsidRDefault="006A51B9" w:rsidP="006A51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at least the following fields: group, name.</w:t>
      </w:r>
    </w:p>
    <w:p w14:paraId="1DCFC833" w14:textId="77777777" w:rsidR="006A51B9" w:rsidRDefault="00D75C13" w:rsidP="006A51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that click on “mobile units” and then on “Configurations”.</w:t>
      </w:r>
    </w:p>
    <w:p w14:paraId="47401ECC" w14:textId="77777777" w:rsidR="00D75C13" w:rsidRDefault="00D75C13" w:rsidP="00D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the unit you just added and in the “decoded code” field click on the “</w:t>
      </w:r>
      <w:r w:rsidRPr="00D75C13">
        <w:rPr>
          <w:lang w:val="en-US"/>
        </w:rPr>
        <w:t>Click here to generate a Server 2 Server unit code</w:t>
      </w:r>
      <w:r>
        <w:rPr>
          <w:lang w:val="en-US"/>
        </w:rPr>
        <w:t>” just below the text field</w:t>
      </w:r>
    </w:p>
    <w:p w14:paraId="01EA62E3" w14:textId="77777777" w:rsidR="00D75C13" w:rsidRDefault="00D75C13" w:rsidP="00D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the phone field and select as unit “Type” the label “Server 2 Server” and click update</w:t>
      </w:r>
    </w:p>
    <w:p w14:paraId="17E04BB9" w14:textId="77777777" w:rsidR="002F096C" w:rsidRDefault="002F096C" w:rsidP="002F09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“Mobile units”, “</w:t>
      </w:r>
      <w:r w:rsidRPr="002F096C">
        <w:rPr>
          <w:lang w:val="en-US"/>
        </w:rPr>
        <w:t>Technical Data</w:t>
      </w:r>
      <w:r>
        <w:rPr>
          <w:lang w:val="en-US"/>
        </w:rPr>
        <w:t>”. Edit all the records and insert the</w:t>
      </w:r>
      <w:r w:rsidRPr="00D75C13">
        <w:rPr>
          <w:b/>
          <w:lang w:val="en-US"/>
        </w:rPr>
        <w:t xml:space="preserve"> device serial</w:t>
      </w:r>
      <w:r>
        <w:rPr>
          <w:b/>
          <w:lang w:val="en-US"/>
        </w:rPr>
        <w:t xml:space="preserve">. </w:t>
      </w:r>
      <w:r w:rsidRPr="002F096C">
        <w:rPr>
          <w:lang w:val="en-US"/>
        </w:rPr>
        <w:t>This field</w:t>
      </w:r>
      <w:r>
        <w:rPr>
          <w:b/>
          <w:lang w:val="en-US"/>
        </w:rPr>
        <w:t xml:space="preserve"> is important </w:t>
      </w:r>
      <w:r>
        <w:rPr>
          <w:lang w:val="en-US"/>
        </w:rPr>
        <w:t xml:space="preserve">to match the serial that the provider will use to send positions as it will </w:t>
      </w:r>
      <w:r w:rsidRPr="006A51B9">
        <w:rPr>
          <w:lang w:val="en-US"/>
        </w:rPr>
        <w:t>uniquely</w:t>
      </w:r>
      <w:r>
        <w:rPr>
          <w:lang w:val="en-US"/>
        </w:rPr>
        <w:t xml:space="preserve"> identify a unit</w:t>
      </w:r>
    </w:p>
    <w:p w14:paraId="12C5C6F6" w14:textId="77777777" w:rsidR="006A51B9" w:rsidRDefault="00D75C13" w:rsidP="006A51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 procedure:</w:t>
      </w:r>
    </w:p>
    <w:p w14:paraId="486E922D" w14:textId="77777777" w:rsidR="00D75C13" w:rsidRPr="00F8711E" w:rsidRDefault="00D75C13" w:rsidP="00F8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Prepare a CSV file containing </w:t>
      </w:r>
      <w:r w:rsidRPr="00F8711E">
        <w:rPr>
          <w:b/>
          <w:lang w:val="en-US"/>
        </w:rPr>
        <w:t>at least the</w:t>
      </w:r>
      <w:r w:rsidR="00F8711E" w:rsidRPr="00F8711E">
        <w:rPr>
          <w:b/>
          <w:lang w:val="en-US"/>
        </w:rPr>
        <w:t xml:space="preserve"> device serial</w:t>
      </w:r>
      <w:r w:rsidR="00F8711E">
        <w:rPr>
          <w:lang w:val="en-US"/>
        </w:rPr>
        <w:t xml:space="preserve"> and having the headers in the first line of the file. An example could be</w:t>
      </w:r>
      <w:r>
        <w:rPr>
          <w:lang w:val="en-US"/>
        </w:rPr>
        <w:br/>
      </w:r>
      <w:r>
        <w:rPr>
          <w:lang w:val="en-US"/>
        </w:rPr>
        <w:br/>
      </w:r>
      <w:r w:rsidRPr="00D75C13">
        <w:rPr>
          <w:rFonts w:ascii="Courier New" w:hAnsi="Courier New" w:cs="Courier New"/>
          <w:b/>
          <w:sz w:val="28"/>
          <w:lang w:val="en-US"/>
        </w:rPr>
        <w:t>FLEETNAME;UNITNAME;DEVICESERIAL</w:t>
      </w:r>
      <w:r w:rsidR="00F8711E">
        <w:rPr>
          <w:rFonts w:ascii="Courier New" w:hAnsi="Courier New" w:cs="Courier New"/>
          <w:b/>
          <w:sz w:val="28"/>
          <w:lang w:val="en-US"/>
        </w:rPr>
        <w:t xml:space="preserve"> </w:t>
      </w:r>
      <w:r w:rsidR="00F8711E">
        <w:rPr>
          <w:rFonts w:ascii="Courier New" w:hAnsi="Courier New" w:cs="Courier New"/>
          <w:b/>
          <w:sz w:val="28"/>
          <w:lang w:val="en-US"/>
        </w:rPr>
        <w:br/>
        <w:t>PROV1;ABCD;PROV-XXX-123</w:t>
      </w:r>
      <w:r w:rsidR="00F8711E">
        <w:rPr>
          <w:rFonts w:ascii="Courier New" w:hAnsi="Courier New" w:cs="Courier New"/>
          <w:b/>
          <w:sz w:val="28"/>
          <w:lang w:val="en-US"/>
        </w:rPr>
        <w:br/>
        <w:t>PROV1;EFGH;</w:t>
      </w:r>
      <w:r w:rsidR="00F8711E" w:rsidRPr="00F8711E">
        <w:rPr>
          <w:rFonts w:ascii="Courier New" w:hAnsi="Courier New" w:cs="Courier New"/>
          <w:b/>
          <w:sz w:val="28"/>
          <w:lang w:val="en-US"/>
        </w:rPr>
        <w:t xml:space="preserve"> </w:t>
      </w:r>
      <w:r w:rsidR="00F8711E">
        <w:rPr>
          <w:rFonts w:ascii="Courier New" w:hAnsi="Courier New" w:cs="Courier New"/>
          <w:b/>
          <w:sz w:val="28"/>
          <w:lang w:val="en-US"/>
        </w:rPr>
        <w:t>PROV-YYY-456</w:t>
      </w:r>
      <w:r w:rsidR="00F8711E">
        <w:rPr>
          <w:rFonts w:ascii="Courier New" w:hAnsi="Courier New" w:cs="Courier New"/>
          <w:b/>
          <w:sz w:val="28"/>
          <w:lang w:val="en-US"/>
        </w:rPr>
        <w:br/>
      </w:r>
      <w:r w:rsidR="00F8711E">
        <w:rPr>
          <w:rFonts w:cstheme="minorHAnsi"/>
          <w:lang w:val="en-US"/>
        </w:rPr>
        <w:br/>
      </w:r>
      <w:r w:rsidR="00F8711E" w:rsidRPr="00F8711E">
        <w:rPr>
          <w:rFonts w:cstheme="minorHAnsi"/>
          <w:lang w:val="en-US"/>
        </w:rPr>
        <w:t>This</w:t>
      </w:r>
      <w:r w:rsidR="00F8711E">
        <w:rPr>
          <w:rFonts w:cstheme="minorHAnsi"/>
          <w:lang w:val="en-US"/>
        </w:rPr>
        <w:t xml:space="preserve"> file will import 2 units in the selected provider.</w:t>
      </w:r>
      <w:r w:rsidRPr="00F8711E">
        <w:rPr>
          <w:lang w:val="en-US"/>
        </w:rPr>
        <w:br/>
        <w:t>Please note:</w:t>
      </w:r>
    </w:p>
    <w:p w14:paraId="54EA94C6" w14:textId="77777777" w:rsidR="00D75C13" w:rsidRDefault="00D75C13" w:rsidP="00D75C13">
      <w:pPr>
        <w:pStyle w:val="ListParagraph"/>
        <w:numPr>
          <w:ilvl w:val="2"/>
          <w:numId w:val="1"/>
        </w:numPr>
        <w:rPr>
          <w:lang w:val="en-US"/>
        </w:rPr>
      </w:pPr>
      <w:r w:rsidRPr="00D75C13">
        <w:rPr>
          <w:lang w:val="en-US"/>
        </w:rPr>
        <w:t>FLEETNAME</w:t>
      </w:r>
      <w:r>
        <w:rPr>
          <w:lang w:val="en-US"/>
        </w:rPr>
        <w:t>: max 8 chars</w:t>
      </w:r>
    </w:p>
    <w:p w14:paraId="465A5442" w14:textId="77777777" w:rsidR="00D75C13" w:rsidRDefault="00D75C13" w:rsidP="00D75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UNITNAME: max 8 chars</w:t>
      </w:r>
    </w:p>
    <w:p w14:paraId="125F4A23" w14:textId="77777777" w:rsidR="00F8711E" w:rsidRDefault="00F8711E" w:rsidP="00D75C13">
      <w:pPr>
        <w:pStyle w:val="ListParagraph"/>
        <w:numPr>
          <w:ilvl w:val="2"/>
          <w:numId w:val="1"/>
        </w:numPr>
        <w:rPr>
          <w:lang w:val="en-US"/>
        </w:rPr>
      </w:pPr>
      <w:r w:rsidRPr="00D75C13">
        <w:rPr>
          <w:lang w:val="en-US"/>
        </w:rPr>
        <w:lastRenderedPageBreak/>
        <w:t>FLEETNAME</w:t>
      </w:r>
      <w:r>
        <w:rPr>
          <w:lang w:val="en-US"/>
        </w:rPr>
        <w:t xml:space="preserve"> +</w:t>
      </w:r>
      <w:r w:rsidRPr="00F8711E">
        <w:rPr>
          <w:lang w:val="en-US"/>
        </w:rPr>
        <w:t xml:space="preserve"> </w:t>
      </w:r>
      <w:r>
        <w:rPr>
          <w:lang w:val="en-US"/>
        </w:rPr>
        <w:t>UNITNAME must be unique in the whole account</w:t>
      </w:r>
    </w:p>
    <w:p w14:paraId="6CABD23D" w14:textId="77777777" w:rsidR="00D75C13" w:rsidRDefault="00D75C13" w:rsidP="00D75C13">
      <w:pPr>
        <w:pStyle w:val="ListParagraph"/>
        <w:numPr>
          <w:ilvl w:val="2"/>
          <w:numId w:val="1"/>
        </w:numPr>
        <w:rPr>
          <w:lang w:val="en-US"/>
        </w:rPr>
      </w:pPr>
      <w:r w:rsidRPr="00D75C13">
        <w:rPr>
          <w:lang w:val="en-US"/>
        </w:rPr>
        <w:t>DEVICESERIAL</w:t>
      </w:r>
      <w:r>
        <w:rPr>
          <w:lang w:val="en-US"/>
        </w:rPr>
        <w:t xml:space="preserve">: is the field that will be used by the provider to send positions and will </w:t>
      </w:r>
      <w:r w:rsidRPr="006A51B9">
        <w:rPr>
          <w:lang w:val="en-US"/>
        </w:rPr>
        <w:t>uniquely</w:t>
      </w:r>
      <w:r>
        <w:rPr>
          <w:lang w:val="en-US"/>
        </w:rPr>
        <w:t xml:space="preserve"> identify a unit</w:t>
      </w:r>
    </w:p>
    <w:p w14:paraId="16AD70D7" w14:textId="77777777" w:rsidR="00D75C13" w:rsidRDefault="00D75C13" w:rsidP="00D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“Mobile units” menu, then on “Unit Import”. Click on “Proceed to import”</w:t>
      </w:r>
    </w:p>
    <w:p w14:paraId="16CE9331" w14:textId="77777777" w:rsidR="00D75C13" w:rsidRDefault="00D75C13" w:rsidP="00D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r w:rsidR="00F8711E">
        <w:rPr>
          <w:lang w:val="en-US"/>
        </w:rPr>
        <w:t>file you just created and fill the “Field delimiter” tab with the delimiter used in your file and click “Load”</w:t>
      </w:r>
    </w:p>
    <w:p w14:paraId="0DF1834A" w14:textId="77777777" w:rsidR="00F8711E" w:rsidRDefault="00F8711E" w:rsidP="00D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select:</w:t>
      </w:r>
    </w:p>
    <w:p w14:paraId="0546621D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code: “Assign code automatically”</w:t>
      </w:r>
    </w:p>
    <w:p w14:paraId="782E96CC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fleet: select the column of your file or otherwise leave it as “</w:t>
      </w:r>
      <w:r w:rsidR="00820C87">
        <w:rPr>
          <w:lang w:val="en-US"/>
        </w:rPr>
        <w:t>A</w:t>
      </w:r>
      <w:r>
        <w:rPr>
          <w:lang w:val="en-US"/>
        </w:rPr>
        <w:t>ssign automatically”</w:t>
      </w:r>
    </w:p>
    <w:p w14:paraId="2E5C0D04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name: select the column of your file or otherwise leave it as “Assign automatically”</w:t>
      </w:r>
    </w:p>
    <w:p w14:paraId="1C6C2481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phone number: select the column of your file or otherwise leave it as “</w:t>
      </w:r>
      <w:r w:rsidR="000B3455">
        <w:rPr>
          <w:lang w:val="en-US"/>
        </w:rPr>
        <w:t>Leave e</w:t>
      </w:r>
      <w:r>
        <w:rPr>
          <w:lang w:val="en-US"/>
        </w:rPr>
        <w:t>mpty”</w:t>
      </w:r>
    </w:p>
    <w:p w14:paraId="7BC1185D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Device serial: select the column of your file</w:t>
      </w:r>
    </w:p>
    <w:p w14:paraId="39D0AE22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Tariff plan: select the desired tariff plan (if more than one is present)</w:t>
      </w:r>
    </w:p>
    <w:p w14:paraId="15B51C0E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type: select “Server 2 Server”</w:t>
      </w:r>
    </w:p>
    <w:p w14:paraId="6002066C" w14:textId="77777777" w:rsidR="00F8711E" w:rsidRDefault="00F8711E" w:rsidP="00F8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Selected unit config: select the desired configuration</w:t>
      </w:r>
    </w:p>
    <w:p w14:paraId="48BD460F" w14:textId="77777777" w:rsidR="00834B60" w:rsidRDefault="00834B60" w:rsidP="00834B60">
      <w:pPr>
        <w:pStyle w:val="Heading1"/>
        <w:rPr>
          <w:lang w:val="en-US"/>
        </w:rPr>
      </w:pPr>
      <w:r>
        <w:rPr>
          <w:lang w:val="en-US"/>
        </w:rPr>
        <w:t>Provider account access</w:t>
      </w:r>
    </w:p>
    <w:p w14:paraId="20358BB6" w14:textId="77777777" w:rsidR="00834B60" w:rsidRDefault="00834B60" w:rsidP="00834B60">
      <w:pPr>
        <w:rPr>
          <w:lang w:val="en-US"/>
        </w:rPr>
      </w:pPr>
      <w:r>
        <w:rPr>
          <w:lang w:val="en-US"/>
        </w:rPr>
        <w:t>With the password generated during the “creating user accounts” step, the provider can access to the website and check if devices are working properly.</w:t>
      </w:r>
    </w:p>
    <w:p w14:paraId="413D8BED" w14:textId="77777777" w:rsidR="00011A90" w:rsidRPr="00834B60" w:rsidRDefault="00820C87" w:rsidP="00834B60">
      <w:pPr>
        <w:rPr>
          <w:lang w:val="en-US"/>
        </w:rPr>
      </w:pPr>
      <w:r>
        <w:rPr>
          <w:lang w:val="en-US"/>
        </w:rPr>
        <w:t>L</w:t>
      </w:r>
      <w:r w:rsidR="00834B60">
        <w:rPr>
          <w:lang w:val="en-US"/>
        </w:rPr>
        <w:t xml:space="preserve">ogin </w:t>
      </w:r>
      <w:r>
        <w:rPr>
          <w:lang w:val="en-US"/>
        </w:rPr>
        <w:t>to Getposition with the provided link and</w:t>
      </w:r>
      <w:r w:rsidR="00834B60">
        <w:rPr>
          <w:lang w:val="en-US"/>
        </w:rPr>
        <w:t xml:space="preserve"> credentials. </w:t>
      </w:r>
      <w:r w:rsidR="00011A90">
        <w:rPr>
          <w:lang w:val="en-US"/>
        </w:rPr>
        <w:br/>
        <w:t xml:space="preserve">Clicking the report “units last contact” </w:t>
      </w:r>
      <w:r>
        <w:rPr>
          <w:lang w:val="en-US"/>
        </w:rPr>
        <w:t>the website will show the list of units with their last contact and basic information</w:t>
      </w:r>
    </w:p>
    <w:p w14:paraId="712DCF86" w14:textId="77777777" w:rsidR="00F8711E" w:rsidRDefault="00F8711E" w:rsidP="00F8711E">
      <w:pPr>
        <w:rPr>
          <w:lang w:val="en-US"/>
        </w:rPr>
      </w:pPr>
    </w:p>
    <w:p w14:paraId="057F2C03" w14:textId="77777777" w:rsidR="00F8711E" w:rsidRPr="00F8711E" w:rsidRDefault="00F8711E" w:rsidP="00F8711E">
      <w:pPr>
        <w:rPr>
          <w:lang w:val="en-US"/>
        </w:rPr>
      </w:pPr>
    </w:p>
    <w:p w14:paraId="7AC82AF4" w14:textId="77777777" w:rsidR="006A51B9" w:rsidRPr="006A51B9" w:rsidRDefault="006A51B9" w:rsidP="006A51B9">
      <w:pPr>
        <w:rPr>
          <w:lang w:val="en-US"/>
        </w:rPr>
      </w:pPr>
    </w:p>
    <w:sectPr w:rsidR="006A51B9" w:rsidRPr="006A51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37ABD"/>
    <w:multiLevelType w:val="hybridMultilevel"/>
    <w:tmpl w:val="F1BAF7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968"/>
    <w:multiLevelType w:val="hybridMultilevel"/>
    <w:tmpl w:val="885ED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B9"/>
    <w:rsid w:val="00011A90"/>
    <w:rsid w:val="000B3455"/>
    <w:rsid w:val="001E1F19"/>
    <w:rsid w:val="00235C79"/>
    <w:rsid w:val="002F096C"/>
    <w:rsid w:val="003979D9"/>
    <w:rsid w:val="006A51B9"/>
    <w:rsid w:val="007A1D32"/>
    <w:rsid w:val="007D1E51"/>
    <w:rsid w:val="00820C87"/>
    <w:rsid w:val="00834B60"/>
    <w:rsid w:val="0091402F"/>
    <w:rsid w:val="00A17CDE"/>
    <w:rsid w:val="00B46546"/>
    <w:rsid w:val="00D75C13"/>
    <w:rsid w:val="00F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3D6D"/>
  <w15:chartTrackingRefBased/>
  <w15:docId w15:val="{23C938AE-F80F-4F11-AECC-2499B37C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1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1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5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1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51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51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A5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B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B5DA29C0BB44E9583F20BFA240654" ma:contentTypeVersion="0" ma:contentTypeDescription="Create a new document." ma:contentTypeScope="" ma:versionID="224eda0b6ebc0eeb4eac8d5b4eb10a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FBFB4F-3971-492C-B0DB-1E23E38FF86D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67EF21C-A7B3-478A-AEC9-D1050C596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479CF-90D1-48A7-A365-65903C82D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Tomasino</dc:creator>
  <cp:keywords/>
  <dc:description/>
  <cp:lastModifiedBy>Andrea Stefano Corti</cp:lastModifiedBy>
  <cp:revision>2</cp:revision>
  <dcterms:created xsi:type="dcterms:W3CDTF">2018-01-26T10:56:00Z</dcterms:created>
  <dcterms:modified xsi:type="dcterms:W3CDTF">2018-01-26T10:56:00Z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0x0101000D2B5DA29C0BB44E9583F20BFA240654</vt:lpwstr>
  </property>
</Properties>
</file>