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2303" w14:textId="77777777" w:rsidR="0030335B" w:rsidRDefault="002C2DA8">
      <w:pPr>
        <w:pStyle w:val="Heading1"/>
      </w:pPr>
      <w:bookmarkStart w:id="0" w:name="_gjdgxs" w:colFirst="0" w:colLast="0"/>
      <w:bookmarkEnd w:id="0"/>
      <w:r>
        <w:t>CS 255 System Design Document Template</w:t>
      </w:r>
    </w:p>
    <w:p w14:paraId="45292306" w14:textId="77777777" w:rsidR="0030335B" w:rsidRDefault="0030335B">
      <w:pPr>
        <w:spacing w:after="0" w:line="240" w:lineRule="auto"/>
        <w:rPr>
          <w:i/>
        </w:rPr>
      </w:pPr>
    </w:p>
    <w:p w14:paraId="45292307" w14:textId="77777777" w:rsidR="0030335B" w:rsidRDefault="002C2DA8">
      <w:pPr>
        <w:pStyle w:val="Heading2"/>
      </w:pPr>
      <w:r>
        <w:t>UML Diagrams</w:t>
      </w:r>
    </w:p>
    <w:p w14:paraId="45292308" w14:textId="77777777" w:rsidR="0030335B" w:rsidRDefault="0030335B">
      <w:pPr>
        <w:spacing w:after="0"/>
      </w:pPr>
    </w:p>
    <w:p w14:paraId="45292309" w14:textId="77777777" w:rsidR="0030335B" w:rsidRDefault="002C2DA8">
      <w:pPr>
        <w:pStyle w:val="Heading3"/>
        <w:keepNext w:val="0"/>
        <w:keepLines w:val="0"/>
      </w:pPr>
      <w:r>
        <w:t>UML Use Case Diagram</w:t>
      </w:r>
    </w:p>
    <w:p w14:paraId="560908FC" w14:textId="753B81FD" w:rsidR="003B0895" w:rsidRPr="00B50B0C" w:rsidRDefault="005E6D04" w:rsidP="00B50B0C">
      <w:pPr>
        <w:spacing w:after="0" w:line="240" w:lineRule="auto"/>
        <w:rPr>
          <w:i/>
        </w:rPr>
      </w:pPr>
      <w:r>
        <w:rPr>
          <w:i/>
          <w:noProof/>
        </w:rPr>
        <w:drawing>
          <wp:inline distT="0" distB="0" distL="0" distR="0" wp14:anchorId="64255CB0" wp14:editId="6B96D84B">
            <wp:extent cx="5943600" cy="7232072"/>
            <wp:effectExtent l="0" t="0" r="0" b="0"/>
            <wp:docPr id="61548296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82961" name="Picture 1" descr="A diagram of a person's work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2230" cy="7254741"/>
                    </a:xfrm>
                    <a:prstGeom prst="rect">
                      <a:avLst/>
                    </a:prstGeom>
                  </pic:spPr>
                </pic:pic>
              </a:graphicData>
            </a:graphic>
          </wp:inline>
        </w:drawing>
      </w:r>
    </w:p>
    <w:p w14:paraId="27D25D3D" w14:textId="42F54F69" w:rsidR="0055179C" w:rsidRDefault="00F11F90" w:rsidP="004041B1">
      <w:pPr>
        <w:pStyle w:val="Heading3"/>
        <w:keepNext w:val="0"/>
        <w:keepLines w:val="0"/>
      </w:pPr>
      <w:r>
        <w:rPr>
          <w:noProof/>
        </w:rPr>
        <w:lastRenderedPageBreak/>
        <mc:AlternateContent>
          <mc:Choice Requires="wps">
            <w:drawing>
              <wp:anchor distT="0" distB="0" distL="114300" distR="114300" simplePos="0" relativeHeight="251660288" behindDoc="0" locked="0" layoutInCell="1" allowOverlap="1" wp14:anchorId="57F447B5" wp14:editId="25B10877">
                <wp:simplePos x="0" y="0"/>
                <wp:positionH relativeFrom="column">
                  <wp:posOffset>773699</wp:posOffset>
                </wp:positionH>
                <wp:positionV relativeFrom="paragraph">
                  <wp:posOffset>4143954</wp:posOffset>
                </wp:positionV>
                <wp:extent cx="1581604" cy="300351"/>
                <wp:effectExtent l="0" t="0" r="19050" b="17780"/>
                <wp:wrapNone/>
                <wp:docPr id="358118971" name="Text Box 3"/>
                <wp:cNvGraphicFramePr/>
                <a:graphic xmlns:a="http://schemas.openxmlformats.org/drawingml/2006/main">
                  <a:graphicData uri="http://schemas.microsoft.com/office/word/2010/wordprocessingShape">
                    <wps:wsp>
                      <wps:cNvSpPr txBox="1"/>
                      <wps:spPr>
                        <a:xfrm>
                          <a:off x="0" y="0"/>
                          <a:ext cx="1581604" cy="300351"/>
                        </a:xfrm>
                        <a:prstGeom prst="rect">
                          <a:avLst/>
                        </a:prstGeom>
                        <a:solidFill>
                          <a:schemeClr val="lt1"/>
                        </a:solidFill>
                        <a:ln w="6350">
                          <a:solidFill>
                            <a:prstClr val="black"/>
                          </a:solidFill>
                        </a:ln>
                      </wps:spPr>
                      <wps:txbx>
                        <w:txbxContent>
                          <w:p w14:paraId="269A3514" w14:textId="3D6C3E8C" w:rsidR="00F11F90" w:rsidRPr="00F11F90" w:rsidRDefault="00F11F90">
                            <w:pPr>
                              <w:rPr>
                                <w:rFonts w:ascii="Times New Roman" w:hAnsi="Times New Roman" w:cs="Times New Roman"/>
                              </w:rPr>
                            </w:pPr>
                            <w:r w:rsidRPr="00F11F90">
                              <w:rPr>
                                <w:rFonts w:ascii="Times New Roman" w:hAnsi="Times New Roman" w:cs="Times New Roman"/>
                              </w:rPr>
                              <w:t xml:space="preserve">User </w:t>
                            </w:r>
                            <w:r w:rsidR="009048B5">
                              <w:rPr>
                                <w:rFonts w:ascii="Times New Roman" w:hAnsi="Times New Roman" w:cs="Times New Roman"/>
                              </w:rPr>
                              <w:t xml:space="preserve">Making a </w:t>
                            </w:r>
                            <w:r w:rsidRPr="00F11F90">
                              <w:rPr>
                                <w:rFonts w:ascii="Times New Roman" w:hAnsi="Times New Roman" w:cs="Times New Roman"/>
                              </w:rPr>
                              <w:t xml:space="preserve">Purchase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F447B5" id="_x0000_t202" coordsize="21600,21600" o:spt="202" path="m,l,21600r21600,l21600,xe">
                <v:stroke joinstyle="miter"/>
                <v:path gradientshapeok="t" o:connecttype="rect"/>
              </v:shapetype>
              <v:shape id="Text Box 3" o:spid="_x0000_s1026" type="#_x0000_t202" style="position:absolute;margin-left:60.9pt;margin-top:326.3pt;width:124.55pt;height:2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1GjNgIAAHwEAAAOAAAAZHJzL2Uyb0RvYy54bWysVEtv2zAMvg/YfxB0X+w81xpxiixFhgFB&#13;&#10;WyAdelZkKTYmi5qkxM5+/SjFebTrqdhFJkXqI/mR9PSurRXZC+sq0Dnt91JKhOZQVHqb05/Pyy83&#13;&#10;lDjPdMEUaJHTg3D0bvb507QxmRhACaoQliCIdlljclp6b7IkcbwUNXM9MEKjUYKtmUfVbpPCsgbR&#13;&#10;a5UM0nSSNGALY4EL5/D2/miks4gvpeD+UUonPFE5xdx8PG08N+FMZlOWbS0zZcW7NNgHsqhZpTHo&#13;&#10;GeqeeUZ2tvoHqq64BQfS9zjUCUhZcRFrwGr66Ztq1iUzItaC5Dhzpsn9P1j+sF+bJ0t8+w1abGAg&#13;&#10;pDEuc3gZ6mmlrcMXMyVoRwoPZ9pE6wkPj8Y3/Uk6ooSjbZimw3GESS6vjXX+u4CaBCGnFtsS2WL7&#13;&#10;lfMYEV1PLiGYA1UVy0qpqIRREAtlyZ5hE5U/gb/yUpo0OZ0Mx2kEfmUL0Of3G8X4r1AlxrzyQk1p&#13;&#10;vLzUHiTfbtqOkA0UB+TJwnGEnOHLCnFXzPknZnFmkBrcA/+Ih1SAyUAnUVKC/fPeffDHVqKVkgZn&#13;&#10;MKfu945ZQYn6obHJt/3RKAxtVEbjrwNU7LVlc23Ru3oByFAfN87wKAZ/r06itFC/4LrMQ1Q0Mc0x&#13;&#10;dk79SVz442bgunExn0cnHFPD/EqvDQ/QoSOBz+f2hVnT9dPjJDzAaVpZ9qatR9/wUsN850FWseeB&#13;&#10;4COrHe844rEt3TqGHbrWo9flpzH7CwAA//8DAFBLAwQUAAYACAAAACEAlVHPEuMAAAAQAQAADwAA&#13;&#10;AGRycy9kb3ducmV2LnhtbEyPy07DMBBF90j8gzVI7KjTIEKcxql4FDZdUVDXbuzaVmM7st00/D3D&#13;&#10;CjYj3XncObddz24gk4rJBs9huSiAKN8Hab3m8PX5dlcDSVl4KYbgFYdvlWDdXV+1opHh4j/UtMua&#13;&#10;oIlPjeBgch4bSlNvlBNpEUblcXYM0YmMMmoqo7iguRtoWRQVdcJ6/GDEqF6M6k+7s+OwedZM97WI&#13;&#10;ZlNLa6d5f9zqd85vb+bXFZanFZCs5vx3Ab8ZkB86BDuEs5eJDKjLJfJnDtVDWQHBjfvHggE5YIcx&#13;&#10;BrRr6f8g3Q8AAAD//wMAUEsBAi0AFAAGAAgAAAAhALaDOJL+AAAA4QEAABMAAAAAAAAAAAAAAAAA&#13;&#10;AAAAAFtDb250ZW50X1R5cGVzXS54bWxQSwECLQAUAAYACAAAACEAOP0h/9YAAACUAQAACwAAAAAA&#13;&#10;AAAAAAAAAAAvAQAAX3JlbHMvLnJlbHNQSwECLQAUAAYACAAAACEAxfNRozYCAAB8BAAADgAAAAAA&#13;&#10;AAAAAAAAAAAuAgAAZHJzL2Uyb0RvYy54bWxQSwECLQAUAAYACAAAACEAlVHPEuMAAAAQAQAADwAA&#13;&#10;AAAAAAAAAAAAAACQBAAAZHJzL2Rvd25yZXYueG1sUEsFBgAAAAAEAAQA8wAAAKAFAAAAAA==&#13;&#10;" fillcolor="white [3201]" strokeweight=".5pt">
                <v:textbox>
                  <w:txbxContent>
                    <w:p w14:paraId="269A3514" w14:textId="3D6C3E8C" w:rsidR="00F11F90" w:rsidRPr="00F11F90" w:rsidRDefault="00F11F90">
                      <w:pPr>
                        <w:rPr>
                          <w:rFonts w:ascii="Times New Roman" w:hAnsi="Times New Roman" w:cs="Times New Roman"/>
                        </w:rPr>
                      </w:pPr>
                      <w:r w:rsidRPr="00F11F90">
                        <w:rPr>
                          <w:rFonts w:ascii="Times New Roman" w:hAnsi="Times New Roman" w:cs="Times New Roman"/>
                        </w:rPr>
                        <w:t xml:space="preserve">User </w:t>
                      </w:r>
                      <w:r w:rsidR="009048B5">
                        <w:rPr>
                          <w:rFonts w:ascii="Times New Roman" w:hAnsi="Times New Roman" w:cs="Times New Roman"/>
                        </w:rPr>
                        <w:t xml:space="preserve">Making a </w:t>
                      </w:r>
                      <w:r w:rsidRPr="00F11F90">
                        <w:rPr>
                          <w:rFonts w:ascii="Times New Roman" w:hAnsi="Times New Roman" w:cs="Times New Roman"/>
                        </w:rPr>
                        <w:t xml:space="preserve">Purchase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0F95B8" wp14:editId="13E80E9D">
                <wp:simplePos x="0" y="0"/>
                <wp:positionH relativeFrom="column">
                  <wp:posOffset>1561127</wp:posOffset>
                </wp:positionH>
                <wp:positionV relativeFrom="paragraph">
                  <wp:posOffset>420097</wp:posOffset>
                </wp:positionV>
                <wp:extent cx="840981" cy="293676"/>
                <wp:effectExtent l="0" t="0" r="10160" b="11430"/>
                <wp:wrapNone/>
                <wp:docPr id="1095278674" name="Text Box 2"/>
                <wp:cNvGraphicFramePr/>
                <a:graphic xmlns:a="http://schemas.openxmlformats.org/drawingml/2006/main">
                  <a:graphicData uri="http://schemas.microsoft.com/office/word/2010/wordprocessingShape">
                    <wps:wsp>
                      <wps:cNvSpPr txBox="1"/>
                      <wps:spPr>
                        <a:xfrm>
                          <a:off x="0" y="0"/>
                          <a:ext cx="840981" cy="293676"/>
                        </a:xfrm>
                        <a:prstGeom prst="rect">
                          <a:avLst/>
                        </a:prstGeom>
                        <a:solidFill>
                          <a:schemeClr val="lt1"/>
                        </a:solidFill>
                        <a:ln w="6350">
                          <a:solidFill>
                            <a:prstClr val="black"/>
                          </a:solidFill>
                        </a:ln>
                      </wps:spPr>
                      <wps:txbx>
                        <w:txbxContent>
                          <w:p w14:paraId="056D4450" w14:textId="715F6924" w:rsidR="00F11F90" w:rsidRPr="00F11F90" w:rsidRDefault="00F11F90">
                            <w:pPr>
                              <w:rPr>
                                <w:rFonts w:ascii="Times New Roman" w:hAnsi="Times New Roman" w:cs="Times New Roman"/>
                              </w:rPr>
                            </w:pPr>
                            <w:r w:rsidRPr="00F11F90">
                              <w:rPr>
                                <w:rFonts w:ascii="Times New Roman" w:hAnsi="Times New Roman" w:cs="Times New Roman"/>
                              </w:rPr>
                              <w:t xml:space="preserve">User 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F95B8" id="Text Box 2" o:spid="_x0000_s1027" type="#_x0000_t202" style="position:absolute;margin-left:122.9pt;margin-top:33.1pt;width:66.2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SnVOgIAAIIEAAAOAAAAZHJzL2Uyb0RvYy54bWysVN9v2jAQfp+0/8Hy+whQSiEiVIyKaRJq&#13;&#10;K9Gqz8axSTTH59mGhP31OzvhR7s9TXtxzr7z57vvvsvsvqkUOQjrStAZHfT6lAjNIS/1LqOvL6sv&#13;&#10;E0qcZzpnCrTI6FE4ej///GlWm1QMoQCVC0sQRLu0NhktvDdpkjheiIq5Hhih0SnBVszj1u6S3LIa&#13;&#10;0SuVDPv9cVKDzY0FLpzD04fWSecRX0rB/ZOUTniiMoq5+bjauG7DmsxnLN1ZZoqSd2mwf8iiYqXG&#13;&#10;R89QD8wzsrflH1BVyS04kL7HoUpAypKLWANWM+h/qGZTMCNiLUiOM2ea3P+D5Y+HjXm2xDdfocEG&#13;&#10;BkJq41KHh6GeRtoqfDFTgn6k8HimTTSecDycjPrTyYASjq7h9GZ8Nw4oyeWysc5/E1CRYGTUYlci&#13;&#10;Weywdr4NPYWEtxyoMl+VSsVNUIJYKksODHuofEwRwd9FKU3qjI5vbvsR+J0vQJ/vbxXjP7r0rqIQ&#13;&#10;T2nM+VJ6sHyzbUiZX9GyhfyIbFloheQMX5UIv2bOPzOLykGCcBr8Ey5SAeYEnUVJAfbX385DPDYU&#13;&#10;vZTUqMSMup97ZgUl6rvGVk8Ho1GQbtyMbu+GuLHXnu21R++rJSBR2A/MLpoh3quTKS1Ubzg0i/Aq&#13;&#10;upjm+HZG/clc+nY+cOi4WCxiEIrVML/WG8MDdGhMoPWleWPWdG31qIdHOGmWpR+628aGmxoWew+y&#13;&#10;jK0PPLesdvSj0KN4uqEMk3S9j1GXX8f8NwAAAP//AwBQSwMEFAAGAAgAAAAhAMF/VZniAAAADwEA&#13;&#10;AA8AAABkcnMvZG93bnJldi54bWxMj09PwzAMxe9IfIfISNxYujJK6ZpO/BlcODEQZ6/JkogmqZKs&#13;&#10;K98ec4KLZcvPz7/XbmY3sEnFZIMXsFwUwJTvg7ReC/h4f76qgaWMXuIQvBLwrRJsuvOzFhsZTv5N&#13;&#10;TbusGZn41KAAk/PYcJ56oxymRRiVp90hRIeZxqi5jHgiczfwsigq7tB6+mBwVI9G9V+7oxOwfdB3&#13;&#10;uq8xmm0trZ3mz8OrfhHi8mJ+WlO5XwPLas5/F/CbgfihI7B9OHqZ2CCgXN0QfxZQVSUwElzf1tTs&#13;&#10;SbksV8C7lv/P0f0AAAD//wMAUEsBAi0AFAAGAAgAAAAhALaDOJL+AAAA4QEAABMAAAAAAAAAAAAA&#13;&#10;AAAAAAAAAFtDb250ZW50X1R5cGVzXS54bWxQSwECLQAUAAYACAAAACEAOP0h/9YAAACUAQAACwAA&#13;&#10;AAAAAAAAAAAAAAAvAQAAX3JlbHMvLnJlbHNQSwECLQAUAAYACAAAACEAsTkp1ToCAACCBAAADgAA&#13;&#10;AAAAAAAAAAAAAAAuAgAAZHJzL2Uyb0RvYy54bWxQSwECLQAUAAYACAAAACEAwX9VmeIAAAAPAQAA&#13;&#10;DwAAAAAAAAAAAAAAAACUBAAAZHJzL2Rvd25yZXYueG1sUEsFBgAAAAAEAAQA8wAAAKMFAAAAAA==&#13;&#10;" fillcolor="white [3201]" strokeweight=".5pt">
                <v:textbox>
                  <w:txbxContent>
                    <w:p w14:paraId="056D4450" w14:textId="715F6924" w:rsidR="00F11F90" w:rsidRPr="00F11F90" w:rsidRDefault="00F11F90">
                      <w:pPr>
                        <w:rPr>
                          <w:rFonts w:ascii="Times New Roman" w:hAnsi="Times New Roman" w:cs="Times New Roman"/>
                        </w:rPr>
                      </w:pPr>
                      <w:r w:rsidRPr="00F11F90">
                        <w:rPr>
                          <w:rFonts w:ascii="Times New Roman" w:hAnsi="Times New Roman" w:cs="Times New Roman"/>
                        </w:rPr>
                        <w:t xml:space="preserve">User Login </w:t>
                      </w:r>
                    </w:p>
                  </w:txbxContent>
                </v:textbox>
              </v:shape>
            </w:pict>
          </mc:Fallback>
        </mc:AlternateContent>
      </w:r>
      <w:r w:rsidR="002C2DA8">
        <w:t>UML Activity Diagrams</w:t>
      </w:r>
      <w:r w:rsidR="00351108">
        <w:rPr>
          <w:noProof/>
        </w:rPr>
        <w:drawing>
          <wp:inline distT="0" distB="0" distL="0" distR="0" wp14:anchorId="3BBC9237" wp14:editId="04F2FB2A">
            <wp:extent cx="5745480" cy="3730336"/>
            <wp:effectExtent l="0" t="0" r="0" b="3810"/>
            <wp:docPr id="1551688334" name="Picture 6"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8334" name="Picture 6" descr="A diagram of a log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3416" cy="4001687"/>
                    </a:xfrm>
                    <a:prstGeom prst="rect">
                      <a:avLst/>
                    </a:prstGeom>
                  </pic:spPr>
                </pic:pic>
              </a:graphicData>
            </a:graphic>
          </wp:inline>
        </w:drawing>
      </w:r>
      <w:r w:rsidR="008C075E">
        <w:rPr>
          <w:noProof/>
        </w:rPr>
        <w:drawing>
          <wp:inline distT="0" distB="0" distL="0" distR="0" wp14:anchorId="5586D9B0" wp14:editId="2E66807E">
            <wp:extent cx="5746099" cy="4244952"/>
            <wp:effectExtent l="0" t="0" r="0" b="0"/>
            <wp:docPr id="598093084" name="Picture 4"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3084" name="Picture 4" descr="A diagram of a payment meth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79077" cy="4343190"/>
                    </a:xfrm>
                    <a:prstGeom prst="rect">
                      <a:avLst/>
                    </a:prstGeom>
                  </pic:spPr>
                </pic:pic>
              </a:graphicData>
            </a:graphic>
          </wp:inline>
        </w:drawing>
      </w:r>
    </w:p>
    <w:p w14:paraId="27B2694B" w14:textId="77777777" w:rsidR="0055179C" w:rsidRDefault="0055179C">
      <w:pPr>
        <w:pStyle w:val="Heading3"/>
        <w:keepNext w:val="0"/>
        <w:keepLines w:val="0"/>
      </w:pPr>
    </w:p>
    <w:p w14:paraId="3A5C08A5" w14:textId="77777777" w:rsidR="0055179C" w:rsidRDefault="0055179C">
      <w:pPr>
        <w:pStyle w:val="Heading3"/>
        <w:keepNext w:val="0"/>
        <w:keepLines w:val="0"/>
      </w:pPr>
    </w:p>
    <w:p w14:paraId="4529230F" w14:textId="3CE84EB7" w:rsidR="0030335B" w:rsidRDefault="002C2DA8">
      <w:pPr>
        <w:pStyle w:val="Heading3"/>
        <w:keepNext w:val="0"/>
        <w:keepLines w:val="0"/>
      </w:pPr>
      <w:r>
        <w:t>UML Sequence Diagram</w:t>
      </w:r>
    </w:p>
    <w:p w14:paraId="0570733C" w14:textId="0F2FECDF" w:rsidR="00D212FF" w:rsidRDefault="005E6D04">
      <w:pPr>
        <w:spacing w:after="0" w:line="240" w:lineRule="auto"/>
        <w:rPr>
          <w:i/>
        </w:rPr>
      </w:pPr>
      <w:r>
        <w:rPr>
          <w:i/>
          <w:noProof/>
        </w:rPr>
        <w:drawing>
          <wp:inline distT="0" distB="0" distL="0" distR="0" wp14:anchorId="3C9EF2B1" wp14:editId="4E42968F">
            <wp:extent cx="5943600" cy="3839210"/>
            <wp:effectExtent l="0" t="0" r="4445" b="5080"/>
            <wp:docPr id="420173867" name="Picture 2" descr="A diagram of a purchase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73867" name="Picture 2" descr="A diagram of a purchase pack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inline>
        </w:drawing>
      </w:r>
    </w:p>
    <w:p w14:paraId="45292311" w14:textId="77777777" w:rsidR="0030335B" w:rsidRDefault="0030335B">
      <w:pPr>
        <w:spacing w:after="0" w:line="240" w:lineRule="auto"/>
      </w:pPr>
    </w:p>
    <w:p w14:paraId="3180E4FB" w14:textId="77777777" w:rsidR="003B0895" w:rsidRDefault="003B0895">
      <w:pPr>
        <w:pStyle w:val="Heading3"/>
        <w:keepNext w:val="0"/>
        <w:keepLines w:val="0"/>
      </w:pPr>
    </w:p>
    <w:p w14:paraId="45292312" w14:textId="33AA90C7" w:rsidR="0030335B" w:rsidRDefault="002C2DA8">
      <w:pPr>
        <w:pStyle w:val="Heading3"/>
        <w:keepNext w:val="0"/>
        <w:keepLines w:val="0"/>
      </w:pPr>
      <w:r>
        <w:t>UML Class Diagram</w:t>
      </w:r>
    </w:p>
    <w:p w14:paraId="79B61F3E" w14:textId="474CA1ED" w:rsidR="003B0895" w:rsidRDefault="00284F4C" w:rsidP="00B50B0C">
      <w:pPr>
        <w:spacing w:after="0" w:line="240" w:lineRule="auto"/>
      </w:pPr>
      <w:r>
        <w:rPr>
          <w:noProof/>
        </w:rPr>
        <w:drawing>
          <wp:inline distT="0" distB="0" distL="0" distR="0" wp14:anchorId="2DCB19CC" wp14:editId="5263806C">
            <wp:extent cx="5943600" cy="3296285"/>
            <wp:effectExtent l="0" t="0" r="0" b="5715"/>
            <wp:docPr id="17133965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96580" name="Picture 1"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6C23CD23" w14:textId="1CCCD939" w:rsidR="00850375" w:rsidRPr="00850375" w:rsidRDefault="002C2DA8" w:rsidP="00850375">
      <w:pPr>
        <w:pStyle w:val="Heading2"/>
      </w:pPr>
      <w:r>
        <w:lastRenderedPageBreak/>
        <w:t>Technical Requirements</w:t>
      </w:r>
    </w:p>
    <w:p w14:paraId="46CCC672" w14:textId="77777777" w:rsidR="00850375" w:rsidRDefault="00850375" w:rsidP="00854912">
      <w:pPr>
        <w:spacing w:after="0" w:line="240" w:lineRule="auto"/>
        <w:ind w:firstLine="720"/>
        <w:rPr>
          <w:i/>
        </w:rPr>
      </w:pPr>
    </w:p>
    <w:p w14:paraId="3DB56222" w14:textId="77777777" w:rsidR="006C1B17" w:rsidRPr="006C1B17" w:rsidRDefault="006C1B17" w:rsidP="006C1B17">
      <w:pPr>
        <w:spacing w:after="0" w:line="480" w:lineRule="auto"/>
        <w:ind w:firstLine="720"/>
        <w:rPr>
          <w:iCs/>
          <w:color w:val="000000" w:themeColor="text1"/>
        </w:rPr>
      </w:pPr>
      <w:r w:rsidRPr="006C1B17">
        <w:rPr>
          <w:iCs/>
          <w:color w:val="000000" w:themeColor="text1"/>
        </w:rPr>
        <w:t>The technical needs of the Driver Pass login and transaction system encompass various hardware, software, and infrastructure components necessary for smooth operation. First, on the hardware side, users will require modern devices with internet connectivity, such as computers or mobile devices, to access the system. Additionally, the system itself relies on robust and redundant servers with specific performance and storage capabilities to handle user traffic and transactions effectively. A reliable network infrastructure with ample bandwidth ensures fast and uninterrupted system access.</w:t>
      </w:r>
    </w:p>
    <w:p w14:paraId="7282842C" w14:textId="77777777" w:rsidR="006C1B17" w:rsidRPr="006C1B17" w:rsidRDefault="006C1B17" w:rsidP="006C1B17">
      <w:pPr>
        <w:spacing w:after="0" w:line="480" w:lineRule="auto"/>
        <w:ind w:firstLine="720"/>
        <w:rPr>
          <w:iCs/>
          <w:color w:val="000000" w:themeColor="text1"/>
        </w:rPr>
      </w:pPr>
      <w:r w:rsidRPr="006C1B17">
        <w:rPr>
          <w:iCs/>
          <w:color w:val="000000" w:themeColor="text1"/>
        </w:rPr>
        <w:t>In the realm of software, the system demands a secure and scalable platform, including an up-to-date operating system to defend against vulnerabilities. It should also integrate secure identity verification tools, possibly using multi-factor authentication for added safety. The system's core application should be developed using dependable programming languages and frameworks to ensure top-notch performance and reliability. Regular updates and patches are crucial to stay protected against emerging security risks. To manage user data and transaction history, a robust database management system with backup and disaster recovery mechanisms is essential.</w:t>
      </w:r>
    </w:p>
    <w:p w14:paraId="14157350" w14:textId="2E0A0B62" w:rsidR="006C1B17" w:rsidRPr="006C1B17" w:rsidRDefault="006C1B17" w:rsidP="006C1B17">
      <w:pPr>
        <w:spacing w:after="0" w:line="480" w:lineRule="auto"/>
        <w:ind w:firstLine="720"/>
        <w:rPr>
          <w:iCs/>
          <w:color w:val="000000" w:themeColor="text1"/>
        </w:rPr>
      </w:pPr>
      <w:r w:rsidRPr="006C1B17">
        <w:rPr>
          <w:iCs/>
          <w:color w:val="000000" w:themeColor="text1"/>
        </w:rPr>
        <w:t xml:space="preserve">In summary, these technical requirements are designed to guarantee the security, efficiency, and reliability of the Driver Pass login and transaction system, ensuring a seamless experience for </w:t>
      </w:r>
      <w:r w:rsidRPr="006C1B17">
        <w:rPr>
          <w:iCs/>
          <w:color w:val="000000" w:themeColor="text1"/>
        </w:rPr>
        <w:t>users,</w:t>
      </w:r>
      <w:r w:rsidRPr="006C1B17">
        <w:rPr>
          <w:iCs/>
          <w:color w:val="000000" w:themeColor="text1"/>
        </w:rPr>
        <w:t xml:space="preserve"> and accommodating future growth.</w:t>
      </w:r>
    </w:p>
    <w:p w14:paraId="6FE7E0B3" w14:textId="0A3210A6" w:rsidR="00F455D4" w:rsidRPr="00854912" w:rsidRDefault="00F455D4" w:rsidP="006C1B17">
      <w:pPr>
        <w:spacing w:after="0" w:line="240" w:lineRule="auto"/>
        <w:ind w:firstLine="720"/>
        <w:rPr>
          <w:iCs/>
          <w:color w:val="000000" w:themeColor="text1"/>
        </w:rPr>
      </w:pPr>
    </w:p>
    <w:sectPr w:rsidR="00F455D4" w:rsidRPr="0085491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5A3A4" w14:textId="77777777" w:rsidR="00BC474B" w:rsidRDefault="00BC474B">
      <w:pPr>
        <w:spacing w:after="0" w:line="240" w:lineRule="auto"/>
      </w:pPr>
      <w:r>
        <w:separator/>
      </w:r>
    </w:p>
  </w:endnote>
  <w:endnote w:type="continuationSeparator" w:id="0">
    <w:p w14:paraId="1110717B" w14:textId="77777777" w:rsidR="00BC474B" w:rsidRDefault="00BC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92318" w14:textId="074A338E" w:rsidR="0030335B" w:rsidRDefault="002C2DA8">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sidR="0071736A">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C127" w14:textId="77777777" w:rsidR="00BC474B" w:rsidRDefault="00BC474B">
      <w:pPr>
        <w:spacing w:after="0" w:line="240" w:lineRule="auto"/>
      </w:pPr>
      <w:r>
        <w:separator/>
      </w:r>
    </w:p>
  </w:footnote>
  <w:footnote w:type="continuationSeparator" w:id="0">
    <w:p w14:paraId="39E15EE8" w14:textId="77777777" w:rsidR="00BC474B" w:rsidRDefault="00BC4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92317" w14:textId="77777777" w:rsidR="0030335B" w:rsidRDefault="002C2DA8">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45292319" wp14:editId="4529231A">
          <wp:extent cx="2743200" cy="409575"/>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5B"/>
    <w:rsid w:val="0000600D"/>
    <w:rsid w:val="00021E55"/>
    <w:rsid w:val="00187C6F"/>
    <w:rsid w:val="001F341C"/>
    <w:rsid w:val="00257C9C"/>
    <w:rsid w:val="00284F4C"/>
    <w:rsid w:val="002C2DA8"/>
    <w:rsid w:val="002C7ACC"/>
    <w:rsid w:val="002E63E5"/>
    <w:rsid w:val="0030335B"/>
    <w:rsid w:val="00351108"/>
    <w:rsid w:val="0038192D"/>
    <w:rsid w:val="003B0895"/>
    <w:rsid w:val="004041B1"/>
    <w:rsid w:val="004B1E1A"/>
    <w:rsid w:val="0055179C"/>
    <w:rsid w:val="005B77D0"/>
    <w:rsid w:val="005E6D04"/>
    <w:rsid w:val="006C13D4"/>
    <w:rsid w:val="006C1B17"/>
    <w:rsid w:val="0071736A"/>
    <w:rsid w:val="00814A63"/>
    <w:rsid w:val="00817EA4"/>
    <w:rsid w:val="00850375"/>
    <w:rsid w:val="00854912"/>
    <w:rsid w:val="008C075E"/>
    <w:rsid w:val="009048B5"/>
    <w:rsid w:val="00A254EB"/>
    <w:rsid w:val="00A661EB"/>
    <w:rsid w:val="00B50B0C"/>
    <w:rsid w:val="00B859A9"/>
    <w:rsid w:val="00BC474B"/>
    <w:rsid w:val="00C161F9"/>
    <w:rsid w:val="00C85134"/>
    <w:rsid w:val="00CE70C0"/>
    <w:rsid w:val="00D212FF"/>
    <w:rsid w:val="00E70313"/>
    <w:rsid w:val="00EA5008"/>
    <w:rsid w:val="00EA755C"/>
    <w:rsid w:val="00ED5094"/>
    <w:rsid w:val="00EE68B2"/>
    <w:rsid w:val="00F11F90"/>
    <w:rsid w:val="00F455D4"/>
    <w:rsid w:val="00FF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2303"/>
  <w15:docId w15:val="{FDE241C9-D08E-944B-B89D-68C02B73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240" w:lineRule="auto"/>
      <w:jc w:val="center"/>
      <w:outlineLvl w:val="0"/>
    </w:pPr>
    <w:rPr>
      <w:b/>
      <w:sz w:val="24"/>
      <w:szCs w:val="24"/>
    </w:rPr>
  </w:style>
  <w:style w:type="paragraph" w:styleId="Heading2">
    <w:name w:val="heading 2"/>
    <w:basedOn w:val="Normal"/>
    <w:next w:val="Normal"/>
    <w:uiPriority w:val="9"/>
    <w:unhideWhenUsed/>
    <w:qFormat/>
    <w:pPr>
      <w:spacing w:after="0" w:line="240" w:lineRule="auto"/>
      <w:jc w:val="center"/>
      <w:outlineLvl w:val="1"/>
    </w:pPr>
    <w:rPr>
      <w:b/>
      <w:sz w:val="24"/>
      <w:szCs w:val="24"/>
    </w:rPr>
  </w:style>
  <w:style w:type="paragraph" w:styleId="Heading3">
    <w:name w:val="heading 3"/>
    <w:basedOn w:val="Normal"/>
    <w:next w:val="Normal"/>
    <w:uiPriority w:val="9"/>
    <w:unhideWhenUsed/>
    <w:qFormat/>
    <w:pPr>
      <w:keepNext/>
      <w:keepLines/>
      <w:spacing w:after="0" w:line="240" w:lineRule="auto"/>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04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B1"/>
  </w:style>
  <w:style w:type="paragraph" w:styleId="Footer">
    <w:name w:val="footer"/>
    <w:basedOn w:val="Normal"/>
    <w:link w:val="FooterChar"/>
    <w:uiPriority w:val="99"/>
    <w:unhideWhenUsed/>
    <w:rsid w:val="00404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842">
      <w:bodyDiv w:val="1"/>
      <w:marLeft w:val="0"/>
      <w:marRight w:val="0"/>
      <w:marTop w:val="0"/>
      <w:marBottom w:val="0"/>
      <w:divBdr>
        <w:top w:val="none" w:sz="0" w:space="0" w:color="auto"/>
        <w:left w:val="none" w:sz="0" w:space="0" w:color="auto"/>
        <w:bottom w:val="none" w:sz="0" w:space="0" w:color="auto"/>
        <w:right w:val="none" w:sz="0" w:space="0" w:color="auto"/>
      </w:divBdr>
    </w:div>
    <w:div w:id="852954464">
      <w:bodyDiv w:val="1"/>
      <w:marLeft w:val="0"/>
      <w:marRight w:val="0"/>
      <w:marTop w:val="0"/>
      <w:marBottom w:val="0"/>
      <w:divBdr>
        <w:top w:val="none" w:sz="0" w:space="0" w:color="auto"/>
        <w:left w:val="none" w:sz="0" w:space="0" w:color="auto"/>
        <w:bottom w:val="none" w:sz="0" w:space="0" w:color="auto"/>
        <w:right w:val="none" w:sz="0" w:space="0" w:color="auto"/>
      </w:divBdr>
    </w:div>
    <w:div w:id="944733333">
      <w:bodyDiv w:val="1"/>
      <w:marLeft w:val="0"/>
      <w:marRight w:val="0"/>
      <w:marTop w:val="0"/>
      <w:marBottom w:val="0"/>
      <w:divBdr>
        <w:top w:val="none" w:sz="0" w:space="0" w:color="auto"/>
        <w:left w:val="none" w:sz="0" w:space="0" w:color="auto"/>
        <w:bottom w:val="none" w:sz="0" w:space="0" w:color="auto"/>
        <w:right w:val="none" w:sz="0" w:space="0" w:color="auto"/>
      </w:divBdr>
    </w:div>
    <w:div w:id="1105687264">
      <w:bodyDiv w:val="1"/>
      <w:marLeft w:val="0"/>
      <w:marRight w:val="0"/>
      <w:marTop w:val="0"/>
      <w:marBottom w:val="0"/>
      <w:divBdr>
        <w:top w:val="none" w:sz="0" w:space="0" w:color="auto"/>
        <w:left w:val="none" w:sz="0" w:space="0" w:color="auto"/>
        <w:bottom w:val="none" w:sz="0" w:space="0" w:color="auto"/>
        <w:right w:val="none" w:sz="0" w:space="0" w:color="auto"/>
      </w:divBdr>
    </w:div>
    <w:div w:id="121917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Ferebee, Kendall</cp:lastModifiedBy>
  <cp:revision>40</cp:revision>
  <dcterms:created xsi:type="dcterms:W3CDTF">2023-10-12T22:08:00Z</dcterms:created>
  <dcterms:modified xsi:type="dcterms:W3CDTF">2023-10-15T21:09:00Z</dcterms:modified>
</cp:coreProperties>
</file>