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9C8A2C" w14:textId="77777777" w:rsidR="00A1242E" w:rsidRPr="00296531" w:rsidRDefault="00A1242E" w:rsidP="00A1242E">
      <w:pPr>
        <w:jc w:val="center"/>
        <w:rPr>
          <w:b/>
          <w:sz w:val="32"/>
          <w:szCs w:val="32"/>
          <w:lang w:val="ro-RO"/>
        </w:rPr>
      </w:pPr>
    </w:p>
    <w:p w14:paraId="4B6DA8F4" w14:textId="77777777" w:rsidR="00A1242E" w:rsidRPr="00296531" w:rsidRDefault="00A1242E" w:rsidP="00A1242E">
      <w:pPr>
        <w:jc w:val="center"/>
        <w:rPr>
          <w:b/>
          <w:sz w:val="32"/>
          <w:szCs w:val="32"/>
          <w:lang w:val="ro-RO"/>
        </w:rPr>
      </w:pPr>
    </w:p>
    <w:p w14:paraId="48F772EE" w14:textId="77777777" w:rsidR="00A1242E" w:rsidRPr="00296531" w:rsidRDefault="00A1242E" w:rsidP="00A1242E">
      <w:pPr>
        <w:jc w:val="center"/>
        <w:rPr>
          <w:b/>
          <w:sz w:val="32"/>
          <w:szCs w:val="32"/>
          <w:lang w:val="ro-RO"/>
        </w:rPr>
      </w:pPr>
    </w:p>
    <w:p w14:paraId="5800E994" w14:textId="77777777" w:rsidR="00A1242E" w:rsidRPr="00296531" w:rsidRDefault="00A1242E" w:rsidP="00A1242E">
      <w:pPr>
        <w:jc w:val="center"/>
        <w:rPr>
          <w:b/>
          <w:sz w:val="32"/>
          <w:szCs w:val="32"/>
          <w:lang w:val="ro-RO"/>
        </w:rPr>
      </w:pPr>
    </w:p>
    <w:p w14:paraId="360DB9CB" w14:textId="77777777" w:rsidR="00A1242E" w:rsidRPr="00296531" w:rsidRDefault="00A1242E" w:rsidP="00A1242E">
      <w:pPr>
        <w:jc w:val="center"/>
        <w:rPr>
          <w:b/>
          <w:sz w:val="32"/>
          <w:szCs w:val="32"/>
          <w:lang w:val="ro-RO"/>
        </w:rPr>
      </w:pPr>
    </w:p>
    <w:p w14:paraId="479D7138" w14:textId="77777777" w:rsidR="00A1242E" w:rsidRPr="00296531" w:rsidRDefault="00A1242E" w:rsidP="00A1242E">
      <w:pPr>
        <w:jc w:val="center"/>
        <w:rPr>
          <w:b/>
          <w:sz w:val="32"/>
          <w:szCs w:val="32"/>
          <w:lang w:val="ro-RO"/>
        </w:rPr>
      </w:pPr>
    </w:p>
    <w:p w14:paraId="7E0D4E54" w14:textId="77777777" w:rsidR="00A1242E" w:rsidRPr="00296531" w:rsidRDefault="00A1242E" w:rsidP="00A1242E">
      <w:pPr>
        <w:ind w:firstLine="0"/>
        <w:jc w:val="center"/>
        <w:rPr>
          <w:lang w:val="ro-RO"/>
        </w:rPr>
      </w:pPr>
      <w:r>
        <w:rPr>
          <w:b/>
          <w:sz w:val="32"/>
          <w:szCs w:val="32"/>
          <w:lang w:val="ro-RO"/>
        </w:rPr>
        <w:t>Securitate bazată pe modelul vocal folosind Random Forest și Artificial Neural Network</w:t>
      </w:r>
    </w:p>
    <w:p w14:paraId="5F82D650" w14:textId="77777777" w:rsidR="00A1242E" w:rsidRPr="00296531" w:rsidRDefault="00A1242E" w:rsidP="00A1242E">
      <w:pPr>
        <w:ind w:firstLine="0"/>
        <w:jc w:val="center"/>
        <w:rPr>
          <w:lang w:val="ro-RO"/>
        </w:rPr>
      </w:pPr>
    </w:p>
    <w:p w14:paraId="3964A72F" w14:textId="77777777" w:rsidR="00A1242E" w:rsidRPr="00296531" w:rsidRDefault="00A1242E" w:rsidP="00A1242E">
      <w:pPr>
        <w:ind w:firstLine="0"/>
        <w:rPr>
          <w:lang w:val="ro-RO"/>
        </w:rPr>
      </w:pPr>
    </w:p>
    <w:p w14:paraId="656E9408" w14:textId="77777777" w:rsidR="00A1242E" w:rsidRPr="00296531" w:rsidRDefault="00A1242E" w:rsidP="00A1242E">
      <w:pPr>
        <w:ind w:firstLine="0"/>
        <w:jc w:val="center"/>
        <w:rPr>
          <w:lang w:val="ro-RO"/>
        </w:rPr>
      </w:pPr>
      <w:r w:rsidRPr="00296531">
        <w:rPr>
          <w:lang w:val="ro-RO"/>
        </w:rPr>
        <w:t xml:space="preserve"> LUCRARE DE </w:t>
      </w:r>
      <w:r>
        <w:rPr>
          <w:lang w:val="ro-RO"/>
        </w:rPr>
        <w:t>DISERTAŢIE</w:t>
      </w:r>
    </w:p>
    <w:p w14:paraId="5E31EE91" w14:textId="77777777" w:rsidR="00A1242E" w:rsidRPr="00296531" w:rsidRDefault="00A1242E" w:rsidP="00A1242E">
      <w:pPr>
        <w:jc w:val="center"/>
        <w:rPr>
          <w:lang w:val="ro-RO"/>
        </w:rPr>
      </w:pPr>
    </w:p>
    <w:p w14:paraId="3C9A0D96" w14:textId="77777777" w:rsidR="00A1242E" w:rsidRPr="00296531" w:rsidRDefault="00A1242E" w:rsidP="00A1242E">
      <w:pPr>
        <w:jc w:val="center"/>
        <w:rPr>
          <w:lang w:val="ro-RO"/>
        </w:rPr>
      </w:pPr>
    </w:p>
    <w:p w14:paraId="7D081652" w14:textId="77777777" w:rsidR="00A1242E" w:rsidRPr="00296531" w:rsidRDefault="00A1242E" w:rsidP="00A1242E">
      <w:pPr>
        <w:jc w:val="center"/>
        <w:rPr>
          <w:lang w:val="ro-RO"/>
        </w:rPr>
      </w:pPr>
    </w:p>
    <w:p w14:paraId="3A4D3808" w14:textId="77777777" w:rsidR="00A1242E" w:rsidRPr="00296531" w:rsidRDefault="00A1242E" w:rsidP="00A1242E">
      <w:pPr>
        <w:jc w:val="center"/>
        <w:rPr>
          <w:lang w:val="ro-RO"/>
        </w:rPr>
      </w:pPr>
    </w:p>
    <w:p w14:paraId="3F6B68A4" w14:textId="77777777" w:rsidR="00A1242E" w:rsidRPr="00296531" w:rsidRDefault="00A1242E" w:rsidP="00A1242E">
      <w:pPr>
        <w:jc w:val="center"/>
        <w:rPr>
          <w:lang w:val="ro-RO"/>
        </w:rPr>
      </w:pPr>
    </w:p>
    <w:p w14:paraId="169A3E56" w14:textId="77777777" w:rsidR="00A1242E" w:rsidRPr="00296531" w:rsidRDefault="00A1242E" w:rsidP="00A1242E">
      <w:pPr>
        <w:jc w:val="center"/>
        <w:rPr>
          <w:lang w:val="ro-RO"/>
        </w:rPr>
      </w:pPr>
    </w:p>
    <w:p w14:paraId="36562C27" w14:textId="77777777" w:rsidR="00A1242E" w:rsidRPr="00296531" w:rsidRDefault="00A1242E" w:rsidP="00A1242E">
      <w:pPr>
        <w:ind w:left="3600"/>
        <w:rPr>
          <w:lang w:val="ro-RO"/>
        </w:rPr>
      </w:pPr>
      <w:r w:rsidRPr="00296531">
        <w:rPr>
          <w:lang w:val="ro-RO"/>
        </w:rPr>
        <w:t xml:space="preserve">          </w:t>
      </w:r>
    </w:p>
    <w:p w14:paraId="22E8B5E0" w14:textId="77777777" w:rsidR="00A1242E" w:rsidRPr="00296531" w:rsidRDefault="00A1242E" w:rsidP="00A1242E">
      <w:pPr>
        <w:ind w:left="3600"/>
        <w:rPr>
          <w:lang w:val="ro-RO"/>
        </w:rPr>
      </w:pPr>
    </w:p>
    <w:p w14:paraId="549626D1" w14:textId="77777777" w:rsidR="00A1242E" w:rsidRPr="00296531" w:rsidRDefault="00A1242E" w:rsidP="00A1242E">
      <w:pPr>
        <w:ind w:left="3600"/>
        <w:rPr>
          <w:lang w:val="ro-RO"/>
        </w:rPr>
      </w:pPr>
    </w:p>
    <w:p w14:paraId="1F5C14F7" w14:textId="77777777" w:rsidR="00A1242E" w:rsidRPr="00296531" w:rsidRDefault="00A1242E" w:rsidP="00A1242E">
      <w:pPr>
        <w:ind w:left="3600"/>
        <w:rPr>
          <w:lang w:val="ro-RO"/>
        </w:rPr>
      </w:pPr>
    </w:p>
    <w:p w14:paraId="2A9D16EE" w14:textId="77777777" w:rsidR="00A1242E" w:rsidRPr="00296531" w:rsidRDefault="00A1242E" w:rsidP="00A1242E">
      <w:pPr>
        <w:ind w:left="3600"/>
        <w:rPr>
          <w:lang w:val="ro-RO"/>
        </w:rPr>
      </w:pPr>
    </w:p>
    <w:p w14:paraId="67858213" w14:textId="77777777" w:rsidR="00A1242E" w:rsidRPr="00296531" w:rsidRDefault="00A1242E" w:rsidP="00A1242E">
      <w:pPr>
        <w:ind w:left="3600"/>
        <w:rPr>
          <w:lang w:val="ro-RO"/>
        </w:rPr>
      </w:pPr>
    </w:p>
    <w:p w14:paraId="07DBF609" w14:textId="77777777" w:rsidR="00A1242E" w:rsidRPr="00296531" w:rsidRDefault="00A1242E" w:rsidP="00A1242E">
      <w:pPr>
        <w:ind w:left="3600"/>
        <w:rPr>
          <w:lang w:val="ro-RO"/>
        </w:rPr>
      </w:pPr>
    </w:p>
    <w:p w14:paraId="1C7A76A9" w14:textId="77777777" w:rsidR="00A1242E" w:rsidRPr="00296531" w:rsidRDefault="00A1242E" w:rsidP="00A1242E">
      <w:pPr>
        <w:ind w:left="3600"/>
        <w:rPr>
          <w:lang w:val="ro-RO"/>
        </w:rPr>
      </w:pPr>
    </w:p>
    <w:tbl>
      <w:tblPr>
        <w:tblW w:w="8755" w:type="dxa"/>
        <w:tblLayout w:type="fixed"/>
        <w:tblLook w:val="0000" w:firstRow="0" w:lastRow="0" w:firstColumn="0" w:lastColumn="0" w:noHBand="0" w:noVBand="0"/>
      </w:tblPr>
      <w:tblGrid>
        <w:gridCol w:w="1526"/>
        <w:gridCol w:w="2551"/>
        <w:gridCol w:w="4678"/>
      </w:tblGrid>
      <w:tr w:rsidR="00A1242E" w:rsidRPr="00296531" w14:paraId="5E7E1160" w14:textId="77777777" w:rsidTr="00193116">
        <w:tc>
          <w:tcPr>
            <w:tcW w:w="1526" w:type="dxa"/>
          </w:tcPr>
          <w:p w14:paraId="2126FE7F" w14:textId="77777777" w:rsidR="00A1242E" w:rsidRPr="00296531" w:rsidRDefault="00A1242E" w:rsidP="00193116">
            <w:pPr>
              <w:snapToGrid w:val="0"/>
              <w:rPr>
                <w:lang w:val="ro-RO"/>
              </w:rPr>
            </w:pPr>
          </w:p>
        </w:tc>
        <w:tc>
          <w:tcPr>
            <w:tcW w:w="2551" w:type="dxa"/>
          </w:tcPr>
          <w:p w14:paraId="6FFE2474" w14:textId="77777777" w:rsidR="00A1242E" w:rsidRPr="00296531" w:rsidRDefault="00A1242E" w:rsidP="00193116">
            <w:pPr>
              <w:snapToGrid w:val="0"/>
              <w:ind w:firstLine="34"/>
              <w:jc w:val="right"/>
              <w:rPr>
                <w:lang w:val="ro-RO"/>
              </w:rPr>
            </w:pPr>
            <w:r w:rsidRPr="00296531">
              <w:rPr>
                <w:lang w:val="ro-RO"/>
              </w:rPr>
              <w:t>Absolvent</w:t>
            </w:r>
            <w:r>
              <w:rPr>
                <w:lang w:val="ro-RO"/>
              </w:rPr>
              <w:t xml:space="preserve"> masterand</w:t>
            </w:r>
            <w:r w:rsidRPr="00296531">
              <w:rPr>
                <w:lang w:val="ro-RO"/>
              </w:rPr>
              <w:t>:</w:t>
            </w:r>
          </w:p>
        </w:tc>
        <w:tc>
          <w:tcPr>
            <w:tcW w:w="4678" w:type="dxa"/>
          </w:tcPr>
          <w:p w14:paraId="03C95993" w14:textId="77777777" w:rsidR="00A1242E" w:rsidRPr="00296531" w:rsidRDefault="00A1242E" w:rsidP="00193116">
            <w:pPr>
              <w:snapToGrid w:val="0"/>
              <w:ind w:firstLine="33"/>
              <w:rPr>
                <w:lang w:val="ro-RO"/>
              </w:rPr>
            </w:pPr>
            <w:r>
              <w:rPr>
                <w:b/>
                <w:lang w:val="ro-RO"/>
              </w:rPr>
              <w:t>Florin</w:t>
            </w:r>
            <w:r w:rsidRPr="00296531">
              <w:rPr>
                <w:b/>
                <w:lang w:val="ro-RO"/>
              </w:rPr>
              <w:t xml:space="preserve"> </w:t>
            </w:r>
            <w:r>
              <w:rPr>
                <w:b/>
                <w:lang w:val="ro-RO"/>
              </w:rPr>
              <w:t>Kiss</w:t>
            </w:r>
          </w:p>
        </w:tc>
      </w:tr>
      <w:tr w:rsidR="00A1242E" w:rsidRPr="00296531" w14:paraId="06D39FC6" w14:textId="77777777" w:rsidTr="00193116">
        <w:tc>
          <w:tcPr>
            <w:tcW w:w="1526" w:type="dxa"/>
          </w:tcPr>
          <w:p w14:paraId="256D79D3" w14:textId="77777777" w:rsidR="00A1242E" w:rsidRPr="00296531" w:rsidRDefault="00A1242E" w:rsidP="00193116">
            <w:pPr>
              <w:snapToGrid w:val="0"/>
              <w:rPr>
                <w:lang w:val="ro-RO"/>
              </w:rPr>
            </w:pPr>
          </w:p>
        </w:tc>
        <w:tc>
          <w:tcPr>
            <w:tcW w:w="2551" w:type="dxa"/>
          </w:tcPr>
          <w:p w14:paraId="73E76758" w14:textId="77777777" w:rsidR="00A1242E" w:rsidRPr="00296531" w:rsidRDefault="00A1242E" w:rsidP="00193116">
            <w:pPr>
              <w:snapToGrid w:val="0"/>
              <w:jc w:val="right"/>
              <w:rPr>
                <w:lang w:val="ro-RO"/>
              </w:rPr>
            </w:pPr>
          </w:p>
        </w:tc>
        <w:tc>
          <w:tcPr>
            <w:tcW w:w="4678" w:type="dxa"/>
          </w:tcPr>
          <w:p w14:paraId="0F74970E" w14:textId="77777777" w:rsidR="00A1242E" w:rsidRPr="00296531" w:rsidRDefault="00A1242E" w:rsidP="00193116">
            <w:pPr>
              <w:snapToGrid w:val="0"/>
              <w:rPr>
                <w:lang w:val="ro-RO"/>
              </w:rPr>
            </w:pPr>
          </w:p>
        </w:tc>
      </w:tr>
      <w:tr w:rsidR="00A1242E" w:rsidRPr="00296531" w14:paraId="16F9F0D0" w14:textId="77777777" w:rsidTr="00193116">
        <w:tc>
          <w:tcPr>
            <w:tcW w:w="1526" w:type="dxa"/>
          </w:tcPr>
          <w:p w14:paraId="7FA51E6E" w14:textId="77777777" w:rsidR="00A1242E" w:rsidRPr="00296531" w:rsidRDefault="00A1242E" w:rsidP="00193116">
            <w:pPr>
              <w:snapToGrid w:val="0"/>
              <w:rPr>
                <w:lang w:val="ro-RO"/>
              </w:rPr>
            </w:pPr>
          </w:p>
        </w:tc>
        <w:tc>
          <w:tcPr>
            <w:tcW w:w="2551" w:type="dxa"/>
          </w:tcPr>
          <w:p w14:paraId="7C8D684E" w14:textId="77777777" w:rsidR="00A1242E" w:rsidRPr="00296531" w:rsidRDefault="00A1242E" w:rsidP="00193116">
            <w:pPr>
              <w:snapToGrid w:val="0"/>
              <w:jc w:val="right"/>
              <w:rPr>
                <w:b/>
                <w:lang w:val="ro-RO"/>
              </w:rPr>
            </w:pPr>
            <w:r w:rsidRPr="00296531">
              <w:rPr>
                <w:lang w:val="ro-RO"/>
              </w:rPr>
              <w:t>Coordonator ştiinţific:</w:t>
            </w:r>
            <w:r w:rsidRPr="00296531">
              <w:rPr>
                <w:b/>
                <w:lang w:val="ro-RO"/>
              </w:rPr>
              <w:t xml:space="preserve"> </w:t>
            </w:r>
          </w:p>
        </w:tc>
        <w:tc>
          <w:tcPr>
            <w:tcW w:w="4678" w:type="dxa"/>
          </w:tcPr>
          <w:p w14:paraId="57E76C66" w14:textId="77777777" w:rsidR="00A1242E" w:rsidRPr="00296531" w:rsidRDefault="00A1242E" w:rsidP="00193116">
            <w:pPr>
              <w:snapToGrid w:val="0"/>
              <w:ind w:firstLine="33"/>
              <w:rPr>
                <w:b/>
                <w:lang w:val="ro-RO"/>
              </w:rPr>
            </w:pPr>
            <w:r w:rsidRPr="00296531">
              <w:rPr>
                <w:b/>
                <w:lang w:val="ro-RO"/>
              </w:rPr>
              <w:t>titlul ştiinţific Prenume NUME</w:t>
            </w:r>
          </w:p>
          <w:p w14:paraId="64366CD4" w14:textId="77777777" w:rsidR="00A1242E" w:rsidRPr="00296531" w:rsidRDefault="00A1242E" w:rsidP="00193116">
            <w:pPr>
              <w:snapToGrid w:val="0"/>
              <w:ind w:firstLine="33"/>
              <w:rPr>
                <w:b/>
                <w:lang w:val="ro-RO"/>
              </w:rPr>
            </w:pPr>
          </w:p>
        </w:tc>
      </w:tr>
    </w:tbl>
    <w:p w14:paraId="0D980F57" w14:textId="77777777" w:rsidR="00A1242E" w:rsidRPr="00296531" w:rsidRDefault="00A1242E" w:rsidP="00A1242E">
      <w:pPr>
        <w:ind w:left="3600"/>
        <w:rPr>
          <w:b/>
          <w:lang w:val="ro-RO"/>
        </w:rPr>
      </w:pPr>
      <w:r w:rsidRPr="00296531">
        <w:rPr>
          <w:b/>
          <w:lang w:val="ro-RO"/>
        </w:rPr>
        <w:tab/>
      </w:r>
    </w:p>
    <w:p w14:paraId="1D9143CA" w14:textId="77777777" w:rsidR="00A1242E" w:rsidRPr="00296531" w:rsidRDefault="00A1242E" w:rsidP="00A1242E">
      <w:pPr>
        <w:ind w:left="4320"/>
        <w:rPr>
          <w:lang w:val="ro-RO"/>
        </w:rPr>
      </w:pPr>
      <w:r w:rsidRPr="00296531">
        <w:rPr>
          <w:lang w:val="ro-RO"/>
        </w:rPr>
        <w:t xml:space="preserve">          </w:t>
      </w:r>
    </w:p>
    <w:p w14:paraId="68E26549" w14:textId="77777777" w:rsidR="00A1242E" w:rsidRPr="00296531" w:rsidRDefault="00A1242E" w:rsidP="00A1242E">
      <w:pPr>
        <w:ind w:left="3600"/>
        <w:rPr>
          <w:b/>
          <w:lang w:val="ro-RO"/>
        </w:rPr>
      </w:pPr>
    </w:p>
    <w:p w14:paraId="5054979B" w14:textId="77777777" w:rsidR="00A1242E" w:rsidRPr="00296531" w:rsidRDefault="00A1242E" w:rsidP="00A1242E">
      <w:pPr>
        <w:rPr>
          <w:lang w:val="ro-RO"/>
        </w:rPr>
      </w:pPr>
    </w:p>
    <w:p w14:paraId="5848F956" w14:textId="77777777" w:rsidR="00A1242E" w:rsidRPr="00296531" w:rsidRDefault="00A1242E" w:rsidP="00A1242E">
      <w:pPr>
        <w:rPr>
          <w:lang w:val="ro-RO"/>
        </w:rPr>
      </w:pPr>
    </w:p>
    <w:p w14:paraId="029244E4" w14:textId="77777777" w:rsidR="00A1242E" w:rsidRPr="00296531" w:rsidRDefault="00A1242E" w:rsidP="00A1242E">
      <w:pPr>
        <w:rPr>
          <w:lang w:val="ro-RO"/>
        </w:rPr>
      </w:pPr>
    </w:p>
    <w:p w14:paraId="4069A0D7" w14:textId="77777777" w:rsidR="00A1242E" w:rsidRPr="00296531" w:rsidRDefault="00A1242E" w:rsidP="00A1242E">
      <w:pPr>
        <w:ind w:firstLine="0"/>
        <w:jc w:val="center"/>
        <w:rPr>
          <w:lang w:val="ro-RO"/>
        </w:rPr>
      </w:pPr>
      <w:r>
        <w:rPr>
          <w:b/>
          <w:lang w:val="ro-RO"/>
        </w:rPr>
        <w:t>Iulie 2022</w:t>
      </w:r>
    </w:p>
    <w:p w14:paraId="2F4C32EC" w14:textId="77777777" w:rsidR="00A1242E" w:rsidRPr="00296531" w:rsidRDefault="00A1242E" w:rsidP="00A1242E">
      <w:pPr>
        <w:rPr>
          <w:lang w:val="ro-RO"/>
        </w:rPr>
      </w:pPr>
    </w:p>
    <w:p w14:paraId="194A57E9" w14:textId="77777777" w:rsidR="00A1242E" w:rsidRPr="00296531" w:rsidRDefault="00A1242E" w:rsidP="00A1242E">
      <w:pPr>
        <w:suppressAutoHyphens w:val="0"/>
        <w:spacing w:after="200" w:line="276" w:lineRule="auto"/>
        <w:rPr>
          <w:lang w:val="ro-RO"/>
        </w:rPr>
      </w:pPr>
      <w:r w:rsidRPr="00296531">
        <w:rPr>
          <w:lang w:val="ro-RO"/>
        </w:rPr>
        <w:br w:type="page"/>
      </w:r>
    </w:p>
    <w:p w14:paraId="541B46C2" w14:textId="77777777" w:rsidR="00A1242E" w:rsidRPr="00296531" w:rsidRDefault="00A1242E" w:rsidP="00A1242E">
      <w:pPr>
        <w:rPr>
          <w:lang w:val="ro-RO"/>
        </w:rPr>
      </w:pPr>
      <w:r w:rsidRPr="00296531">
        <w:rPr>
          <w:lang w:val="ro-RO"/>
        </w:rPr>
        <w:lastRenderedPageBreak/>
        <w:tab/>
      </w:r>
    </w:p>
    <w:tbl>
      <w:tblPr>
        <w:tblW w:w="8885" w:type="dxa"/>
        <w:tblInd w:w="90" w:type="dxa"/>
        <w:tblLayout w:type="fixed"/>
        <w:tblLook w:val="0000" w:firstRow="0" w:lastRow="0" w:firstColumn="0" w:lastColumn="0" w:noHBand="0" w:noVBand="0"/>
      </w:tblPr>
      <w:tblGrid>
        <w:gridCol w:w="3560"/>
        <w:gridCol w:w="1420"/>
        <w:gridCol w:w="283"/>
        <w:gridCol w:w="3403"/>
        <w:gridCol w:w="219"/>
      </w:tblGrid>
      <w:tr w:rsidR="00A1242E" w:rsidRPr="00296531" w14:paraId="1042872B" w14:textId="77777777" w:rsidTr="00193116">
        <w:tc>
          <w:tcPr>
            <w:tcW w:w="3560" w:type="dxa"/>
          </w:tcPr>
          <w:p w14:paraId="35765466" w14:textId="77777777" w:rsidR="00A1242E" w:rsidRPr="00296531" w:rsidRDefault="00A1242E" w:rsidP="00193116">
            <w:pPr>
              <w:rPr>
                <w:lang w:val="ro-RO"/>
              </w:rPr>
            </w:pPr>
          </w:p>
        </w:tc>
        <w:tc>
          <w:tcPr>
            <w:tcW w:w="1703" w:type="dxa"/>
            <w:gridSpan w:val="2"/>
          </w:tcPr>
          <w:p w14:paraId="17909151" w14:textId="77777777" w:rsidR="00A1242E" w:rsidRPr="00296531" w:rsidRDefault="00A1242E" w:rsidP="00193116">
            <w:pPr>
              <w:rPr>
                <w:lang w:val="ro-RO"/>
              </w:rPr>
            </w:pPr>
          </w:p>
        </w:tc>
        <w:tc>
          <w:tcPr>
            <w:tcW w:w="3622" w:type="dxa"/>
            <w:gridSpan w:val="2"/>
          </w:tcPr>
          <w:p w14:paraId="2023961D" w14:textId="77777777" w:rsidR="00A1242E" w:rsidRPr="00296531" w:rsidRDefault="00A1242E" w:rsidP="00193116">
            <w:pPr>
              <w:rPr>
                <w:lang w:val="ro-RO"/>
              </w:rPr>
            </w:pPr>
          </w:p>
        </w:tc>
      </w:tr>
      <w:tr w:rsidR="00A1242E" w:rsidRPr="00296531" w14:paraId="3A2E3820" w14:textId="77777777" w:rsidTr="00193116">
        <w:tc>
          <w:tcPr>
            <w:tcW w:w="3560" w:type="dxa"/>
          </w:tcPr>
          <w:p w14:paraId="63482BAD" w14:textId="77777777" w:rsidR="00A1242E" w:rsidRPr="00296531" w:rsidRDefault="00A1242E" w:rsidP="00193116">
            <w:pPr>
              <w:rPr>
                <w:lang w:val="ro-RO"/>
              </w:rPr>
            </w:pPr>
            <w:r w:rsidRPr="00296531">
              <w:rPr>
                <w:lang w:val="ro-RO"/>
              </w:rPr>
              <w:t>DECAN,</w:t>
            </w:r>
          </w:p>
        </w:tc>
        <w:tc>
          <w:tcPr>
            <w:tcW w:w="1703" w:type="dxa"/>
            <w:gridSpan w:val="2"/>
          </w:tcPr>
          <w:p w14:paraId="62C06862" w14:textId="77777777" w:rsidR="00A1242E" w:rsidRPr="00296531" w:rsidRDefault="00A1242E" w:rsidP="00193116">
            <w:pPr>
              <w:rPr>
                <w:lang w:val="ro-RO"/>
              </w:rPr>
            </w:pPr>
          </w:p>
        </w:tc>
        <w:tc>
          <w:tcPr>
            <w:tcW w:w="3622" w:type="dxa"/>
            <w:gridSpan w:val="2"/>
          </w:tcPr>
          <w:p w14:paraId="0A715DF5" w14:textId="77777777" w:rsidR="00A1242E" w:rsidRPr="00296531" w:rsidRDefault="00A1242E" w:rsidP="00193116">
            <w:pPr>
              <w:ind w:firstLine="0"/>
              <w:rPr>
                <w:lang w:val="ro-RO"/>
              </w:rPr>
            </w:pPr>
            <w:r w:rsidRPr="00296531">
              <w:rPr>
                <w:lang w:val="ro-RO"/>
              </w:rPr>
              <w:t>DIRECTOR DEPARTAMENT,</w:t>
            </w:r>
          </w:p>
        </w:tc>
      </w:tr>
      <w:tr w:rsidR="00A1242E" w:rsidRPr="00296531" w14:paraId="0696FBFF" w14:textId="77777777" w:rsidTr="00193116">
        <w:trPr>
          <w:gridAfter w:val="1"/>
          <w:wAfter w:w="219" w:type="dxa"/>
        </w:trPr>
        <w:tc>
          <w:tcPr>
            <w:tcW w:w="3560" w:type="dxa"/>
          </w:tcPr>
          <w:p w14:paraId="1A2BFF57" w14:textId="77777777" w:rsidR="00A1242E" w:rsidRPr="00296531" w:rsidRDefault="00A1242E" w:rsidP="00193116">
            <w:pPr>
              <w:ind w:firstLine="52"/>
              <w:rPr>
                <w:lang w:val="ro-RO"/>
              </w:rPr>
            </w:pPr>
            <w:r w:rsidRPr="00296531">
              <w:rPr>
                <w:b/>
                <w:lang w:val="ro-RO"/>
              </w:rPr>
              <w:t xml:space="preserve">Prof. dr. ing. Liviu  MICLEA </w:t>
            </w:r>
            <w:r w:rsidRPr="00296531">
              <w:rPr>
                <w:lang w:val="ro-RO"/>
              </w:rPr>
              <w:t xml:space="preserve">                                                       </w:t>
            </w:r>
          </w:p>
        </w:tc>
        <w:tc>
          <w:tcPr>
            <w:tcW w:w="1420" w:type="dxa"/>
          </w:tcPr>
          <w:p w14:paraId="24EF6CAC" w14:textId="77777777" w:rsidR="00A1242E" w:rsidRPr="00296531" w:rsidRDefault="00A1242E" w:rsidP="00193116">
            <w:pPr>
              <w:rPr>
                <w:lang w:val="ro-RO"/>
              </w:rPr>
            </w:pPr>
          </w:p>
        </w:tc>
        <w:tc>
          <w:tcPr>
            <w:tcW w:w="3686" w:type="dxa"/>
            <w:gridSpan w:val="2"/>
          </w:tcPr>
          <w:p w14:paraId="1028C194" w14:textId="77777777" w:rsidR="00A1242E" w:rsidRPr="00296531" w:rsidRDefault="00A1242E" w:rsidP="00193116">
            <w:pPr>
              <w:ind w:firstLine="0"/>
              <w:rPr>
                <w:lang w:val="ro-RO"/>
              </w:rPr>
            </w:pPr>
            <w:r w:rsidRPr="00296531">
              <w:rPr>
                <w:b/>
                <w:lang w:val="ro-RO"/>
              </w:rPr>
              <w:t>Prof. dr. ing. Rodica  POTOLEA</w:t>
            </w:r>
            <w:r w:rsidRPr="00296531">
              <w:rPr>
                <w:lang w:val="ro-RO"/>
              </w:rPr>
              <w:t xml:space="preserve">                   </w:t>
            </w:r>
          </w:p>
        </w:tc>
      </w:tr>
    </w:tbl>
    <w:p w14:paraId="694E2613" w14:textId="77777777" w:rsidR="00A1242E" w:rsidRPr="00296531" w:rsidRDefault="00A1242E" w:rsidP="00A1242E">
      <w:pPr>
        <w:rPr>
          <w:lang w:val="ro-RO"/>
        </w:rPr>
      </w:pPr>
    </w:p>
    <w:p w14:paraId="761788D5" w14:textId="77777777" w:rsidR="00A1242E" w:rsidRPr="00296531" w:rsidRDefault="00A1242E" w:rsidP="00A1242E">
      <w:pPr>
        <w:rPr>
          <w:lang w:val="ro-RO"/>
        </w:rPr>
      </w:pPr>
      <w:r w:rsidRPr="00296531">
        <w:rPr>
          <w:lang w:val="ro-RO"/>
        </w:rPr>
        <w:t xml:space="preserve">  </w:t>
      </w:r>
      <w:r w:rsidRPr="00296531">
        <w:rPr>
          <w:lang w:val="ro-RO"/>
        </w:rPr>
        <w:tab/>
      </w:r>
      <w:r w:rsidRPr="00296531">
        <w:rPr>
          <w:lang w:val="ro-RO"/>
        </w:rPr>
        <w:tab/>
      </w:r>
      <w:r w:rsidRPr="00296531">
        <w:rPr>
          <w:lang w:val="ro-RO"/>
        </w:rPr>
        <w:tab/>
      </w:r>
      <w:r w:rsidRPr="00296531">
        <w:rPr>
          <w:lang w:val="ro-RO"/>
        </w:rPr>
        <w:tab/>
      </w:r>
      <w:r w:rsidRPr="00296531">
        <w:rPr>
          <w:lang w:val="ro-RO"/>
        </w:rPr>
        <w:tab/>
      </w:r>
    </w:p>
    <w:p w14:paraId="7FE93CB9" w14:textId="77777777" w:rsidR="00A1242E" w:rsidRPr="00296531" w:rsidRDefault="00A1242E" w:rsidP="00A1242E">
      <w:pPr>
        <w:rPr>
          <w:lang w:val="ro-RO"/>
        </w:rPr>
      </w:pPr>
    </w:p>
    <w:p w14:paraId="31CB9465" w14:textId="77777777" w:rsidR="00A1242E" w:rsidRPr="00296531" w:rsidRDefault="00A1242E" w:rsidP="00A1242E">
      <w:pPr>
        <w:rPr>
          <w:lang w:val="ro-RO"/>
        </w:rPr>
      </w:pPr>
    </w:p>
    <w:p w14:paraId="6A08C506" w14:textId="77777777" w:rsidR="00A1242E" w:rsidRPr="00296531" w:rsidRDefault="00A1242E" w:rsidP="00A1242E">
      <w:pPr>
        <w:rPr>
          <w:lang w:val="ro-RO"/>
        </w:rPr>
      </w:pPr>
    </w:p>
    <w:p w14:paraId="6D7B6B51" w14:textId="77777777" w:rsidR="00A1242E" w:rsidRDefault="00A1242E" w:rsidP="00A1242E">
      <w:pPr>
        <w:ind w:firstLine="0"/>
        <w:jc w:val="center"/>
        <w:rPr>
          <w:b/>
          <w:lang w:val="ro-RO"/>
        </w:rPr>
      </w:pPr>
      <w:r>
        <w:rPr>
          <w:lang w:val="ro-RO"/>
        </w:rPr>
        <w:t>Student masterand</w:t>
      </w:r>
      <w:r w:rsidRPr="00DE5183">
        <w:rPr>
          <w:lang w:val="ro-RO"/>
        </w:rPr>
        <w:t xml:space="preserve">: </w:t>
      </w:r>
      <w:r>
        <w:rPr>
          <w:b/>
          <w:lang w:val="ro-RO"/>
        </w:rPr>
        <w:t>Florin Kiss</w:t>
      </w:r>
    </w:p>
    <w:p w14:paraId="32D0F119" w14:textId="77777777" w:rsidR="00A1242E" w:rsidRPr="00296531" w:rsidRDefault="00A1242E" w:rsidP="00A1242E">
      <w:pPr>
        <w:ind w:firstLine="0"/>
        <w:rPr>
          <w:b/>
          <w:lang w:val="ro-RO"/>
        </w:rPr>
      </w:pPr>
    </w:p>
    <w:p w14:paraId="14BE0A80" w14:textId="77777777" w:rsidR="00A1242E" w:rsidRPr="00296531" w:rsidRDefault="00A1242E" w:rsidP="00A1242E">
      <w:pPr>
        <w:ind w:firstLine="0"/>
        <w:jc w:val="center"/>
        <w:rPr>
          <w:b/>
          <w:lang w:val="ro-RO"/>
        </w:rPr>
      </w:pPr>
      <w:r>
        <w:rPr>
          <w:b/>
          <w:lang w:val="ro-RO"/>
        </w:rPr>
        <w:t>Securitate bazată pe modelul vocal folosind Random Forest și Artificial Neural Network</w:t>
      </w:r>
    </w:p>
    <w:p w14:paraId="59A58FBD" w14:textId="77777777" w:rsidR="00A1242E" w:rsidRPr="00296531" w:rsidRDefault="00A1242E" w:rsidP="00A1242E">
      <w:pPr>
        <w:jc w:val="center"/>
        <w:rPr>
          <w:b/>
          <w:lang w:val="ro-RO"/>
        </w:rPr>
      </w:pPr>
    </w:p>
    <w:p w14:paraId="3F882B30" w14:textId="77777777" w:rsidR="00A1242E" w:rsidRPr="00296531" w:rsidRDefault="00A1242E" w:rsidP="00A1242E">
      <w:pPr>
        <w:rPr>
          <w:b/>
          <w:lang w:val="ro-RO"/>
        </w:rPr>
      </w:pPr>
    </w:p>
    <w:p w14:paraId="65EDAEFF" w14:textId="77777777" w:rsidR="00A1242E" w:rsidRPr="00C54841" w:rsidRDefault="00A1242E" w:rsidP="00A1242E">
      <w:pPr>
        <w:numPr>
          <w:ilvl w:val="0"/>
          <w:numId w:val="1"/>
        </w:numPr>
        <w:rPr>
          <w:lang w:val="ro-RO"/>
        </w:rPr>
      </w:pPr>
      <w:r w:rsidRPr="00296531">
        <w:rPr>
          <w:b/>
          <w:lang w:val="ro-RO"/>
        </w:rPr>
        <w:t>Enunţul temei:</w:t>
      </w:r>
      <w:r w:rsidRPr="00296531">
        <w:rPr>
          <w:i/>
          <w:lang w:val="ro-RO"/>
        </w:rPr>
        <w:t xml:space="preserve"> </w:t>
      </w:r>
      <w:r>
        <w:rPr>
          <w:i/>
          <w:lang w:val="ro-RO"/>
        </w:rPr>
        <w:t>Tema acestui proiect de disertație este o securitatea bazată pe modelul vocal individual. Fiecare persoană are o identitate vocală unică care poate fi folosită pentru a îmbunătăți securitatea în mediile virtuale.</w:t>
      </w:r>
    </w:p>
    <w:p w14:paraId="6A5F4F51" w14:textId="77777777" w:rsidR="00A1242E" w:rsidRDefault="00A1242E" w:rsidP="00A1242E">
      <w:pPr>
        <w:ind w:left="720" w:firstLine="0"/>
        <w:rPr>
          <w:b/>
          <w:lang w:val="ro-RO"/>
        </w:rPr>
      </w:pPr>
    </w:p>
    <w:p w14:paraId="6572B8BB" w14:textId="77777777" w:rsidR="00A1242E" w:rsidRPr="00C54841" w:rsidRDefault="00A1242E" w:rsidP="00A1242E">
      <w:pPr>
        <w:ind w:left="720" w:firstLine="0"/>
        <w:rPr>
          <w:i/>
          <w:lang w:val="ro-RO"/>
        </w:rPr>
      </w:pPr>
      <w:r>
        <w:rPr>
          <w:i/>
          <w:lang w:val="ro-RO"/>
        </w:rPr>
        <w:t>Semnalele audio utilizate reprezintă înregistrari vocale de la diferiți utilizatori a unor mesaje prestabilite. Aceste fișiere se procesează și se obține un model unic pentru fiecare utilizator.</w:t>
      </w:r>
    </w:p>
    <w:p w14:paraId="7D25C3C2" w14:textId="77777777" w:rsidR="00A1242E" w:rsidRPr="00296531" w:rsidRDefault="00A1242E" w:rsidP="00A1242E">
      <w:pPr>
        <w:rPr>
          <w:lang w:val="ro-RO"/>
        </w:rPr>
      </w:pPr>
    </w:p>
    <w:p w14:paraId="2CD3E3E9" w14:textId="77777777" w:rsidR="00A1242E" w:rsidRPr="00296531" w:rsidRDefault="00A1242E" w:rsidP="00A1242E">
      <w:pPr>
        <w:numPr>
          <w:ilvl w:val="0"/>
          <w:numId w:val="1"/>
        </w:numPr>
        <w:rPr>
          <w:lang w:val="ro-RO"/>
        </w:rPr>
      </w:pPr>
      <w:r w:rsidRPr="00296531">
        <w:rPr>
          <w:b/>
          <w:lang w:val="ro-RO"/>
        </w:rPr>
        <w:t>Conţinutul lucrării:</w:t>
      </w:r>
      <w:r w:rsidRPr="00296531">
        <w:rPr>
          <w:i/>
          <w:lang w:val="ro-RO"/>
        </w:rPr>
        <w:t xml:space="preserve"> (enumerarea părţilor componente) Exemplu: Pagina de prezentare, aprecierile coordonatorului de lucrare,  titlul capitolului 1, titlul capitolului 2,… titlul capitolului n, bibliografie, anexe.</w:t>
      </w:r>
    </w:p>
    <w:p w14:paraId="57DB33FD" w14:textId="77777777" w:rsidR="00A1242E" w:rsidRPr="00296531" w:rsidRDefault="00A1242E" w:rsidP="00A1242E">
      <w:pPr>
        <w:rPr>
          <w:lang w:val="ro-RO"/>
        </w:rPr>
      </w:pPr>
    </w:p>
    <w:p w14:paraId="0F6662A8" w14:textId="77777777" w:rsidR="00A1242E" w:rsidRPr="00296531" w:rsidRDefault="00A1242E" w:rsidP="00A1242E">
      <w:pPr>
        <w:numPr>
          <w:ilvl w:val="0"/>
          <w:numId w:val="1"/>
        </w:numPr>
        <w:rPr>
          <w:lang w:val="ro-RO"/>
        </w:rPr>
      </w:pPr>
      <w:r w:rsidRPr="00296531">
        <w:rPr>
          <w:b/>
          <w:lang w:val="ro-RO"/>
        </w:rPr>
        <w:t>Locul documentării</w:t>
      </w:r>
      <w:r>
        <w:rPr>
          <w:lang w:val="ro-RO"/>
        </w:rPr>
        <w:t xml:space="preserve">: </w:t>
      </w:r>
      <w:r w:rsidRPr="00296531">
        <w:rPr>
          <w:lang w:val="ro-RO"/>
        </w:rPr>
        <w:t>Universitatea Tehnică din Cluj-Napoca, Departamentul Calculatoare</w:t>
      </w:r>
    </w:p>
    <w:p w14:paraId="65E3702A" w14:textId="77777777" w:rsidR="00A1242E" w:rsidRPr="00296531" w:rsidRDefault="00A1242E" w:rsidP="00A1242E">
      <w:pPr>
        <w:rPr>
          <w:lang w:val="ro-RO"/>
        </w:rPr>
      </w:pPr>
    </w:p>
    <w:p w14:paraId="6152F0BE" w14:textId="77777777" w:rsidR="00A1242E" w:rsidRPr="00296531" w:rsidRDefault="00A1242E" w:rsidP="00A1242E">
      <w:pPr>
        <w:numPr>
          <w:ilvl w:val="0"/>
          <w:numId w:val="1"/>
        </w:numPr>
        <w:rPr>
          <w:lang w:val="ro-RO"/>
        </w:rPr>
      </w:pPr>
      <w:r w:rsidRPr="00296531">
        <w:rPr>
          <w:b/>
          <w:lang w:val="ro-RO"/>
        </w:rPr>
        <w:t>Consultanţi</w:t>
      </w:r>
      <w:r w:rsidRPr="00296531">
        <w:rPr>
          <w:lang w:val="ro-RO"/>
        </w:rPr>
        <w:t>:</w:t>
      </w:r>
    </w:p>
    <w:p w14:paraId="45EAA208" w14:textId="77777777" w:rsidR="00A1242E" w:rsidRPr="00296531" w:rsidRDefault="00A1242E" w:rsidP="00A1242E">
      <w:pPr>
        <w:rPr>
          <w:lang w:val="ro-RO"/>
        </w:rPr>
      </w:pPr>
    </w:p>
    <w:p w14:paraId="5556F428" w14:textId="77777777" w:rsidR="00A1242E" w:rsidRPr="00296531" w:rsidRDefault="00A1242E" w:rsidP="00A1242E">
      <w:pPr>
        <w:numPr>
          <w:ilvl w:val="0"/>
          <w:numId w:val="1"/>
        </w:numPr>
        <w:rPr>
          <w:lang w:val="ro-RO"/>
        </w:rPr>
      </w:pPr>
      <w:r w:rsidRPr="00296531">
        <w:rPr>
          <w:b/>
          <w:lang w:val="ro-RO"/>
        </w:rPr>
        <w:t xml:space="preserve">Data emiterii temei:  </w:t>
      </w:r>
      <w:r w:rsidRPr="000308FC">
        <w:rPr>
          <w:i/>
          <w:lang w:val="ro-RO"/>
        </w:rPr>
        <w:t>Exemplu:</w:t>
      </w:r>
      <w:r>
        <w:rPr>
          <w:b/>
          <w:lang w:val="ro-RO"/>
        </w:rPr>
        <w:t xml:space="preserve"> </w:t>
      </w:r>
      <w:r>
        <w:rPr>
          <w:lang w:val="ro-RO"/>
        </w:rPr>
        <w:t>1 noiembrie 2021</w:t>
      </w:r>
      <w:r w:rsidRPr="00296531">
        <w:rPr>
          <w:b/>
          <w:lang w:val="ro-RO"/>
        </w:rPr>
        <w:t xml:space="preserve">  </w:t>
      </w:r>
    </w:p>
    <w:p w14:paraId="03E187EA" w14:textId="77777777" w:rsidR="00A1242E" w:rsidRPr="00296531" w:rsidRDefault="00A1242E" w:rsidP="00A1242E">
      <w:pPr>
        <w:rPr>
          <w:lang w:val="ro-RO"/>
        </w:rPr>
      </w:pPr>
    </w:p>
    <w:p w14:paraId="7E27C644" w14:textId="77777777" w:rsidR="00A1242E" w:rsidRPr="00296531" w:rsidRDefault="00A1242E" w:rsidP="00A1242E">
      <w:pPr>
        <w:numPr>
          <w:ilvl w:val="0"/>
          <w:numId w:val="1"/>
        </w:numPr>
        <w:rPr>
          <w:lang w:val="ro-RO"/>
        </w:rPr>
      </w:pPr>
      <w:commentRangeStart w:id="0"/>
      <w:r w:rsidRPr="00296531">
        <w:rPr>
          <w:b/>
          <w:lang w:val="ro-RO"/>
        </w:rPr>
        <w:t>Data predării:</w:t>
      </w:r>
      <w:r>
        <w:rPr>
          <w:lang w:val="ro-RO"/>
        </w:rPr>
        <w:t xml:space="preserve">  </w:t>
      </w:r>
      <w:r w:rsidRPr="00257637">
        <w:rPr>
          <w:i/>
          <w:lang w:val="ro-RO"/>
        </w:rPr>
        <w:t>Exemplu:</w:t>
      </w:r>
      <w:r>
        <w:rPr>
          <w:lang w:val="ro-RO"/>
        </w:rPr>
        <w:t xml:space="preserve"> 6 iulie</w:t>
      </w:r>
      <w:r w:rsidRPr="00296531">
        <w:rPr>
          <w:lang w:val="ro-RO"/>
        </w:rPr>
        <w:t xml:space="preserve"> 20</w:t>
      </w:r>
      <w:r>
        <w:rPr>
          <w:lang w:val="ro-RO"/>
        </w:rPr>
        <w:t>22</w:t>
      </w:r>
      <w:r w:rsidRPr="00296531">
        <w:rPr>
          <w:lang w:val="ro-RO"/>
        </w:rPr>
        <w:t xml:space="preserve"> </w:t>
      </w:r>
      <w:commentRangeEnd w:id="0"/>
      <w:r>
        <w:rPr>
          <w:rStyle w:val="CommentReference"/>
        </w:rPr>
        <w:commentReference w:id="0"/>
      </w:r>
    </w:p>
    <w:p w14:paraId="56EE09A0" w14:textId="77777777" w:rsidR="00A1242E" w:rsidRPr="00296531" w:rsidRDefault="00A1242E" w:rsidP="00A1242E">
      <w:pPr>
        <w:rPr>
          <w:lang w:val="ro-RO"/>
        </w:rPr>
      </w:pPr>
    </w:p>
    <w:p w14:paraId="04F420C3" w14:textId="77777777" w:rsidR="00A1242E" w:rsidRPr="00296531" w:rsidRDefault="00A1242E" w:rsidP="00A1242E">
      <w:pPr>
        <w:rPr>
          <w:lang w:val="ro-RO"/>
        </w:rPr>
      </w:pPr>
    </w:p>
    <w:p w14:paraId="24997FF4" w14:textId="77777777" w:rsidR="00A1242E" w:rsidRPr="00296531" w:rsidRDefault="00A1242E" w:rsidP="00A1242E">
      <w:pPr>
        <w:rPr>
          <w:lang w:val="ro-RO"/>
        </w:rPr>
      </w:pPr>
    </w:p>
    <w:p w14:paraId="2FCE8670" w14:textId="77777777" w:rsidR="00A1242E" w:rsidRPr="00296531" w:rsidRDefault="00A1242E" w:rsidP="00A1242E">
      <w:pPr>
        <w:rPr>
          <w:lang w:val="ro-RO"/>
        </w:rPr>
      </w:pPr>
    </w:p>
    <w:p w14:paraId="21084584" w14:textId="77777777" w:rsidR="00A1242E" w:rsidRPr="00296531" w:rsidRDefault="00A1242E" w:rsidP="00A1242E">
      <w:pPr>
        <w:rPr>
          <w:lang w:val="ro-RO"/>
        </w:rPr>
      </w:pPr>
    </w:p>
    <w:tbl>
      <w:tblPr>
        <w:tblW w:w="8437" w:type="dxa"/>
        <w:tblLayout w:type="fixed"/>
        <w:tblLook w:val="0000" w:firstRow="0" w:lastRow="0" w:firstColumn="0" w:lastColumn="0" w:noHBand="0" w:noVBand="0"/>
      </w:tblPr>
      <w:tblGrid>
        <w:gridCol w:w="4786"/>
        <w:gridCol w:w="3651"/>
      </w:tblGrid>
      <w:tr w:rsidR="00A1242E" w:rsidRPr="00296531" w14:paraId="48B3386E" w14:textId="77777777" w:rsidTr="00193116">
        <w:trPr>
          <w:trHeight w:val="294"/>
        </w:trPr>
        <w:tc>
          <w:tcPr>
            <w:tcW w:w="4786" w:type="dxa"/>
          </w:tcPr>
          <w:p w14:paraId="555F8FBA" w14:textId="77777777" w:rsidR="00A1242E" w:rsidRPr="00296531" w:rsidRDefault="00A1242E" w:rsidP="00193116">
            <w:pPr>
              <w:ind w:firstLine="0"/>
              <w:jc w:val="right"/>
              <w:rPr>
                <w:lang w:val="ro-RO"/>
              </w:rPr>
            </w:pPr>
            <w:r>
              <w:rPr>
                <w:lang w:val="ro-RO"/>
              </w:rPr>
              <w:t>Student masterand</w:t>
            </w:r>
            <w:r w:rsidRPr="00296531">
              <w:rPr>
                <w:lang w:val="ro-RO"/>
              </w:rPr>
              <w:t>:</w:t>
            </w:r>
          </w:p>
        </w:tc>
        <w:tc>
          <w:tcPr>
            <w:tcW w:w="3651" w:type="dxa"/>
          </w:tcPr>
          <w:p w14:paraId="4E19A3F1" w14:textId="77777777" w:rsidR="00A1242E" w:rsidRPr="00296531" w:rsidRDefault="00A1242E" w:rsidP="00193116">
            <w:pPr>
              <w:ind w:firstLine="0"/>
              <w:jc w:val="right"/>
              <w:rPr>
                <w:lang w:val="ro-RO"/>
              </w:rPr>
            </w:pPr>
            <w:r w:rsidRPr="00296531">
              <w:rPr>
                <w:lang w:val="ro-RO"/>
              </w:rPr>
              <w:t>_</w:t>
            </w:r>
            <w:commentRangeStart w:id="1"/>
            <w:r w:rsidRPr="00296531">
              <w:rPr>
                <w:lang w:val="ro-RO"/>
              </w:rPr>
              <w:t>_______________________</w:t>
            </w:r>
            <w:commentRangeEnd w:id="1"/>
            <w:r>
              <w:rPr>
                <w:rStyle w:val="CommentReference"/>
              </w:rPr>
              <w:commentReference w:id="1"/>
            </w:r>
            <w:r w:rsidRPr="00296531">
              <w:rPr>
                <w:lang w:val="ro-RO"/>
              </w:rPr>
              <w:t>____</w:t>
            </w:r>
          </w:p>
        </w:tc>
      </w:tr>
      <w:tr w:rsidR="00A1242E" w:rsidRPr="00296531" w14:paraId="64493EB9" w14:textId="77777777" w:rsidTr="00193116">
        <w:trPr>
          <w:trHeight w:val="280"/>
        </w:trPr>
        <w:tc>
          <w:tcPr>
            <w:tcW w:w="4786" w:type="dxa"/>
          </w:tcPr>
          <w:p w14:paraId="1E88B2AC" w14:textId="77777777" w:rsidR="00A1242E" w:rsidRPr="00296531" w:rsidRDefault="00A1242E" w:rsidP="00193116">
            <w:pPr>
              <w:jc w:val="right"/>
              <w:rPr>
                <w:lang w:val="ro-RO"/>
              </w:rPr>
            </w:pPr>
          </w:p>
        </w:tc>
        <w:tc>
          <w:tcPr>
            <w:tcW w:w="3651" w:type="dxa"/>
          </w:tcPr>
          <w:p w14:paraId="7D3B3ABC" w14:textId="77777777" w:rsidR="00A1242E" w:rsidRPr="00296531" w:rsidRDefault="00A1242E" w:rsidP="00193116">
            <w:pPr>
              <w:jc w:val="right"/>
              <w:rPr>
                <w:lang w:val="ro-RO"/>
              </w:rPr>
            </w:pPr>
          </w:p>
        </w:tc>
      </w:tr>
      <w:tr w:rsidR="00A1242E" w:rsidRPr="00296531" w14:paraId="6E61387D" w14:textId="77777777" w:rsidTr="00193116">
        <w:trPr>
          <w:trHeight w:val="294"/>
        </w:trPr>
        <w:tc>
          <w:tcPr>
            <w:tcW w:w="4786" w:type="dxa"/>
          </w:tcPr>
          <w:p w14:paraId="68F825EE" w14:textId="77777777" w:rsidR="00A1242E" w:rsidRPr="00296531" w:rsidRDefault="00A1242E" w:rsidP="00193116">
            <w:pPr>
              <w:jc w:val="right"/>
              <w:rPr>
                <w:lang w:val="ro-RO"/>
              </w:rPr>
            </w:pPr>
            <w:r w:rsidRPr="00296531">
              <w:rPr>
                <w:lang w:val="ro-RO"/>
              </w:rPr>
              <w:t>Coordonator ştiinţific:</w:t>
            </w:r>
          </w:p>
        </w:tc>
        <w:tc>
          <w:tcPr>
            <w:tcW w:w="3651" w:type="dxa"/>
          </w:tcPr>
          <w:p w14:paraId="12D41CCA" w14:textId="77777777" w:rsidR="00A1242E" w:rsidRPr="00296531" w:rsidRDefault="00A1242E" w:rsidP="00193116">
            <w:pPr>
              <w:ind w:firstLine="10"/>
              <w:jc w:val="right"/>
              <w:rPr>
                <w:lang w:val="ro-RO"/>
              </w:rPr>
            </w:pPr>
            <w:r w:rsidRPr="00296531">
              <w:rPr>
                <w:lang w:val="ro-RO"/>
              </w:rPr>
              <w:t>__</w:t>
            </w:r>
            <w:commentRangeStart w:id="2"/>
            <w:r w:rsidRPr="00296531">
              <w:rPr>
                <w:lang w:val="ro-RO"/>
              </w:rPr>
              <w:t>_______________________</w:t>
            </w:r>
            <w:commentRangeEnd w:id="2"/>
            <w:r>
              <w:rPr>
                <w:rStyle w:val="CommentReference"/>
              </w:rPr>
              <w:commentReference w:id="2"/>
            </w:r>
            <w:r w:rsidRPr="00296531">
              <w:rPr>
                <w:lang w:val="ro-RO"/>
              </w:rPr>
              <w:t>___</w:t>
            </w:r>
          </w:p>
        </w:tc>
      </w:tr>
    </w:tbl>
    <w:p w14:paraId="22C0FBB6" w14:textId="77777777" w:rsidR="00A1242E" w:rsidRPr="00296531" w:rsidRDefault="00A1242E" w:rsidP="00A1242E">
      <w:pPr>
        <w:rPr>
          <w:lang w:val="ro-RO"/>
        </w:rPr>
      </w:pPr>
    </w:p>
    <w:p w14:paraId="608548F6" w14:textId="77777777" w:rsidR="00A1242E" w:rsidRPr="00296531" w:rsidRDefault="00A1242E" w:rsidP="00A1242E">
      <w:pPr>
        <w:rPr>
          <w:lang w:val="ro-RO"/>
        </w:rPr>
      </w:pPr>
    </w:p>
    <w:p w14:paraId="744CE905" w14:textId="77777777" w:rsidR="00A1242E" w:rsidRPr="00296531" w:rsidRDefault="00A1242E" w:rsidP="00A1242E">
      <w:pPr>
        <w:suppressAutoHyphens w:val="0"/>
        <w:spacing w:after="200" w:line="276" w:lineRule="auto"/>
        <w:rPr>
          <w:lang w:val="ro-RO"/>
        </w:rPr>
      </w:pPr>
      <w:r w:rsidRPr="00296531">
        <w:rPr>
          <w:lang w:val="ro-RO"/>
        </w:rPr>
        <w:br w:type="page"/>
      </w:r>
    </w:p>
    <w:p w14:paraId="459454FC" w14:textId="77777777" w:rsidR="00A1242E" w:rsidRPr="00296531" w:rsidRDefault="00A1242E" w:rsidP="00A1242E">
      <w:pPr>
        <w:rPr>
          <w:lang w:val="ro-RO"/>
        </w:rPr>
      </w:pPr>
    </w:p>
    <w:p w14:paraId="668D1E3D" w14:textId="77777777" w:rsidR="00A1242E" w:rsidRPr="00296531" w:rsidRDefault="00A1242E" w:rsidP="00A1242E">
      <w:pPr>
        <w:rPr>
          <w:lang w:val="ro-RO"/>
        </w:rPr>
      </w:pPr>
    </w:p>
    <w:p w14:paraId="4ECDEA11" w14:textId="77777777" w:rsidR="00A1242E" w:rsidRPr="00296531" w:rsidRDefault="00A1242E" w:rsidP="00A1242E">
      <w:pPr>
        <w:rPr>
          <w:lang w:val="ro-RO"/>
        </w:rPr>
      </w:pPr>
    </w:p>
    <w:p w14:paraId="4C997B32" w14:textId="77777777" w:rsidR="00A1242E" w:rsidRPr="00296531" w:rsidRDefault="00A1242E" w:rsidP="00A1242E">
      <w:pPr>
        <w:suppressAutoHyphens w:val="0"/>
        <w:ind w:firstLine="0"/>
        <w:jc w:val="center"/>
        <w:rPr>
          <w:b/>
          <w:szCs w:val="28"/>
          <w:lang w:val="ro-RO" w:eastAsia="ko-KR"/>
        </w:rPr>
      </w:pPr>
      <w:r w:rsidRPr="00296531">
        <w:rPr>
          <w:b/>
          <w:szCs w:val="28"/>
          <w:lang w:val="ro-RO" w:eastAsia="ko-KR"/>
        </w:rPr>
        <w:t xml:space="preserve">Declaraţie pe proprie răspundere privind </w:t>
      </w:r>
    </w:p>
    <w:p w14:paraId="37181205" w14:textId="77777777" w:rsidR="00A1242E" w:rsidRPr="00296531" w:rsidRDefault="00A1242E" w:rsidP="00A1242E">
      <w:pPr>
        <w:suppressAutoHyphens w:val="0"/>
        <w:ind w:firstLine="0"/>
        <w:jc w:val="center"/>
        <w:rPr>
          <w:b/>
          <w:sz w:val="20"/>
          <w:highlight w:val="green"/>
          <w:lang w:val="ro-RO" w:eastAsia="ko-KR"/>
        </w:rPr>
      </w:pPr>
      <w:r w:rsidRPr="00296531">
        <w:rPr>
          <w:b/>
          <w:szCs w:val="28"/>
          <w:lang w:val="ro-RO" w:eastAsia="ko-KR"/>
        </w:rPr>
        <w:t xml:space="preserve">autenticitatea lucrării de </w:t>
      </w:r>
      <w:r>
        <w:rPr>
          <w:b/>
          <w:szCs w:val="28"/>
          <w:lang w:val="ro-RO" w:eastAsia="ko-KR"/>
        </w:rPr>
        <w:t>disertaţie</w:t>
      </w:r>
    </w:p>
    <w:p w14:paraId="31781007" w14:textId="77777777" w:rsidR="00A1242E" w:rsidRPr="00296531" w:rsidRDefault="00A1242E" w:rsidP="00A1242E">
      <w:pPr>
        <w:suppressAutoHyphens w:val="0"/>
        <w:jc w:val="center"/>
        <w:rPr>
          <w:highlight w:val="green"/>
          <w:lang w:val="ro-RO" w:eastAsia="ko-KR"/>
        </w:rPr>
      </w:pPr>
    </w:p>
    <w:p w14:paraId="660B9796" w14:textId="77777777" w:rsidR="00A1242E" w:rsidRPr="00296531" w:rsidRDefault="00A1242E" w:rsidP="00A1242E">
      <w:pPr>
        <w:suppressAutoHyphens w:val="0"/>
        <w:jc w:val="center"/>
        <w:rPr>
          <w:highlight w:val="green"/>
          <w:lang w:val="ro-RO" w:eastAsia="ko-KR"/>
        </w:rPr>
      </w:pPr>
    </w:p>
    <w:p w14:paraId="65C3346D" w14:textId="77777777" w:rsidR="00A1242E" w:rsidRPr="00296531" w:rsidRDefault="00A1242E" w:rsidP="00A1242E">
      <w:pPr>
        <w:suppressAutoHyphens w:val="0"/>
        <w:jc w:val="center"/>
        <w:rPr>
          <w:highlight w:val="green"/>
          <w:lang w:val="ro-RO" w:eastAsia="ko-KR"/>
        </w:rPr>
      </w:pPr>
    </w:p>
    <w:p w14:paraId="0CBF18C3" w14:textId="77777777" w:rsidR="00A1242E" w:rsidRPr="00296531" w:rsidRDefault="00A1242E" w:rsidP="00A1242E">
      <w:pPr>
        <w:suppressAutoHyphens w:val="0"/>
        <w:jc w:val="center"/>
        <w:rPr>
          <w:highlight w:val="green"/>
          <w:lang w:val="ro-RO" w:eastAsia="ko-KR"/>
        </w:rPr>
      </w:pPr>
    </w:p>
    <w:p w14:paraId="1A25982E" w14:textId="77777777" w:rsidR="00A1242E" w:rsidRPr="00296531" w:rsidRDefault="00A1242E" w:rsidP="00A1242E">
      <w:pPr>
        <w:suppressAutoHyphens w:val="0"/>
        <w:ind w:firstLine="426"/>
        <w:rPr>
          <w:b/>
          <w:lang w:val="ro-RO" w:eastAsia="ko-KR"/>
        </w:rPr>
      </w:pPr>
      <w:r w:rsidRPr="00296531">
        <w:rPr>
          <w:lang w:val="ro-RO" w:eastAsia="ko-KR"/>
        </w:rPr>
        <w:t>Subsemnatul(a)</w:t>
      </w:r>
      <w:r w:rsidRPr="00296531">
        <w:rPr>
          <w:b/>
          <w:lang w:val="ro-RO" w:eastAsia="ko-KR"/>
        </w:rPr>
        <w:t>________________________________________________________________________________________________________________________</w:t>
      </w:r>
      <w:r w:rsidRPr="00296531">
        <w:rPr>
          <w:lang w:val="ro-RO" w:eastAsia="ko-KR"/>
        </w:rPr>
        <w:t xml:space="preserve">, legitimat(ă) cu _______________ seria _______ nr. ___________________________ </w:t>
      </w:r>
      <w:r w:rsidRPr="00296531">
        <w:rPr>
          <w:lang w:val="ro-RO" w:eastAsia="ko-KR"/>
        </w:rPr>
        <w:br/>
        <w:t xml:space="preserve">CNP </w:t>
      </w:r>
      <w:r w:rsidRPr="00296531">
        <w:rPr>
          <w:rFonts w:ascii="Arial" w:eastAsia="Calibri" w:hAnsi="Arial" w:cs="Arial"/>
          <w:sz w:val="22"/>
          <w:szCs w:val="22"/>
          <w:lang w:val="ro-RO" w:eastAsia="en-US"/>
        </w:rPr>
        <w:t>_______________________________________________</w:t>
      </w:r>
      <w:r w:rsidRPr="00296531">
        <w:rPr>
          <w:lang w:val="ro-RO" w:eastAsia="ko-KR"/>
        </w:rPr>
        <w:t xml:space="preserve">,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w:t>
      </w:r>
      <w:r>
        <w:rPr>
          <w:lang w:val="ro-RO" w:eastAsia="ko-KR"/>
        </w:rPr>
        <w:t>disertație</w:t>
      </w:r>
      <w:r w:rsidRPr="00296531">
        <w:rPr>
          <w:lang w:val="ro-RO" w:eastAsia="ko-KR"/>
        </w:rPr>
        <w:t xml:space="preserve"> la Facultatea de Automatică și Calculatoare, Specializarea ________________________________________ din cadrul Universităţii Tehnice din Cluj-Napoca, sesiunea _________________ a anului universitar _________</w:t>
      </w:r>
      <w:r>
        <w:rPr>
          <w:lang w:val="ro-RO" w:eastAsia="ko-KR"/>
        </w:rPr>
        <w:t>_, declar pe proprie răspundere</w:t>
      </w:r>
      <w:r w:rsidRPr="00296531">
        <w:rPr>
          <w:lang w:val="ro-RO" w:eastAsia="ko-KR"/>
        </w:rPr>
        <w:t xml:space="preserve"> că această lucrare este rezultatul propriei activităţi intelectuale, pe baza cercetărilor mele şi pe baza informaţiilor obţinute din surse care au fost citate, în textul lucrării, şi în bibliografie.</w:t>
      </w:r>
    </w:p>
    <w:p w14:paraId="2F4BDE0D" w14:textId="77777777" w:rsidR="00A1242E" w:rsidRPr="00296531" w:rsidRDefault="00A1242E" w:rsidP="00A1242E">
      <w:pPr>
        <w:suppressAutoHyphens w:val="0"/>
        <w:ind w:firstLine="426"/>
        <w:rPr>
          <w:lang w:val="ro-RO" w:eastAsia="ko-KR"/>
        </w:rPr>
      </w:pPr>
      <w:r>
        <w:rPr>
          <w:lang w:val="ro-RO" w:eastAsia="ko-KR"/>
        </w:rPr>
        <w:t>Declar</w:t>
      </w:r>
      <w:r w:rsidRPr="00296531">
        <w:rPr>
          <w:lang w:val="ro-RO" w:eastAsia="ko-KR"/>
        </w:rPr>
        <w:t xml:space="preserve"> că această lucrare nu conţine porţiuni plagiate, iar sursele bibliografice au fost folosite cu respectarea legislaţiei române şi a convenţiilor internaţionale privind drepturile de autor.</w:t>
      </w:r>
    </w:p>
    <w:p w14:paraId="0C925B30" w14:textId="77777777" w:rsidR="00A1242E" w:rsidRPr="00296531" w:rsidRDefault="00A1242E" w:rsidP="00A1242E">
      <w:pPr>
        <w:suppressAutoHyphens w:val="0"/>
        <w:ind w:firstLine="426"/>
        <w:rPr>
          <w:lang w:val="ro-RO" w:eastAsia="ko-KR"/>
        </w:rPr>
      </w:pPr>
      <w:r w:rsidRPr="00296531">
        <w:rPr>
          <w:lang w:val="ro-RO" w:eastAsia="ko-KR"/>
        </w:rPr>
        <w:t xml:space="preserve">Declar, de asemenea, că această lucrare nu a mai fost prezentată în faţa unei alte comisii de examen de </w:t>
      </w:r>
      <w:r>
        <w:rPr>
          <w:lang w:val="ro-RO" w:eastAsia="ko-KR"/>
        </w:rPr>
        <w:t>disertaţie</w:t>
      </w:r>
      <w:r w:rsidRPr="00296531">
        <w:rPr>
          <w:lang w:val="ro-RO" w:eastAsia="ko-KR"/>
        </w:rPr>
        <w:t>.</w:t>
      </w:r>
    </w:p>
    <w:p w14:paraId="65C0F855" w14:textId="77777777" w:rsidR="00A1242E" w:rsidRDefault="00A1242E" w:rsidP="00A1242E">
      <w:pPr>
        <w:suppressAutoHyphens w:val="0"/>
        <w:ind w:firstLine="426"/>
        <w:rPr>
          <w:lang w:val="ro-RO" w:eastAsia="ko-KR"/>
        </w:rPr>
      </w:pPr>
      <w:r>
        <w:rPr>
          <w:lang w:val="ro-RO" w:eastAsia="ko-KR"/>
        </w:rPr>
        <w:t>Î</w:t>
      </w:r>
      <w:r w:rsidRPr="00296531">
        <w:rPr>
          <w:lang w:val="ro-RO" w:eastAsia="ko-KR"/>
        </w:rPr>
        <w:t xml:space="preserve">n cazul constatării ulterioare a unor declaraţii false, voi suporta sancţiunile administrative, respectiv, </w:t>
      </w:r>
      <w:r w:rsidRPr="00296531">
        <w:rPr>
          <w:i/>
          <w:lang w:val="ro-RO" w:eastAsia="ko-KR"/>
        </w:rPr>
        <w:t xml:space="preserve">anularea examenului de </w:t>
      </w:r>
      <w:r>
        <w:rPr>
          <w:i/>
          <w:lang w:val="ro-RO" w:eastAsia="ko-KR"/>
        </w:rPr>
        <w:t>disertaţie</w:t>
      </w:r>
      <w:r w:rsidRPr="00296531">
        <w:rPr>
          <w:lang w:val="ro-RO" w:eastAsia="ko-KR"/>
        </w:rPr>
        <w:t>.</w:t>
      </w:r>
    </w:p>
    <w:p w14:paraId="3703C20D" w14:textId="77777777" w:rsidR="00A1242E" w:rsidRPr="00E97C05" w:rsidRDefault="00A1242E" w:rsidP="00A1242E">
      <w:pPr>
        <w:suppressAutoHyphens w:val="0"/>
        <w:ind w:firstLine="426"/>
        <w:rPr>
          <w:lang w:val="ro-RO" w:eastAsia="ko-KR"/>
        </w:rPr>
      </w:pPr>
      <w:r w:rsidRPr="00E97C05">
        <w:rPr>
          <w:lang w:val="ro-RO"/>
        </w:rPr>
        <w:t>Declar și sunt de acord ca, pe tot parcursul vieții, în cazul în care este necesar și se va dori verificarea autenticității lucrării mele să fiu identificat și verificat în baza datelor declarate de mine</w:t>
      </w:r>
      <w:r>
        <w:rPr>
          <w:lang w:val="ro-RO"/>
        </w:rPr>
        <w:t>.</w:t>
      </w:r>
    </w:p>
    <w:p w14:paraId="26383927" w14:textId="77777777" w:rsidR="00A1242E" w:rsidRPr="00296531" w:rsidRDefault="00A1242E" w:rsidP="00A1242E">
      <w:pPr>
        <w:suppressAutoHyphens w:val="0"/>
        <w:rPr>
          <w:lang w:val="ro-RO" w:eastAsia="ko-KR"/>
        </w:rPr>
      </w:pPr>
    </w:p>
    <w:p w14:paraId="55F54B22" w14:textId="77777777" w:rsidR="00A1242E" w:rsidRPr="00296531" w:rsidRDefault="00A1242E" w:rsidP="00A1242E">
      <w:pPr>
        <w:suppressAutoHyphens w:val="0"/>
        <w:rPr>
          <w:lang w:val="ro-RO" w:eastAsia="ko-KR"/>
        </w:rPr>
      </w:pPr>
    </w:p>
    <w:p w14:paraId="3E503982" w14:textId="77777777" w:rsidR="00A1242E" w:rsidRPr="00296531" w:rsidRDefault="00A1242E" w:rsidP="00A1242E">
      <w:pPr>
        <w:suppressAutoHyphens w:val="0"/>
        <w:rPr>
          <w:lang w:val="ro-RO" w:eastAsia="ko-KR"/>
        </w:rPr>
      </w:pPr>
    </w:p>
    <w:p w14:paraId="26BB081F" w14:textId="77777777" w:rsidR="00A1242E" w:rsidRPr="00296531" w:rsidRDefault="00A1242E" w:rsidP="00A1242E">
      <w:pPr>
        <w:suppressAutoHyphens w:val="0"/>
        <w:rPr>
          <w:lang w:val="ro-RO" w:eastAsia="ko-KR"/>
        </w:rPr>
      </w:pPr>
    </w:p>
    <w:p w14:paraId="70334335" w14:textId="77777777" w:rsidR="00A1242E" w:rsidRPr="00296531" w:rsidRDefault="00A1242E" w:rsidP="00A1242E">
      <w:pPr>
        <w:suppressAutoHyphens w:val="0"/>
        <w:rPr>
          <w:lang w:val="ro-RO" w:eastAsia="ko-KR"/>
        </w:rPr>
      </w:pPr>
    </w:p>
    <w:tbl>
      <w:tblPr>
        <w:tblW w:w="0" w:type="auto"/>
        <w:tblLook w:val="01E0" w:firstRow="1" w:lastRow="1" w:firstColumn="1" w:lastColumn="1" w:noHBand="0" w:noVBand="0"/>
      </w:tblPr>
      <w:tblGrid>
        <w:gridCol w:w="3003"/>
        <w:gridCol w:w="1917"/>
        <w:gridCol w:w="3936"/>
      </w:tblGrid>
      <w:tr w:rsidR="00A1242E" w:rsidRPr="00296531" w14:paraId="7E5434A2" w14:textId="77777777" w:rsidTr="00193116">
        <w:tc>
          <w:tcPr>
            <w:tcW w:w="3003" w:type="dxa"/>
          </w:tcPr>
          <w:p w14:paraId="79A64010" w14:textId="77777777" w:rsidR="00A1242E" w:rsidRPr="00296531" w:rsidRDefault="00A1242E" w:rsidP="00193116">
            <w:pPr>
              <w:suppressAutoHyphens w:val="0"/>
              <w:rPr>
                <w:lang w:val="ro-RO" w:eastAsia="ko-KR"/>
              </w:rPr>
            </w:pPr>
            <w:r w:rsidRPr="00296531">
              <w:rPr>
                <w:lang w:val="ro-RO" w:eastAsia="ko-KR"/>
              </w:rPr>
              <w:t>Data</w:t>
            </w:r>
          </w:p>
          <w:p w14:paraId="79F490BB" w14:textId="77777777" w:rsidR="00A1242E" w:rsidRPr="00296531" w:rsidRDefault="00A1242E" w:rsidP="00193116">
            <w:pPr>
              <w:suppressAutoHyphens w:val="0"/>
              <w:rPr>
                <w:lang w:val="ro-RO" w:eastAsia="ko-KR"/>
              </w:rPr>
            </w:pPr>
          </w:p>
          <w:p w14:paraId="36615DEE" w14:textId="77777777" w:rsidR="00A1242E" w:rsidRPr="00296531" w:rsidRDefault="00A1242E" w:rsidP="00193116">
            <w:pPr>
              <w:suppressAutoHyphens w:val="0"/>
              <w:ind w:firstLine="0"/>
              <w:rPr>
                <w:lang w:val="ro-RO" w:eastAsia="ko-KR"/>
              </w:rPr>
            </w:pPr>
            <w:r w:rsidRPr="00296531">
              <w:rPr>
                <w:lang w:val="ro-RO" w:eastAsia="ko-KR"/>
              </w:rPr>
              <w:t>_____________________</w:t>
            </w:r>
          </w:p>
        </w:tc>
        <w:tc>
          <w:tcPr>
            <w:tcW w:w="1917" w:type="dxa"/>
          </w:tcPr>
          <w:p w14:paraId="505D4103" w14:textId="77777777" w:rsidR="00A1242E" w:rsidRPr="00296531" w:rsidRDefault="00A1242E" w:rsidP="00193116">
            <w:pPr>
              <w:suppressAutoHyphens w:val="0"/>
              <w:rPr>
                <w:lang w:val="ro-RO" w:eastAsia="ko-KR"/>
              </w:rPr>
            </w:pPr>
          </w:p>
        </w:tc>
        <w:tc>
          <w:tcPr>
            <w:tcW w:w="3936" w:type="dxa"/>
          </w:tcPr>
          <w:p w14:paraId="2493E9DB" w14:textId="77777777" w:rsidR="00A1242E" w:rsidRPr="00DE5183" w:rsidRDefault="00A1242E" w:rsidP="00193116">
            <w:pPr>
              <w:suppressAutoHyphens w:val="0"/>
              <w:rPr>
                <w:i/>
                <w:lang w:val="ro-RO" w:eastAsia="ko-KR"/>
              </w:rPr>
            </w:pPr>
            <w:r w:rsidRPr="00DE5183">
              <w:rPr>
                <w:i/>
                <w:lang w:val="ro-RO" w:eastAsia="ko-KR"/>
              </w:rPr>
              <w:t>Nume, Prenume</w:t>
            </w:r>
          </w:p>
          <w:p w14:paraId="597F4143" w14:textId="77777777" w:rsidR="00A1242E" w:rsidRPr="00296531" w:rsidRDefault="00A1242E" w:rsidP="00193116">
            <w:pPr>
              <w:suppressAutoHyphens w:val="0"/>
              <w:ind w:firstLine="0"/>
              <w:rPr>
                <w:lang w:val="ro-RO" w:eastAsia="ko-KR"/>
              </w:rPr>
            </w:pPr>
          </w:p>
          <w:p w14:paraId="01F784DB" w14:textId="77777777" w:rsidR="00A1242E" w:rsidRPr="00296531" w:rsidRDefault="00A1242E" w:rsidP="00193116">
            <w:pPr>
              <w:suppressAutoHyphens w:val="0"/>
              <w:ind w:firstLine="0"/>
              <w:rPr>
                <w:lang w:val="ro-RO" w:eastAsia="ko-KR"/>
              </w:rPr>
            </w:pPr>
            <w:r w:rsidRPr="00296531">
              <w:rPr>
                <w:lang w:val="ro-RO" w:eastAsia="ko-KR"/>
              </w:rPr>
              <w:t>_______________________________</w:t>
            </w:r>
          </w:p>
          <w:p w14:paraId="0FB06D0D" w14:textId="77777777" w:rsidR="00A1242E" w:rsidRPr="00296531" w:rsidRDefault="00A1242E" w:rsidP="00193116">
            <w:pPr>
              <w:suppressAutoHyphens w:val="0"/>
              <w:rPr>
                <w:lang w:val="ro-RO" w:eastAsia="ko-KR"/>
              </w:rPr>
            </w:pPr>
          </w:p>
        </w:tc>
      </w:tr>
      <w:tr w:rsidR="00A1242E" w:rsidRPr="00296531" w14:paraId="3E59DB6D" w14:textId="77777777" w:rsidTr="00193116">
        <w:tc>
          <w:tcPr>
            <w:tcW w:w="3003" w:type="dxa"/>
          </w:tcPr>
          <w:p w14:paraId="7F74226F" w14:textId="77777777" w:rsidR="00A1242E" w:rsidRPr="00296531" w:rsidRDefault="00A1242E" w:rsidP="00193116">
            <w:pPr>
              <w:suppressAutoHyphens w:val="0"/>
              <w:rPr>
                <w:lang w:val="ro-RO" w:eastAsia="ko-KR"/>
              </w:rPr>
            </w:pPr>
          </w:p>
        </w:tc>
        <w:tc>
          <w:tcPr>
            <w:tcW w:w="1917" w:type="dxa"/>
          </w:tcPr>
          <w:p w14:paraId="2559F8A2" w14:textId="77777777" w:rsidR="00A1242E" w:rsidRPr="00296531" w:rsidRDefault="00A1242E" w:rsidP="00193116">
            <w:pPr>
              <w:suppressAutoHyphens w:val="0"/>
              <w:rPr>
                <w:lang w:val="ro-RO" w:eastAsia="ko-KR"/>
              </w:rPr>
            </w:pPr>
          </w:p>
        </w:tc>
        <w:tc>
          <w:tcPr>
            <w:tcW w:w="3936" w:type="dxa"/>
          </w:tcPr>
          <w:p w14:paraId="07A41F85" w14:textId="77777777" w:rsidR="00A1242E" w:rsidRPr="00296531" w:rsidRDefault="00A1242E" w:rsidP="00193116">
            <w:pPr>
              <w:suppressAutoHyphens w:val="0"/>
              <w:rPr>
                <w:lang w:val="ro-RO" w:eastAsia="ko-KR"/>
              </w:rPr>
            </w:pPr>
            <w:r w:rsidRPr="00296531">
              <w:rPr>
                <w:lang w:val="ro-RO" w:eastAsia="ko-KR"/>
              </w:rPr>
              <w:t>Semnătura</w:t>
            </w:r>
          </w:p>
        </w:tc>
      </w:tr>
    </w:tbl>
    <w:p w14:paraId="1843C196" w14:textId="77777777" w:rsidR="00A1242E" w:rsidRPr="00296531" w:rsidRDefault="00A1242E" w:rsidP="00A1242E">
      <w:pPr>
        <w:suppressAutoHyphens w:val="0"/>
        <w:rPr>
          <w:lang w:val="ro-RO" w:eastAsia="ko-KR"/>
        </w:rPr>
        <w:sectPr w:rsidR="00A1242E" w:rsidRPr="00296531" w:rsidSect="008E00F3">
          <w:headerReference w:type="default" r:id="rId10"/>
          <w:pgSz w:w="11907" w:h="16839" w:code="9"/>
          <w:pgMar w:top="1440" w:right="1440" w:bottom="1440" w:left="1440" w:header="142" w:footer="720" w:gutter="0"/>
          <w:cols w:space="720"/>
          <w:docGrid w:linePitch="360"/>
        </w:sectPr>
      </w:pPr>
    </w:p>
    <w:p w14:paraId="7A665AED" w14:textId="77777777" w:rsidR="00A1242E" w:rsidRPr="00296531" w:rsidRDefault="00A1242E" w:rsidP="00A1242E">
      <w:pPr>
        <w:suppressAutoHyphens w:val="0"/>
        <w:rPr>
          <w:color w:val="FF0000"/>
          <w:sz w:val="28"/>
          <w:lang w:val="ro-RO" w:eastAsia="ko-KR"/>
        </w:rPr>
      </w:pPr>
      <w:r w:rsidRPr="00296531">
        <w:rPr>
          <w:b/>
          <w:color w:val="FF0000"/>
          <w:sz w:val="28"/>
          <w:lang w:val="ro-RO" w:eastAsia="ko-KR"/>
        </w:rPr>
        <w:lastRenderedPageBreak/>
        <w:t>De citit înainte</w:t>
      </w:r>
      <w:r w:rsidRPr="00296531">
        <w:rPr>
          <w:color w:val="FF0000"/>
          <w:sz w:val="28"/>
          <w:lang w:val="ro-RO" w:eastAsia="ko-KR"/>
        </w:rPr>
        <w:t xml:space="preserve"> (această pagină se va elimina din versiunea finală):</w:t>
      </w:r>
    </w:p>
    <w:p w14:paraId="43BB2238" w14:textId="77777777" w:rsidR="00A1242E" w:rsidRPr="00296531" w:rsidRDefault="00A1242E" w:rsidP="00A1242E">
      <w:pPr>
        <w:suppressAutoHyphens w:val="0"/>
        <w:rPr>
          <w:color w:val="FF0000"/>
          <w:sz w:val="28"/>
          <w:lang w:val="ro-RO" w:eastAsia="ko-KR"/>
        </w:rPr>
      </w:pPr>
    </w:p>
    <w:p w14:paraId="7D1C9C60" w14:textId="77777777" w:rsidR="00A1242E" w:rsidRDefault="00A1242E" w:rsidP="00A1242E">
      <w:pPr>
        <w:pStyle w:val="ColorfulList-Accent11"/>
        <w:numPr>
          <w:ilvl w:val="0"/>
          <w:numId w:val="4"/>
        </w:numPr>
        <w:suppressAutoHyphens w:val="0"/>
        <w:rPr>
          <w:lang w:val="ro-RO" w:eastAsia="ko-KR"/>
        </w:rPr>
      </w:pPr>
      <w:r w:rsidRPr="00296531">
        <w:rPr>
          <w:lang w:val="ro-RO" w:eastAsia="ko-KR"/>
        </w:rPr>
        <w:t xml:space="preserve">Cele trei pagini anterioare (foaie de capăt, foaie sumar, declaraţie) se vor lista pe foi separate (nu faţă-verso), fiind incluse în lucrarea listată. </w:t>
      </w:r>
    </w:p>
    <w:p w14:paraId="4DA80D81" w14:textId="77777777" w:rsidR="00A1242E" w:rsidRPr="00296531" w:rsidRDefault="00A1242E" w:rsidP="00A1242E">
      <w:pPr>
        <w:pStyle w:val="ColorfulList-Accent11"/>
        <w:suppressAutoHyphens w:val="0"/>
        <w:ind w:left="360" w:firstLine="0"/>
        <w:rPr>
          <w:lang w:val="ro-RO" w:eastAsia="ko-KR"/>
        </w:rPr>
      </w:pPr>
      <w:r w:rsidRPr="00296531">
        <w:rPr>
          <w:lang w:val="ro-RO" w:eastAsia="ko-KR"/>
        </w:rPr>
        <w:t>Foaia de sumar (a doua) necesită semnătura absolventului, respectiv a coordonatorului. Pe declaraţie se trece data când se predă lucrarea la secretarii de comisie.</w:t>
      </w:r>
    </w:p>
    <w:p w14:paraId="431AE6CE" w14:textId="77777777" w:rsidR="00A1242E" w:rsidRPr="00296531" w:rsidRDefault="00A1242E" w:rsidP="00A1242E">
      <w:pPr>
        <w:pStyle w:val="ColorfulList-Accent11"/>
        <w:numPr>
          <w:ilvl w:val="0"/>
          <w:numId w:val="4"/>
        </w:numPr>
        <w:suppressAutoHyphens w:val="0"/>
        <w:rPr>
          <w:lang w:val="ro-RO" w:eastAsia="ko-KR"/>
        </w:rPr>
      </w:pPr>
      <w:r>
        <w:rPr>
          <w:lang w:val="ro-RO" w:eastAsia="ko-KR"/>
        </w:rPr>
        <w:t>Pe foaia de capăt</w:t>
      </w:r>
      <w:r w:rsidRPr="00296531">
        <w:rPr>
          <w:lang w:val="ro-RO" w:eastAsia="ko-KR"/>
        </w:rPr>
        <w:t xml:space="preserve"> se va trece corect titulatura cadrului didactic îndrumător (consultaţi pagina de unde aţi descărcat acest document pentru lista cadrelor didactice cu titulaturile lor).</w:t>
      </w:r>
    </w:p>
    <w:p w14:paraId="7A15379C" w14:textId="77777777" w:rsidR="00A1242E" w:rsidRPr="00296531" w:rsidRDefault="00A1242E" w:rsidP="00A1242E">
      <w:pPr>
        <w:pStyle w:val="ColorfulList-Accent11"/>
        <w:numPr>
          <w:ilvl w:val="0"/>
          <w:numId w:val="4"/>
        </w:numPr>
        <w:suppressAutoHyphens w:val="0"/>
        <w:rPr>
          <w:lang w:val="ro-RO" w:eastAsia="ko-KR"/>
        </w:rPr>
      </w:pPr>
      <w:r w:rsidRPr="00296531">
        <w:rPr>
          <w:b/>
          <w:lang w:val="ro-RO" w:eastAsia="ko-KR"/>
        </w:rPr>
        <w:t>Cuprinsul</w:t>
      </w:r>
      <w:r>
        <w:rPr>
          <w:lang w:val="ro-RO" w:eastAsia="ko-KR"/>
        </w:rPr>
        <w:t xml:space="preserve"> începe pe pagină</w:t>
      </w:r>
      <w:r w:rsidRPr="00296531">
        <w:rPr>
          <w:lang w:val="ro-RO" w:eastAsia="ko-KR"/>
        </w:rPr>
        <w:t xml:space="preserve"> nouă, impară (dacă se face listare faţă-verso)</w:t>
      </w:r>
      <w:r>
        <w:rPr>
          <w:lang w:val="ro-RO" w:eastAsia="ko-KR"/>
        </w:rPr>
        <w:t>.</w:t>
      </w:r>
      <w:r w:rsidRPr="00296531">
        <w:rPr>
          <w:lang w:val="ro-RO" w:eastAsia="ko-KR"/>
        </w:rPr>
        <w:t xml:space="preserve"> </w:t>
      </w:r>
      <w:r>
        <w:rPr>
          <w:lang w:val="ro-RO" w:eastAsia="ko-KR"/>
        </w:rPr>
        <w:t>Toate capitolele încep pe o pagină nouă. Numerotarea paginilor începe de la 1 la primul capitol</w:t>
      </w:r>
      <w:r w:rsidRPr="00296531">
        <w:rPr>
          <w:lang w:val="ro-RO" w:eastAsia="ko-KR"/>
        </w:rPr>
        <w:t xml:space="preserve"> </w:t>
      </w:r>
      <w:r>
        <w:rPr>
          <w:lang w:val="ro-RO" w:eastAsia="ko-KR"/>
        </w:rPr>
        <w:t>(</w:t>
      </w:r>
      <w:r w:rsidRPr="00296531">
        <w:rPr>
          <w:b/>
          <w:lang w:val="ro-RO" w:eastAsia="ko-KR"/>
        </w:rPr>
        <w:t>Introducere</w:t>
      </w:r>
      <w:r>
        <w:rPr>
          <w:b/>
          <w:lang w:val="ro-RO" w:eastAsia="ko-KR"/>
        </w:rPr>
        <w:t>)</w:t>
      </w:r>
      <w:r>
        <w:rPr>
          <w:lang w:val="ro-RO" w:eastAsia="ko-KR"/>
        </w:rPr>
        <w:t xml:space="preserve">. </w:t>
      </w:r>
      <w:r w:rsidRPr="00296531">
        <w:rPr>
          <w:lang w:val="ro-RO" w:eastAsia="ko-KR"/>
        </w:rPr>
        <w:t xml:space="preserve"> Pentru actualizarea cuprinsului, click dreapta pe cuprins (zona cuprinsului</w:t>
      </w:r>
      <w:r>
        <w:rPr>
          <w:lang w:val="ro-RO" w:eastAsia="ko-KR"/>
        </w:rPr>
        <w:t xml:space="preserve"> va apare cu gri), </w:t>
      </w:r>
      <w:r>
        <w:rPr>
          <w:i/>
          <w:lang w:val="ro-RO" w:eastAsia="ko-KR"/>
        </w:rPr>
        <w:t>Update field</w:t>
      </w:r>
      <w:r>
        <w:rPr>
          <w:bCs/>
          <w:szCs w:val="20"/>
        </w:rPr>
        <w:t>→</w:t>
      </w:r>
      <w:r w:rsidRPr="0035535B">
        <w:rPr>
          <w:i/>
          <w:lang w:val="ro-RO" w:eastAsia="ko-KR"/>
        </w:rPr>
        <w:t>Update entire table.</w:t>
      </w:r>
    </w:p>
    <w:p w14:paraId="1B036684" w14:textId="77777777" w:rsidR="00A1242E" w:rsidRPr="00296531" w:rsidRDefault="00A1242E" w:rsidP="00A1242E">
      <w:pPr>
        <w:pStyle w:val="ColorfulList-Accent11"/>
        <w:numPr>
          <w:ilvl w:val="0"/>
          <w:numId w:val="4"/>
        </w:numPr>
        <w:suppressAutoHyphens w:val="0"/>
        <w:rPr>
          <w:lang w:val="ro-RO" w:eastAsia="ko-KR"/>
        </w:rPr>
      </w:pPr>
      <w:r w:rsidRPr="00296531">
        <w:rPr>
          <w:lang w:val="ro-RO" w:eastAsia="ko-KR"/>
        </w:rPr>
        <w:t xml:space="preserve">Vizualizaţi (recomandabil şi în timpul editării) acest document după ce activaţi vizualizarea simbolurilor ascunse de formatare (apăsaţi simbolul </w:t>
      </w:r>
      <w:r>
        <w:rPr>
          <w:lang w:val="ro-RO" w:eastAsia="ko-KR"/>
        </w:rPr>
        <w:t>¶</w:t>
      </w:r>
      <w:r w:rsidRPr="00296531">
        <w:rPr>
          <w:lang w:val="ro-RO" w:eastAsia="ko-KR"/>
        </w:rPr>
        <w:t xml:space="preserve"> din </w:t>
      </w:r>
      <w:r w:rsidRPr="00296531">
        <w:rPr>
          <w:i/>
          <w:lang w:val="ro-RO" w:eastAsia="ko-KR"/>
        </w:rPr>
        <w:t>Home/Paragraph</w:t>
      </w:r>
      <w:r w:rsidRPr="00296531">
        <w:rPr>
          <w:lang w:val="ro-RO" w:eastAsia="ko-KR"/>
        </w:rPr>
        <w:t>).</w:t>
      </w:r>
    </w:p>
    <w:p w14:paraId="6C809FC1" w14:textId="77777777" w:rsidR="00A1242E" w:rsidRPr="00296531" w:rsidRDefault="00A1242E" w:rsidP="00A1242E">
      <w:pPr>
        <w:pStyle w:val="ColorfulList-Accent11"/>
        <w:numPr>
          <w:ilvl w:val="0"/>
          <w:numId w:val="4"/>
        </w:numPr>
        <w:suppressAutoHyphens w:val="0"/>
        <w:rPr>
          <w:lang w:val="ro-RO" w:eastAsia="ko-KR"/>
        </w:rPr>
      </w:pPr>
      <w:r w:rsidRPr="00296531">
        <w:rPr>
          <w:lang w:val="ro-RO" w:eastAsia="ko-KR"/>
        </w:rPr>
        <w:t>Fiecar</w:t>
      </w:r>
      <w:r>
        <w:rPr>
          <w:lang w:val="ro-RO" w:eastAsia="ko-KR"/>
        </w:rPr>
        <w:t xml:space="preserve">e capitol începe pe pagină nouă. Acest lucru este realizat folosind simbolul de formatare </w:t>
      </w:r>
      <w:r w:rsidRPr="00075909">
        <w:rPr>
          <w:i/>
          <w:iCs/>
          <w:lang w:val="ro-RO" w:eastAsia="ko-KR"/>
        </w:rPr>
        <w:t>Section Break</w:t>
      </w:r>
      <w:r w:rsidRPr="00296531">
        <w:rPr>
          <w:lang w:val="ro-RO" w:eastAsia="ko-KR"/>
        </w:rPr>
        <w:t xml:space="preserve"> </w:t>
      </w:r>
      <w:r>
        <w:rPr>
          <w:lang w:val="ro-RO" w:eastAsia="ko-KR"/>
        </w:rPr>
        <w:t xml:space="preserve">cu opțiunea </w:t>
      </w:r>
      <w:r w:rsidRPr="00075909">
        <w:rPr>
          <w:i/>
          <w:iCs/>
          <w:lang w:val="ro-RO" w:eastAsia="ko-KR"/>
        </w:rPr>
        <w:t>Next Page</w:t>
      </w:r>
      <w:r>
        <w:rPr>
          <w:lang w:val="ro-RO" w:eastAsia="ko-KR"/>
        </w:rPr>
        <w:t>,</w:t>
      </w:r>
      <w:r w:rsidRPr="00296531">
        <w:rPr>
          <w:lang w:val="ro-RO" w:eastAsia="ko-KR"/>
        </w:rPr>
        <w:t xml:space="preserve"> care </w:t>
      </w:r>
      <w:r>
        <w:rPr>
          <w:lang w:val="ro-RO" w:eastAsia="ko-KR"/>
        </w:rPr>
        <w:t>a fost folosit la sfârșitul fiecărui capitol</w:t>
      </w:r>
      <w:r w:rsidRPr="00296531">
        <w:rPr>
          <w:lang w:val="ro-RO" w:eastAsia="ko-KR"/>
        </w:rPr>
        <w:t>. Dacă şt</w:t>
      </w:r>
      <w:r>
        <w:rPr>
          <w:lang w:val="ro-RO" w:eastAsia="ko-KR"/>
        </w:rPr>
        <w:t>ergeţi din greşeală simbolul, îl puteți</w:t>
      </w:r>
      <w:r w:rsidRPr="00296531">
        <w:rPr>
          <w:lang w:val="ro-RO" w:eastAsia="ko-KR"/>
        </w:rPr>
        <w:t xml:space="preserve"> reintroduce</w:t>
      </w:r>
      <w:r>
        <w:rPr>
          <w:lang w:val="ro-RO" w:eastAsia="ko-KR"/>
        </w:rPr>
        <w:t xml:space="preserve"> din meniul</w:t>
      </w:r>
      <w:r w:rsidRPr="00296531">
        <w:rPr>
          <w:lang w:val="ro-RO" w:eastAsia="ko-KR"/>
        </w:rPr>
        <w:t xml:space="preserve"> </w:t>
      </w:r>
      <w:r>
        <w:rPr>
          <w:i/>
          <w:lang w:val="ro-RO" w:eastAsia="ko-KR"/>
        </w:rPr>
        <w:t>Page Layout</w:t>
      </w:r>
      <w:r>
        <w:rPr>
          <w:lang w:val="ro-RO" w:eastAsia="ko-KR"/>
        </w:rPr>
        <w:t>, opțiunea</w:t>
      </w:r>
      <w:r w:rsidRPr="00296531">
        <w:rPr>
          <w:i/>
          <w:lang w:val="ro-RO" w:eastAsia="ko-KR"/>
        </w:rPr>
        <w:t xml:space="preserve"> Breaks</w:t>
      </w:r>
      <w:r w:rsidRPr="00296531">
        <w:rPr>
          <w:lang w:val="ro-RO" w:eastAsia="ko-KR"/>
        </w:rPr>
        <w:t>.</w:t>
      </w:r>
    </w:p>
    <w:p w14:paraId="1D7DAC19" w14:textId="77777777" w:rsidR="00A1242E" w:rsidRPr="00296531" w:rsidRDefault="00A1242E" w:rsidP="00A1242E">
      <w:pPr>
        <w:pStyle w:val="ColorfulList-Accent11"/>
        <w:numPr>
          <w:ilvl w:val="0"/>
          <w:numId w:val="4"/>
        </w:numPr>
        <w:suppressAutoHyphens w:val="0"/>
        <w:rPr>
          <w:lang w:val="ro-RO" w:eastAsia="ko-KR"/>
        </w:rPr>
      </w:pPr>
      <w:r w:rsidRPr="00296531">
        <w:rPr>
          <w:lang w:val="ro-RO" w:eastAsia="ko-KR"/>
        </w:rPr>
        <w:t>Folosiţi stilurile predefinite (Headings, Figura, Tabel, Normal, etc.)</w:t>
      </w:r>
    </w:p>
    <w:p w14:paraId="793FEDA8" w14:textId="77777777" w:rsidR="00A1242E" w:rsidRPr="00296531" w:rsidRDefault="00A1242E" w:rsidP="00A1242E">
      <w:pPr>
        <w:pStyle w:val="ColorfulList-Accent11"/>
        <w:numPr>
          <w:ilvl w:val="0"/>
          <w:numId w:val="4"/>
        </w:numPr>
        <w:suppressAutoHyphens w:val="0"/>
        <w:rPr>
          <w:lang w:val="ro-RO" w:eastAsia="ko-KR"/>
        </w:rPr>
      </w:pPr>
      <w:r>
        <w:rPr>
          <w:lang w:val="ro-RO" w:eastAsia="ko-KR"/>
        </w:rPr>
        <w:t>Mărimea hârtiei este A4, iar m</w:t>
      </w:r>
      <w:r w:rsidRPr="00296531">
        <w:rPr>
          <w:lang w:val="ro-RO" w:eastAsia="ko-KR"/>
        </w:rPr>
        <w:t>arginile pagini</w:t>
      </w:r>
      <w:r>
        <w:rPr>
          <w:lang w:val="ro-RO" w:eastAsia="ko-KR"/>
        </w:rPr>
        <w:t>lor sunt 25.4 mm toate</w:t>
      </w:r>
      <w:r w:rsidRPr="00296531">
        <w:rPr>
          <w:lang w:val="ro-RO" w:eastAsia="ko-KR"/>
        </w:rPr>
        <w:t>.</w:t>
      </w:r>
    </w:p>
    <w:p w14:paraId="248D372D" w14:textId="77777777" w:rsidR="00A1242E" w:rsidRDefault="00A1242E" w:rsidP="00A1242E">
      <w:pPr>
        <w:pStyle w:val="ColorfulList-Accent11"/>
        <w:numPr>
          <w:ilvl w:val="0"/>
          <w:numId w:val="4"/>
        </w:numPr>
        <w:suppressAutoHyphens w:val="0"/>
        <w:rPr>
          <w:lang w:val="ro-RO" w:eastAsia="ko-KR"/>
        </w:rPr>
      </w:pPr>
      <w:r w:rsidRPr="00296531">
        <w:rPr>
          <w:lang w:val="ro-RO" w:eastAsia="ko-KR"/>
        </w:rPr>
        <w:t>Respectaţi restul instrucţiunilor din fiecare capitol.</w:t>
      </w:r>
    </w:p>
    <w:p w14:paraId="588A779D" w14:textId="77777777" w:rsidR="00A1242E" w:rsidRDefault="00A1242E" w:rsidP="00A1242E">
      <w:pPr>
        <w:pStyle w:val="ColorfulList-Accent11"/>
        <w:numPr>
          <w:ilvl w:val="0"/>
          <w:numId w:val="4"/>
        </w:numPr>
        <w:suppressAutoHyphens w:val="0"/>
        <w:rPr>
          <w:lang w:val="ro-RO" w:eastAsia="ko-KR"/>
        </w:rPr>
      </w:pPr>
      <w:r w:rsidRPr="002B7CEA">
        <w:rPr>
          <w:lang w:val="ro-RO" w:eastAsia="ko-KR"/>
        </w:rPr>
        <w:t xml:space="preserve">Înainte de salvarea ca </w:t>
      </w:r>
      <w:r>
        <w:rPr>
          <w:lang w:val="ro-RO" w:eastAsia="ko-KR"/>
        </w:rPr>
        <w:t xml:space="preserve">fisier </w:t>
      </w:r>
      <w:r w:rsidRPr="002B7CEA">
        <w:rPr>
          <w:lang w:val="ro-RO" w:eastAsia="ko-KR"/>
        </w:rPr>
        <w:t xml:space="preserve">pdf, </w:t>
      </w:r>
      <w:r>
        <w:rPr>
          <w:lang w:val="ro-RO" w:eastAsia="ko-KR"/>
        </w:rPr>
        <w:t xml:space="preserve">alegeți din meniul </w:t>
      </w:r>
      <w:r>
        <w:rPr>
          <w:i/>
          <w:iCs/>
          <w:lang w:val="ro-RO" w:eastAsia="ko-KR"/>
        </w:rPr>
        <w:t xml:space="preserve">Options </w:t>
      </w:r>
      <w:r w:rsidRPr="00DF6820">
        <w:rPr>
          <w:lang w:val="ro-RO" w:eastAsia="ko-KR"/>
        </w:rPr>
        <w:t>opțiunile din figura urm</w:t>
      </w:r>
      <w:r>
        <w:rPr>
          <w:lang w:val="ro-RO" w:eastAsia="ko-KR"/>
        </w:rPr>
        <w:t>ă</w:t>
      </w:r>
      <w:r w:rsidRPr="00DF6820">
        <w:rPr>
          <w:lang w:val="ro-RO" w:eastAsia="ko-KR"/>
        </w:rPr>
        <w:t>toare</w:t>
      </w:r>
      <w:r>
        <w:rPr>
          <w:lang w:val="ro-RO" w:eastAsia="ko-KR"/>
        </w:rPr>
        <w:t>:</w:t>
      </w:r>
    </w:p>
    <w:p w14:paraId="531B99B3" w14:textId="77777777" w:rsidR="00A1242E" w:rsidRPr="00296531" w:rsidRDefault="00A1242E" w:rsidP="00A1242E">
      <w:pPr>
        <w:pStyle w:val="ColorfulList-Accent11"/>
        <w:suppressAutoHyphens w:val="0"/>
        <w:ind w:left="360" w:firstLine="0"/>
        <w:rPr>
          <w:lang w:val="ro-RO" w:eastAsia="ko-KR"/>
        </w:rPr>
      </w:pPr>
      <w:r w:rsidRPr="00DF6820">
        <w:rPr>
          <w:noProof/>
          <w:lang w:eastAsia="en-US"/>
        </w:rPr>
        <w:drawing>
          <wp:inline distT="0" distB="0" distL="0" distR="0" wp14:anchorId="4596C0EA" wp14:editId="4373B0C4">
            <wp:extent cx="2434761" cy="3630481"/>
            <wp:effectExtent l="0" t="0" r="381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8916" cy="3666498"/>
                    </a:xfrm>
                    <a:prstGeom prst="rect">
                      <a:avLst/>
                    </a:prstGeom>
                  </pic:spPr>
                </pic:pic>
              </a:graphicData>
            </a:graphic>
          </wp:inline>
        </w:drawing>
      </w:r>
    </w:p>
    <w:p w14:paraId="64E455CC" w14:textId="77777777" w:rsidR="00A1242E" w:rsidRPr="00296531" w:rsidRDefault="00A1242E" w:rsidP="00A1242E">
      <w:pPr>
        <w:suppressAutoHyphens w:val="0"/>
        <w:ind w:firstLine="0"/>
        <w:rPr>
          <w:lang w:val="ro-RO" w:eastAsia="ko-KR"/>
        </w:rPr>
        <w:sectPr w:rsidR="00A1242E" w:rsidRPr="00296531" w:rsidSect="008E00F3">
          <w:headerReference w:type="default" r:id="rId12"/>
          <w:pgSz w:w="11907" w:h="16839" w:code="9"/>
          <w:pgMar w:top="1440" w:right="1440" w:bottom="1440" w:left="1440" w:header="142" w:footer="720" w:gutter="0"/>
          <w:cols w:space="720"/>
          <w:docGrid w:linePitch="360"/>
        </w:sectPr>
      </w:pPr>
    </w:p>
    <w:p w14:paraId="26BC50EC" w14:textId="77777777" w:rsidR="00A1242E" w:rsidRPr="00DA59CC" w:rsidRDefault="00A1242E" w:rsidP="00A1242E">
      <w:pPr>
        <w:pStyle w:val="TOC1"/>
        <w:rPr>
          <w:sz w:val="32"/>
        </w:rPr>
      </w:pPr>
      <w:r w:rsidRPr="00DA59CC">
        <w:rPr>
          <w:sz w:val="32"/>
        </w:rPr>
        <w:lastRenderedPageBreak/>
        <w:t>Cuprins</w:t>
      </w:r>
    </w:p>
    <w:p w14:paraId="21793119" w14:textId="77777777" w:rsidR="00A1242E" w:rsidRPr="00296531" w:rsidRDefault="00A1242E" w:rsidP="00A1242E">
      <w:pPr>
        <w:ind w:firstLine="0"/>
        <w:rPr>
          <w:lang w:val="ro-RO"/>
        </w:rPr>
      </w:pPr>
    </w:p>
    <w:p w14:paraId="415D4ADF" w14:textId="77777777" w:rsidR="00A1242E" w:rsidRDefault="00A1242E" w:rsidP="00A1242E">
      <w:pPr>
        <w:pStyle w:val="TOC1"/>
        <w:rPr>
          <w:rFonts w:asciiTheme="minorHAnsi" w:eastAsiaTheme="minorEastAsia" w:hAnsiTheme="minorHAnsi" w:cstheme="minorBidi"/>
          <w:b w:val="0"/>
          <w:noProof/>
          <w:sz w:val="22"/>
          <w:szCs w:val="22"/>
          <w:lang w:eastAsia="ro-RO"/>
        </w:rPr>
      </w:pPr>
      <w:r w:rsidRPr="00296531">
        <w:fldChar w:fldCharType="begin"/>
      </w:r>
      <w:r w:rsidRPr="00296531">
        <w:instrText xml:space="preserve"> TOC \o "1-3" \h \z \u </w:instrText>
      </w:r>
      <w:r w:rsidRPr="00296531">
        <w:fldChar w:fldCharType="separate"/>
      </w:r>
      <w:hyperlink w:anchor="_Toc103072462" w:history="1">
        <w:r w:rsidRPr="00FF3405">
          <w:rPr>
            <w:rStyle w:val="Hyperlink"/>
            <w:noProof/>
          </w:rPr>
          <w:t>Capitolul 1. Introducere – Contextul proiectului (Heading 1 style)</w:t>
        </w:r>
        <w:r>
          <w:rPr>
            <w:noProof/>
            <w:webHidden/>
          </w:rPr>
          <w:tab/>
        </w:r>
        <w:r>
          <w:rPr>
            <w:noProof/>
            <w:webHidden/>
          </w:rPr>
          <w:fldChar w:fldCharType="begin"/>
        </w:r>
        <w:r>
          <w:rPr>
            <w:noProof/>
            <w:webHidden/>
          </w:rPr>
          <w:instrText xml:space="preserve"> PAGEREF _Toc103072462 \h </w:instrText>
        </w:r>
        <w:r>
          <w:rPr>
            <w:noProof/>
            <w:webHidden/>
          </w:rPr>
        </w:r>
        <w:r>
          <w:rPr>
            <w:noProof/>
            <w:webHidden/>
          </w:rPr>
          <w:fldChar w:fldCharType="separate"/>
        </w:r>
        <w:r>
          <w:rPr>
            <w:noProof/>
            <w:webHidden/>
          </w:rPr>
          <w:t>1</w:t>
        </w:r>
        <w:r>
          <w:rPr>
            <w:noProof/>
            <w:webHidden/>
          </w:rPr>
          <w:fldChar w:fldCharType="end"/>
        </w:r>
      </w:hyperlink>
    </w:p>
    <w:p w14:paraId="330E2F18" w14:textId="77777777" w:rsidR="00A1242E" w:rsidRDefault="00D61732" w:rsidP="00A1242E">
      <w:pPr>
        <w:pStyle w:val="TOC2"/>
        <w:rPr>
          <w:rFonts w:asciiTheme="minorHAnsi" w:eastAsiaTheme="minorEastAsia" w:hAnsiTheme="minorHAnsi" w:cstheme="minorBidi"/>
          <w:noProof/>
          <w:sz w:val="22"/>
          <w:szCs w:val="22"/>
          <w:lang w:val="ro-RO" w:eastAsia="ro-RO"/>
        </w:rPr>
      </w:pPr>
      <w:hyperlink w:anchor="_Toc103072463" w:history="1">
        <w:r w:rsidR="00A1242E" w:rsidRPr="00FF3405">
          <w:rPr>
            <w:rStyle w:val="Hyperlink"/>
            <w:noProof/>
          </w:rPr>
          <w:t>1.1.</w:t>
        </w:r>
        <w:r w:rsidR="00A1242E">
          <w:rPr>
            <w:rFonts w:asciiTheme="minorHAnsi" w:eastAsiaTheme="minorEastAsia" w:hAnsiTheme="minorHAnsi" w:cstheme="minorBidi"/>
            <w:noProof/>
            <w:sz w:val="22"/>
            <w:szCs w:val="22"/>
            <w:lang w:val="ro-RO" w:eastAsia="ro-RO"/>
          </w:rPr>
          <w:tab/>
        </w:r>
        <w:r w:rsidR="00A1242E" w:rsidRPr="00FF3405">
          <w:rPr>
            <w:rStyle w:val="Hyperlink"/>
            <w:noProof/>
          </w:rPr>
          <w:t>Contextul proiectului (Heading 2 style)</w:t>
        </w:r>
        <w:r w:rsidR="00A1242E">
          <w:rPr>
            <w:noProof/>
            <w:webHidden/>
          </w:rPr>
          <w:tab/>
        </w:r>
        <w:r w:rsidR="00A1242E">
          <w:rPr>
            <w:noProof/>
            <w:webHidden/>
          </w:rPr>
          <w:fldChar w:fldCharType="begin"/>
        </w:r>
        <w:r w:rsidR="00A1242E">
          <w:rPr>
            <w:noProof/>
            <w:webHidden/>
          </w:rPr>
          <w:instrText xml:space="preserve"> PAGEREF _Toc103072463 \h </w:instrText>
        </w:r>
        <w:r w:rsidR="00A1242E">
          <w:rPr>
            <w:noProof/>
            <w:webHidden/>
          </w:rPr>
        </w:r>
        <w:r w:rsidR="00A1242E">
          <w:rPr>
            <w:noProof/>
            <w:webHidden/>
          </w:rPr>
          <w:fldChar w:fldCharType="separate"/>
        </w:r>
        <w:r w:rsidR="00A1242E">
          <w:rPr>
            <w:noProof/>
            <w:webHidden/>
          </w:rPr>
          <w:t>1</w:t>
        </w:r>
        <w:r w:rsidR="00A1242E">
          <w:rPr>
            <w:noProof/>
            <w:webHidden/>
          </w:rPr>
          <w:fldChar w:fldCharType="end"/>
        </w:r>
      </w:hyperlink>
    </w:p>
    <w:p w14:paraId="42317CA4" w14:textId="77777777" w:rsidR="00A1242E" w:rsidRDefault="00D61732" w:rsidP="00A1242E">
      <w:pPr>
        <w:pStyle w:val="TOC3"/>
        <w:rPr>
          <w:rFonts w:asciiTheme="minorHAnsi" w:eastAsiaTheme="minorEastAsia" w:hAnsiTheme="minorHAnsi" w:cstheme="minorBidi"/>
          <w:noProof/>
          <w:sz w:val="22"/>
          <w:szCs w:val="22"/>
          <w:lang w:val="ro-RO" w:eastAsia="ro-RO"/>
        </w:rPr>
      </w:pPr>
      <w:hyperlink w:anchor="_Toc103072464" w:history="1">
        <w:r w:rsidR="00A1242E" w:rsidRPr="00FF3405">
          <w:rPr>
            <w:rStyle w:val="Hyperlink"/>
            <w:noProof/>
          </w:rPr>
          <w:t>1.1.1.</w:t>
        </w:r>
        <w:r w:rsidR="00A1242E">
          <w:rPr>
            <w:rFonts w:asciiTheme="minorHAnsi" w:eastAsiaTheme="minorEastAsia" w:hAnsiTheme="minorHAnsi" w:cstheme="minorBidi"/>
            <w:noProof/>
            <w:sz w:val="22"/>
            <w:szCs w:val="22"/>
            <w:lang w:val="ro-RO" w:eastAsia="ro-RO"/>
          </w:rPr>
          <w:tab/>
        </w:r>
        <w:r w:rsidR="00A1242E" w:rsidRPr="00FF3405">
          <w:rPr>
            <w:rStyle w:val="Hyperlink"/>
            <w:noProof/>
          </w:rPr>
          <w:t>Exemplu de titlu subsecțiune (Heading 3 style)</w:t>
        </w:r>
        <w:r w:rsidR="00A1242E">
          <w:rPr>
            <w:noProof/>
            <w:webHidden/>
          </w:rPr>
          <w:tab/>
        </w:r>
        <w:r w:rsidR="00A1242E">
          <w:rPr>
            <w:noProof/>
            <w:webHidden/>
          </w:rPr>
          <w:fldChar w:fldCharType="begin"/>
        </w:r>
        <w:r w:rsidR="00A1242E">
          <w:rPr>
            <w:noProof/>
            <w:webHidden/>
          </w:rPr>
          <w:instrText xml:space="preserve"> PAGEREF _Toc103072464 \h </w:instrText>
        </w:r>
        <w:r w:rsidR="00A1242E">
          <w:rPr>
            <w:noProof/>
            <w:webHidden/>
          </w:rPr>
        </w:r>
        <w:r w:rsidR="00A1242E">
          <w:rPr>
            <w:noProof/>
            <w:webHidden/>
          </w:rPr>
          <w:fldChar w:fldCharType="separate"/>
        </w:r>
        <w:r w:rsidR="00A1242E">
          <w:rPr>
            <w:noProof/>
            <w:webHidden/>
          </w:rPr>
          <w:t>1</w:t>
        </w:r>
        <w:r w:rsidR="00A1242E">
          <w:rPr>
            <w:noProof/>
            <w:webHidden/>
          </w:rPr>
          <w:fldChar w:fldCharType="end"/>
        </w:r>
      </w:hyperlink>
    </w:p>
    <w:p w14:paraId="7F878002" w14:textId="77777777" w:rsidR="00A1242E" w:rsidRDefault="00D61732" w:rsidP="00A1242E">
      <w:pPr>
        <w:pStyle w:val="TOC1"/>
        <w:rPr>
          <w:rFonts w:asciiTheme="minorHAnsi" w:eastAsiaTheme="minorEastAsia" w:hAnsiTheme="minorHAnsi" w:cstheme="minorBidi"/>
          <w:b w:val="0"/>
          <w:noProof/>
          <w:sz w:val="22"/>
          <w:szCs w:val="22"/>
          <w:lang w:eastAsia="ro-RO"/>
        </w:rPr>
      </w:pPr>
      <w:hyperlink w:anchor="_Toc103072465" w:history="1">
        <w:r w:rsidR="00A1242E" w:rsidRPr="00FF3405">
          <w:rPr>
            <w:rStyle w:val="Hyperlink"/>
            <w:noProof/>
          </w:rPr>
          <w:t>Capitolul 2. Obiectivele cercetării</w:t>
        </w:r>
        <w:r w:rsidR="00A1242E">
          <w:rPr>
            <w:noProof/>
            <w:webHidden/>
          </w:rPr>
          <w:tab/>
        </w:r>
        <w:r w:rsidR="00A1242E">
          <w:rPr>
            <w:noProof/>
            <w:webHidden/>
          </w:rPr>
          <w:fldChar w:fldCharType="begin"/>
        </w:r>
        <w:r w:rsidR="00A1242E">
          <w:rPr>
            <w:noProof/>
            <w:webHidden/>
          </w:rPr>
          <w:instrText xml:space="preserve"> PAGEREF _Toc103072465 \h </w:instrText>
        </w:r>
        <w:r w:rsidR="00A1242E">
          <w:rPr>
            <w:noProof/>
            <w:webHidden/>
          </w:rPr>
        </w:r>
        <w:r w:rsidR="00A1242E">
          <w:rPr>
            <w:noProof/>
            <w:webHidden/>
          </w:rPr>
          <w:fldChar w:fldCharType="separate"/>
        </w:r>
        <w:r w:rsidR="00A1242E">
          <w:rPr>
            <w:noProof/>
            <w:webHidden/>
          </w:rPr>
          <w:t>3</w:t>
        </w:r>
        <w:r w:rsidR="00A1242E">
          <w:rPr>
            <w:noProof/>
            <w:webHidden/>
          </w:rPr>
          <w:fldChar w:fldCharType="end"/>
        </w:r>
      </w:hyperlink>
    </w:p>
    <w:p w14:paraId="0C46C42A" w14:textId="77777777" w:rsidR="00A1242E" w:rsidRDefault="00D61732" w:rsidP="00A1242E">
      <w:pPr>
        <w:pStyle w:val="TOC1"/>
        <w:rPr>
          <w:rFonts w:asciiTheme="minorHAnsi" w:eastAsiaTheme="minorEastAsia" w:hAnsiTheme="minorHAnsi" w:cstheme="minorBidi"/>
          <w:b w:val="0"/>
          <w:noProof/>
          <w:sz w:val="22"/>
          <w:szCs w:val="22"/>
          <w:lang w:eastAsia="ro-RO"/>
        </w:rPr>
      </w:pPr>
      <w:hyperlink w:anchor="_Toc103072466" w:history="1">
        <w:r w:rsidR="00A1242E" w:rsidRPr="00FF3405">
          <w:rPr>
            <w:rStyle w:val="Hyperlink"/>
            <w:noProof/>
          </w:rPr>
          <w:t>Capitolul 3. Studiu Bibliografic/Stadiul actual în domeniu</w:t>
        </w:r>
        <w:r w:rsidR="00A1242E">
          <w:rPr>
            <w:noProof/>
            <w:webHidden/>
          </w:rPr>
          <w:tab/>
        </w:r>
        <w:r w:rsidR="00A1242E">
          <w:rPr>
            <w:noProof/>
            <w:webHidden/>
          </w:rPr>
          <w:fldChar w:fldCharType="begin"/>
        </w:r>
        <w:r w:rsidR="00A1242E">
          <w:rPr>
            <w:noProof/>
            <w:webHidden/>
          </w:rPr>
          <w:instrText xml:space="preserve"> PAGEREF _Toc103072466 \h </w:instrText>
        </w:r>
        <w:r w:rsidR="00A1242E">
          <w:rPr>
            <w:noProof/>
            <w:webHidden/>
          </w:rPr>
        </w:r>
        <w:r w:rsidR="00A1242E">
          <w:rPr>
            <w:noProof/>
            <w:webHidden/>
          </w:rPr>
          <w:fldChar w:fldCharType="separate"/>
        </w:r>
        <w:r w:rsidR="00A1242E">
          <w:rPr>
            <w:noProof/>
            <w:webHidden/>
          </w:rPr>
          <w:t>4</w:t>
        </w:r>
        <w:r w:rsidR="00A1242E">
          <w:rPr>
            <w:noProof/>
            <w:webHidden/>
          </w:rPr>
          <w:fldChar w:fldCharType="end"/>
        </w:r>
      </w:hyperlink>
    </w:p>
    <w:p w14:paraId="11E0476B" w14:textId="77777777" w:rsidR="00A1242E" w:rsidRDefault="00D61732" w:rsidP="00A1242E">
      <w:pPr>
        <w:pStyle w:val="TOC1"/>
        <w:rPr>
          <w:rFonts w:asciiTheme="minorHAnsi" w:eastAsiaTheme="minorEastAsia" w:hAnsiTheme="minorHAnsi" w:cstheme="minorBidi"/>
          <w:b w:val="0"/>
          <w:noProof/>
          <w:sz w:val="22"/>
          <w:szCs w:val="22"/>
          <w:lang w:eastAsia="ro-RO"/>
        </w:rPr>
      </w:pPr>
      <w:hyperlink w:anchor="_Toc103072467" w:history="1">
        <w:r w:rsidR="00A1242E" w:rsidRPr="00FF3405">
          <w:rPr>
            <w:rStyle w:val="Hyperlink"/>
            <w:noProof/>
          </w:rPr>
          <w:t>Capitolul 4. Prezentarea proiectului</w:t>
        </w:r>
        <w:r w:rsidR="00A1242E">
          <w:rPr>
            <w:noProof/>
            <w:webHidden/>
          </w:rPr>
          <w:tab/>
        </w:r>
        <w:r w:rsidR="00A1242E">
          <w:rPr>
            <w:noProof/>
            <w:webHidden/>
          </w:rPr>
          <w:fldChar w:fldCharType="begin"/>
        </w:r>
        <w:r w:rsidR="00A1242E">
          <w:rPr>
            <w:noProof/>
            <w:webHidden/>
          </w:rPr>
          <w:instrText xml:space="preserve"> PAGEREF _Toc103072467 \h </w:instrText>
        </w:r>
        <w:r w:rsidR="00A1242E">
          <w:rPr>
            <w:noProof/>
            <w:webHidden/>
          </w:rPr>
        </w:r>
        <w:r w:rsidR="00A1242E">
          <w:rPr>
            <w:noProof/>
            <w:webHidden/>
          </w:rPr>
          <w:fldChar w:fldCharType="separate"/>
        </w:r>
        <w:r w:rsidR="00A1242E">
          <w:rPr>
            <w:noProof/>
            <w:webHidden/>
          </w:rPr>
          <w:t>5</w:t>
        </w:r>
        <w:r w:rsidR="00A1242E">
          <w:rPr>
            <w:noProof/>
            <w:webHidden/>
          </w:rPr>
          <w:fldChar w:fldCharType="end"/>
        </w:r>
      </w:hyperlink>
    </w:p>
    <w:p w14:paraId="64208446" w14:textId="77777777" w:rsidR="00A1242E" w:rsidRDefault="00D61732" w:rsidP="00A1242E">
      <w:pPr>
        <w:pStyle w:val="TOC1"/>
        <w:rPr>
          <w:rFonts w:asciiTheme="minorHAnsi" w:eastAsiaTheme="minorEastAsia" w:hAnsiTheme="minorHAnsi" w:cstheme="minorBidi"/>
          <w:b w:val="0"/>
          <w:noProof/>
          <w:sz w:val="22"/>
          <w:szCs w:val="22"/>
          <w:lang w:eastAsia="ro-RO"/>
        </w:rPr>
      </w:pPr>
      <w:hyperlink w:anchor="_Toc103072468" w:history="1">
        <w:r w:rsidR="00A1242E" w:rsidRPr="00FF3405">
          <w:rPr>
            <w:rStyle w:val="Hyperlink"/>
            <w:noProof/>
          </w:rPr>
          <w:t>Capitolul 5. Rezultate teoretice şi experimentale</w:t>
        </w:r>
        <w:r w:rsidR="00A1242E">
          <w:rPr>
            <w:noProof/>
            <w:webHidden/>
          </w:rPr>
          <w:tab/>
        </w:r>
        <w:r w:rsidR="00A1242E">
          <w:rPr>
            <w:noProof/>
            <w:webHidden/>
          </w:rPr>
          <w:fldChar w:fldCharType="begin"/>
        </w:r>
        <w:r w:rsidR="00A1242E">
          <w:rPr>
            <w:noProof/>
            <w:webHidden/>
          </w:rPr>
          <w:instrText xml:space="preserve"> PAGEREF _Toc103072468 \h </w:instrText>
        </w:r>
        <w:r w:rsidR="00A1242E">
          <w:rPr>
            <w:noProof/>
            <w:webHidden/>
          </w:rPr>
        </w:r>
        <w:r w:rsidR="00A1242E">
          <w:rPr>
            <w:noProof/>
            <w:webHidden/>
          </w:rPr>
          <w:fldChar w:fldCharType="separate"/>
        </w:r>
        <w:r w:rsidR="00A1242E">
          <w:rPr>
            <w:noProof/>
            <w:webHidden/>
          </w:rPr>
          <w:t>6</w:t>
        </w:r>
        <w:r w:rsidR="00A1242E">
          <w:rPr>
            <w:noProof/>
            <w:webHidden/>
          </w:rPr>
          <w:fldChar w:fldCharType="end"/>
        </w:r>
      </w:hyperlink>
    </w:p>
    <w:p w14:paraId="4E7F584E" w14:textId="77777777" w:rsidR="00A1242E" w:rsidRDefault="00D61732" w:rsidP="00A1242E">
      <w:pPr>
        <w:pStyle w:val="TOC1"/>
        <w:rPr>
          <w:rFonts w:asciiTheme="minorHAnsi" w:eastAsiaTheme="minorEastAsia" w:hAnsiTheme="minorHAnsi" w:cstheme="minorBidi"/>
          <w:b w:val="0"/>
          <w:noProof/>
          <w:sz w:val="22"/>
          <w:szCs w:val="22"/>
          <w:lang w:eastAsia="ro-RO"/>
        </w:rPr>
      </w:pPr>
      <w:hyperlink w:anchor="_Toc103072469" w:history="1">
        <w:r w:rsidR="00A1242E" w:rsidRPr="00FF3405">
          <w:rPr>
            <w:rStyle w:val="Hyperlink"/>
            <w:noProof/>
          </w:rPr>
          <w:t>Capitolul 6. Concluzii</w:t>
        </w:r>
        <w:r w:rsidR="00A1242E">
          <w:rPr>
            <w:noProof/>
            <w:webHidden/>
          </w:rPr>
          <w:tab/>
        </w:r>
        <w:r w:rsidR="00A1242E">
          <w:rPr>
            <w:noProof/>
            <w:webHidden/>
          </w:rPr>
          <w:fldChar w:fldCharType="begin"/>
        </w:r>
        <w:r w:rsidR="00A1242E">
          <w:rPr>
            <w:noProof/>
            <w:webHidden/>
          </w:rPr>
          <w:instrText xml:space="preserve"> PAGEREF _Toc103072469 \h </w:instrText>
        </w:r>
        <w:r w:rsidR="00A1242E">
          <w:rPr>
            <w:noProof/>
            <w:webHidden/>
          </w:rPr>
        </w:r>
        <w:r w:rsidR="00A1242E">
          <w:rPr>
            <w:noProof/>
            <w:webHidden/>
          </w:rPr>
          <w:fldChar w:fldCharType="separate"/>
        </w:r>
        <w:r w:rsidR="00A1242E">
          <w:rPr>
            <w:noProof/>
            <w:webHidden/>
          </w:rPr>
          <w:t>7</w:t>
        </w:r>
        <w:r w:rsidR="00A1242E">
          <w:rPr>
            <w:noProof/>
            <w:webHidden/>
          </w:rPr>
          <w:fldChar w:fldCharType="end"/>
        </w:r>
      </w:hyperlink>
    </w:p>
    <w:p w14:paraId="066B913D" w14:textId="77777777" w:rsidR="00A1242E" w:rsidRDefault="00D61732" w:rsidP="00A1242E">
      <w:pPr>
        <w:pStyle w:val="TOC1"/>
        <w:rPr>
          <w:rFonts w:asciiTheme="minorHAnsi" w:eastAsiaTheme="minorEastAsia" w:hAnsiTheme="minorHAnsi" w:cstheme="minorBidi"/>
          <w:b w:val="0"/>
          <w:noProof/>
          <w:sz w:val="22"/>
          <w:szCs w:val="22"/>
          <w:lang w:eastAsia="ro-RO"/>
        </w:rPr>
      </w:pPr>
      <w:hyperlink w:anchor="_Toc103072470" w:history="1">
        <w:r w:rsidR="00A1242E" w:rsidRPr="00FF3405">
          <w:rPr>
            <w:rStyle w:val="Hyperlink"/>
            <w:noProof/>
          </w:rPr>
          <w:t>Bibliografie</w:t>
        </w:r>
        <w:r w:rsidR="00A1242E">
          <w:rPr>
            <w:noProof/>
            <w:webHidden/>
          </w:rPr>
          <w:tab/>
        </w:r>
        <w:r w:rsidR="00A1242E">
          <w:rPr>
            <w:noProof/>
            <w:webHidden/>
          </w:rPr>
          <w:fldChar w:fldCharType="begin"/>
        </w:r>
        <w:r w:rsidR="00A1242E">
          <w:rPr>
            <w:noProof/>
            <w:webHidden/>
          </w:rPr>
          <w:instrText xml:space="preserve"> PAGEREF _Toc103072470 \h </w:instrText>
        </w:r>
        <w:r w:rsidR="00A1242E">
          <w:rPr>
            <w:noProof/>
            <w:webHidden/>
          </w:rPr>
        </w:r>
        <w:r w:rsidR="00A1242E">
          <w:rPr>
            <w:noProof/>
            <w:webHidden/>
          </w:rPr>
          <w:fldChar w:fldCharType="separate"/>
        </w:r>
        <w:r w:rsidR="00A1242E">
          <w:rPr>
            <w:noProof/>
            <w:webHidden/>
          </w:rPr>
          <w:t>8</w:t>
        </w:r>
        <w:r w:rsidR="00A1242E">
          <w:rPr>
            <w:noProof/>
            <w:webHidden/>
          </w:rPr>
          <w:fldChar w:fldCharType="end"/>
        </w:r>
      </w:hyperlink>
    </w:p>
    <w:p w14:paraId="67AF9006" w14:textId="77777777" w:rsidR="00A1242E" w:rsidRDefault="00D61732" w:rsidP="00A1242E">
      <w:pPr>
        <w:pStyle w:val="TOC1"/>
        <w:rPr>
          <w:rFonts w:asciiTheme="minorHAnsi" w:eastAsiaTheme="minorEastAsia" w:hAnsiTheme="minorHAnsi" w:cstheme="minorBidi"/>
          <w:b w:val="0"/>
          <w:noProof/>
          <w:sz w:val="22"/>
          <w:szCs w:val="22"/>
          <w:lang w:eastAsia="ro-RO"/>
        </w:rPr>
      </w:pPr>
      <w:hyperlink w:anchor="_Toc103072471" w:history="1">
        <w:r w:rsidR="00A1242E" w:rsidRPr="00FF3405">
          <w:rPr>
            <w:rStyle w:val="Hyperlink"/>
            <w:noProof/>
          </w:rPr>
          <w:t>Anexa 1 (dacă este necesar)</w:t>
        </w:r>
        <w:r w:rsidR="00A1242E">
          <w:rPr>
            <w:noProof/>
            <w:webHidden/>
          </w:rPr>
          <w:tab/>
        </w:r>
        <w:r w:rsidR="00A1242E">
          <w:rPr>
            <w:noProof/>
            <w:webHidden/>
          </w:rPr>
          <w:fldChar w:fldCharType="begin"/>
        </w:r>
        <w:r w:rsidR="00A1242E">
          <w:rPr>
            <w:noProof/>
            <w:webHidden/>
          </w:rPr>
          <w:instrText xml:space="preserve"> PAGEREF _Toc103072471 \h </w:instrText>
        </w:r>
        <w:r w:rsidR="00A1242E">
          <w:rPr>
            <w:noProof/>
            <w:webHidden/>
          </w:rPr>
        </w:r>
        <w:r w:rsidR="00A1242E">
          <w:rPr>
            <w:noProof/>
            <w:webHidden/>
          </w:rPr>
          <w:fldChar w:fldCharType="separate"/>
        </w:r>
        <w:r w:rsidR="00A1242E">
          <w:rPr>
            <w:noProof/>
            <w:webHidden/>
          </w:rPr>
          <w:t>9</w:t>
        </w:r>
        <w:r w:rsidR="00A1242E">
          <w:rPr>
            <w:noProof/>
            <w:webHidden/>
          </w:rPr>
          <w:fldChar w:fldCharType="end"/>
        </w:r>
      </w:hyperlink>
    </w:p>
    <w:p w14:paraId="55351F3A" w14:textId="77777777" w:rsidR="00A1242E" w:rsidRDefault="00A1242E" w:rsidP="00A1242E">
      <w:pPr>
        <w:ind w:firstLine="0"/>
        <w:rPr>
          <w:b/>
          <w:sz w:val="28"/>
          <w:szCs w:val="28"/>
          <w:lang w:val="ro-RO"/>
        </w:rPr>
      </w:pPr>
      <w:r w:rsidRPr="00296531">
        <w:rPr>
          <w:b/>
          <w:sz w:val="28"/>
          <w:szCs w:val="28"/>
          <w:lang w:val="ro-RO"/>
        </w:rPr>
        <w:fldChar w:fldCharType="end"/>
      </w:r>
    </w:p>
    <w:p w14:paraId="71FBE73B" w14:textId="77777777" w:rsidR="00A1242E" w:rsidRDefault="00A1242E" w:rsidP="00A1242E">
      <w:pPr>
        <w:suppressAutoHyphens w:val="0"/>
        <w:ind w:firstLine="0"/>
        <w:jc w:val="left"/>
        <w:rPr>
          <w:b/>
          <w:sz w:val="28"/>
          <w:szCs w:val="28"/>
          <w:lang w:val="ro-RO"/>
        </w:rPr>
      </w:pPr>
    </w:p>
    <w:p w14:paraId="67E2C99A" w14:textId="77777777" w:rsidR="00A1242E" w:rsidRPr="00296531" w:rsidRDefault="00A1242E" w:rsidP="00A1242E">
      <w:pPr>
        <w:ind w:firstLine="0"/>
        <w:rPr>
          <w:lang w:val="ro-RO"/>
        </w:rPr>
      </w:pPr>
    </w:p>
    <w:p w14:paraId="025D0CDD" w14:textId="77777777" w:rsidR="00A1242E" w:rsidRPr="00296531" w:rsidRDefault="00A1242E" w:rsidP="00A1242E">
      <w:pPr>
        <w:rPr>
          <w:lang w:val="ro-RO"/>
        </w:rPr>
      </w:pPr>
    </w:p>
    <w:p w14:paraId="46C32DB0" w14:textId="77777777" w:rsidR="00A1242E" w:rsidRPr="00296531" w:rsidRDefault="00A1242E" w:rsidP="00A1242E">
      <w:pPr>
        <w:rPr>
          <w:lang w:val="ro-RO"/>
        </w:rPr>
        <w:sectPr w:rsidR="00A1242E" w:rsidRPr="00296531" w:rsidSect="004B6FF4">
          <w:headerReference w:type="default" r:id="rId13"/>
          <w:footerReference w:type="default" r:id="rId14"/>
          <w:type w:val="oddPage"/>
          <w:pgSz w:w="11907" w:h="16839" w:code="9"/>
          <w:pgMar w:top="1440" w:right="1440" w:bottom="1440" w:left="1440" w:header="709" w:footer="720" w:gutter="0"/>
          <w:pgNumType w:fmt="lowerRoman" w:start="1"/>
          <w:cols w:space="720"/>
          <w:docGrid w:linePitch="360"/>
        </w:sectPr>
      </w:pPr>
    </w:p>
    <w:p w14:paraId="48BC83A5" w14:textId="77777777" w:rsidR="00A1242E" w:rsidRPr="00907E30" w:rsidRDefault="00A1242E" w:rsidP="00A1242E">
      <w:pPr>
        <w:pStyle w:val="Heading1"/>
      </w:pPr>
      <w:bookmarkStart w:id="3" w:name="_Toc255879983"/>
      <w:bookmarkStart w:id="4" w:name="_Toc255889034"/>
      <w:bookmarkStart w:id="5" w:name="_Toc294769673"/>
      <w:bookmarkStart w:id="6" w:name="_Toc384978571"/>
      <w:bookmarkStart w:id="7" w:name="_Toc384978585"/>
      <w:bookmarkStart w:id="8" w:name="_Toc384979757"/>
      <w:bookmarkStart w:id="9" w:name="_Toc103072462"/>
      <w:r w:rsidRPr="00907E30">
        <w:lastRenderedPageBreak/>
        <w:t>Introducere</w:t>
      </w:r>
      <w:bookmarkEnd w:id="3"/>
      <w:r w:rsidRPr="00907E30">
        <w:t xml:space="preserve"> – Contextul proiectului (Heading 1 style)</w:t>
      </w:r>
      <w:bookmarkEnd w:id="4"/>
      <w:bookmarkEnd w:id="5"/>
      <w:bookmarkEnd w:id="6"/>
      <w:bookmarkEnd w:id="7"/>
      <w:bookmarkEnd w:id="8"/>
      <w:bookmarkEnd w:id="9"/>
    </w:p>
    <w:p w14:paraId="03131F18" w14:textId="77777777" w:rsidR="00A1242E" w:rsidRPr="00296531" w:rsidRDefault="00A1242E" w:rsidP="00A1242E">
      <w:pPr>
        <w:rPr>
          <w:lang w:val="ro-RO" w:eastAsia="ko-KR"/>
        </w:rPr>
      </w:pPr>
    </w:p>
    <w:p w14:paraId="0F9CA082" w14:textId="77777777" w:rsidR="00A1242E" w:rsidRPr="00296531" w:rsidRDefault="00A1242E" w:rsidP="00A1242E">
      <w:pPr>
        <w:rPr>
          <w:lang w:val="ro-RO" w:eastAsia="ko-KR"/>
        </w:rPr>
      </w:pPr>
    </w:p>
    <w:p w14:paraId="06C644F8" w14:textId="77777777" w:rsidR="00A1242E" w:rsidRDefault="00A1242E" w:rsidP="00A1242E">
      <w:pPr>
        <w:suppressAutoHyphens w:val="0"/>
        <w:ind w:firstLine="0"/>
        <w:jc w:val="left"/>
        <w:rPr>
          <w:lang w:val="ro-RO" w:eastAsia="ko-KR"/>
        </w:rPr>
      </w:pPr>
      <w:r>
        <w:rPr>
          <w:lang w:val="ro-RO" w:eastAsia="ko-KR"/>
        </w:rPr>
        <w:tab/>
        <w:t>Toți utilizatorii din mediile virtuale au de a face zilnic cu conceptul de autentificare. De la simpla navigare pe internet în timpul liber, până la securizarea informațiilor personale sau a conturilor bancare, totul este legat de autenfieicare, securitate și protecția datelor.</w:t>
      </w:r>
    </w:p>
    <w:p w14:paraId="7F5088E0" w14:textId="77777777" w:rsidR="00A1242E" w:rsidRDefault="00A1242E" w:rsidP="00A1242E">
      <w:pPr>
        <w:suppressAutoHyphens w:val="0"/>
        <w:ind w:firstLine="0"/>
        <w:jc w:val="left"/>
        <w:rPr>
          <w:lang w:val="ro-RO" w:eastAsia="ko-KR"/>
        </w:rPr>
      </w:pPr>
    </w:p>
    <w:p w14:paraId="4F9FEEB6" w14:textId="77777777" w:rsidR="00A1242E" w:rsidRDefault="00A1242E" w:rsidP="00A1242E">
      <w:pPr>
        <w:suppressAutoHyphens w:val="0"/>
        <w:ind w:firstLine="0"/>
        <w:jc w:val="left"/>
        <w:rPr>
          <w:lang w:val="ro-RO" w:eastAsia="ko-KR"/>
        </w:rPr>
      </w:pPr>
    </w:p>
    <w:p w14:paraId="4595A757" w14:textId="77777777" w:rsidR="00A1242E" w:rsidRDefault="00A1242E" w:rsidP="00A1242E">
      <w:pPr>
        <w:suppressAutoHyphens w:val="0"/>
        <w:ind w:firstLine="0"/>
        <w:jc w:val="left"/>
        <w:rPr>
          <w:b/>
          <w:lang w:val="ro-RO" w:eastAsia="ko-KR"/>
        </w:rPr>
      </w:pPr>
      <w:r>
        <w:rPr>
          <w:b/>
          <w:lang w:val="ro-RO" w:eastAsia="ko-KR"/>
        </w:rPr>
        <w:t>Ce este de fapt autentificarea?</w:t>
      </w:r>
    </w:p>
    <w:p w14:paraId="19418BAD" w14:textId="77777777" w:rsidR="00A1242E" w:rsidRDefault="00A1242E" w:rsidP="00A1242E">
      <w:pPr>
        <w:suppressAutoHyphens w:val="0"/>
        <w:ind w:firstLine="0"/>
        <w:jc w:val="left"/>
        <w:rPr>
          <w:b/>
          <w:lang w:val="ro-RO" w:eastAsia="ko-KR"/>
        </w:rPr>
      </w:pPr>
    </w:p>
    <w:p w14:paraId="029821E0" w14:textId="77777777" w:rsidR="00A1242E" w:rsidRDefault="00A1242E" w:rsidP="00A1242E">
      <w:pPr>
        <w:suppressAutoHyphens w:val="0"/>
        <w:ind w:firstLine="0"/>
        <w:jc w:val="left"/>
        <w:rPr>
          <w:lang w:val="ro-RO" w:eastAsia="ko-KR"/>
        </w:rPr>
      </w:pPr>
      <w:r>
        <w:rPr>
          <w:b/>
          <w:lang w:val="ro-RO" w:eastAsia="ko-KR"/>
        </w:rPr>
        <w:tab/>
      </w:r>
      <w:r>
        <w:rPr>
          <w:lang w:val="ro-RO" w:eastAsia="ko-KR"/>
        </w:rPr>
        <w:t>Autentificarea reprezintă procesul prin care se verifică indenitatea persoanei care încearcă să acceseze serviciul vizat. Această tehnologie permite controlul accesului asupra anumitor sisteme în funcție de datele introduse de către utilizator. Acestea sunt verificare cu date prezente într-o bază de date.</w:t>
      </w:r>
    </w:p>
    <w:p w14:paraId="2158406E" w14:textId="77777777" w:rsidR="00A1242E" w:rsidRDefault="00A1242E" w:rsidP="00A1242E">
      <w:pPr>
        <w:suppressAutoHyphens w:val="0"/>
        <w:ind w:firstLine="0"/>
        <w:jc w:val="left"/>
        <w:rPr>
          <w:lang w:val="ro-RO" w:eastAsia="ko-KR"/>
        </w:rPr>
      </w:pPr>
    </w:p>
    <w:p w14:paraId="51AC7C53" w14:textId="77777777" w:rsidR="00A1242E" w:rsidRDefault="00A1242E" w:rsidP="00A1242E">
      <w:pPr>
        <w:suppressAutoHyphens w:val="0"/>
        <w:ind w:firstLine="0"/>
        <w:jc w:val="left"/>
        <w:rPr>
          <w:lang w:val="ro-RO" w:eastAsia="ko-KR"/>
        </w:rPr>
      </w:pPr>
      <w:r>
        <w:rPr>
          <w:lang w:val="ro-RO" w:eastAsia="ko-KR"/>
        </w:rPr>
        <w:t>Rezultatul verificării decide dacă se oferă permisiunea de acces utilizatorului sau dacă este nevoie de verificări suplimentare. În cazuri negative, sistemul poate notifica securitatea în legătură cu o încercare ilegală de autentificare.</w:t>
      </w:r>
    </w:p>
    <w:p w14:paraId="612A6E1E" w14:textId="77777777" w:rsidR="00A1242E" w:rsidRDefault="00A1242E" w:rsidP="00A1242E">
      <w:pPr>
        <w:suppressAutoHyphens w:val="0"/>
        <w:ind w:firstLine="0"/>
        <w:jc w:val="left"/>
        <w:rPr>
          <w:lang w:val="ro-RO" w:eastAsia="ko-KR"/>
        </w:rPr>
      </w:pPr>
    </w:p>
    <w:p w14:paraId="33CF594E" w14:textId="77777777" w:rsidR="00A1242E" w:rsidRDefault="00A1242E" w:rsidP="00A1242E">
      <w:pPr>
        <w:suppressAutoHyphens w:val="0"/>
        <w:ind w:firstLine="0"/>
        <w:jc w:val="left"/>
        <w:rPr>
          <w:lang w:val="ro-RO" w:eastAsia="ko-KR"/>
        </w:rPr>
      </w:pPr>
    </w:p>
    <w:p w14:paraId="34A1C819" w14:textId="77777777" w:rsidR="00A1242E" w:rsidRDefault="00A1242E" w:rsidP="00A1242E">
      <w:pPr>
        <w:suppressAutoHyphens w:val="0"/>
        <w:ind w:firstLine="0"/>
        <w:jc w:val="left"/>
        <w:rPr>
          <w:b/>
          <w:lang w:val="ro-RO" w:eastAsia="ko-KR"/>
        </w:rPr>
      </w:pPr>
      <w:r>
        <w:rPr>
          <w:b/>
          <w:lang w:val="ro-RO" w:eastAsia="ko-KR"/>
        </w:rPr>
        <w:t>Importanța securității cibernetice</w:t>
      </w:r>
    </w:p>
    <w:p w14:paraId="3D863ADA" w14:textId="77777777" w:rsidR="00A1242E" w:rsidRDefault="00A1242E" w:rsidP="00A1242E">
      <w:pPr>
        <w:suppressAutoHyphens w:val="0"/>
        <w:ind w:firstLine="0"/>
        <w:jc w:val="left"/>
        <w:rPr>
          <w:b/>
          <w:lang w:val="ro-RO" w:eastAsia="ko-KR"/>
        </w:rPr>
      </w:pPr>
    </w:p>
    <w:p w14:paraId="618C99E1" w14:textId="77777777" w:rsidR="00A1242E" w:rsidRDefault="00A1242E" w:rsidP="00A1242E">
      <w:pPr>
        <w:suppressAutoHyphens w:val="0"/>
        <w:ind w:firstLine="0"/>
        <w:jc w:val="left"/>
        <w:rPr>
          <w:b/>
          <w:lang w:val="ro-RO" w:eastAsia="ko-KR"/>
        </w:rPr>
      </w:pPr>
    </w:p>
    <w:p w14:paraId="69F84106" w14:textId="77777777" w:rsidR="00A1242E" w:rsidRDefault="00A1242E" w:rsidP="00A1242E">
      <w:pPr>
        <w:suppressAutoHyphens w:val="0"/>
        <w:jc w:val="left"/>
        <w:rPr>
          <w:lang w:val="ro-RO" w:eastAsia="ko-KR"/>
        </w:rPr>
      </w:pPr>
      <w:r>
        <w:rPr>
          <w:lang w:val="ro-RO" w:eastAsia="ko-KR"/>
        </w:rPr>
        <w:t>Cererea pentru tehnologie este în creștere rapidă, iar numărul de utilizatori digitali este în creștere. În această situație, sunt în creștere și oportunitățile pentru infractorii cibernetici. Securitatea cibernetică este importană deoarece protejează informațiile sensibile de scurgeri de date sau furturi digitale.</w:t>
      </w:r>
    </w:p>
    <w:p w14:paraId="73E37FC8" w14:textId="77777777" w:rsidR="00A1242E" w:rsidRDefault="00A1242E" w:rsidP="00A1242E">
      <w:pPr>
        <w:suppressAutoHyphens w:val="0"/>
        <w:jc w:val="center"/>
        <w:rPr>
          <w:lang w:val="ro-RO" w:eastAsia="ko-KR"/>
        </w:rPr>
      </w:pPr>
      <w:r>
        <w:rPr>
          <w:noProof/>
          <w:lang w:eastAsia="en-US"/>
        </w:rPr>
        <w:drawing>
          <wp:inline distT="0" distB="0" distL="0" distR="0" wp14:anchorId="48512E49" wp14:editId="6D69939D">
            <wp:extent cx="4627659" cy="3085106"/>
            <wp:effectExtent l="0" t="0" r="1905" b="1270"/>
            <wp:docPr id="10" name="Picture 10" descr="Number of Internet Users Worldwide: 2014 - 2020 - Daze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mber of Internet Users Worldwide: 2014 - 2020 - Dazeinf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43148" cy="3095432"/>
                    </a:xfrm>
                    <a:prstGeom prst="rect">
                      <a:avLst/>
                    </a:prstGeom>
                    <a:noFill/>
                    <a:ln>
                      <a:noFill/>
                    </a:ln>
                  </pic:spPr>
                </pic:pic>
              </a:graphicData>
            </a:graphic>
          </wp:inline>
        </w:drawing>
      </w:r>
    </w:p>
    <w:p w14:paraId="79AA1E7A" w14:textId="77777777" w:rsidR="00A1242E" w:rsidRDefault="00A1242E" w:rsidP="00A1242E">
      <w:pPr>
        <w:suppressAutoHyphens w:val="0"/>
        <w:ind w:firstLine="0"/>
        <w:rPr>
          <w:lang w:val="ro-RO" w:eastAsia="ko-KR"/>
        </w:rPr>
      </w:pPr>
    </w:p>
    <w:p w14:paraId="0E603438" w14:textId="77777777" w:rsidR="00A1242E" w:rsidRDefault="00A1242E" w:rsidP="00A1242E">
      <w:pPr>
        <w:suppressAutoHyphens w:val="0"/>
        <w:ind w:firstLine="0"/>
        <w:jc w:val="center"/>
        <w:rPr>
          <w:i/>
          <w:lang w:val="ro-RO" w:eastAsia="ko-KR"/>
        </w:rPr>
      </w:pPr>
      <w:r w:rsidRPr="00CE4CE2">
        <w:rPr>
          <w:i/>
          <w:lang w:val="ro-RO" w:eastAsia="ko-KR"/>
        </w:rPr>
        <w:t>Fig 1. Evoluția numărului de utilizatori în mediul online</w:t>
      </w:r>
    </w:p>
    <w:p w14:paraId="1BC0129A" w14:textId="77777777" w:rsidR="00A1242E" w:rsidRDefault="00A1242E" w:rsidP="00A1242E">
      <w:pPr>
        <w:suppressAutoHyphens w:val="0"/>
        <w:ind w:firstLine="0"/>
        <w:jc w:val="center"/>
        <w:rPr>
          <w:i/>
          <w:lang w:val="ro-RO" w:eastAsia="ko-KR"/>
        </w:rPr>
      </w:pPr>
    </w:p>
    <w:p w14:paraId="329651A6" w14:textId="77777777" w:rsidR="00A1242E" w:rsidRDefault="00A1242E" w:rsidP="00A1242E">
      <w:pPr>
        <w:suppressAutoHyphens w:val="0"/>
        <w:ind w:firstLine="0"/>
        <w:jc w:val="left"/>
        <w:rPr>
          <w:i/>
          <w:lang w:val="ro-RO" w:eastAsia="ko-KR"/>
        </w:rPr>
      </w:pPr>
    </w:p>
    <w:p w14:paraId="4BC70D85" w14:textId="77777777" w:rsidR="00A1242E" w:rsidRDefault="00A1242E" w:rsidP="00A1242E">
      <w:pPr>
        <w:suppressAutoHyphens w:val="0"/>
        <w:ind w:firstLine="0"/>
        <w:jc w:val="left"/>
        <w:rPr>
          <w:b/>
          <w:lang w:val="ro-RO" w:eastAsia="ko-KR"/>
        </w:rPr>
      </w:pPr>
      <w:r>
        <w:rPr>
          <w:b/>
          <w:lang w:val="ro-RO" w:eastAsia="ko-KR"/>
        </w:rPr>
        <w:t>Cele mai comune metode de autentificare:</w:t>
      </w:r>
    </w:p>
    <w:p w14:paraId="2E5E7458" w14:textId="77777777" w:rsidR="00A1242E" w:rsidRDefault="00A1242E" w:rsidP="00A1242E">
      <w:pPr>
        <w:suppressAutoHyphens w:val="0"/>
        <w:ind w:firstLine="0"/>
        <w:jc w:val="left"/>
        <w:rPr>
          <w:b/>
          <w:lang w:val="ro-RO" w:eastAsia="ko-KR"/>
        </w:rPr>
      </w:pPr>
    </w:p>
    <w:p w14:paraId="78A22351" w14:textId="77777777" w:rsidR="00A1242E" w:rsidRDefault="00A1242E" w:rsidP="00A1242E">
      <w:pPr>
        <w:pStyle w:val="ListParagraph"/>
        <w:numPr>
          <w:ilvl w:val="0"/>
          <w:numId w:val="5"/>
        </w:numPr>
        <w:suppressAutoHyphens w:val="0"/>
        <w:jc w:val="left"/>
        <w:rPr>
          <w:lang w:val="ro-RO" w:eastAsia="ko-KR"/>
        </w:rPr>
      </w:pPr>
      <w:r>
        <w:rPr>
          <w:lang w:val="ro-RO" w:eastAsia="ko-KR"/>
        </w:rPr>
        <w:t>Autentificarea prin parolă</w:t>
      </w:r>
    </w:p>
    <w:p w14:paraId="7F31C1F9" w14:textId="77777777" w:rsidR="00A1242E" w:rsidRDefault="00A1242E" w:rsidP="00A1242E">
      <w:pPr>
        <w:pStyle w:val="ListParagraph"/>
        <w:numPr>
          <w:ilvl w:val="0"/>
          <w:numId w:val="5"/>
        </w:numPr>
        <w:suppressAutoHyphens w:val="0"/>
        <w:jc w:val="left"/>
        <w:rPr>
          <w:lang w:val="ro-RO" w:eastAsia="ko-KR"/>
        </w:rPr>
      </w:pPr>
      <w:r>
        <w:rPr>
          <w:lang w:val="ro-RO" w:eastAsia="ko-KR"/>
        </w:rPr>
        <w:t>Autentificarea multifactor</w:t>
      </w:r>
    </w:p>
    <w:p w14:paraId="0D08BC13" w14:textId="739EACA5" w:rsidR="00A1242E" w:rsidRDefault="00A1242E" w:rsidP="00D57851">
      <w:pPr>
        <w:pStyle w:val="ListParagraph"/>
        <w:numPr>
          <w:ilvl w:val="0"/>
          <w:numId w:val="5"/>
        </w:numPr>
        <w:suppressAutoHyphens w:val="0"/>
        <w:jc w:val="left"/>
        <w:rPr>
          <w:lang w:val="ro-RO" w:eastAsia="ko-KR"/>
        </w:rPr>
      </w:pPr>
      <w:r>
        <w:rPr>
          <w:lang w:val="ro-RO" w:eastAsia="ko-KR"/>
        </w:rPr>
        <w:t>Autentificarea biometrică</w:t>
      </w:r>
    </w:p>
    <w:p w14:paraId="29523DA3" w14:textId="0ADE73A4" w:rsidR="00D57851" w:rsidRDefault="00D57851" w:rsidP="00D57851">
      <w:pPr>
        <w:pStyle w:val="ListParagraph"/>
        <w:numPr>
          <w:ilvl w:val="1"/>
          <w:numId w:val="5"/>
        </w:numPr>
        <w:suppressAutoHyphens w:val="0"/>
        <w:jc w:val="left"/>
        <w:rPr>
          <w:lang w:val="ro-RO" w:eastAsia="ko-KR"/>
        </w:rPr>
      </w:pPr>
      <w:r>
        <w:rPr>
          <w:lang w:val="ro-RO" w:eastAsia="ko-KR"/>
        </w:rPr>
        <w:t>Recunoaștere facială</w:t>
      </w:r>
    </w:p>
    <w:p w14:paraId="2A4F5E3A" w14:textId="27F93BD4" w:rsidR="00D57851" w:rsidRDefault="00D57851" w:rsidP="00D57851">
      <w:pPr>
        <w:pStyle w:val="ListParagraph"/>
        <w:numPr>
          <w:ilvl w:val="1"/>
          <w:numId w:val="5"/>
        </w:numPr>
        <w:suppressAutoHyphens w:val="0"/>
        <w:jc w:val="left"/>
        <w:rPr>
          <w:lang w:val="ro-RO" w:eastAsia="ko-KR"/>
        </w:rPr>
      </w:pPr>
      <w:r>
        <w:rPr>
          <w:lang w:val="ro-RO" w:eastAsia="ko-KR"/>
        </w:rPr>
        <w:t>Amprentă</w:t>
      </w:r>
    </w:p>
    <w:p w14:paraId="1F790397" w14:textId="3B973BAE" w:rsidR="00D57851" w:rsidRDefault="00D57851" w:rsidP="00D57851">
      <w:pPr>
        <w:pStyle w:val="ListParagraph"/>
        <w:numPr>
          <w:ilvl w:val="1"/>
          <w:numId w:val="5"/>
        </w:numPr>
        <w:suppressAutoHyphens w:val="0"/>
        <w:jc w:val="left"/>
        <w:rPr>
          <w:lang w:val="ro-RO" w:eastAsia="ko-KR"/>
        </w:rPr>
      </w:pPr>
      <w:r>
        <w:rPr>
          <w:lang w:val="ro-RO" w:eastAsia="ko-KR"/>
        </w:rPr>
        <w:t>Recunoaștere vocală</w:t>
      </w:r>
    </w:p>
    <w:p w14:paraId="33D9632B" w14:textId="053020A7" w:rsidR="00D57851" w:rsidRDefault="00D57851" w:rsidP="00D57851">
      <w:pPr>
        <w:pStyle w:val="ListParagraph"/>
        <w:numPr>
          <w:ilvl w:val="1"/>
          <w:numId w:val="5"/>
        </w:numPr>
        <w:suppressAutoHyphens w:val="0"/>
        <w:jc w:val="left"/>
        <w:rPr>
          <w:lang w:val="ro-RO" w:eastAsia="ko-KR"/>
        </w:rPr>
      </w:pPr>
      <w:r>
        <w:rPr>
          <w:lang w:val="ro-RO" w:eastAsia="ko-KR"/>
        </w:rPr>
        <w:t>Scanner pentru ochi</w:t>
      </w:r>
    </w:p>
    <w:p w14:paraId="43C292DE" w14:textId="0D8C674D" w:rsidR="00D57851" w:rsidRDefault="00D57851" w:rsidP="00D57851">
      <w:pPr>
        <w:suppressAutoHyphens w:val="0"/>
        <w:ind w:firstLine="0"/>
        <w:jc w:val="left"/>
        <w:rPr>
          <w:lang w:val="ro-RO" w:eastAsia="ko-KR"/>
        </w:rPr>
      </w:pPr>
    </w:p>
    <w:p w14:paraId="5E63B256" w14:textId="79F7CB2A" w:rsidR="00D57851" w:rsidRPr="00D57851" w:rsidRDefault="00D57851" w:rsidP="00D57851">
      <w:pPr>
        <w:suppressAutoHyphens w:val="0"/>
        <w:ind w:firstLine="0"/>
        <w:jc w:val="left"/>
        <w:rPr>
          <w:b/>
          <w:lang w:val="ro-RO" w:eastAsia="ko-KR"/>
        </w:rPr>
      </w:pPr>
      <w:r w:rsidRPr="00D57851">
        <w:rPr>
          <w:b/>
          <w:lang w:val="ro-RO" w:eastAsia="ko-KR"/>
        </w:rPr>
        <w:t>1. Autentificarea prin parolă</w:t>
      </w:r>
    </w:p>
    <w:p w14:paraId="3239F34F" w14:textId="10D40EF7" w:rsidR="00D57851" w:rsidRDefault="00D57851" w:rsidP="00D57851">
      <w:pPr>
        <w:suppressAutoHyphens w:val="0"/>
        <w:ind w:firstLine="0"/>
        <w:jc w:val="left"/>
        <w:rPr>
          <w:lang w:val="ro-RO" w:eastAsia="ko-KR"/>
        </w:rPr>
      </w:pPr>
    </w:p>
    <w:p w14:paraId="324EDB5E" w14:textId="407E76AA" w:rsidR="00D57851" w:rsidRDefault="00D57851" w:rsidP="00D57851">
      <w:pPr>
        <w:suppressAutoHyphens w:val="0"/>
        <w:ind w:firstLine="0"/>
        <w:jc w:val="left"/>
        <w:rPr>
          <w:lang w:val="ro-RO" w:eastAsia="ko-KR"/>
        </w:rPr>
      </w:pPr>
      <w:r>
        <w:rPr>
          <w:lang w:val="ro-RO" w:eastAsia="ko-KR"/>
        </w:rPr>
        <w:tab/>
        <w:t>Autentificarea bazată pe parolă este una dintre cele mai frecvente metode utilizate. Fiecare utilizator trebuie să stabilească o combinație de litere, cifre și simboluri pentru a-și proteja datele personale.</w:t>
      </w:r>
    </w:p>
    <w:p w14:paraId="4E9B3604" w14:textId="48C9BD4E" w:rsidR="00D57851" w:rsidRDefault="00D57851" w:rsidP="00D57851">
      <w:pPr>
        <w:suppressAutoHyphens w:val="0"/>
        <w:ind w:firstLine="0"/>
        <w:jc w:val="left"/>
        <w:rPr>
          <w:lang w:val="ro-RO" w:eastAsia="ko-KR"/>
        </w:rPr>
      </w:pPr>
    </w:p>
    <w:p w14:paraId="7E7030D9" w14:textId="02D9166B" w:rsidR="00D57851" w:rsidRDefault="00D57851" w:rsidP="00D57851">
      <w:pPr>
        <w:suppressAutoHyphens w:val="0"/>
        <w:ind w:firstLine="0"/>
        <w:jc w:val="left"/>
        <w:rPr>
          <w:lang w:val="ro-RO" w:eastAsia="ko-KR"/>
        </w:rPr>
      </w:pPr>
      <w:r>
        <w:rPr>
          <w:lang w:val="ro-RO" w:eastAsia="ko-KR"/>
        </w:rPr>
        <w:t>Se recomandă optarea pentru o parolă care să fie cat mai lungă ( propoziții ) și care să cuprindă alternativ litere, cifre și caractere pentru a avea o securitate sporită.</w:t>
      </w:r>
    </w:p>
    <w:p w14:paraId="5D3DB4A7" w14:textId="1974C205" w:rsidR="00D57851" w:rsidRDefault="00D57851" w:rsidP="00D57851">
      <w:pPr>
        <w:suppressAutoHyphens w:val="0"/>
        <w:ind w:firstLine="0"/>
        <w:jc w:val="left"/>
        <w:rPr>
          <w:lang w:val="ro-RO" w:eastAsia="ko-KR"/>
        </w:rPr>
      </w:pPr>
      <w:r>
        <w:rPr>
          <w:lang w:val="ro-RO" w:eastAsia="ko-KR"/>
        </w:rPr>
        <w:t>Se recomandă evitarea utilizării parolelor simple sau a anumitor cuvinte care au o importanță pentru utilizatori.</w:t>
      </w:r>
    </w:p>
    <w:p w14:paraId="0022EE16" w14:textId="114D1E3D" w:rsidR="00D57851" w:rsidRPr="00D57851" w:rsidRDefault="00D57851" w:rsidP="00D57851">
      <w:pPr>
        <w:suppressAutoHyphens w:val="0"/>
        <w:ind w:firstLine="0"/>
        <w:jc w:val="left"/>
        <w:rPr>
          <w:lang w:val="ro-RO" w:eastAsia="ko-KR"/>
        </w:rPr>
      </w:pPr>
      <w:r>
        <w:rPr>
          <w:lang w:val="ro-RO" w:eastAsia="ko-KR"/>
        </w:rPr>
        <w:tab/>
      </w:r>
    </w:p>
    <w:p w14:paraId="2323E9B0" w14:textId="47CE3BBE" w:rsidR="00A1242E" w:rsidRDefault="00A1242E" w:rsidP="00A1242E">
      <w:pPr>
        <w:suppressAutoHyphens w:val="0"/>
        <w:jc w:val="left"/>
        <w:rPr>
          <w:lang w:val="ro-RO" w:eastAsia="ko-KR"/>
        </w:rPr>
      </w:pPr>
      <w:r>
        <w:rPr>
          <w:lang w:val="ro-RO" w:eastAsia="ko-KR"/>
        </w:rPr>
        <w:tab/>
      </w:r>
      <w:r w:rsidR="00D57851">
        <w:rPr>
          <w:noProof/>
          <w:lang w:eastAsia="en-US"/>
        </w:rPr>
        <w:drawing>
          <wp:inline distT="0" distB="0" distL="0" distR="0" wp14:anchorId="760FB571" wp14:editId="5CE8F0FD">
            <wp:extent cx="3753016" cy="3502331"/>
            <wp:effectExtent l="0" t="0" r="0" b="3175"/>
            <wp:docPr id="1" name="Picture 1" descr="https://swipefile.com/wp-content/uploads/2020/09/password-strength-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wipefile.com/wp-content/uploads/2020/09/password-strength-ima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59147" cy="3508052"/>
                    </a:xfrm>
                    <a:prstGeom prst="rect">
                      <a:avLst/>
                    </a:prstGeom>
                    <a:noFill/>
                    <a:ln>
                      <a:noFill/>
                    </a:ln>
                  </pic:spPr>
                </pic:pic>
              </a:graphicData>
            </a:graphic>
          </wp:inline>
        </w:drawing>
      </w:r>
    </w:p>
    <w:p w14:paraId="4DD6D3C5" w14:textId="47C9370E" w:rsidR="00D57851" w:rsidRDefault="00D57851" w:rsidP="00A1242E">
      <w:pPr>
        <w:suppressAutoHyphens w:val="0"/>
        <w:jc w:val="left"/>
        <w:rPr>
          <w:lang w:val="ro-RO" w:eastAsia="ko-KR"/>
        </w:rPr>
      </w:pPr>
    </w:p>
    <w:p w14:paraId="0D51ECA8" w14:textId="622AF3A1" w:rsidR="00D57851" w:rsidRDefault="00D57851" w:rsidP="00D57851">
      <w:pPr>
        <w:suppressAutoHyphens w:val="0"/>
        <w:jc w:val="center"/>
        <w:rPr>
          <w:i/>
          <w:lang w:val="ro-RO" w:eastAsia="ko-KR"/>
        </w:rPr>
      </w:pPr>
      <w:r>
        <w:rPr>
          <w:i/>
          <w:lang w:val="ro-RO" w:eastAsia="ko-KR"/>
        </w:rPr>
        <w:t>Fig 2. Siguranța oferită de parolă în funcție de lungime</w:t>
      </w:r>
    </w:p>
    <w:p w14:paraId="24D15509" w14:textId="1DB74885" w:rsidR="00D57851" w:rsidRDefault="00D57851" w:rsidP="00D57851">
      <w:pPr>
        <w:suppressAutoHyphens w:val="0"/>
        <w:jc w:val="center"/>
        <w:rPr>
          <w:i/>
          <w:lang w:val="ro-RO" w:eastAsia="ko-KR"/>
        </w:rPr>
      </w:pPr>
    </w:p>
    <w:p w14:paraId="1B65E811" w14:textId="3A86DFD5" w:rsidR="00D57851" w:rsidRDefault="00D57851" w:rsidP="00D57851">
      <w:pPr>
        <w:suppressAutoHyphens w:val="0"/>
        <w:jc w:val="center"/>
        <w:rPr>
          <w:i/>
          <w:lang w:val="ro-RO" w:eastAsia="ko-KR"/>
        </w:rPr>
      </w:pPr>
    </w:p>
    <w:p w14:paraId="6345AF7D" w14:textId="0B4DCFC4" w:rsidR="00D57851" w:rsidRDefault="00D57851" w:rsidP="00D57851">
      <w:pPr>
        <w:suppressAutoHyphens w:val="0"/>
        <w:jc w:val="center"/>
        <w:rPr>
          <w:i/>
          <w:lang w:val="ro-RO" w:eastAsia="ko-KR"/>
        </w:rPr>
      </w:pPr>
    </w:p>
    <w:p w14:paraId="432849E0" w14:textId="4D7F389F" w:rsidR="00D57851" w:rsidRDefault="00D57851" w:rsidP="00D57851">
      <w:pPr>
        <w:suppressAutoHyphens w:val="0"/>
        <w:jc w:val="center"/>
        <w:rPr>
          <w:i/>
          <w:lang w:val="ro-RO" w:eastAsia="ko-KR"/>
        </w:rPr>
      </w:pPr>
    </w:p>
    <w:p w14:paraId="24AC0D18" w14:textId="3C22260A" w:rsidR="00D57851" w:rsidRDefault="00D57851" w:rsidP="00D57851">
      <w:pPr>
        <w:suppressAutoHyphens w:val="0"/>
        <w:jc w:val="center"/>
        <w:rPr>
          <w:i/>
          <w:lang w:val="ro-RO" w:eastAsia="ko-KR"/>
        </w:rPr>
      </w:pPr>
    </w:p>
    <w:p w14:paraId="63652B2A" w14:textId="76ACA2F1" w:rsidR="00D57851" w:rsidRDefault="00D57851" w:rsidP="00D57851">
      <w:pPr>
        <w:suppressAutoHyphens w:val="0"/>
        <w:ind w:firstLine="0"/>
        <w:rPr>
          <w:i/>
          <w:lang w:val="ro-RO" w:eastAsia="ko-KR"/>
        </w:rPr>
      </w:pPr>
    </w:p>
    <w:p w14:paraId="57F3F0EF" w14:textId="1C5C6D75" w:rsidR="00D57851" w:rsidRDefault="00D57851" w:rsidP="00D57851">
      <w:pPr>
        <w:suppressAutoHyphens w:val="0"/>
        <w:ind w:firstLine="0"/>
        <w:rPr>
          <w:b/>
          <w:lang w:val="ro-RO" w:eastAsia="ko-KR"/>
        </w:rPr>
      </w:pPr>
      <w:r>
        <w:rPr>
          <w:lang w:val="ro-RO" w:eastAsia="ko-KR"/>
        </w:rPr>
        <w:t xml:space="preserve">2. </w:t>
      </w:r>
      <w:r>
        <w:rPr>
          <w:b/>
          <w:lang w:val="ro-RO" w:eastAsia="ko-KR"/>
        </w:rPr>
        <w:t xml:space="preserve"> Autentificarea multifactor</w:t>
      </w:r>
    </w:p>
    <w:p w14:paraId="20DFE88A" w14:textId="362CC31B" w:rsidR="00D57851" w:rsidRDefault="00D57851" w:rsidP="00D57851">
      <w:pPr>
        <w:suppressAutoHyphens w:val="0"/>
        <w:ind w:firstLine="0"/>
        <w:rPr>
          <w:b/>
          <w:lang w:val="ro-RO" w:eastAsia="ko-KR"/>
        </w:rPr>
      </w:pPr>
    </w:p>
    <w:p w14:paraId="19A3A1A9" w14:textId="4403CE2D" w:rsidR="00D57851" w:rsidRDefault="00D57851" w:rsidP="00D57851">
      <w:pPr>
        <w:suppressAutoHyphens w:val="0"/>
        <w:ind w:firstLine="0"/>
        <w:rPr>
          <w:lang w:val="ro-RO" w:eastAsia="ko-KR"/>
        </w:rPr>
      </w:pPr>
      <w:r>
        <w:rPr>
          <w:lang w:val="ro-RO" w:eastAsia="ko-KR"/>
        </w:rPr>
        <w:tab/>
        <w:t>Autentificarea multifactorială reprezintă o metodă care utilizează mai multe moduri de identificare a utilizatorului. Poate fi o combinație care să necesite autentificarea prin parolă, iar al 2-lea mijloc de verificare să fie reprezentat de un cod primit prin SMS sau o verificare biometrică a utilizatorului.</w:t>
      </w:r>
    </w:p>
    <w:p w14:paraId="61097408" w14:textId="0A02D185" w:rsidR="00D57851" w:rsidRDefault="00D57851" w:rsidP="00D57851">
      <w:pPr>
        <w:suppressAutoHyphens w:val="0"/>
        <w:ind w:firstLine="0"/>
        <w:rPr>
          <w:lang w:val="ro-RO" w:eastAsia="ko-KR"/>
        </w:rPr>
      </w:pPr>
    </w:p>
    <w:p w14:paraId="292C80EF" w14:textId="7CF681DF" w:rsidR="00D57851" w:rsidRDefault="00D57851" w:rsidP="00D57851">
      <w:pPr>
        <w:suppressAutoHyphens w:val="0"/>
        <w:ind w:firstLine="0"/>
        <w:rPr>
          <w:lang w:val="ro-RO" w:eastAsia="ko-KR"/>
        </w:rPr>
      </w:pPr>
    </w:p>
    <w:p w14:paraId="17E14D76" w14:textId="48819091" w:rsidR="00D57851" w:rsidRDefault="00D57851" w:rsidP="00D57851">
      <w:pPr>
        <w:suppressAutoHyphens w:val="0"/>
        <w:ind w:firstLine="0"/>
        <w:rPr>
          <w:b/>
          <w:lang w:val="ro-RO" w:eastAsia="ko-KR"/>
        </w:rPr>
      </w:pPr>
      <w:r>
        <w:rPr>
          <w:lang w:val="ro-RO" w:eastAsia="ko-KR"/>
        </w:rPr>
        <w:t xml:space="preserve">3. </w:t>
      </w:r>
      <w:r>
        <w:rPr>
          <w:b/>
          <w:lang w:val="ro-RO" w:eastAsia="ko-KR"/>
        </w:rPr>
        <w:t>Autentificarea biometrică</w:t>
      </w:r>
    </w:p>
    <w:p w14:paraId="2D93EA36" w14:textId="41195AEB" w:rsidR="00D57851" w:rsidRDefault="00D57851" w:rsidP="00D57851">
      <w:pPr>
        <w:suppressAutoHyphens w:val="0"/>
        <w:ind w:firstLine="0"/>
        <w:rPr>
          <w:b/>
          <w:lang w:val="ro-RO" w:eastAsia="ko-KR"/>
        </w:rPr>
      </w:pPr>
    </w:p>
    <w:p w14:paraId="1BE5A4E4" w14:textId="63C00253" w:rsidR="00D57851" w:rsidRDefault="00D57851" w:rsidP="00D57851">
      <w:pPr>
        <w:suppressAutoHyphens w:val="0"/>
        <w:ind w:firstLine="0"/>
        <w:rPr>
          <w:lang w:val="ro-RO" w:eastAsia="ko-KR"/>
        </w:rPr>
      </w:pPr>
      <w:r>
        <w:rPr>
          <w:lang w:val="ro-RO" w:eastAsia="ko-KR"/>
        </w:rPr>
        <w:tab/>
        <w:t>Autentificarea biometrică poate fi una dintre cele mai sigure modalități de autentificare. Aceasta folosește caracteristicile biologice individuale pentru a verifica utilizatorul. Cele mai comune metode sunt:</w:t>
      </w:r>
    </w:p>
    <w:p w14:paraId="58261C1E" w14:textId="1D911CF1" w:rsidR="00D57851" w:rsidRDefault="00D57851" w:rsidP="00D57851">
      <w:pPr>
        <w:suppressAutoHyphens w:val="0"/>
        <w:ind w:firstLine="0"/>
        <w:rPr>
          <w:lang w:val="ro-RO" w:eastAsia="ko-KR"/>
        </w:rPr>
      </w:pPr>
    </w:p>
    <w:p w14:paraId="63101E71" w14:textId="55D13727" w:rsidR="00D57851" w:rsidRDefault="00D57851" w:rsidP="00D57851">
      <w:pPr>
        <w:suppressAutoHyphens w:val="0"/>
        <w:ind w:firstLine="0"/>
        <w:rPr>
          <w:lang w:val="ro-RO" w:eastAsia="ko-KR"/>
        </w:rPr>
      </w:pPr>
    </w:p>
    <w:p w14:paraId="15603C11" w14:textId="29B0575C" w:rsidR="008E4B3C" w:rsidRPr="008E4B3C" w:rsidRDefault="008E4B3C" w:rsidP="008E4B3C">
      <w:pPr>
        <w:pStyle w:val="ListParagraph"/>
        <w:numPr>
          <w:ilvl w:val="0"/>
          <w:numId w:val="6"/>
        </w:numPr>
        <w:suppressAutoHyphens w:val="0"/>
        <w:rPr>
          <w:lang w:val="ro-RO" w:eastAsia="ko-KR"/>
        </w:rPr>
      </w:pPr>
      <w:r>
        <w:rPr>
          <w:b/>
          <w:lang w:val="ro-RO" w:eastAsia="ko-KR"/>
        </w:rPr>
        <w:t>Scanner pentru amprente:</w:t>
      </w:r>
    </w:p>
    <w:p w14:paraId="6D143E55" w14:textId="39495CDE" w:rsidR="008E4B3C" w:rsidRDefault="008E4B3C" w:rsidP="008E4B3C">
      <w:pPr>
        <w:suppressAutoHyphens w:val="0"/>
        <w:rPr>
          <w:lang w:val="ro-RO" w:eastAsia="ko-KR"/>
        </w:rPr>
      </w:pPr>
      <w:r>
        <w:rPr>
          <w:lang w:val="ro-RO" w:eastAsia="ko-KR"/>
        </w:rPr>
        <w:tab/>
      </w:r>
    </w:p>
    <w:p w14:paraId="4E7C8564" w14:textId="5827024C" w:rsidR="008E4B3C" w:rsidRDefault="008E4B3C" w:rsidP="008E4B3C">
      <w:pPr>
        <w:suppressAutoHyphens w:val="0"/>
        <w:rPr>
          <w:lang w:val="ro-RO" w:eastAsia="ko-KR"/>
        </w:rPr>
      </w:pPr>
      <w:r>
        <w:rPr>
          <w:lang w:val="ro-RO" w:eastAsia="ko-KR"/>
        </w:rPr>
        <w:t>Este una dintre primele metode biometice apărute (2013) și este cea mai utilizată. Pentru început, utilizatorului i se cere să-și scaneze amprena de mai multe ori. În acest fel, algoritmul creează un model personalizat pentru degetul scanat. Acesta este salvat și utilizat pentru verificări ulterioare. Algoritmul compară valoare curentă a degetului scanat cu valoarea modelului înregistrat. Rezultatul comparației decide daca utilizatorul primește acces asupra serviciului sau dacă sunt necesare verificări ulterioare.</w:t>
      </w:r>
    </w:p>
    <w:p w14:paraId="6B8FF26D" w14:textId="04598F24" w:rsidR="008E4B3C" w:rsidRDefault="008E4B3C" w:rsidP="008E4B3C">
      <w:pPr>
        <w:suppressAutoHyphens w:val="0"/>
        <w:rPr>
          <w:lang w:val="ro-RO" w:eastAsia="ko-KR"/>
        </w:rPr>
      </w:pPr>
    </w:p>
    <w:p w14:paraId="7AD50602" w14:textId="34AF7D3C" w:rsidR="008E4B3C" w:rsidRDefault="008E4B3C" w:rsidP="008E4B3C">
      <w:pPr>
        <w:suppressAutoHyphens w:val="0"/>
        <w:rPr>
          <w:lang w:val="ro-RO" w:eastAsia="ko-KR"/>
        </w:rPr>
      </w:pPr>
    </w:p>
    <w:p w14:paraId="4B643C84" w14:textId="48C68CFD" w:rsidR="008E4B3C" w:rsidRDefault="008E4B3C" w:rsidP="008E4B3C">
      <w:pPr>
        <w:pStyle w:val="ListParagraph"/>
        <w:numPr>
          <w:ilvl w:val="0"/>
          <w:numId w:val="6"/>
        </w:numPr>
        <w:suppressAutoHyphens w:val="0"/>
        <w:rPr>
          <w:b/>
          <w:lang w:val="ro-RO" w:eastAsia="ko-KR"/>
        </w:rPr>
      </w:pPr>
      <w:r>
        <w:rPr>
          <w:b/>
          <w:lang w:val="ro-RO" w:eastAsia="ko-KR"/>
        </w:rPr>
        <w:t>Recunoașterea facială:</w:t>
      </w:r>
    </w:p>
    <w:p w14:paraId="041BA4B3" w14:textId="5BC9A211" w:rsidR="008E4B3C" w:rsidRDefault="008E4B3C" w:rsidP="008E4B3C">
      <w:pPr>
        <w:suppressAutoHyphens w:val="0"/>
        <w:rPr>
          <w:b/>
          <w:lang w:val="ro-RO" w:eastAsia="ko-KR"/>
        </w:rPr>
      </w:pPr>
    </w:p>
    <w:p w14:paraId="615B4A81" w14:textId="5E914298" w:rsidR="008E4B3C" w:rsidRDefault="008E4B3C" w:rsidP="008E4B3C">
      <w:pPr>
        <w:suppressAutoHyphens w:val="0"/>
        <w:rPr>
          <w:b/>
          <w:lang w:val="ro-RO" w:eastAsia="ko-KR"/>
        </w:rPr>
      </w:pPr>
    </w:p>
    <w:p w14:paraId="05B4B92F" w14:textId="01EDF60A" w:rsidR="008E4B3C" w:rsidRDefault="008E4B3C" w:rsidP="008E4B3C">
      <w:pPr>
        <w:suppressAutoHyphens w:val="0"/>
        <w:rPr>
          <w:lang w:val="ro-RO" w:eastAsia="ko-KR"/>
        </w:rPr>
      </w:pPr>
      <w:r>
        <w:rPr>
          <w:lang w:val="ro-RO" w:eastAsia="ko-KR"/>
        </w:rPr>
        <w:t>Metoda este asemănătoare cu scanner-ul pentru amprente. Se creează un model bazat pe trasăturile faciale ale utilizatorului , fața fiind înregistrată din mai multe unghiuri pentru a obține o precizie ulterioară mai bună. Modelul facial înregistrat este utilizat pentru verificarea ulterioară a utilzatorului.</w:t>
      </w:r>
    </w:p>
    <w:p w14:paraId="21048A38" w14:textId="1368D5D7" w:rsidR="008E4B3C" w:rsidRDefault="008E4B3C" w:rsidP="008E4B3C">
      <w:pPr>
        <w:suppressAutoHyphens w:val="0"/>
        <w:rPr>
          <w:lang w:val="ro-RO" w:eastAsia="ko-KR"/>
        </w:rPr>
      </w:pPr>
    </w:p>
    <w:p w14:paraId="37E058DF" w14:textId="01C950F1" w:rsidR="008E4B3C" w:rsidRPr="008E4B3C" w:rsidRDefault="008E4B3C" w:rsidP="008E4B3C">
      <w:pPr>
        <w:pStyle w:val="ListParagraph"/>
        <w:numPr>
          <w:ilvl w:val="0"/>
          <w:numId w:val="6"/>
        </w:numPr>
        <w:suppressAutoHyphens w:val="0"/>
        <w:rPr>
          <w:lang w:val="ro-RO" w:eastAsia="ko-KR"/>
        </w:rPr>
      </w:pPr>
      <w:r>
        <w:rPr>
          <w:b/>
          <w:lang w:val="ro-RO" w:eastAsia="ko-KR"/>
        </w:rPr>
        <w:t>Recunoașterea vocală:</w:t>
      </w:r>
    </w:p>
    <w:p w14:paraId="2332F03D" w14:textId="2026CD13" w:rsidR="008E4B3C" w:rsidRDefault="008E4B3C" w:rsidP="008E4B3C">
      <w:pPr>
        <w:suppressAutoHyphens w:val="0"/>
        <w:rPr>
          <w:lang w:val="ro-RO" w:eastAsia="ko-KR"/>
        </w:rPr>
      </w:pPr>
      <w:r>
        <w:rPr>
          <w:lang w:val="ro-RO" w:eastAsia="ko-KR"/>
        </w:rPr>
        <w:tab/>
      </w:r>
    </w:p>
    <w:p w14:paraId="0B9620A8" w14:textId="19FAACFF" w:rsidR="008E4B3C" w:rsidRDefault="008E4B3C" w:rsidP="008E4B3C">
      <w:pPr>
        <w:suppressAutoHyphens w:val="0"/>
        <w:rPr>
          <w:lang w:val="ro-RO" w:eastAsia="ko-KR"/>
        </w:rPr>
      </w:pPr>
    </w:p>
    <w:p w14:paraId="40CB709A" w14:textId="0FEB00E1" w:rsidR="008E4B3C" w:rsidRPr="008E4B3C" w:rsidRDefault="008E4B3C" w:rsidP="008E4B3C">
      <w:pPr>
        <w:suppressAutoHyphens w:val="0"/>
        <w:rPr>
          <w:lang w:val="ro-RO" w:eastAsia="ko-KR"/>
        </w:rPr>
        <w:sectPr w:rsidR="008E4B3C" w:rsidRPr="008E4B3C" w:rsidSect="008E00F3">
          <w:headerReference w:type="default" r:id="rId17"/>
          <w:footerReference w:type="default" r:id="rId18"/>
          <w:type w:val="oddPage"/>
          <w:pgSz w:w="11907" w:h="16839" w:code="9"/>
          <w:pgMar w:top="1440" w:right="1440" w:bottom="1440" w:left="1440" w:header="709" w:footer="720" w:gutter="0"/>
          <w:pgNumType w:start="1"/>
          <w:cols w:space="720"/>
          <w:docGrid w:linePitch="360"/>
        </w:sectPr>
      </w:pPr>
      <w:r>
        <w:rPr>
          <w:lang w:val="ro-RO" w:eastAsia="ko-KR"/>
        </w:rPr>
        <w:t>În aceeași măsură în care fiecare persoană are o amprentă unică și caracteristici faciale personale, la fel se întamplă și cu vocea. Recunoașterea vocală reprezintă capacitarea unui device de a primi semnale audio, de a le recunoaște și de a le procesa. În această situație, fiecare voce are caracteristici unice și individuale care pot fi utilizate pentru îmbunatățirea securității. Asemănător tuturor metodelor biometrice de autentificare, se creează un model bazat pe vocea utilizatorului, iar acesta este utilizat pentru verificări ulterioare.</w:t>
      </w:r>
    </w:p>
    <w:p w14:paraId="33C8D509" w14:textId="77777777" w:rsidR="00A1242E" w:rsidRPr="00296531" w:rsidRDefault="00A1242E" w:rsidP="00A1242E">
      <w:pPr>
        <w:pStyle w:val="Heading1"/>
      </w:pPr>
      <w:bookmarkStart w:id="10" w:name="_Toc255879984"/>
      <w:bookmarkStart w:id="11" w:name="_Toc255889037"/>
      <w:bookmarkStart w:id="12" w:name="_Toc294769675"/>
      <w:bookmarkStart w:id="13" w:name="_Toc384978574"/>
      <w:bookmarkStart w:id="14" w:name="_Toc384978588"/>
      <w:bookmarkStart w:id="15" w:name="_Toc384979760"/>
      <w:bookmarkStart w:id="16" w:name="_Toc103072465"/>
      <w:r w:rsidRPr="00296531">
        <w:lastRenderedPageBreak/>
        <w:t xml:space="preserve">Obiectivele </w:t>
      </w:r>
      <w:bookmarkEnd w:id="10"/>
      <w:bookmarkEnd w:id="11"/>
      <w:bookmarkEnd w:id="12"/>
      <w:bookmarkEnd w:id="13"/>
      <w:bookmarkEnd w:id="14"/>
      <w:bookmarkEnd w:id="15"/>
      <w:r>
        <w:t>cercetării</w:t>
      </w:r>
      <w:bookmarkEnd w:id="16"/>
    </w:p>
    <w:p w14:paraId="3AA19AC7" w14:textId="77777777" w:rsidR="00A1242E" w:rsidRDefault="00A1242E" w:rsidP="00A1242E">
      <w:pPr>
        <w:rPr>
          <w:lang w:val="ro-RO"/>
        </w:rPr>
      </w:pPr>
      <w:r w:rsidRPr="00296531">
        <w:rPr>
          <w:lang w:val="ro-RO"/>
        </w:rPr>
        <w:t xml:space="preserve">În acest capitol se prezintă </w:t>
      </w:r>
      <w:r>
        <w:rPr>
          <w:lang w:val="ro-RO"/>
        </w:rPr>
        <w:t>descrierea detaliată a temei de cercetare propriu-</w:t>
      </w:r>
      <w:r w:rsidRPr="00296531">
        <w:rPr>
          <w:lang w:val="ro-RO"/>
        </w:rPr>
        <w:t>zis</w:t>
      </w:r>
      <w:r>
        <w:rPr>
          <w:lang w:val="ro-RO"/>
        </w:rPr>
        <w:t xml:space="preserve">e, </w:t>
      </w:r>
      <w:r w:rsidRPr="00296531">
        <w:rPr>
          <w:lang w:val="ro-RO"/>
        </w:rPr>
        <w:t xml:space="preserve">formulată exact, cu obiective clare – 2-3 pagini şi eventuale figuri </w:t>
      </w:r>
      <w:r>
        <w:rPr>
          <w:lang w:val="ro-RO"/>
        </w:rPr>
        <w:t>explicative</w:t>
      </w:r>
      <w:r w:rsidRPr="00296531">
        <w:rPr>
          <w:lang w:val="ro-RO"/>
        </w:rPr>
        <w:t>.</w:t>
      </w:r>
    </w:p>
    <w:p w14:paraId="64BB9C55" w14:textId="77777777" w:rsidR="00A1242E" w:rsidRPr="002F4F43" w:rsidRDefault="00A1242E" w:rsidP="00A1242E">
      <w:pPr>
        <w:rPr>
          <w:color w:val="8496B0" w:themeColor="text2" w:themeTint="99"/>
          <w:lang w:val="ro-RO"/>
        </w:rPr>
      </w:pPr>
      <w:r w:rsidRPr="002F4F43">
        <w:rPr>
          <w:color w:val="8496B0" w:themeColor="text2" w:themeTint="99"/>
          <w:lang w:val="ro-RO"/>
        </w:rPr>
        <w:t>Reprezintă cca. 5-10% din lucrare.</w:t>
      </w:r>
    </w:p>
    <w:p w14:paraId="0C695321" w14:textId="77777777" w:rsidR="00A1242E" w:rsidRPr="00296531" w:rsidRDefault="00A1242E" w:rsidP="00A1242E">
      <w:pPr>
        <w:suppressAutoHyphens w:val="0"/>
        <w:ind w:left="720" w:firstLine="0"/>
        <w:rPr>
          <w:lang w:val="ro-RO"/>
        </w:rPr>
      </w:pPr>
    </w:p>
    <w:p w14:paraId="3FA6E232" w14:textId="77777777" w:rsidR="00A1242E" w:rsidRPr="00296531" w:rsidRDefault="00A1242E" w:rsidP="00A1242E">
      <w:pPr>
        <w:ind w:firstLine="0"/>
        <w:rPr>
          <w:lang w:val="ro-RO"/>
        </w:rPr>
      </w:pPr>
    </w:p>
    <w:p w14:paraId="00405D67" w14:textId="77777777" w:rsidR="00A1242E" w:rsidRPr="00296531" w:rsidRDefault="00A1242E" w:rsidP="00A1242E">
      <w:pPr>
        <w:ind w:firstLine="0"/>
        <w:rPr>
          <w:lang w:val="ro-RO"/>
        </w:rPr>
        <w:sectPr w:rsidR="00A1242E" w:rsidRPr="00296531" w:rsidSect="008E00F3">
          <w:headerReference w:type="default" r:id="rId19"/>
          <w:pgSz w:w="11907" w:h="16839" w:code="9"/>
          <w:pgMar w:top="1440" w:right="1440" w:bottom="1440" w:left="1440" w:header="709" w:footer="720" w:gutter="0"/>
          <w:cols w:space="720"/>
          <w:docGrid w:linePitch="360"/>
        </w:sectPr>
      </w:pPr>
    </w:p>
    <w:p w14:paraId="404BE59A" w14:textId="77777777" w:rsidR="00A1242E" w:rsidRPr="00296531" w:rsidRDefault="00A1242E" w:rsidP="00A1242E">
      <w:pPr>
        <w:pStyle w:val="Heading1"/>
      </w:pPr>
      <w:bookmarkStart w:id="17" w:name="_Toc384978575"/>
      <w:bookmarkStart w:id="18" w:name="_Toc384978589"/>
      <w:bookmarkStart w:id="19" w:name="_Toc384979761"/>
      <w:bookmarkStart w:id="20" w:name="_Toc103072466"/>
      <w:r w:rsidRPr="00296531">
        <w:lastRenderedPageBreak/>
        <w:t>Studiu Bibliografic</w:t>
      </w:r>
      <w:bookmarkEnd w:id="17"/>
      <w:bookmarkEnd w:id="18"/>
      <w:bookmarkEnd w:id="19"/>
      <w:r>
        <w:t>/Stadiul actual în domeniu</w:t>
      </w:r>
      <w:bookmarkEnd w:id="20"/>
    </w:p>
    <w:p w14:paraId="456D6E3A" w14:textId="77777777" w:rsidR="00DD0388" w:rsidRDefault="00DD0388" w:rsidP="00A1242E">
      <w:pPr>
        <w:suppressAutoHyphens w:val="0"/>
        <w:ind w:firstLine="0"/>
        <w:jc w:val="left"/>
        <w:rPr>
          <w:lang w:val="ro-RO" w:eastAsia="ko-KR"/>
        </w:rPr>
      </w:pPr>
      <w:r>
        <w:rPr>
          <w:lang w:val="ro-RO" w:eastAsia="ko-KR"/>
        </w:rPr>
        <w:tab/>
        <w:t>Biometrica vocală permite accesul rapid și foarte sigur pentru o gamă largă de cazuri de utilizare. În momentul de față poate fi folosită pentru call center, aplicații mobile și dispozitive IOT.</w:t>
      </w:r>
    </w:p>
    <w:p w14:paraId="11A5E733" w14:textId="77777777" w:rsidR="00DD0388" w:rsidRDefault="00DD0388" w:rsidP="00A1242E">
      <w:pPr>
        <w:suppressAutoHyphens w:val="0"/>
        <w:ind w:firstLine="0"/>
        <w:jc w:val="left"/>
        <w:rPr>
          <w:lang w:val="ro-RO" w:eastAsia="ko-KR"/>
        </w:rPr>
      </w:pPr>
    </w:p>
    <w:p w14:paraId="2E80264C" w14:textId="77777777" w:rsidR="00DD0388" w:rsidRDefault="00DD0388" w:rsidP="00A1242E">
      <w:pPr>
        <w:suppressAutoHyphens w:val="0"/>
        <w:ind w:firstLine="0"/>
        <w:jc w:val="left"/>
        <w:rPr>
          <w:lang w:val="ro-RO" w:eastAsia="ko-KR"/>
        </w:rPr>
      </w:pPr>
      <w:r>
        <w:rPr>
          <w:lang w:val="ro-RO" w:eastAsia="ko-KR"/>
        </w:rPr>
        <w:t>În momentul de față există următoarele servicii care sunt oferite publicului și care se bazează pe biometrica vocală:</w:t>
      </w:r>
    </w:p>
    <w:p w14:paraId="505C24A5" w14:textId="77777777" w:rsidR="00DD0388" w:rsidRDefault="00DD0388" w:rsidP="00A1242E">
      <w:pPr>
        <w:suppressAutoHyphens w:val="0"/>
        <w:ind w:firstLine="0"/>
        <w:jc w:val="left"/>
        <w:rPr>
          <w:lang w:val="ro-RO" w:eastAsia="ko-KR"/>
        </w:rPr>
      </w:pPr>
    </w:p>
    <w:p w14:paraId="7CF76BAB" w14:textId="13AAE1C2" w:rsidR="00DD0388" w:rsidRPr="00DD0388" w:rsidRDefault="00DD0388" w:rsidP="00DD0388">
      <w:pPr>
        <w:pStyle w:val="ListParagraph"/>
        <w:numPr>
          <w:ilvl w:val="0"/>
          <w:numId w:val="9"/>
        </w:numPr>
        <w:suppressAutoHyphens w:val="0"/>
        <w:jc w:val="left"/>
        <w:rPr>
          <w:lang w:val="ro-RO" w:eastAsia="ko-KR"/>
        </w:rPr>
      </w:pPr>
      <w:r w:rsidRPr="00DD0388">
        <w:rPr>
          <w:b/>
          <w:lang w:val="ro-RO" w:eastAsia="ko-KR"/>
        </w:rPr>
        <w:t>IDR&amp;D</w:t>
      </w:r>
    </w:p>
    <w:p w14:paraId="5ACB54EB" w14:textId="3971CA82" w:rsidR="00DD0388" w:rsidRDefault="00DD0388" w:rsidP="00DD0388">
      <w:pPr>
        <w:pStyle w:val="ListParagraph"/>
        <w:numPr>
          <w:ilvl w:val="1"/>
          <w:numId w:val="9"/>
        </w:numPr>
        <w:suppressAutoHyphens w:val="0"/>
        <w:jc w:val="left"/>
        <w:rPr>
          <w:lang w:val="ro-RO" w:eastAsia="ko-KR"/>
        </w:rPr>
      </w:pPr>
      <w:r>
        <w:rPr>
          <w:lang w:val="ro-RO" w:eastAsia="ko-KR"/>
        </w:rPr>
        <w:t>Biometrica vocală este rapidă și sigură, iar în momentul de față oferă un nivel de securitate mai ridicat decât în cazul parolelor formate din 4 caractere.</w:t>
      </w:r>
    </w:p>
    <w:p w14:paraId="5D72B75D" w14:textId="0DE8FA69" w:rsidR="00DD0388" w:rsidRDefault="00DD0388" w:rsidP="00DD0388">
      <w:pPr>
        <w:pStyle w:val="ListParagraph"/>
        <w:numPr>
          <w:ilvl w:val="1"/>
          <w:numId w:val="9"/>
        </w:numPr>
        <w:suppressAutoHyphens w:val="0"/>
        <w:jc w:val="left"/>
        <w:rPr>
          <w:lang w:val="ro-RO" w:eastAsia="ko-KR"/>
        </w:rPr>
      </w:pPr>
      <w:r>
        <w:rPr>
          <w:lang w:val="ro-RO" w:eastAsia="ko-KR"/>
        </w:rPr>
        <w:t>Avantaje:</w:t>
      </w:r>
    </w:p>
    <w:p w14:paraId="3DDB50C2" w14:textId="5D591A96" w:rsidR="00DD0388" w:rsidRDefault="00DD0388" w:rsidP="00DD0388">
      <w:pPr>
        <w:pStyle w:val="ListParagraph"/>
        <w:numPr>
          <w:ilvl w:val="2"/>
          <w:numId w:val="9"/>
        </w:numPr>
        <w:suppressAutoHyphens w:val="0"/>
        <w:jc w:val="left"/>
        <w:rPr>
          <w:lang w:val="ro-RO" w:eastAsia="ko-KR"/>
        </w:rPr>
      </w:pPr>
      <w:r>
        <w:rPr>
          <w:lang w:val="ro-RO" w:eastAsia="ko-KR"/>
        </w:rPr>
        <w:t>Autentificare mai rapidă pentru utilizatori</w:t>
      </w:r>
    </w:p>
    <w:p w14:paraId="3E5DC80E" w14:textId="26D0BEE9" w:rsidR="00DD0388" w:rsidRDefault="00DD0388" w:rsidP="00DD0388">
      <w:pPr>
        <w:pStyle w:val="ListParagraph"/>
        <w:numPr>
          <w:ilvl w:val="2"/>
          <w:numId w:val="9"/>
        </w:numPr>
        <w:suppressAutoHyphens w:val="0"/>
        <w:jc w:val="left"/>
        <w:rPr>
          <w:lang w:val="ro-RO" w:eastAsia="ko-KR"/>
        </w:rPr>
      </w:pPr>
      <w:r>
        <w:rPr>
          <w:lang w:val="ro-RO" w:eastAsia="ko-KR"/>
        </w:rPr>
        <w:t>Reduce numărul de cazuri în care sunt probleme de autentificare din cauza parolelor greșite / compomise</w:t>
      </w:r>
    </w:p>
    <w:p w14:paraId="3138B1AF" w14:textId="0ECF1EE5" w:rsidR="00DD0388" w:rsidRDefault="00DD0388" w:rsidP="00DD0388">
      <w:pPr>
        <w:pStyle w:val="ListParagraph"/>
        <w:numPr>
          <w:ilvl w:val="2"/>
          <w:numId w:val="9"/>
        </w:numPr>
        <w:suppressAutoHyphens w:val="0"/>
        <w:jc w:val="left"/>
        <w:rPr>
          <w:lang w:val="ro-RO" w:eastAsia="ko-KR"/>
        </w:rPr>
      </w:pPr>
      <w:r>
        <w:rPr>
          <w:lang w:val="ro-RO" w:eastAsia="ko-KR"/>
        </w:rPr>
        <w:t>Identifică utilizatorul și creează un mediu personalizat</w:t>
      </w:r>
    </w:p>
    <w:p w14:paraId="2ED41F4A" w14:textId="43A3CF19" w:rsidR="00DD0388" w:rsidRDefault="00DD0388" w:rsidP="00DD0388">
      <w:pPr>
        <w:pStyle w:val="ListParagraph"/>
        <w:numPr>
          <w:ilvl w:val="1"/>
          <w:numId w:val="9"/>
        </w:numPr>
        <w:suppressAutoHyphens w:val="0"/>
        <w:jc w:val="left"/>
        <w:rPr>
          <w:lang w:val="ro-RO" w:eastAsia="ko-KR"/>
        </w:rPr>
      </w:pPr>
      <w:r>
        <w:rPr>
          <w:lang w:val="ro-RO" w:eastAsia="ko-KR"/>
        </w:rPr>
        <w:t>Cum functionează?</w:t>
      </w:r>
    </w:p>
    <w:p w14:paraId="7E4CD1B0" w14:textId="589A51B3" w:rsidR="00DD0388" w:rsidRDefault="00DD0388" w:rsidP="00DD0388">
      <w:pPr>
        <w:pStyle w:val="ListParagraph"/>
        <w:suppressAutoHyphens w:val="0"/>
        <w:ind w:left="1440" w:firstLine="0"/>
        <w:jc w:val="left"/>
        <w:rPr>
          <w:lang w:val="ro-RO" w:eastAsia="ko-KR"/>
        </w:rPr>
      </w:pPr>
      <w:r w:rsidRPr="00E749F5">
        <w:rPr>
          <w:noProof/>
          <w:color w:val="FF0000"/>
        </w:rPr>
        <w:drawing>
          <wp:inline distT="0" distB="0" distL="0" distR="0" wp14:anchorId="580DC597" wp14:editId="23620E78">
            <wp:extent cx="4193139" cy="209119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8866" cy="2118985"/>
                    </a:xfrm>
                    <a:prstGeom prst="rect">
                      <a:avLst/>
                    </a:prstGeom>
                  </pic:spPr>
                </pic:pic>
              </a:graphicData>
            </a:graphic>
          </wp:inline>
        </w:drawing>
      </w:r>
    </w:p>
    <w:p w14:paraId="333D21E3" w14:textId="77777777" w:rsidR="00DD0388" w:rsidRDefault="00DD0388" w:rsidP="00DD0388">
      <w:pPr>
        <w:pStyle w:val="ListParagraph"/>
        <w:suppressAutoHyphens w:val="0"/>
        <w:ind w:left="1440" w:firstLine="0"/>
        <w:jc w:val="left"/>
        <w:rPr>
          <w:lang w:val="ro-RO" w:eastAsia="ko-KR"/>
        </w:rPr>
      </w:pPr>
    </w:p>
    <w:p w14:paraId="28A46077" w14:textId="1CF0F336" w:rsidR="00DD0388" w:rsidRPr="00DD0388" w:rsidRDefault="00DD0388" w:rsidP="00DD0388">
      <w:pPr>
        <w:pStyle w:val="ListParagraph"/>
        <w:numPr>
          <w:ilvl w:val="1"/>
          <w:numId w:val="9"/>
        </w:numPr>
        <w:suppressAutoHyphens w:val="0"/>
        <w:jc w:val="left"/>
        <w:rPr>
          <w:lang w:val="ro-RO" w:eastAsia="ko-KR"/>
        </w:rPr>
      </w:pPr>
      <w:r>
        <w:rPr>
          <w:lang w:val="ro-RO" w:eastAsia="ko-KR"/>
        </w:rPr>
        <w:t xml:space="preserve">Cum se realizează identificarea? </w:t>
      </w:r>
    </w:p>
    <w:p w14:paraId="2520DBF0" w14:textId="3BB84CFB" w:rsidR="00DD0388" w:rsidRDefault="00DD0388" w:rsidP="00DD0388">
      <w:pPr>
        <w:pStyle w:val="ListParagraph"/>
        <w:suppressAutoHyphens w:val="0"/>
        <w:ind w:firstLine="0"/>
        <w:jc w:val="left"/>
        <w:rPr>
          <w:noProof/>
          <w:color w:val="FF0000"/>
        </w:rPr>
      </w:pPr>
    </w:p>
    <w:p w14:paraId="2D87350B" w14:textId="4A7E6EBE" w:rsidR="00DD0388" w:rsidRDefault="00DD0388" w:rsidP="00DD0388">
      <w:pPr>
        <w:pStyle w:val="ListParagraph"/>
        <w:suppressAutoHyphens w:val="0"/>
        <w:ind w:firstLine="0"/>
        <w:jc w:val="center"/>
        <w:rPr>
          <w:lang w:val="ro-RO" w:eastAsia="ko-KR"/>
        </w:rPr>
      </w:pPr>
      <w:r w:rsidRPr="00E749F5">
        <w:rPr>
          <w:noProof/>
          <w:color w:val="FF0000"/>
        </w:rPr>
        <w:drawing>
          <wp:inline distT="0" distB="0" distL="0" distR="0" wp14:anchorId="35E4CFA2" wp14:editId="5C46ABDA">
            <wp:extent cx="5240936" cy="2011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58138" cy="2018283"/>
                    </a:xfrm>
                    <a:prstGeom prst="rect">
                      <a:avLst/>
                    </a:prstGeom>
                  </pic:spPr>
                </pic:pic>
              </a:graphicData>
            </a:graphic>
          </wp:inline>
        </w:drawing>
      </w:r>
    </w:p>
    <w:p w14:paraId="6F6B41D1" w14:textId="4C9483A8" w:rsidR="00DD0388" w:rsidRDefault="00DD0388" w:rsidP="00DD0388">
      <w:pPr>
        <w:pStyle w:val="ListParagraph"/>
        <w:suppressAutoHyphens w:val="0"/>
        <w:ind w:firstLine="0"/>
        <w:jc w:val="center"/>
        <w:rPr>
          <w:lang w:val="ro-RO" w:eastAsia="ko-KR"/>
        </w:rPr>
      </w:pPr>
    </w:p>
    <w:p w14:paraId="788B9912" w14:textId="106BCF8C" w:rsidR="00DD0388" w:rsidRDefault="00DD0388" w:rsidP="00DD0388">
      <w:pPr>
        <w:pStyle w:val="ListParagraph"/>
        <w:suppressAutoHyphens w:val="0"/>
        <w:ind w:firstLine="0"/>
        <w:jc w:val="center"/>
        <w:rPr>
          <w:lang w:val="ro-RO" w:eastAsia="ko-KR"/>
        </w:rPr>
      </w:pPr>
    </w:p>
    <w:p w14:paraId="1305F079" w14:textId="22ABDB6E" w:rsidR="00DD0388" w:rsidRDefault="00DD0388" w:rsidP="00DD0388">
      <w:pPr>
        <w:pStyle w:val="ListParagraph"/>
        <w:suppressAutoHyphens w:val="0"/>
        <w:ind w:firstLine="0"/>
        <w:jc w:val="center"/>
        <w:rPr>
          <w:lang w:val="ro-RO" w:eastAsia="ko-KR"/>
        </w:rPr>
      </w:pPr>
    </w:p>
    <w:p w14:paraId="360DC5A1" w14:textId="66930831" w:rsidR="00DD0388" w:rsidRDefault="00DD0388" w:rsidP="00DD0388">
      <w:pPr>
        <w:pStyle w:val="ListParagraph"/>
        <w:numPr>
          <w:ilvl w:val="1"/>
          <w:numId w:val="9"/>
        </w:numPr>
        <w:suppressAutoHyphens w:val="0"/>
        <w:rPr>
          <w:lang w:val="ro-RO" w:eastAsia="ko-KR"/>
        </w:rPr>
      </w:pPr>
      <w:r>
        <w:rPr>
          <w:lang w:val="ro-RO" w:eastAsia="ko-KR"/>
        </w:rPr>
        <w:lastRenderedPageBreak/>
        <w:t>Tipuri de biometrică vocală:</w:t>
      </w:r>
    </w:p>
    <w:p w14:paraId="31AE27A7" w14:textId="68CF667E" w:rsidR="00DD0388" w:rsidRDefault="00DD0388" w:rsidP="00DD0388">
      <w:pPr>
        <w:pStyle w:val="ListParagraph"/>
        <w:numPr>
          <w:ilvl w:val="2"/>
          <w:numId w:val="9"/>
        </w:numPr>
        <w:suppressAutoHyphens w:val="0"/>
        <w:rPr>
          <w:lang w:val="ro-RO" w:eastAsia="ko-KR"/>
        </w:rPr>
      </w:pPr>
      <w:r>
        <w:rPr>
          <w:lang w:val="ro-RO" w:eastAsia="ko-KR"/>
        </w:rPr>
        <w:t>Verificare dependentă de text</w:t>
      </w:r>
    </w:p>
    <w:p w14:paraId="779BD3A7" w14:textId="16364592" w:rsidR="00DD0388" w:rsidRDefault="00DD0388" w:rsidP="00DD0388">
      <w:pPr>
        <w:pStyle w:val="ListParagraph"/>
        <w:numPr>
          <w:ilvl w:val="2"/>
          <w:numId w:val="9"/>
        </w:numPr>
        <w:suppressAutoHyphens w:val="0"/>
        <w:rPr>
          <w:lang w:val="ro-RO" w:eastAsia="ko-KR"/>
        </w:rPr>
      </w:pPr>
      <w:r>
        <w:rPr>
          <w:lang w:val="ro-RO" w:eastAsia="ko-KR"/>
        </w:rPr>
        <w:t>Verificare independentă de text</w:t>
      </w:r>
    </w:p>
    <w:p w14:paraId="3B17C0CA" w14:textId="77777777" w:rsidR="00DD0388" w:rsidRPr="00DD0388" w:rsidRDefault="00DD0388" w:rsidP="00DD0388">
      <w:pPr>
        <w:suppressAutoHyphens w:val="0"/>
        <w:rPr>
          <w:lang w:val="ro-RO" w:eastAsia="ko-KR"/>
        </w:rPr>
      </w:pPr>
    </w:p>
    <w:p w14:paraId="294E0F7B" w14:textId="43B16B50" w:rsidR="00DD0388" w:rsidRPr="00DD0388" w:rsidRDefault="00DD0388" w:rsidP="00DD0388">
      <w:pPr>
        <w:pStyle w:val="ListParagraph"/>
        <w:numPr>
          <w:ilvl w:val="0"/>
          <w:numId w:val="9"/>
        </w:numPr>
        <w:suppressAutoHyphens w:val="0"/>
        <w:rPr>
          <w:lang w:val="ro-RO" w:eastAsia="ko-KR"/>
        </w:rPr>
      </w:pPr>
      <w:r>
        <w:rPr>
          <w:b/>
          <w:lang w:val="ro-RO" w:eastAsia="ko-KR"/>
        </w:rPr>
        <w:t>Aware</w:t>
      </w:r>
    </w:p>
    <w:p w14:paraId="086EB275" w14:textId="3E920DD5" w:rsidR="00DD0388" w:rsidRDefault="00DD0388" w:rsidP="00DD0388">
      <w:pPr>
        <w:pStyle w:val="ListParagraph"/>
        <w:numPr>
          <w:ilvl w:val="1"/>
          <w:numId w:val="9"/>
        </w:numPr>
        <w:suppressAutoHyphens w:val="0"/>
        <w:rPr>
          <w:lang w:val="ro-RO" w:eastAsia="ko-KR"/>
        </w:rPr>
      </w:pPr>
      <w:r>
        <w:rPr>
          <w:lang w:val="ro-RO" w:eastAsia="ko-KR"/>
        </w:rPr>
        <w:t>Avantaje:</w:t>
      </w:r>
    </w:p>
    <w:p w14:paraId="04296772" w14:textId="2DA09726" w:rsidR="00DD0388" w:rsidRDefault="00DD0388" w:rsidP="00DD0388">
      <w:pPr>
        <w:pStyle w:val="ListParagraph"/>
        <w:numPr>
          <w:ilvl w:val="2"/>
          <w:numId w:val="9"/>
        </w:numPr>
        <w:suppressAutoHyphens w:val="0"/>
        <w:rPr>
          <w:lang w:val="ro-RO" w:eastAsia="ko-KR"/>
        </w:rPr>
      </w:pPr>
      <w:r>
        <w:rPr>
          <w:lang w:val="ro-RO" w:eastAsia="ko-KR"/>
        </w:rPr>
        <w:t>Accesibil pentru orice device care prezintă microfon</w:t>
      </w:r>
    </w:p>
    <w:p w14:paraId="04D367C6" w14:textId="43260053" w:rsidR="00DD0388" w:rsidRDefault="00DD0388" w:rsidP="00DD0388">
      <w:pPr>
        <w:pStyle w:val="ListParagraph"/>
        <w:numPr>
          <w:ilvl w:val="2"/>
          <w:numId w:val="9"/>
        </w:numPr>
        <w:suppressAutoHyphens w:val="0"/>
        <w:rPr>
          <w:lang w:val="ro-RO" w:eastAsia="ko-KR"/>
        </w:rPr>
      </w:pPr>
      <w:r>
        <w:rPr>
          <w:lang w:val="ro-RO" w:eastAsia="ko-KR"/>
        </w:rPr>
        <w:t>Costuri reduse de integrare</w:t>
      </w:r>
    </w:p>
    <w:p w14:paraId="23E75229" w14:textId="014AF51D" w:rsidR="00DD0388" w:rsidRDefault="00DD0388" w:rsidP="00DD0388">
      <w:pPr>
        <w:pStyle w:val="ListParagraph"/>
        <w:numPr>
          <w:ilvl w:val="2"/>
          <w:numId w:val="9"/>
        </w:numPr>
        <w:suppressAutoHyphens w:val="0"/>
        <w:rPr>
          <w:lang w:val="ro-RO" w:eastAsia="ko-KR"/>
        </w:rPr>
      </w:pPr>
      <w:r>
        <w:rPr>
          <w:lang w:val="ro-RO" w:eastAsia="ko-KR"/>
        </w:rPr>
        <w:t>Contactless și igienic</w:t>
      </w:r>
    </w:p>
    <w:p w14:paraId="33AA05D2" w14:textId="618D38E0" w:rsidR="00DD0388" w:rsidRDefault="00DD0388" w:rsidP="00DD0388">
      <w:pPr>
        <w:pStyle w:val="ListParagraph"/>
        <w:numPr>
          <w:ilvl w:val="1"/>
          <w:numId w:val="9"/>
        </w:numPr>
        <w:suppressAutoHyphens w:val="0"/>
        <w:rPr>
          <w:lang w:val="ro-RO" w:eastAsia="ko-KR"/>
        </w:rPr>
      </w:pPr>
      <w:r>
        <w:rPr>
          <w:lang w:val="ro-RO" w:eastAsia="ko-KR"/>
        </w:rPr>
        <w:t>Dezavantaje:</w:t>
      </w:r>
    </w:p>
    <w:p w14:paraId="01CBD3C7" w14:textId="14F56D5A" w:rsidR="00DD0388" w:rsidRDefault="00DD0388" w:rsidP="00DD0388">
      <w:pPr>
        <w:pStyle w:val="ListParagraph"/>
        <w:numPr>
          <w:ilvl w:val="2"/>
          <w:numId w:val="9"/>
        </w:numPr>
        <w:suppressAutoHyphens w:val="0"/>
        <w:rPr>
          <w:lang w:val="ro-RO" w:eastAsia="ko-KR"/>
        </w:rPr>
      </w:pPr>
      <w:r>
        <w:rPr>
          <w:lang w:val="ro-RO" w:eastAsia="ko-KR"/>
        </w:rPr>
        <w:t>Nu este la fel de precis ca și alte metode biometrice de recunoaștere (facial și amprentă)</w:t>
      </w:r>
    </w:p>
    <w:p w14:paraId="2670E186" w14:textId="4819D2F3" w:rsidR="00DD0388" w:rsidRDefault="00DD0388" w:rsidP="00DD0388">
      <w:pPr>
        <w:pStyle w:val="ListParagraph"/>
        <w:numPr>
          <w:ilvl w:val="2"/>
          <w:numId w:val="9"/>
        </w:numPr>
        <w:suppressAutoHyphens w:val="0"/>
        <w:rPr>
          <w:lang w:val="ro-RO" w:eastAsia="ko-KR"/>
        </w:rPr>
      </w:pPr>
      <w:r>
        <w:rPr>
          <w:lang w:val="ro-RO" w:eastAsia="ko-KR"/>
        </w:rPr>
        <w:t>Necesită calibrare pentru a deosebi vocea reală de o înregistrare</w:t>
      </w:r>
    </w:p>
    <w:p w14:paraId="21BE85F4" w14:textId="09E4EF22" w:rsidR="00DD0388" w:rsidRDefault="00DD0388" w:rsidP="00DD0388">
      <w:pPr>
        <w:pStyle w:val="ListParagraph"/>
        <w:numPr>
          <w:ilvl w:val="2"/>
          <w:numId w:val="9"/>
        </w:numPr>
        <w:suppressAutoHyphens w:val="0"/>
        <w:rPr>
          <w:lang w:val="ro-RO" w:eastAsia="ko-KR"/>
        </w:rPr>
      </w:pPr>
      <w:r>
        <w:rPr>
          <w:lang w:val="ro-RO" w:eastAsia="ko-KR"/>
        </w:rPr>
        <w:t>Zgomotul poate afecta detecția, rezultând într-o performanță redusă în zone gălăgioase</w:t>
      </w:r>
    </w:p>
    <w:p w14:paraId="2EB69CF5" w14:textId="3212F902" w:rsidR="00DD0388" w:rsidRDefault="00DD0388" w:rsidP="00DD0388">
      <w:pPr>
        <w:pStyle w:val="ListParagraph"/>
        <w:numPr>
          <w:ilvl w:val="1"/>
          <w:numId w:val="9"/>
        </w:numPr>
        <w:suppressAutoHyphens w:val="0"/>
        <w:rPr>
          <w:lang w:val="ro-RO" w:eastAsia="ko-KR"/>
        </w:rPr>
      </w:pPr>
      <w:r>
        <w:rPr>
          <w:lang w:val="ro-RO" w:eastAsia="ko-KR"/>
        </w:rPr>
        <w:t>Produse oferite:</w:t>
      </w:r>
    </w:p>
    <w:p w14:paraId="1CE7859D" w14:textId="5373D4B5" w:rsidR="00DD0388" w:rsidRDefault="00DD0388" w:rsidP="00DD0388">
      <w:pPr>
        <w:pStyle w:val="ListParagraph"/>
        <w:numPr>
          <w:ilvl w:val="2"/>
          <w:numId w:val="9"/>
        </w:numPr>
        <w:suppressAutoHyphens w:val="0"/>
        <w:rPr>
          <w:lang w:val="ro-RO" w:eastAsia="ko-KR"/>
        </w:rPr>
      </w:pPr>
      <w:r>
        <w:rPr>
          <w:lang w:val="ro-RO" w:eastAsia="ko-KR"/>
        </w:rPr>
        <w:t>Nexa</w:t>
      </w:r>
      <w:r>
        <w:rPr>
          <w:lang w:eastAsia="ko-KR"/>
        </w:rPr>
        <w:t>|</w:t>
      </w:r>
      <w:r>
        <w:rPr>
          <w:lang w:val="ro-RO" w:eastAsia="ko-KR"/>
        </w:rPr>
        <w:t>Voice – mobile authentication sdk</w:t>
      </w:r>
    </w:p>
    <w:p w14:paraId="1DB3F74D" w14:textId="1A399BA8" w:rsidR="00DD0388" w:rsidRDefault="00DD0388" w:rsidP="00DD0388">
      <w:pPr>
        <w:pStyle w:val="ListParagraph"/>
        <w:numPr>
          <w:ilvl w:val="2"/>
          <w:numId w:val="9"/>
        </w:numPr>
        <w:suppressAutoHyphens w:val="0"/>
        <w:rPr>
          <w:lang w:val="ro-RO" w:eastAsia="ko-KR"/>
        </w:rPr>
      </w:pPr>
      <w:r>
        <w:rPr>
          <w:lang w:val="ro-RO" w:eastAsia="ko-KR"/>
        </w:rPr>
        <w:t>Knomi – mobile authentication framework</w:t>
      </w:r>
    </w:p>
    <w:p w14:paraId="2F152A7D" w14:textId="77777777" w:rsidR="00DD0388" w:rsidRPr="00DD0388" w:rsidRDefault="00DD0388" w:rsidP="00DD0388">
      <w:pPr>
        <w:suppressAutoHyphens w:val="0"/>
        <w:rPr>
          <w:lang w:val="ro-RO" w:eastAsia="ko-KR"/>
        </w:rPr>
      </w:pPr>
    </w:p>
    <w:p w14:paraId="463A07A5" w14:textId="50A85AC6" w:rsidR="00DD0388" w:rsidRPr="00DD0388" w:rsidRDefault="00DD0388" w:rsidP="00DD0388">
      <w:pPr>
        <w:pStyle w:val="ListParagraph"/>
        <w:numPr>
          <w:ilvl w:val="0"/>
          <w:numId w:val="9"/>
        </w:numPr>
        <w:suppressAutoHyphens w:val="0"/>
        <w:rPr>
          <w:lang w:val="ro-RO" w:eastAsia="ko-KR"/>
        </w:rPr>
      </w:pPr>
      <w:r>
        <w:rPr>
          <w:b/>
          <w:lang w:val="ro-RO" w:eastAsia="ko-KR"/>
        </w:rPr>
        <w:t>SoftJourn:</w:t>
      </w:r>
    </w:p>
    <w:p w14:paraId="65AF512B" w14:textId="137758D8" w:rsidR="00DD0388" w:rsidRDefault="00DD0388" w:rsidP="00DD0388">
      <w:pPr>
        <w:pStyle w:val="ListParagraph"/>
        <w:numPr>
          <w:ilvl w:val="1"/>
          <w:numId w:val="9"/>
        </w:numPr>
        <w:suppressAutoHyphens w:val="0"/>
        <w:rPr>
          <w:lang w:val="ro-RO" w:eastAsia="ko-KR"/>
        </w:rPr>
      </w:pPr>
      <w:r>
        <w:rPr>
          <w:lang w:val="ro-RO" w:eastAsia="ko-KR"/>
        </w:rPr>
        <w:t>CitiBank folosește recunoașterea vocală pentru a identifica clienții în momentul în care aceștia sună la call center. Biometrica vocală a avut parte de cea mai mare dezvoltare în U.S începând cu 2016.</w:t>
      </w:r>
    </w:p>
    <w:p w14:paraId="64980A64" w14:textId="63C148B9" w:rsidR="00DD0388" w:rsidRDefault="00DD0388" w:rsidP="00DD0388">
      <w:pPr>
        <w:pStyle w:val="ListParagraph"/>
        <w:numPr>
          <w:ilvl w:val="1"/>
          <w:numId w:val="9"/>
        </w:numPr>
        <w:suppressAutoHyphens w:val="0"/>
        <w:rPr>
          <w:lang w:val="ro-RO" w:eastAsia="ko-KR"/>
        </w:rPr>
      </w:pPr>
      <w:r>
        <w:rPr>
          <w:lang w:val="ro-RO" w:eastAsia="ko-KR"/>
        </w:rPr>
        <w:t>Se presupune că cea mai bună metodă de securizare constă în adăugarea a mai multe straturi de securitate (Multi factor authentication). Biometrica vocală începe să fie considerată ca fiind 3MFA.</w:t>
      </w:r>
    </w:p>
    <w:p w14:paraId="090FD281" w14:textId="231F5355" w:rsidR="00DD0388" w:rsidRDefault="00DD0388" w:rsidP="00DD0388">
      <w:pPr>
        <w:pStyle w:val="ListParagraph"/>
        <w:numPr>
          <w:ilvl w:val="1"/>
          <w:numId w:val="9"/>
        </w:numPr>
        <w:suppressAutoHyphens w:val="0"/>
        <w:rPr>
          <w:lang w:val="ro-RO" w:eastAsia="ko-KR"/>
        </w:rPr>
      </w:pPr>
      <w:r>
        <w:rPr>
          <w:lang w:val="ro-RO" w:eastAsia="ko-KR"/>
        </w:rPr>
        <w:t>Sfaturi:</w:t>
      </w:r>
    </w:p>
    <w:p w14:paraId="03CCB508" w14:textId="4DC0488C" w:rsidR="00DD0388" w:rsidRDefault="00DD0388" w:rsidP="00DD0388">
      <w:pPr>
        <w:pStyle w:val="ListParagraph"/>
        <w:numPr>
          <w:ilvl w:val="2"/>
          <w:numId w:val="9"/>
        </w:numPr>
        <w:suppressAutoHyphens w:val="0"/>
        <w:rPr>
          <w:lang w:val="ro-RO" w:eastAsia="ko-KR"/>
        </w:rPr>
      </w:pPr>
      <w:r>
        <w:rPr>
          <w:lang w:val="ro-RO" w:eastAsia="ko-KR"/>
        </w:rPr>
        <w:t>Stabilirea unei metode primare de autentificare (pin, parola, biometrică)</w:t>
      </w:r>
    </w:p>
    <w:p w14:paraId="64AC0B15" w14:textId="73405B70" w:rsidR="00DD0388" w:rsidRDefault="00DD0388" w:rsidP="00DD0388">
      <w:pPr>
        <w:pStyle w:val="ListParagraph"/>
        <w:numPr>
          <w:ilvl w:val="2"/>
          <w:numId w:val="9"/>
        </w:numPr>
        <w:suppressAutoHyphens w:val="0"/>
        <w:rPr>
          <w:lang w:val="ro-RO" w:eastAsia="ko-KR"/>
        </w:rPr>
      </w:pPr>
      <w:r>
        <w:rPr>
          <w:lang w:val="ro-RO" w:eastAsia="ko-KR"/>
        </w:rPr>
        <w:t>Păstrarea tuturor datelor biometrice în siguranță</w:t>
      </w:r>
    </w:p>
    <w:p w14:paraId="0700D0B3" w14:textId="24A5CB0C" w:rsidR="00DD0388" w:rsidRDefault="00DD0388" w:rsidP="00DD0388">
      <w:pPr>
        <w:pStyle w:val="ListParagraph"/>
        <w:numPr>
          <w:ilvl w:val="2"/>
          <w:numId w:val="9"/>
        </w:numPr>
        <w:suppressAutoHyphens w:val="0"/>
        <w:rPr>
          <w:lang w:val="ro-RO" w:eastAsia="ko-KR"/>
        </w:rPr>
      </w:pPr>
      <w:r>
        <w:rPr>
          <w:lang w:val="ro-RO" w:eastAsia="ko-KR"/>
        </w:rPr>
        <w:t>Reutilizarea metodei primare de autentificare o dată la o perioadă stabilită de timp.</w:t>
      </w:r>
    </w:p>
    <w:p w14:paraId="0CA7CC59" w14:textId="4E426771" w:rsidR="00DD0388" w:rsidRDefault="00DD0388" w:rsidP="00DD0388">
      <w:pPr>
        <w:pStyle w:val="ListParagraph"/>
        <w:numPr>
          <w:ilvl w:val="1"/>
          <w:numId w:val="9"/>
        </w:numPr>
        <w:suppressAutoHyphens w:val="0"/>
        <w:rPr>
          <w:lang w:val="ro-RO" w:eastAsia="ko-KR"/>
        </w:rPr>
      </w:pPr>
      <w:r>
        <w:rPr>
          <w:lang w:val="ro-RO" w:eastAsia="ko-KR"/>
        </w:rPr>
        <w:t>Dezvoltare:</w:t>
      </w:r>
    </w:p>
    <w:p w14:paraId="64874652" w14:textId="6B3C5EE8" w:rsidR="00DD0388" w:rsidRDefault="00DD0388" w:rsidP="00DD0388">
      <w:pPr>
        <w:pStyle w:val="ListParagraph"/>
        <w:numPr>
          <w:ilvl w:val="2"/>
          <w:numId w:val="9"/>
        </w:numPr>
        <w:suppressAutoHyphens w:val="0"/>
        <w:rPr>
          <w:lang w:val="ro-RO" w:eastAsia="ko-KR"/>
        </w:rPr>
      </w:pPr>
      <w:r>
        <w:rPr>
          <w:lang w:val="ro-RO" w:eastAsia="ko-KR"/>
        </w:rPr>
        <w:t>Biometrica vocală devine tot mai populară o dată cu utilizarea algoritmilor de înteligentă artificială care ajută la creșterea preciziei. De asemenea, accesul mai rapid la informații pe care îl oferă pentru clienți susține creșterea popularității.</w:t>
      </w:r>
    </w:p>
    <w:p w14:paraId="0611ECF6" w14:textId="77777777" w:rsidR="00DD0388" w:rsidRPr="00DD0388" w:rsidRDefault="00DD0388" w:rsidP="00DD0388">
      <w:pPr>
        <w:suppressAutoHyphens w:val="0"/>
        <w:rPr>
          <w:lang w:val="ro-RO" w:eastAsia="ko-KR"/>
        </w:rPr>
      </w:pPr>
    </w:p>
    <w:p w14:paraId="4087F481" w14:textId="3BC6309F" w:rsidR="00DD0388" w:rsidRPr="00DD0388" w:rsidRDefault="00DD0388" w:rsidP="00DD0388">
      <w:pPr>
        <w:pStyle w:val="ListParagraph"/>
        <w:numPr>
          <w:ilvl w:val="0"/>
          <w:numId w:val="9"/>
        </w:numPr>
        <w:suppressAutoHyphens w:val="0"/>
        <w:rPr>
          <w:lang w:val="ro-RO" w:eastAsia="ko-KR"/>
        </w:rPr>
      </w:pPr>
      <w:r>
        <w:rPr>
          <w:b/>
          <w:lang w:val="ro-RO" w:eastAsia="ko-KR"/>
        </w:rPr>
        <w:t>VoicePin:</w:t>
      </w:r>
    </w:p>
    <w:p w14:paraId="3D441655" w14:textId="53F5FC75" w:rsidR="00DD0388" w:rsidRDefault="00DD0388" w:rsidP="00DD0388">
      <w:pPr>
        <w:pStyle w:val="ListParagraph"/>
        <w:numPr>
          <w:ilvl w:val="1"/>
          <w:numId w:val="9"/>
        </w:numPr>
        <w:suppressAutoHyphens w:val="0"/>
        <w:rPr>
          <w:lang w:val="ro-RO" w:eastAsia="ko-KR"/>
        </w:rPr>
      </w:pPr>
      <w:r>
        <w:rPr>
          <w:lang w:val="ro-RO" w:eastAsia="ko-KR"/>
        </w:rPr>
        <w:t>Oferă autentificare bazată pe biometrica vocală pentru orice aplicații.</w:t>
      </w:r>
    </w:p>
    <w:p w14:paraId="1EE2F490" w14:textId="422C1C28" w:rsidR="00DD0388" w:rsidRDefault="00DD0388" w:rsidP="00DD0388">
      <w:pPr>
        <w:pStyle w:val="ListParagraph"/>
        <w:numPr>
          <w:ilvl w:val="1"/>
          <w:numId w:val="9"/>
        </w:numPr>
        <w:suppressAutoHyphens w:val="0"/>
        <w:rPr>
          <w:lang w:val="ro-RO" w:eastAsia="ko-KR"/>
        </w:rPr>
      </w:pPr>
      <w:r>
        <w:rPr>
          <w:lang w:val="ro-RO" w:eastAsia="ko-KR"/>
        </w:rPr>
        <w:t>Avantaje:</w:t>
      </w:r>
    </w:p>
    <w:p w14:paraId="3140FBFB" w14:textId="2BBA452A" w:rsidR="00DD0388" w:rsidRDefault="00DD0388" w:rsidP="00DD0388">
      <w:pPr>
        <w:pStyle w:val="ListParagraph"/>
        <w:numPr>
          <w:ilvl w:val="2"/>
          <w:numId w:val="9"/>
        </w:numPr>
        <w:suppressAutoHyphens w:val="0"/>
        <w:rPr>
          <w:lang w:val="ro-RO" w:eastAsia="ko-KR"/>
        </w:rPr>
      </w:pPr>
      <w:r>
        <w:rPr>
          <w:lang w:val="ro-RO" w:eastAsia="ko-KR"/>
        </w:rPr>
        <w:t>Securitate ridicată: detectează înregistrările, cripează datele și identifică încercările de furt.</w:t>
      </w:r>
    </w:p>
    <w:p w14:paraId="23FC1F19" w14:textId="150EEFA6" w:rsidR="00DD0388" w:rsidRDefault="00DD0388" w:rsidP="00DD0388">
      <w:pPr>
        <w:pStyle w:val="ListParagraph"/>
        <w:numPr>
          <w:ilvl w:val="2"/>
          <w:numId w:val="9"/>
        </w:numPr>
        <w:suppressAutoHyphens w:val="0"/>
        <w:rPr>
          <w:lang w:val="ro-RO" w:eastAsia="ko-KR"/>
        </w:rPr>
      </w:pPr>
      <w:r>
        <w:rPr>
          <w:lang w:val="ro-RO" w:eastAsia="ko-KR"/>
        </w:rPr>
        <w:t>Instalare ușoară.</w:t>
      </w:r>
    </w:p>
    <w:p w14:paraId="790C625B" w14:textId="005B0AA8" w:rsidR="00DD0388" w:rsidRDefault="00DD0388" w:rsidP="00DD0388">
      <w:pPr>
        <w:pStyle w:val="ListParagraph"/>
        <w:numPr>
          <w:ilvl w:val="2"/>
          <w:numId w:val="9"/>
        </w:numPr>
        <w:suppressAutoHyphens w:val="0"/>
        <w:rPr>
          <w:lang w:val="ro-RO" w:eastAsia="ko-KR"/>
        </w:rPr>
      </w:pPr>
      <w:r>
        <w:rPr>
          <w:lang w:val="ro-RO" w:eastAsia="ko-KR"/>
        </w:rPr>
        <w:t>Arie mare de acoperire: interacțiuni între și cu clienții, aplicații mobile, site-uri sau IoT.</w:t>
      </w:r>
    </w:p>
    <w:p w14:paraId="3FB46CB4" w14:textId="34408F8F" w:rsidR="00DD0388" w:rsidRPr="00DD0388" w:rsidRDefault="00DD0388" w:rsidP="00DD0388">
      <w:pPr>
        <w:pStyle w:val="ListParagraph"/>
        <w:numPr>
          <w:ilvl w:val="2"/>
          <w:numId w:val="9"/>
        </w:numPr>
        <w:suppressAutoHyphens w:val="0"/>
        <w:rPr>
          <w:lang w:val="ro-RO" w:eastAsia="ko-KR"/>
        </w:rPr>
      </w:pPr>
      <w:r>
        <w:rPr>
          <w:lang w:val="ro-RO" w:eastAsia="ko-KR"/>
        </w:rPr>
        <w:t>Costuri reduse</w:t>
      </w:r>
    </w:p>
    <w:p w14:paraId="6CD95656" w14:textId="77777777" w:rsidR="00DD0388" w:rsidRPr="00DD0388" w:rsidRDefault="00DD0388" w:rsidP="00DD0388">
      <w:pPr>
        <w:suppressAutoHyphens w:val="0"/>
        <w:ind w:firstLine="0"/>
        <w:rPr>
          <w:lang w:val="ro-RO" w:eastAsia="ko-KR"/>
        </w:rPr>
      </w:pPr>
    </w:p>
    <w:p w14:paraId="40E2D269" w14:textId="77777777" w:rsidR="00A1242E" w:rsidRPr="00296531" w:rsidRDefault="00A1242E" w:rsidP="00A1242E">
      <w:pPr>
        <w:suppressAutoHyphens w:val="0"/>
        <w:ind w:firstLine="0"/>
        <w:jc w:val="left"/>
        <w:rPr>
          <w:lang w:val="ro-RO" w:eastAsia="ko-KR"/>
        </w:rPr>
      </w:pPr>
      <w:r w:rsidRPr="00296531">
        <w:rPr>
          <w:lang w:val="ro-RO" w:eastAsia="ko-KR"/>
        </w:rPr>
        <w:t xml:space="preserve"> </w:t>
      </w:r>
    </w:p>
    <w:p w14:paraId="58AEE71A" w14:textId="77777777" w:rsidR="00A1242E" w:rsidRPr="00296531" w:rsidRDefault="00A1242E" w:rsidP="00A1242E">
      <w:pPr>
        <w:ind w:firstLine="0"/>
        <w:rPr>
          <w:lang w:val="ro-RO"/>
        </w:rPr>
        <w:sectPr w:rsidR="00A1242E" w:rsidRPr="00296531" w:rsidSect="008E00F3">
          <w:headerReference w:type="default" r:id="rId22"/>
          <w:pgSz w:w="11907" w:h="16839" w:code="9"/>
          <w:pgMar w:top="1440" w:right="1440" w:bottom="1440" w:left="1440" w:header="709" w:footer="720" w:gutter="0"/>
          <w:cols w:space="720"/>
          <w:docGrid w:linePitch="360"/>
        </w:sectPr>
      </w:pPr>
    </w:p>
    <w:p w14:paraId="48E4ABEF" w14:textId="77777777" w:rsidR="00A1242E" w:rsidRPr="00296531" w:rsidRDefault="00A1242E" w:rsidP="00A1242E">
      <w:pPr>
        <w:pStyle w:val="Heading1"/>
      </w:pPr>
      <w:bookmarkStart w:id="21" w:name="_Toc103072467"/>
      <w:r>
        <w:lastRenderedPageBreak/>
        <w:t>Prezentarea proiectului</w:t>
      </w:r>
      <w:bookmarkEnd w:id="21"/>
    </w:p>
    <w:p w14:paraId="7AF93569" w14:textId="5FBFBC6F" w:rsidR="00A1242E" w:rsidRDefault="00DD0388" w:rsidP="00DD0388">
      <w:pPr>
        <w:rPr>
          <w:lang w:val="ro-RO"/>
        </w:rPr>
      </w:pPr>
      <w:r>
        <w:rPr>
          <w:lang w:val="ro-RO"/>
        </w:rPr>
        <w:t>Securitatea bazată pe voce reprezintă o metodă de autentificare care utilizează date biometrice furnizate de utilizator. Este o metodă alternativă care nu necesită memorarea sau stocarea de parole sau token-uri. Pe scurt, utilizatorul are tot timpul cu el cheia de autentificare, iar fiecare persoană are o amprentă vocală unică.</w:t>
      </w:r>
    </w:p>
    <w:p w14:paraId="0910EF16" w14:textId="224D8B60" w:rsidR="00DD0388" w:rsidRDefault="00DD0388" w:rsidP="00DD0388">
      <w:pPr>
        <w:ind w:firstLine="0"/>
        <w:rPr>
          <w:lang w:val="ro-RO"/>
        </w:rPr>
      </w:pPr>
    </w:p>
    <w:p w14:paraId="13E8A8AF" w14:textId="300207B7" w:rsidR="00DD0388" w:rsidRDefault="00DD0388" w:rsidP="00DD0388">
      <w:pPr>
        <w:ind w:firstLine="0"/>
        <w:rPr>
          <w:lang w:val="ro-RO"/>
        </w:rPr>
      </w:pPr>
      <w:r>
        <w:rPr>
          <w:lang w:val="ro-RO"/>
        </w:rPr>
        <w:t>Putem discuta despre două situații în care se utilizează caractersticile vocale:</w:t>
      </w:r>
    </w:p>
    <w:p w14:paraId="58EED404" w14:textId="59315E01" w:rsidR="00DD0388" w:rsidRDefault="00DD0388" w:rsidP="00DD0388">
      <w:pPr>
        <w:pStyle w:val="ListParagraph"/>
        <w:numPr>
          <w:ilvl w:val="0"/>
          <w:numId w:val="7"/>
        </w:numPr>
        <w:rPr>
          <w:lang w:val="ro-RO"/>
        </w:rPr>
      </w:pPr>
      <w:r>
        <w:rPr>
          <w:lang w:val="ro-RO"/>
        </w:rPr>
        <w:t>Recunoașterea vocii: reprezintă o tehnolgoie utilizată de asistenții virtuali precum: Siri și Alexa. O altă utilizare este în cadrul aplicațiilor care se ocupă de conversia audio – text.</w:t>
      </w:r>
    </w:p>
    <w:p w14:paraId="371D58E1" w14:textId="02ACED0B" w:rsidR="00DD0388" w:rsidRDefault="00DD0388" w:rsidP="00DD0388">
      <w:pPr>
        <w:pStyle w:val="ListParagraph"/>
        <w:numPr>
          <w:ilvl w:val="0"/>
          <w:numId w:val="7"/>
        </w:numPr>
        <w:rPr>
          <w:lang w:val="ro-RO"/>
        </w:rPr>
      </w:pPr>
      <w:r>
        <w:rPr>
          <w:lang w:val="ro-RO"/>
        </w:rPr>
        <w:t>Recunoașterea interlocutorului: față de recunoașterea vocală care doar detectează sunetul, este posibilă și identificarea difuzorului prin utilizarea datelor biometrice.</w:t>
      </w:r>
    </w:p>
    <w:p w14:paraId="7FBBFF60" w14:textId="2549F6EB" w:rsidR="00DD0388" w:rsidRDefault="00DD0388" w:rsidP="00DD0388">
      <w:pPr>
        <w:ind w:firstLine="0"/>
        <w:rPr>
          <w:lang w:val="ro-RO"/>
        </w:rPr>
      </w:pPr>
    </w:p>
    <w:p w14:paraId="21924BC5" w14:textId="38DB49FD" w:rsidR="00DD0388" w:rsidRDefault="00DD0388" w:rsidP="00DD0388">
      <w:pPr>
        <w:ind w:firstLine="0"/>
        <w:rPr>
          <w:lang w:val="ro-RO"/>
        </w:rPr>
      </w:pPr>
    </w:p>
    <w:p w14:paraId="4FB24F6B" w14:textId="624AD4E7" w:rsidR="00DD0388" w:rsidRDefault="00DD0388" w:rsidP="00DD0388">
      <w:pPr>
        <w:ind w:firstLine="0"/>
        <w:rPr>
          <w:b/>
          <w:lang w:val="ro-RO"/>
        </w:rPr>
      </w:pPr>
      <w:r>
        <w:rPr>
          <w:b/>
          <w:lang w:val="ro-RO"/>
        </w:rPr>
        <w:t>Sunetul și elementele utilizate în procesare</w:t>
      </w:r>
    </w:p>
    <w:p w14:paraId="6BD67C6E" w14:textId="41AC8989" w:rsidR="00DD0388" w:rsidRDefault="00DD0388" w:rsidP="00DD0388">
      <w:pPr>
        <w:ind w:firstLine="0"/>
        <w:rPr>
          <w:b/>
          <w:lang w:val="ro-RO"/>
        </w:rPr>
      </w:pPr>
    </w:p>
    <w:p w14:paraId="35FE9263" w14:textId="5F7AA531" w:rsidR="004375DE" w:rsidRDefault="00DD0388" w:rsidP="00DD0388">
      <w:pPr>
        <w:ind w:firstLine="0"/>
        <w:rPr>
          <w:lang w:val="ro-RO"/>
        </w:rPr>
      </w:pPr>
      <w:r>
        <w:rPr>
          <w:lang w:val="ro-RO"/>
        </w:rPr>
        <w:tab/>
        <w:t>Sunetul este o vibrație care se propagă sub formă de undă prin mediu gazos, lichid și solid. Undele acustice au frecvențe între 20Hz și 20kHz. Sunetele peste 20kHz se numesc ultrasunete, iar cele sub 20Hz se numesc infrasunete. Viteza sunetului este de aproxami</w:t>
      </w:r>
      <w:r w:rsidR="004375DE">
        <w:rPr>
          <w:lang w:val="ro-RO"/>
        </w:rPr>
        <w:t>tv 343 metri pe secundă.</w:t>
      </w:r>
    </w:p>
    <w:p w14:paraId="7F202004" w14:textId="4D853F88" w:rsidR="004375DE" w:rsidRDefault="004375DE" w:rsidP="00DD0388">
      <w:pPr>
        <w:ind w:firstLine="0"/>
        <w:rPr>
          <w:lang w:val="ro-RO"/>
        </w:rPr>
      </w:pPr>
    </w:p>
    <w:p w14:paraId="0BE322AB" w14:textId="6792B144" w:rsidR="004375DE" w:rsidRDefault="004375DE" w:rsidP="00DD0388">
      <w:pPr>
        <w:ind w:firstLine="0"/>
        <w:rPr>
          <w:lang w:val="ro-RO"/>
        </w:rPr>
      </w:pPr>
      <w:r>
        <w:rPr>
          <w:lang w:val="ro-RO"/>
        </w:rPr>
        <w:t>Pentru analiza sunetelor, o să folosim următoarele caracteristici: frecventă fundamentală, rata de trecere zero, centroid-ul spectral, roll-off spectral, lățimea de bandă spectrală, frecvențele chorma și coeficienții cepstrali Mel.</w:t>
      </w:r>
    </w:p>
    <w:p w14:paraId="01A778BD" w14:textId="7B765EA4" w:rsidR="004375DE" w:rsidRDefault="004375DE" w:rsidP="00DD0388">
      <w:pPr>
        <w:ind w:firstLine="0"/>
        <w:rPr>
          <w:lang w:val="ro-RO"/>
        </w:rPr>
      </w:pPr>
    </w:p>
    <w:p w14:paraId="0719A0CC" w14:textId="20CDA296" w:rsidR="004375DE" w:rsidRDefault="004375DE" w:rsidP="00DD0388">
      <w:pPr>
        <w:ind w:firstLine="0"/>
        <w:rPr>
          <w:b/>
          <w:lang w:val="ro-RO"/>
        </w:rPr>
      </w:pPr>
      <w:r>
        <w:rPr>
          <w:b/>
          <w:lang w:val="ro-RO"/>
        </w:rPr>
        <w:t>1. Frecvența fundamentală</w:t>
      </w:r>
    </w:p>
    <w:p w14:paraId="0BE31383" w14:textId="0878B532" w:rsidR="004375DE" w:rsidRDefault="004375DE" w:rsidP="00DD0388">
      <w:pPr>
        <w:ind w:firstLine="0"/>
        <w:rPr>
          <w:b/>
          <w:lang w:val="ro-RO"/>
        </w:rPr>
      </w:pPr>
    </w:p>
    <w:p w14:paraId="25C67D57" w14:textId="45BBD939" w:rsidR="004375DE" w:rsidRPr="004375DE" w:rsidRDefault="004375DE" w:rsidP="004375DE">
      <w:proofErr w:type="spellStart"/>
      <w:r w:rsidRPr="004375DE">
        <w:t>Frecvența</w:t>
      </w:r>
      <w:proofErr w:type="spellEnd"/>
      <w:r w:rsidRPr="004375DE">
        <w:t xml:space="preserve"> </w:t>
      </w:r>
      <w:proofErr w:type="spellStart"/>
      <w:r w:rsidRPr="004375DE">
        <w:t>fundamentală</w:t>
      </w:r>
      <w:proofErr w:type="spellEnd"/>
      <w:r w:rsidRPr="004375DE">
        <w:t xml:space="preserve"> se </w:t>
      </w:r>
      <w:proofErr w:type="spellStart"/>
      <w:r w:rsidRPr="004375DE">
        <w:t>referă</w:t>
      </w:r>
      <w:proofErr w:type="spellEnd"/>
      <w:r w:rsidRPr="004375DE">
        <w:t xml:space="preserve"> la </w:t>
      </w:r>
      <w:proofErr w:type="spellStart"/>
      <w:r w:rsidRPr="004375DE">
        <w:t>cea</w:t>
      </w:r>
      <w:proofErr w:type="spellEnd"/>
      <w:r w:rsidRPr="004375DE">
        <w:t xml:space="preserve"> </w:t>
      </w:r>
      <w:proofErr w:type="spellStart"/>
      <w:r w:rsidRPr="004375DE">
        <w:t>mai</w:t>
      </w:r>
      <w:proofErr w:type="spellEnd"/>
      <w:r w:rsidRPr="004375DE">
        <w:t xml:space="preserve"> </w:t>
      </w:r>
      <w:proofErr w:type="spellStart"/>
      <w:r w:rsidRPr="004375DE">
        <w:t>joasă</w:t>
      </w:r>
      <w:proofErr w:type="spellEnd"/>
      <w:r w:rsidRPr="004375DE">
        <w:t xml:space="preserve"> </w:t>
      </w:r>
      <w:proofErr w:type="spellStart"/>
      <w:r w:rsidRPr="004375DE">
        <w:t>frecvență</w:t>
      </w:r>
      <w:proofErr w:type="spellEnd"/>
      <w:r w:rsidRPr="004375DE">
        <w:t xml:space="preserve"> a </w:t>
      </w:r>
      <w:proofErr w:type="spellStart"/>
      <w:r w:rsidRPr="004375DE">
        <w:t>unei</w:t>
      </w:r>
      <w:proofErr w:type="spellEnd"/>
      <w:r w:rsidRPr="004375DE">
        <w:t xml:space="preserve"> </w:t>
      </w:r>
      <w:proofErr w:type="spellStart"/>
      <w:r w:rsidRPr="004375DE">
        <w:t>unde</w:t>
      </w:r>
      <w:proofErr w:type="spellEnd"/>
      <w:r w:rsidRPr="004375DE">
        <w:t xml:space="preserve"> </w:t>
      </w:r>
      <w:proofErr w:type="spellStart"/>
      <w:r w:rsidRPr="004375DE">
        <w:t>periodice</w:t>
      </w:r>
      <w:proofErr w:type="spellEnd"/>
      <w:r w:rsidRPr="004375DE">
        <w:t xml:space="preserve">. </w:t>
      </w:r>
      <w:proofErr w:type="spellStart"/>
      <w:r w:rsidRPr="004375DE">
        <w:t>În</w:t>
      </w:r>
      <w:proofErr w:type="spellEnd"/>
      <w:r w:rsidRPr="004375DE">
        <w:t xml:space="preserve"> </w:t>
      </w:r>
      <w:proofErr w:type="spellStart"/>
      <w:r w:rsidRPr="004375DE">
        <w:t>domeniul</w:t>
      </w:r>
      <w:proofErr w:type="spellEnd"/>
      <w:r>
        <w:t xml:space="preserve"> </w:t>
      </w:r>
      <w:proofErr w:type="spellStart"/>
      <w:r w:rsidRPr="004375DE">
        <w:t>muzicii</w:t>
      </w:r>
      <w:proofErr w:type="spellEnd"/>
      <w:r w:rsidRPr="004375DE">
        <w:t xml:space="preserve"> </w:t>
      </w:r>
      <w:proofErr w:type="spellStart"/>
      <w:r w:rsidRPr="004375DE">
        <w:t>reprezintă</w:t>
      </w:r>
      <w:proofErr w:type="spellEnd"/>
      <w:r w:rsidRPr="004375DE">
        <w:t xml:space="preserve"> </w:t>
      </w:r>
      <w:proofErr w:type="spellStart"/>
      <w:r w:rsidRPr="004375DE">
        <w:t>cea</w:t>
      </w:r>
      <w:proofErr w:type="spellEnd"/>
      <w:r w:rsidRPr="004375DE">
        <w:t xml:space="preserve"> </w:t>
      </w:r>
      <w:proofErr w:type="spellStart"/>
      <w:r w:rsidRPr="004375DE">
        <w:t>mai</w:t>
      </w:r>
      <w:proofErr w:type="spellEnd"/>
      <w:r w:rsidRPr="004375DE">
        <w:t xml:space="preserve"> </w:t>
      </w:r>
      <w:proofErr w:type="spellStart"/>
      <w:r w:rsidRPr="004375DE">
        <w:t>joasă</w:t>
      </w:r>
      <w:proofErr w:type="spellEnd"/>
      <w:r w:rsidRPr="004375DE">
        <w:t xml:space="preserve"> </w:t>
      </w:r>
      <w:proofErr w:type="spellStart"/>
      <w:r w:rsidRPr="004375DE">
        <w:t>notă</w:t>
      </w:r>
      <w:proofErr w:type="spellEnd"/>
      <w:r w:rsidRPr="004375DE">
        <w:t xml:space="preserve">, </w:t>
      </w:r>
      <w:proofErr w:type="spellStart"/>
      <w:r w:rsidRPr="004375DE">
        <w:t>iar</w:t>
      </w:r>
      <w:proofErr w:type="spellEnd"/>
      <w:r w:rsidRPr="004375DE">
        <w:t xml:space="preserve"> </w:t>
      </w:r>
      <w:proofErr w:type="spellStart"/>
      <w:r w:rsidRPr="004375DE">
        <w:t>în</w:t>
      </w:r>
      <w:proofErr w:type="spellEnd"/>
      <w:r w:rsidRPr="004375DE">
        <w:t xml:space="preserve"> </w:t>
      </w:r>
      <w:proofErr w:type="spellStart"/>
      <w:r w:rsidRPr="004375DE">
        <w:t>domeniul</w:t>
      </w:r>
      <w:proofErr w:type="spellEnd"/>
      <w:r w:rsidRPr="004375DE">
        <w:t xml:space="preserve"> </w:t>
      </w:r>
      <w:proofErr w:type="spellStart"/>
      <w:r w:rsidRPr="004375DE">
        <w:t>superpoziției</w:t>
      </w:r>
      <w:proofErr w:type="spellEnd"/>
      <w:r w:rsidRPr="004375DE">
        <w:t xml:space="preserve"> </w:t>
      </w:r>
      <w:proofErr w:type="spellStart"/>
      <w:r w:rsidRPr="004375DE">
        <w:t>sinusoidelor</w:t>
      </w:r>
      <w:proofErr w:type="spellEnd"/>
      <w:r w:rsidRPr="004375DE">
        <w:t xml:space="preserve"> </w:t>
      </w:r>
      <w:proofErr w:type="spellStart"/>
      <w:proofErr w:type="gramStart"/>
      <w:r w:rsidRPr="004375DE">
        <w:t>este</w:t>
      </w:r>
      <w:proofErr w:type="spellEnd"/>
      <w:proofErr w:type="gramEnd"/>
      <w:r w:rsidRPr="004375DE">
        <w:t xml:space="preserve"> </w:t>
      </w:r>
      <w:proofErr w:type="spellStart"/>
      <w:r w:rsidRPr="004375DE">
        <w:t>cea</w:t>
      </w:r>
      <w:proofErr w:type="spellEnd"/>
      <w:r w:rsidRPr="004375DE">
        <w:t xml:space="preserve"> </w:t>
      </w:r>
      <w:proofErr w:type="spellStart"/>
      <w:r w:rsidRPr="004375DE">
        <w:t>mai</w:t>
      </w:r>
      <w:proofErr w:type="spellEnd"/>
      <w:r w:rsidRPr="004375DE">
        <w:t xml:space="preserve"> </w:t>
      </w:r>
      <w:proofErr w:type="spellStart"/>
      <w:r w:rsidRPr="004375DE">
        <w:t>joasă</w:t>
      </w:r>
      <w:proofErr w:type="spellEnd"/>
      <w:r w:rsidRPr="004375DE">
        <w:t xml:space="preserve"> </w:t>
      </w:r>
      <w:proofErr w:type="spellStart"/>
      <w:r w:rsidRPr="004375DE">
        <w:t>frecvență</w:t>
      </w:r>
      <w:proofErr w:type="spellEnd"/>
      <w:r w:rsidRPr="004375DE">
        <w:t xml:space="preserve"> care </w:t>
      </w:r>
      <w:proofErr w:type="spellStart"/>
      <w:r w:rsidRPr="004375DE">
        <w:t>apare</w:t>
      </w:r>
      <w:proofErr w:type="spellEnd"/>
      <w:r w:rsidRPr="004375DE">
        <w:t xml:space="preserve"> </w:t>
      </w:r>
      <w:proofErr w:type="spellStart"/>
      <w:r w:rsidRPr="004375DE">
        <w:t>în</w:t>
      </w:r>
      <w:proofErr w:type="spellEnd"/>
      <w:r w:rsidRPr="004375DE">
        <w:t xml:space="preserve"> </w:t>
      </w:r>
      <w:proofErr w:type="spellStart"/>
      <w:r w:rsidRPr="004375DE">
        <w:t>sumă</w:t>
      </w:r>
      <w:proofErr w:type="spellEnd"/>
      <w:r w:rsidRPr="004375DE">
        <w:t>.</w:t>
      </w:r>
    </w:p>
    <w:p w14:paraId="4AC32BED" w14:textId="77777777" w:rsidR="004375DE" w:rsidRPr="004375DE" w:rsidRDefault="004375DE" w:rsidP="004375DE">
      <w:pPr>
        <w:ind w:firstLine="0"/>
      </w:pPr>
      <w:proofErr w:type="spellStart"/>
      <w:r w:rsidRPr="004375DE">
        <w:t>Toate</w:t>
      </w:r>
      <w:proofErr w:type="spellEnd"/>
      <w:r w:rsidRPr="004375DE">
        <w:t xml:space="preserve"> </w:t>
      </w:r>
      <w:proofErr w:type="spellStart"/>
      <w:r w:rsidRPr="004375DE">
        <w:t>semnalele</w:t>
      </w:r>
      <w:proofErr w:type="spellEnd"/>
      <w:r w:rsidRPr="004375DE">
        <w:t xml:space="preserve"> </w:t>
      </w:r>
      <w:proofErr w:type="spellStart"/>
      <w:r w:rsidRPr="004375DE">
        <w:t>sinusoidale</w:t>
      </w:r>
      <w:proofErr w:type="spellEnd"/>
      <w:r w:rsidRPr="004375DE">
        <w:t xml:space="preserve"> </w:t>
      </w:r>
      <w:proofErr w:type="spellStart"/>
      <w:r w:rsidRPr="004375DE">
        <w:t>sunt</w:t>
      </w:r>
      <w:proofErr w:type="spellEnd"/>
      <w:r w:rsidRPr="004375DE">
        <w:t xml:space="preserve"> </w:t>
      </w:r>
      <w:proofErr w:type="spellStart"/>
      <w:r w:rsidRPr="004375DE">
        <w:t>periodice</w:t>
      </w:r>
      <w:proofErr w:type="spellEnd"/>
      <w:r w:rsidRPr="004375DE">
        <w:t xml:space="preserve">, </w:t>
      </w:r>
      <w:proofErr w:type="spellStart"/>
      <w:r w:rsidRPr="004375DE">
        <w:t>adică</w:t>
      </w:r>
      <w:proofErr w:type="spellEnd"/>
      <w:r w:rsidRPr="004375DE">
        <w:t xml:space="preserve"> se </w:t>
      </w:r>
      <w:proofErr w:type="spellStart"/>
      <w:r w:rsidRPr="004375DE">
        <w:t>repetă</w:t>
      </w:r>
      <w:proofErr w:type="spellEnd"/>
      <w:r w:rsidRPr="004375DE">
        <w:t xml:space="preserve"> la </w:t>
      </w:r>
      <w:proofErr w:type="gramStart"/>
      <w:r w:rsidRPr="004375DE">
        <w:t>un</w:t>
      </w:r>
      <w:proofErr w:type="gramEnd"/>
      <w:r w:rsidRPr="004375DE">
        <w:t xml:space="preserve"> </w:t>
      </w:r>
      <w:proofErr w:type="spellStart"/>
      <w:r w:rsidRPr="004375DE">
        <w:t>anumit</w:t>
      </w:r>
      <w:proofErr w:type="spellEnd"/>
      <w:r w:rsidRPr="004375DE">
        <w:t xml:space="preserve"> interval de </w:t>
      </w:r>
      <w:proofErr w:type="spellStart"/>
      <w:r w:rsidRPr="004375DE">
        <w:t>timp.</w:t>
      </w:r>
      <w:proofErr w:type="spellEnd"/>
    </w:p>
    <w:p w14:paraId="3C78FB37" w14:textId="77777777" w:rsidR="004375DE" w:rsidRPr="004375DE" w:rsidRDefault="004375DE" w:rsidP="004375DE">
      <w:pPr>
        <w:ind w:firstLine="0"/>
      </w:pPr>
    </w:p>
    <w:p w14:paraId="084A37D6" w14:textId="77777777" w:rsidR="004375DE" w:rsidRPr="004375DE" w:rsidRDefault="004375DE" w:rsidP="004375DE">
      <w:pPr>
        <w:ind w:firstLine="0"/>
      </w:pPr>
      <w:r w:rsidRPr="004375DE">
        <w:t>(</w:t>
      </w:r>
      <w:r w:rsidRPr="004375DE">
        <w:rPr>
          <w:rFonts w:ascii="Cambria Math" w:hAnsi="Cambria Math" w:cs="Cambria Math"/>
        </w:rPr>
        <w:t>𝑡</w:t>
      </w:r>
      <w:r w:rsidRPr="004375DE">
        <w:t>) = (</w:t>
      </w:r>
      <w:r w:rsidRPr="004375DE">
        <w:rPr>
          <w:rFonts w:ascii="Cambria Math" w:hAnsi="Cambria Math" w:cs="Cambria Math"/>
        </w:rPr>
        <w:t>𝑡</w:t>
      </w:r>
      <w:r w:rsidRPr="004375DE">
        <w:t xml:space="preserve"> + </w:t>
      </w:r>
      <w:r w:rsidRPr="004375DE">
        <w:rPr>
          <w:rFonts w:ascii="Cambria Math" w:hAnsi="Cambria Math" w:cs="Cambria Math"/>
        </w:rPr>
        <w:t>𝑇</w:t>
      </w:r>
      <w:r w:rsidRPr="004375DE">
        <w:t xml:space="preserve">), T – interval de </w:t>
      </w:r>
      <w:proofErr w:type="spellStart"/>
      <w:r w:rsidRPr="004375DE">
        <w:t>timp</w:t>
      </w:r>
      <w:proofErr w:type="spellEnd"/>
      <w:r w:rsidRPr="004375DE">
        <w:t xml:space="preserve">, </w:t>
      </w:r>
      <w:proofErr w:type="spellStart"/>
      <w:r w:rsidRPr="004375DE">
        <w:t>iar</w:t>
      </w:r>
      <w:proofErr w:type="spellEnd"/>
      <w:r w:rsidRPr="004375DE">
        <w:t xml:space="preserve"> </w:t>
      </w:r>
      <w:proofErr w:type="gramStart"/>
      <w:r w:rsidRPr="004375DE">
        <w:t>x(</w:t>
      </w:r>
      <w:proofErr w:type="gramEnd"/>
      <w:r w:rsidRPr="004375DE">
        <w:t xml:space="preserve">t) </w:t>
      </w:r>
      <w:proofErr w:type="spellStart"/>
      <w:r w:rsidRPr="004375DE">
        <w:t>reprezintă</w:t>
      </w:r>
      <w:proofErr w:type="spellEnd"/>
      <w:r w:rsidRPr="004375DE">
        <w:t xml:space="preserve"> forma de </w:t>
      </w:r>
      <w:proofErr w:type="spellStart"/>
      <w:r w:rsidRPr="004375DE">
        <w:t>undă</w:t>
      </w:r>
      <w:proofErr w:type="spellEnd"/>
      <w:r w:rsidRPr="004375DE">
        <w:t xml:space="preserve"> la </w:t>
      </w:r>
      <w:proofErr w:type="spellStart"/>
      <w:r w:rsidRPr="004375DE">
        <w:t>timpul</w:t>
      </w:r>
      <w:proofErr w:type="spellEnd"/>
      <w:r w:rsidRPr="004375DE">
        <w:t xml:space="preserve"> t</w:t>
      </w:r>
    </w:p>
    <w:p w14:paraId="19CBE741" w14:textId="6B4B60F2" w:rsidR="004375DE" w:rsidRDefault="004375DE" w:rsidP="00DD0388">
      <w:pPr>
        <w:ind w:firstLine="0"/>
        <w:rPr>
          <w:lang w:val="ro-RO"/>
        </w:rPr>
      </w:pPr>
    </w:p>
    <w:p w14:paraId="45D30625" w14:textId="2196B993" w:rsidR="004375DE" w:rsidRDefault="004375DE" w:rsidP="00DD0388">
      <w:pPr>
        <w:ind w:firstLine="0"/>
        <w:rPr>
          <w:lang w:val="ro-RO"/>
        </w:rPr>
      </w:pPr>
    </w:p>
    <w:p w14:paraId="2E59F44D" w14:textId="34AA9116" w:rsidR="004375DE" w:rsidRDefault="004375DE" w:rsidP="00DD0388">
      <w:pPr>
        <w:ind w:firstLine="0"/>
        <w:rPr>
          <w:b/>
          <w:lang w:val="ro-RO"/>
        </w:rPr>
      </w:pPr>
      <w:r>
        <w:rPr>
          <w:b/>
          <w:lang w:val="ro-RO"/>
        </w:rPr>
        <w:t>2. Rata de trecere zero (Zero crossing rate)</w:t>
      </w:r>
    </w:p>
    <w:p w14:paraId="0E8CBCBB" w14:textId="336C3331" w:rsidR="004375DE" w:rsidRDefault="004375DE" w:rsidP="00DD0388">
      <w:pPr>
        <w:ind w:firstLine="0"/>
        <w:rPr>
          <w:b/>
          <w:lang w:val="ro-RO"/>
        </w:rPr>
      </w:pPr>
    </w:p>
    <w:p w14:paraId="58F4BC16" w14:textId="77777777" w:rsidR="004375DE" w:rsidRPr="004375DE" w:rsidRDefault="004375DE" w:rsidP="00DD0388">
      <w:pPr>
        <w:ind w:firstLine="0"/>
        <w:rPr>
          <w:lang w:val="ro-RO"/>
        </w:rPr>
      </w:pPr>
    </w:p>
    <w:p w14:paraId="32B589CD" w14:textId="11386636" w:rsidR="004375DE" w:rsidRPr="004375DE" w:rsidRDefault="004375DE" w:rsidP="004375DE">
      <w:r w:rsidRPr="004375DE">
        <w:t xml:space="preserve">Rata de </w:t>
      </w:r>
      <w:proofErr w:type="spellStart"/>
      <w:r w:rsidRPr="004375DE">
        <w:t>trecere</w:t>
      </w:r>
      <w:proofErr w:type="spellEnd"/>
      <w:r w:rsidRPr="004375DE">
        <w:t xml:space="preserve"> zero </w:t>
      </w:r>
      <w:proofErr w:type="spellStart"/>
      <w:r w:rsidRPr="004375DE">
        <w:t>semnifică</w:t>
      </w:r>
      <w:proofErr w:type="spellEnd"/>
      <w:r w:rsidRPr="004375DE">
        <w:t xml:space="preserve"> </w:t>
      </w:r>
      <w:proofErr w:type="spellStart"/>
      <w:r w:rsidRPr="004375DE">
        <w:t>frecvența</w:t>
      </w:r>
      <w:proofErr w:type="spellEnd"/>
      <w:r w:rsidRPr="004375DE">
        <w:t xml:space="preserve"> </w:t>
      </w:r>
      <w:proofErr w:type="spellStart"/>
      <w:r w:rsidRPr="004375DE">
        <w:t>schimbărilor</w:t>
      </w:r>
      <w:proofErr w:type="spellEnd"/>
      <w:r w:rsidRPr="004375DE">
        <w:t xml:space="preserve"> de </w:t>
      </w:r>
      <w:proofErr w:type="spellStart"/>
      <w:r w:rsidRPr="004375DE">
        <w:t>semn</w:t>
      </w:r>
      <w:proofErr w:type="spellEnd"/>
      <w:r w:rsidRPr="004375DE">
        <w:t xml:space="preserve"> de-a </w:t>
      </w:r>
      <w:proofErr w:type="spellStart"/>
      <w:r w:rsidRPr="004375DE">
        <w:t>lungul</w:t>
      </w:r>
      <w:proofErr w:type="spellEnd"/>
      <w:r w:rsidRPr="004375DE">
        <w:t xml:space="preserve"> </w:t>
      </w:r>
      <w:proofErr w:type="spellStart"/>
      <w:r w:rsidRPr="004375DE">
        <w:t>unui</w:t>
      </w:r>
      <w:proofErr w:type="spellEnd"/>
      <w:r w:rsidRPr="004375DE">
        <w:t xml:space="preserve"> </w:t>
      </w:r>
      <w:proofErr w:type="spellStart"/>
      <w:r w:rsidRPr="004375DE">
        <w:t>semnal</w:t>
      </w:r>
      <w:proofErr w:type="spellEnd"/>
      <w:r w:rsidRPr="004375DE">
        <w:t xml:space="preserve">, </w:t>
      </w:r>
      <w:proofErr w:type="spellStart"/>
      <w:r w:rsidRPr="004375DE">
        <w:t>adică</w:t>
      </w:r>
      <w:proofErr w:type="spellEnd"/>
      <w:r>
        <w:t xml:space="preserve"> </w:t>
      </w:r>
      <w:r w:rsidRPr="004375DE">
        <w:t xml:space="preserve">rata la care </w:t>
      </w:r>
      <w:proofErr w:type="spellStart"/>
      <w:r w:rsidRPr="004375DE">
        <w:t>semnalul</w:t>
      </w:r>
      <w:proofErr w:type="spellEnd"/>
      <w:r w:rsidRPr="004375DE">
        <w:t xml:space="preserve"> se </w:t>
      </w:r>
      <w:proofErr w:type="spellStart"/>
      <w:r w:rsidRPr="004375DE">
        <w:t>schimbă</w:t>
      </w:r>
      <w:proofErr w:type="spellEnd"/>
      <w:r w:rsidRPr="004375DE">
        <w:t xml:space="preserve"> </w:t>
      </w:r>
      <w:proofErr w:type="spellStart"/>
      <w:r w:rsidRPr="004375DE">
        <w:t>după</w:t>
      </w:r>
      <w:proofErr w:type="spellEnd"/>
      <w:r w:rsidRPr="004375DE">
        <w:t xml:space="preserve"> </w:t>
      </w:r>
      <w:proofErr w:type="spellStart"/>
      <w:r w:rsidRPr="004375DE">
        <w:t>următoarea</w:t>
      </w:r>
      <w:proofErr w:type="spellEnd"/>
      <w:r w:rsidRPr="004375DE">
        <w:t xml:space="preserve"> </w:t>
      </w:r>
      <w:proofErr w:type="spellStart"/>
      <w:r w:rsidRPr="004375DE">
        <w:t>formă</w:t>
      </w:r>
      <w:proofErr w:type="spellEnd"/>
      <w:r w:rsidRPr="004375DE">
        <w:t xml:space="preserve"> </w:t>
      </w:r>
      <w:proofErr w:type="spellStart"/>
      <w:r w:rsidRPr="004375DE">
        <w:t>pozitiv</w:t>
      </w:r>
      <w:proofErr w:type="spellEnd"/>
      <w:r w:rsidRPr="004375DE">
        <w:t>-zero-</w:t>
      </w:r>
      <w:proofErr w:type="spellStart"/>
      <w:r w:rsidRPr="004375DE">
        <w:t>negativ</w:t>
      </w:r>
      <w:proofErr w:type="spellEnd"/>
      <w:r w:rsidRPr="004375DE">
        <w:t xml:space="preserve"> </w:t>
      </w:r>
      <w:proofErr w:type="spellStart"/>
      <w:r w:rsidRPr="004375DE">
        <w:t>sau</w:t>
      </w:r>
      <w:proofErr w:type="spellEnd"/>
      <w:r w:rsidRPr="004375DE">
        <w:t xml:space="preserve"> </w:t>
      </w:r>
      <w:proofErr w:type="spellStart"/>
      <w:r w:rsidRPr="004375DE">
        <w:t>negativ</w:t>
      </w:r>
      <w:proofErr w:type="spellEnd"/>
      <w:r w:rsidRPr="004375DE">
        <w:t>-zero-</w:t>
      </w:r>
      <w:proofErr w:type="spellStart"/>
      <w:r w:rsidRPr="004375DE">
        <w:t>pozitiv</w:t>
      </w:r>
      <w:proofErr w:type="spellEnd"/>
      <w:r w:rsidRPr="004375DE">
        <w:t>.</w:t>
      </w:r>
    </w:p>
    <w:p w14:paraId="79743CA2" w14:textId="77777777" w:rsidR="004375DE" w:rsidRPr="004375DE" w:rsidRDefault="004375DE" w:rsidP="004375DE">
      <w:proofErr w:type="spellStart"/>
      <w:r w:rsidRPr="004375DE">
        <w:t>Aceasta</w:t>
      </w:r>
      <w:proofErr w:type="spellEnd"/>
      <w:r w:rsidRPr="004375DE">
        <w:t xml:space="preserve"> </w:t>
      </w:r>
      <w:proofErr w:type="spellStart"/>
      <w:proofErr w:type="gramStart"/>
      <w:r w:rsidRPr="004375DE">
        <w:t>este</w:t>
      </w:r>
      <w:proofErr w:type="spellEnd"/>
      <w:proofErr w:type="gramEnd"/>
      <w:r w:rsidRPr="004375DE">
        <w:t xml:space="preserve"> o </w:t>
      </w:r>
      <w:proofErr w:type="spellStart"/>
      <w:r w:rsidRPr="004375DE">
        <w:t>caracteristică</w:t>
      </w:r>
      <w:proofErr w:type="spellEnd"/>
      <w:r w:rsidRPr="004375DE">
        <w:t xml:space="preserve"> </w:t>
      </w:r>
      <w:proofErr w:type="spellStart"/>
      <w:r w:rsidRPr="004375DE">
        <w:t>folosită</w:t>
      </w:r>
      <w:proofErr w:type="spellEnd"/>
      <w:r w:rsidRPr="004375DE">
        <w:t xml:space="preserve"> </w:t>
      </w:r>
      <w:proofErr w:type="spellStart"/>
      <w:r w:rsidRPr="004375DE">
        <w:t>în</w:t>
      </w:r>
      <w:proofErr w:type="spellEnd"/>
      <w:r w:rsidRPr="004375DE">
        <w:t xml:space="preserve"> </w:t>
      </w:r>
      <w:proofErr w:type="spellStart"/>
      <w:r w:rsidRPr="004375DE">
        <w:t>recunoașterea</w:t>
      </w:r>
      <w:proofErr w:type="spellEnd"/>
      <w:r w:rsidRPr="004375DE">
        <w:t xml:space="preserve"> </w:t>
      </w:r>
      <w:proofErr w:type="spellStart"/>
      <w:r w:rsidRPr="004375DE">
        <w:t>vorbirii</w:t>
      </w:r>
      <w:proofErr w:type="spellEnd"/>
      <w:r w:rsidRPr="004375DE">
        <w:t xml:space="preserve"> </w:t>
      </w:r>
      <w:proofErr w:type="spellStart"/>
      <w:r w:rsidRPr="004375DE">
        <w:t>și</w:t>
      </w:r>
      <w:proofErr w:type="spellEnd"/>
      <w:r w:rsidRPr="004375DE">
        <w:t xml:space="preserve"> </w:t>
      </w:r>
      <w:proofErr w:type="spellStart"/>
      <w:r w:rsidRPr="004375DE">
        <w:t>în</w:t>
      </w:r>
      <w:proofErr w:type="spellEnd"/>
      <w:r w:rsidRPr="004375DE">
        <w:t xml:space="preserve"> </w:t>
      </w:r>
      <w:proofErr w:type="spellStart"/>
      <w:r w:rsidRPr="004375DE">
        <w:t>recuperarea</w:t>
      </w:r>
      <w:proofErr w:type="spellEnd"/>
      <w:r w:rsidRPr="004375DE">
        <w:t xml:space="preserve"> </w:t>
      </w:r>
      <w:proofErr w:type="spellStart"/>
      <w:r w:rsidRPr="004375DE">
        <w:t>informațiilor</w:t>
      </w:r>
      <w:proofErr w:type="spellEnd"/>
      <w:r w:rsidRPr="004375DE">
        <w:t xml:space="preserve"> </w:t>
      </w:r>
      <w:proofErr w:type="spellStart"/>
      <w:r w:rsidRPr="004375DE">
        <w:t>muzicale</w:t>
      </w:r>
      <w:proofErr w:type="spellEnd"/>
      <w:r w:rsidRPr="004375DE">
        <w:t xml:space="preserve">. De </w:t>
      </w:r>
      <w:proofErr w:type="spellStart"/>
      <w:r w:rsidRPr="004375DE">
        <w:t>asemenea</w:t>
      </w:r>
      <w:proofErr w:type="spellEnd"/>
      <w:r w:rsidRPr="004375DE">
        <w:t xml:space="preserve"> </w:t>
      </w:r>
      <w:proofErr w:type="spellStart"/>
      <w:proofErr w:type="gramStart"/>
      <w:r w:rsidRPr="004375DE">
        <w:t>este</w:t>
      </w:r>
      <w:proofErr w:type="spellEnd"/>
      <w:proofErr w:type="gramEnd"/>
      <w:r w:rsidRPr="004375DE">
        <w:t xml:space="preserve"> o </w:t>
      </w:r>
      <w:proofErr w:type="spellStart"/>
      <w:r w:rsidRPr="004375DE">
        <w:t>caracteristică</w:t>
      </w:r>
      <w:proofErr w:type="spellEnd"/>
      <w:r w:rsidRPr="004375DE">
        <w:t xml:space="preserve"> </w:t>
      </w:r>
      <w:proofErr w:type="spellStart"/>
      <w:r w:rsidRPr="004375DE">
        <w:t>cheie</w:t>
      </w:r>
      <w:proofErr w:type="spellEnd"/>
      <w:r w:rsidRPr="004375DE">
        <w:t xml:space="preserve"> </w:t>
      </w:r>
      <w:proofErr w:type="spellStart"/>
      <w:r w:rsidRPr="004375DE">
        <w:t>pentru</w:t>
      </w:r>
      <w:proofErr w:type="spellEnd"/>
      <w:r w:rsidRPr="004375DE">
        <w:t xml:space="preserve"> </w:t>
      </w:r>
      <w:proofErr w:type="spellStart"/>
      <w:r w:rsidRPr="004375DE">
        <w:t>clasificarea</w:t>
      </w:r>
      <w:proofErr w:type="spellEnd"/>
      <w:r w:rsidRPr="004375DE">
        <w:t xml:space="preserve"> </w:t>
      </w:r>
      <w:proofErr w:type="spellStart"/>
      <w:r w:rsidRPr="004375DE">
        <w:t>sunetelor</w:t>
      </w:r>
      <w:proofErr w:type="spellEnd"/>
      <w:r w:rsidRPr="004375DE">
        <w:t>.</w:t>
      </w:r>
    </w:p>
    <w:p w14:paraId="1B472AF5" w14:textId="5BA1EFD2" w:rsidR="00DD0388" w:rsidRDefault="00DD0388" w:rsidP="00DD0388">
      <w:pPr>
        <w:ind w:firstLine="0"/>
        <w:rPr>
          <w:lang w:val="ro-RO"/>
        </w:rPr>
      </w:pPr>
    </w:p>
    <w:p w14:paraId="6E7A3C5A" w14:textId="7D7711E3" w:rsidR="00DD0388" w:rsidRDefault="004375DE" w:rsidP="00DD0388">
      <w:pPr>
        <w:ind w:firstLine="0"/>
        <w:rPr>
          <w:lang w:val="ro-RO"/>
        </w:rPr>
      </w:pPr>
      <w:r w:rsidRPr="00E749F5">
        <w:rPr>
          <w:noProof/>
          <w:color w:val="FF0000"/>
        </w:rPr>
        <w:lastRenderedPageBreak/>
        <w:drawing>
          <wp:inline distT="0" distB="0" distL="0" distR="0" wp14:anchorId="4077BF58" wp14:editId="2649F5AC">
            <wp:extent cx="5731612" cy="2488758"/>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7918" cy="2491496"/>
                    </a:xfrm>
                    <a:prstGeom prst="rect">
                      <a:avLst/>
                    </a:prstGeom>
                    <a:noFill/>
                    <a:ln>
                      <a:noFill/>
                    </a:ln>
                  </pic:spPr>
                </pic:pic>
              </a:graphicData>
            </a:graphic>
          </wp:inline>
        </w:drawing>
      </w:r>
    </w:p>
    <w:p w14:paraId="5BF634D0" w14:textId="74D626E0" w:rsidR="004375DE" w:rsidRDefault="004375DE" w:rsidP="004375DE">
      <w:pPr>
        <w:ind w:firstLine="0"/>
        <w:jc w:val="center"/>
        <w:rPr>
          <w:i/>
          <w:lang w:val="ro-RO"/>
        </w:rPr>
      </w:pPr>
      <w:r>
        <w:rPr>
          <w:i/>
          <w:lang w:val="ro-RO"/>
        </w:rPr>
        <w:t>ZCR pentru semnalul audio</w:t>
      </w:r>
    </w:p>
    <w:p w14:paraId="569E5A7B" w14:textId="5D5A61CD" w:rsidR="004375DE" w:rsidRDefault="004375DE" w:rsidP="004375DE">
      <w:pPr>
        <w:ind w:firstLine="0"/>
        <w:jc w:val="center"/>
        <w:rPr>
          <w:i/>
          <w:lang w:val="ro-RO"/>
        </w:rPr>
      </w:pPr>
    </w:p>
    <w:p w14:paraId="6F66CD36" w14:textId="5E76D792" w:rsidR="004375DE" w:rsidRDefault="004375DE" w:rsidP="004375DE">
      <w:pPr>
        <w:ind w:firstLine="0"/>
        <w:jc w:val="center"/>
        <w:rPr>
          <w:i/>
          <w:lang w:val="ro-RO"/>
        </w:rPr>
      </w:pPr>
      <w:r w:rsidRPr="00E749F5">
        <w:rPr>
          <w:noProof/>
          <w:color w:val="FF0000"/>
        </w:rPr>
        <w:drawing>
          <wp:inline distT="0" distB="0" distL="0" distR="0" wp14:anchorId="4B6F03B5" wp14:editId="53DF7D37">
            <wp:extent cx="5730561" cy="240129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1555" cy="2405901"/>
                    </a:xfrm>
                    <a:prstGeom prst="rect">
                      <a:avLst/>
                    </a:prstGeom>
                    <a:noFill/>
                    <a:ln>
                      <a:noFill/>
                    </a:ln>
                  </pic:spPr>
                </pic:pic>
              </a:graphicData>
            </a:graphic>
          </wp:inline>
        </w:drawing>
      </w:r>
    </w:p>
    <w:p w14:paraId="1038EFBC" w14:textId="50E5833D" w:rsidR="004375DE" w:rsidRPr="004375DE" w:rsidRDefault="004375DE" w:rsidP="004375DE">
      <w:pPr>
        <w:ind w:firstLine="0"/>
        <w:jc w:val="center"/>
        <w:rPr>
          <w:i/>
          <w:lang w:val="ro-RO"/>
        </w:rPr>
      </w:pPr>
      <w:r>
        <w:rPr>
          <w:i/>
          <w:lang w:val="ro-RO"/>
        </w:rPr>
        <w:t>ZCR focalizată pe 0-1000ms</w:t>
      </w:r>
    </w:p>
    <w:p w14:paraId="60273B81" w14:textId="77777777" w:rsidR="00DD0388" w:rsidRPr="00DD0388" w:rsidRDefault="00DD0388" w:rsidP="00DD0388">
      <w:pPr>
        <w:ind w:firstLine="0"/>
        <w:rPr>
          <w:lang w:val="ro-RO"/>
        </w:rPr>
      </w:pPr>
    </w:p>
    <w:p w14:paraId="4582F69A" w14:textId="77777777" w:rsidR="00A1242E" w:rsidRPr="00296531" w:rsidRDefault="00A1242E" w:rsidP="00A1242E">
      <w:pPr>
        <w:rPr>
          <w:lang w:val="ro-RO"/>
        </w:rPr>
      </w:pPr>
    </w:p>
    <w:p w14:paraId="4C3B5CB8" w14:textId="77777777" w:rsidR="00A1242E" w:rsidRPr="00296531" w:rsidRDefault="00A1242E" w:rsidP="00A1242E">
      <w:pPr>
        <w:ind w:firstLine="0"/>
        <w:rPr>
          <w:lang w:val="ro-RO"/>
        </w:rPr>
      </w:pPr>
    </w:p>
    <w:p w14:paraId="1DB28920" w14:textId="37E1EFDD" w:rsidR="004375DE" w:rsidRPr="004375DE" w:rsidRDefault="004375DE" w:rsidP="004375DE">
      <w:pPr>
        <w:suppressAutoHyphens w:val="0"/>
        <w:spacing w:after="200" w:line="276" w:lineRule="auto"/>
      </w:pPr>
      <w:r w:rsidRPr="004375DE">
        <w:t>ZCR-</w:t>
      </w:r>
      <w:proofErr w:type="spellStart"/>
      <w:r w:rsidRPr="004375DE">
        <w:t>ul</w:t>
      </w:r>
      <w:proofErr w:type="spellEnd"/>
      <w:r w:rsidRPr="004375DE">
        <w:t xml:space="preserve"> </w:t>
      </w:r>
      <w:proofErr w:type="spellStart"/>
      <w:r w:rsidRPr="004375DE">
        <w:t>pentru</w:t>
      </w:r>
      <w:proofErr w:type="spellEnd"/>
      <w:r w:rsidRPr="004375DE">
        <w:t xml:space="preserve"> </w:t>
      </w:r>
      <w:proofErr w:type="spellStart"/>
      <w:r w:rsidRPr="004375DE">
        <w:t>zgomote</w:t>
      </w:r>
      <w:proofErr w:type="spellEnd"/>
      <w:r w:rsidRPr="004375DE">
        <w:t xml:space="preserve"> de </w:t>
      </w:r>
      <w:proofErr w:type="spellStart"/>
      <w:r w:rsidRPr="004375DE">
        <w:t>mediu</w:t>
      </w:r>
      <w:proofErr w:type="spellEnd"/>
      <w:r w:rsidRPr="004375DE">
        <w:t xml:space="preserve"> </w:t>
      </w:r>
      <w:proofErr w:type="spellStart"/>
      <w:r w:rsidRPr="004375DE">
        <w:t>sunt</w:t>
      </w:r>
      <w:proofErr w:type="spellEnd"/>
      <w:r w:rsidRPr="004375DE">
        <w:t xml:space="preserve"> de </w:t>
      </w:r>
      <w:proofErr w:type="spellStart"/>
      <w:r w:rsidRPr="004375DE">
        <w:t>obicei</w:t>
      </w:r>
      <w:proofErr w:type="spellEnd"/>
      <w:r w:rsidRPr="004375DE">
        <w:t xml:space="preserve"> </w:t>
      </w:r>
      <w:proofErr w:type="spellStart"/>
      <w:r w:rsidRPr="004375DE">
        <w:t>mai</w:t>
      </w:r>
      <w:proofErr w:type="spellEnd"/>
      <w:r w:rsidRPr="004375DE">
        <w:t xml:space="preserve"> </w:t>
      </w:r>
      <w:proofErr w:type="spellStart"/>
      <w:proofErr w:type="gramStart"/>
      <w:r w:rsidRPr="004375DE">
        <w:t>mari</w:t>
      </w:r>
      <w:proofErr w:type="spellEnd"/>
      <w:proofErr w:type="gramEnd"/>
      <w:r w:rsidRPr="004375DE">
        <w:t xml:space="preserve"> </w:t>
      </w:r>
      <w:proofErr w:type="spellStart"/>
      <w:r w:rsidRPr="004375DE">
        <w:t>decât</w:t>
      </w:r>
      <w:proofErr w:type="spellEnd"/>
      <w:r w:rsidRPr="004375DE">
        <w:t xml:space="preserve"> </w:t>
      </w:r>
      <w:proofErr w:type="spellStart"/>
      <w:r w:rsidRPr="004375DE">
        <w:t>sunetele</w:t>
      </w:r>
      <w:proofErr w:type="spellEnd"/>
      <w:r w:rsidRPr="004375DE">
        <w:t xml:space="preserve"> </w:t>
      </w:r>
      <w:proofErr w:type="spellStart"/>
      <w:r w:rsidRPr="004375DE">
        <w:t>vocale</w:t>
      </w:r>
      <w:proofErr w:type="spellEnd"/>
      <w:r w:rsidRPr="004375DE">
        <w:t>, care au</w:t>
      </w:r>
      <w:r>
        <w:t xml:space="preserve"> </w:t>
      </w:r>
      <w:proofErr w:type="spellStart"/>
      <w:r w:rsidRPr="004375DE">
        <w:t>perioade</w:t>
      </w:r>
      <w:proofErr w:type="spellEnd"/>
      <w:r w:rsidRPr="004375DE">
        <w:t xml:space="preserve"> </w:t>
      </w:r>
      <w:proofErr w:type="spellStart"/>
      <w:r w:rsidRPr="004375DE">
        <w:t>fundamentale</w:t>
      </w:r>
      <w:proofErr w:type="spellEnd"/>
      <w:r w:rsidRPr="004375DE">
        <w:t xml:space="preserve"> </w:t>
      </w:r>
      <w:proofErr w:type="spellStart"/>
      <w:r w:rsidRPr="004375DE">
        <w:t>observabile</w:t>
      </w:r>
      <w:proofErr w:type="spellEnd"/>
      <w:r w:rsidRPr="004375DE">
        <w:t xml:space="preserve">. </w:t>
      </w:r>
      <w:proofErr w:type="spellStart"/>
      <w:r w:rsidRPr="004375DE">
        <w:t>Acesta</w:t>
      </w:r>
      <w:proofErr w:type="spellEnd"/>
      <w:r w:rsidRPr="004375DE">
        <w:t xml:space="preserve"> se </w:t>
      </w:r>
      <w:proofErr w:type="spellStart"/>
      <w:r w:rsidRPr="004375DE">
        <w:t>folosește</w:t>
      </w:r>
      <w:proofErr w:type="spellEnd"/>
      <w:r w:rsidRPr="004375DE">
        <w:t xml:space="preserve"> </w:t>
      </w:r>
      <w:proofErr w:type="spellStart"/>
      <w:r w:rsidRPr="004375DE">
        <w:t>în</w:t>
      </w:r>
      <w:proofErr w:type="spellEnd"/>
      <w:r w:rsidRPr="004375DE">
        <w:t xml:space="preserve"> special </w:t>
      </w:r>
      <w:proofErr w:type="spellStart"/>
      <w:r w:rsidRPr="004375DE">
        <w:t>pentru</w:t>
      </w:r>
      <w:proofErr w:type="spellEnd"/>
      <w:r w:rsidRPr="004375DE">
        <w:t xml:space="preserve"> </w:t>
      </w:r>
      <w:proofErr w:type="spellStart"/>
      <w:r w:rsidRPr="004375DE">
        <w:t>detectarea</w:t>
      </w:r>
      <w:proofErr w:type="spellEnd"/>
      <w:r w:rsidRPr="004375DE">
        <w:t xml:space="preserve"> </w:t>
      </w:r>
      <w:proofErr w:type="spellStart"/>
      <w:r w:rsidRPr="004375DE">
        <w:t>pozițiilor</w:t>
      </w:r>
      <w:proofErr w:type="spellEnd"/>
      <w:r w:rsidRPr="004375DE">
        <w:t xml:space="preserve"> de</w:t>
      </w:r>
      <w:r>
        <w:t xml:space="preserve"> </w:t>
      </w:r>
      <w:proofErr w:type="spellStart"/>
      <w:r w:rsidRPr="004375DE">
        <w:t>început</w:t>
      </w:r>
      <w:proofErr w:type="spellEnd"/>
      <w:r w:rsidRPr="004375DE">
        <w:t xml:space="preserve"> </w:t>
      </w:r>
      <w:proofErr w:type="spellStart"/>
      <w:r w:rsidRPr="004375DE">
        <w:t>și</w:t>
      </w:r>
      <w:proofErr w:type="spellEnd"/>
      <w:r w:rsidRPr="004375DE">
        <w:t xml:space="preserve"> de final ale </w:t>
      </w:r>
      <w:proofErr w:type="spellStart"/>
      <w:r w:rsidRPr="004375DE">
        <w:t>sunetelor</w:t>
      </w:r>
      <w:proofErr w:type="spellEnd"/>
      <w:r w:rsidRPr="004375DE">
        <w:t xml:space="preserve">, </w:t>
      </w:r>
      <w:proofErr w:type="spellStart"/>
      <w:r w:rsidRPr="004375DE">
        <w:t>fiind</w:t>
      </w:r>
      <w:proofErr w:type="spellEnd"/>
      <w:r w:rsidRPr="004375DE">
        <w:t xml:space="preserve"> o </w:t>
      </w:r>
      <w:proofErr w:type="spellStart"/>
      <w:r w:rsidRPr="004375DE">
        <w:t>caracteristică</w:t>
      </w:r>
      <w:proofErr w:type="spellEnd"/>
      <w:r w:rsidRPr="004375DE">
        <w:t xml:space="preserve"> care </w:t>
      </w:r>
      <w:proofErr w:type="spellStart"/>
      <w:r w:rsidRPr="004375DE">
        <w:t>trebuie</w:t>
      </w:r>
      <w:proofErr w:type="spellEnd"/>
      <w:r w:rsidRPr="004375DE">
        <w:t xml:space="preserve"> </w:t>
      </w:r>
      <w:proofErr w:type="spellStart"/>
      <w:proofErr w:type="gramStart"/>
      <w:r w:rsidRPr="004375DE">
        <w:t>să</w:t>
      </w:r>
      <w:proofErr w:type="spellEnd"/>
      <w:proofErr w:type="gramEnd"/>
      <w:r w:rsidRPr="004375DE">
        <w:t xml:space="preserve"> fie </w:t>
      </w:r>
      <w:proofErr w:type="spellStart"/>
      <w:r w:rsidRPr="004375DE">
        <w:t>utilizată</w:t>
      </w:r>
      <w:proofErr w:type="spellEnd"/>
      <w:r w:rsidRPr="004375DE">
        <w:t xml:space="preserve"> </w:t>
      </w:r>
      <w:proofErr w:type="spellStart"/>
      <w:r w:rsidRPr="004375DE">
        <w:t>în</w:t>
      </w:r>
      <w:proofErr w:type="spellEnd"/>
      <w:r w:rsidRPr="004375DE">
        <w:t xml:space="preserve"> </w:t>
      </w:r>
      <w:proofErr w:type="spellStart"/>
      <w:r w:rsidRPr="004375DE">
        <w:t>combinație</w:t>
      </w:r>
      <w:proofErr w:type="spellEnd"/>
      <w:r w:rsidRPr="004375DE">
        <w:t xml:space="preserve"> cu</w:t>
      </w:r>
      <w:r>
        <w:t xml:space="preserve"> </w:t>
      </w:r>
      <w:proofErr w:type="spellStart"/>
      <w:r w:rsidRPr="004375DE">
        <w:t>celelalte</w:t>
      </w:r>
      <w:proofErr w:type="spellEnd"/>
      <w:r w:rsidRPr="004375DE">
        <w:t xml:space="preserve"> </w:t>
      </w:r>
      <w:proofErr w:type="spellStart"/>
      <w:r w:rsidRPr="004375DE">
        <w:t>caracteristici</w:t>
      </w:r>
      <w:proofErr w:type="spellEnd"/>
      <w:r w:rsidRPr="004375DE">
        <w:t>. ZCR-</w:t>
      </w:r>
      <w:proofErr w:type="spellStart"/>
      <w:r w:rsidRPr="004375DE">
        <w:t>ul</w:t>
      </w:r>
      <w:proofErr w:type="spellEnd"/>
      <w:r w:rsidRPr="004375DE">
        <w:t xml:space="preserve"> nu </w:t>
      </w:r>
      <w:proofErr w:type="spellStart"/>
      <w:proofErr w:type="gramStart"/>
      <w:r w:rsidRPr="004375DE">
        <w:t>este</w:t>
      </w:r>
      <w:proofErr w:type="spellEnd"/>
      <w:proofErr w:type="gramEnd"/>
      <w:r w:rsidRPr="004375DE">
        <w:t xml:space="preserve"> de sine </w:t>
      </w:r>
      <w:proofErr w:type="spellStart"/>
      <w:r w:rsidRPr="004375DE">
        <w:t>stătător</w:t>
      </w:r>
      <w:proofErr w:type="spellEnd"/>
      <w:r w:rsidRPr="004375DE">
        <w:t xml:space="preserve">, de </w:t>
      </w:r>
      <w:proofErr w:type="spellStart"/>
      <w:r w:rsidRPr="004375DE">
        <w:t>aceea</w:t>
      </w:r>
      <w:proofErr w:type="spellEnd"/>
      <w:r w:rsidRPr="004375DE">
        <w:t xml:space="preserve"> </w:t>
      </w:r>
      <w:proofErr w:type="spellStart"/>
      <w:r w:rsidRPr="004375DE">
        <w:t>trebuie</w:t>
      </w:r>
      <w:proofErr w:type="spellEnd"/>
      <w:r w:rsidRPr="004375DE">
        <w:t xml:space="preserve"> </w:t>
      </w:r>
      <w:proofErr w:type="spellStart"/>
      <w:r w:rsidRPr="004375DE">
        <w:t>folosit</w:t>
      </w:r>
      <w:proofErr w:type="spellEnd"/>
      <w:r w:rsidRPr="004375DE">
        <w:t xml:space="preserve"> </w:t>
      </w:r>
      <w:proofErr w:type="spellStart"/>
      <w:r w:rsidRPr="004375DE">
        <w:t>împreună</w:t>
      </w:r>
      <w:proofErr w:type="spellEnd"/>
      <w:r w:rsidRPr="004375DE">
        <w:t xml:space="preserve"> cu </w:t>
      </w:r>
      <w:proofErr w:type="spellStart"/>
      <w:r w:rsidRPr="004375DE">
        <w:t>energia</w:t>
      </w:r>
      <w:proofErr w:type="spellEnd"/>
      <w:r w:rsidRPr="004375DE">
        <w:t xml:space="preserve"> </w:t>
      </w:r>
      <w:proofErr w:type="spellStart"/>
      <w:r w:rsidRPr="004375DE">
        <w:t>sau</w:t>
      </w:r>
      <w:proofErr w:type="spellEnd"/>
      <w:r w:rsidRPr="004375DE">
        <w:t xml:space="preserve"> </w:t>
      </w:r>
      <w:proofErr w:type="spellStart"/>
      <w:r w:rsidRPr="004375DE">
        <w:t>volumul</w:t>
      </w:r>
      <w:proofErr w:type="spellEnd"/>
      <w:r w:rsidRPr="004375DE">
        <w:t xml:space="preserve"> care </w:t>
      </w:r>
      <w:proofErr w:type="spellStart"/>
      <w:r w:rsidRPr="004375DE">
        <w:t>detectează</w:t>
      </w:r>
      <w:proofErr w:type="spellEnd"/>
      <w:r w:rsidRPr="004375DE">
        <w:t xml:space="preserve"> </w:t>
      </w:r>
      <w:proofErr w:type="spellStart"/>
      <w:r w:rsidRPr="004375DE">
        <w:t>punctele</w:t>
      </w:r>
      <w:proofErr w:type="spellEnd"/>
      <w:r w:rsidRPr="004375DE">
        <w:t xml:space="preserve"> </w:t>
      </w:r>
      <w:proofErr w:type="spellStart"/>
      <w:r w:rsidRPr="004375DE">
        <w:t>acustice</w:t>
      </w:r>
      <w:proofErr w:type="spellEnd"/>
      <w:r w:rsidRPr="004375DE">
        <w:t xml:space="preserve"> finale. </w:t>
      </w:r>
      <w:proofErr w:type="spellStart"/>
      <w:r w:rsidRPr="004375DE">
        <w:t>În</w:t>
      </w:r>
      <w:proofErr w:type="spellEnd"/>
      <w:r w:rsidRPr="004375DE">
        <w:t xml:space="preserve"> </w:t>
      </w:r>
      <w:proofErr w:type="spellStart"/>
      <w:r w:rsidRPr="004375DE">
        <w:t>unele</w:t>
      </w:r>
      <w:proofErr w:type="spellEnd"/>
      <w:r w:rsidRPr="004375DE">
        <w:t xml:space="preserve"> </w:t>
      </w:r>
      <w:proofErr w:type="spellStart"/>
      <w:r w:rsidRPr="004375DE">
        <w:t>situații</w:t>
      </w:r>
      <w:proofErr w:type="spellEnd"/>
      <w:r w:rsidRPr="004375DE">
        <w:t xml:space="preserve"> ZCR se </w:t>
      </w:r>
      <w:proofErr w:type="spellStart"/>
      <w:r w:rsidRPr="004375DE">
        <w:t>folosește</w:t>
      </w:r>
      <w:proofErr w:type="spellEnd"/>
      <w:r w:rsidRPr="004375DE">
        <w:t xml:space="preserve"> </w:t>
      </w:r>
      <w:proofErr w:type="spellStart"/>
      <w:r w:rsidRPr="004375DE">
        <w:t>pentru</w:t>
      </w:r>
      <w:proofErr w:type="spellEnd"/>
      <w:r w:rsidRPr="004375DE">
        <w:t xml:space="preserve"> </w:t>
      </w:r>
      <w:proofErr w:type="spellStart"/>
      <w:r w:rsidRPr="004375DE">
        <w:t>estimarea</w:t>
      </w:r>
      <w:proofErr w:type="spellEnd"/>
      <w:r w:rsidRPr="004375DE">
        <w:t xml:space="preserve"> </w:t>
      </w:r>
      <w:proofErr w:type="spellStart"/>
      <w:r w:rsidRPr="004375DE">
        <w:t>frecvenței</w:t>
      </w:r>
      <w:proofErr w:type="spellEnd"/>
      <w:r w:rsidRPr="004375DE">
        <w:t xml:space="preserve"> brute, </w:t>
      </w:r>
      <w:proofErr w:type="spellStart"/>
      <w:r w:rsidRPr="004375DE">
        <w:t>extrem</w:t>
      </w:r>
      <w:proofErr w:type="spellEnd"/>
      <w:r w:rsidRPr="004375DE">
        <w:t xml:space="preserve"> de </w:t>
      </w:r>
      <w:proofErr w:type="spellStart"/>
      <w:r w:rsidRPr="004375DE">
        <w:t>fiabile</w:t>
      </w:r>
      <w:proofErr w:type="spellEnd"/>
      <w:r w:rsidRPr="004375DE">
        <w:t xml:space="preserve">, </w:t>
      </w:r>
      <w:proofErr w:type="spellStart"/>
      <w:r w:rsidRPr="004375DE">
        <w:t>fără</w:t>
      </w:r>
      <w:proofErr w:type="spellEnd"/>
      <w:r w:rsidRPr="004375DE">
        <w:t xml:space="preserve"> a se </w:t>
      </w:r>
      <w:proofErr w:type="spellStart"/>
      <w:r w:rsidRPr="004375DE">
        <w:t>folosi</w:t>
      </w:r>
      <w:proofErr w:type="spellEnd"/>
      <w:r w:rsidRPr="004375DE">
        <w:t xml:space="preserve"> </w:t>
      </w:r>
      <w:proofErr w:type="spellStart"/>
      <w:r w:rsidRPr="004375DE">
        <w:t>alte</w:t>
      </w:r>
      <w:proofErr w:type="spellEnd"/>
      <w:r w:rsidRPr="004375DE">
        <w:t xml:space="preserve"> </w:t>
      </w:r>
      <w:proofErr w:type="spellStart"/>
      <w:r w:rsidRPr="004375DE">
        <w:t>proceduri</w:t>
      </w:r>
      <w:proofErr w:type="spellEnd"/>
      <w:r w:rsidRPr="004375DE">
        <w:t xml:space="preserve"> de </w:t>
      </w:r>
      <w:proofErr w:type="spellStart"/>
      <w:r w:rsidRPr="004375DE">
        <w:t>perfecținoare</w:t>
      </w:r>
      <w:proofErr w:type="spellEnd"/>
      <w:r w:rsidRPr="004375DE">
        <w:t xml:space="preserve"> </w:t>
      </w:r>
      <w:proofErr w:type="spellStart"/>
      <w:r w:rsidRPr="004375DE">
        <w:t>pentru</w:t>
      </w:r>
      <w:proofErr w:type="spellEnd"/>
      <w:r w:rsidRPr="004375DE">
        <w:t xml:space="preserve"> post-</w:t>
      </w:r>
      <w:proofErr w:type="spellStart"/>
      <w:r w:rsidRPr="004375DE">
        <w:t>procesare</w:t>
      </w:r>
      <w:proofErr w:type="spellEnd"/>
      <w:r w:rsidRPr="004375DE">
        <w:t>.</w:t>
      </w:r>
    </w:p>
    <w:p w14:paraId="1C60D277" w14:textId="37F1DA10" w:rsidR="00A1242E" w:rsidRDefault="00A1242E" w:rsidP="00A1242E">
      <w:pPr>
        <w:suppressAutoHyphens w:val="0"/>
        <w:spacing w:after="200" w:line="276" w:lineRule="auto"/>
        <w:ind w:firstLine="0"/>
        <w:rPr>
          <w:lang w:val="ro-RO"/>
        </w:rPr>
      </w:pPr>
    </w:p>
    <w:p w14:paraId="544756C0" w14:textId="16D7A66D" w:rsidR="004375DE" w:rsidRDefault="004375DE" w:rsidP="00A1242E">
      <w:pPr>
        <w:suppressAutoHyphens w:val="0"/>
        <w:spacing w:after="200" w:line="276" w:lineRule="auto"/>
        <w:ind w:firstLine="0"/>
        <w:rPr>
          <w:lang w:val="ro-RO"/>
        </w:rPr>
      </w:pPr>
    </w:p>
    <w:p w14:paraId="6A186B87" w14:textId="0AF36D40" w:rsidR="004375DE" w:rsidRDefault="004375DE" w:rsidP="00A1242E">
      <w:pPr>
        <w:suppressAutoHyphens w:val="0"/>
        <w:spacing w:after="200" w:line="276" w:lineRule="auto"/>
        <w:ind w:firstLine="0"/>
        <w:rPr>
          <w:lang w:val="ro-RO"/>
        </w:rPr>
      </w:pPr>
    </w:p>
    <w:p w14:paraId="37B2D7AA" w14:textId="62D9C639" w:rsidR="004375DE" w:rsidRDefault="004375DE" w:rsidP="00A1242E">
      <w:pPr>
        <w:suppressAutoHyphens w:val="0"/>
        <w:spacing w:after="200" w:line="276" w:lineRule="auto"/>
        <w:ind w:firstLine="0"/>
        <w:rPr>
          <w:lang w:val="ro-RO"/>
        </w:rPr>
      </w:pPr>
    </w:p>
    <w:p w14:paraId="5796577D" w14:textId="395F948E" w:rsidR="004375DE" w:rsidRDefault="004375DE" w:rsidP="00A1242E">
      <w:pPr>
        <w:suppressAutoHyphens w:val="0"/>
        <w:spacing w:after="200" w:line="276" w:lineRule="auto"/>
        <w:ind w:firstLine="0"/>
        <w:rPr>
          <w:lang w:val="ro-RO"/>
        </w:rPr>
      </w:pPr>
    </w:p>
    <w:p w14:paraId="22D2E128" w14:textId="78F4FCE9" w:rsidR="004375DE" w:rsidRDefault="004375DE" w:rsidP="00A1242E">
      <w:pPr>
        <w:suppressAutoHyphens w:val="0"/>
        <w:spacing w:after="200" w:line="276" w:lineRule="auto"/>
        <w:ind w:firstLine="0"/>
        <w:rPr>
          <w:b/>
          <w:lang w:val="ro-RO"/>
        </w:rPr>
      </w:pPr>
      <w:r>
        <w:rPr>
          <w:lang w:val="ro-RO"/>
        </w:rPr>
        <w:t xml:space="preserve">3. </w:t>
      </w:r>
      <w:r>
        <w:rPr>
          <w:b/>
          <w:lang w:val="ro-RO"/>
        </w:rPr>
        <w:t>Centroid spectral</w:t>
      </w:r>
    </w:p>
    <w:p w14:paraId="10A57262" w14:textId="78AB5C37" w:rsidR="004375DE" w:rsidRDefault="004375DE" w:rsidP="00A1242E">
      <w:pPr>
        <w:suppressAutoHyphens w:val="0"/>
        <w:spacing w:after="200" w:line="276" w:lineRule="auto"/>
        <w:ind w:firstLine="0"/>
        <w:rPr>
          <w:lang w:val="ro-RO"/>
        </w:rPr>
      </w:pPr>
    </w:p>
    <w:p w14:paraId="6531AF03" w14:textId="7EFD62DB" w:rsidR="004375DE" w:rsidRPr="004375DE" w:rsidRDefault="004375DE" w:rsidP="004375DE">
      <w:pPr>
        <w:suppressAutoHyphens w:val="0"/>
        <w:spacing w:after="200" w:line="276" w:lineRule="auto"/>
        <w:ind w:firstLine="0"/>
      </w:pPr>
      <w:proofErr w:type="spellStart"/>
      <w:r w:rsidRPr="004375DE">
        <w:t>Centroidul</w:t>
      </w:r>
      <w:proofErr w:type="spellEnd"/>
      <w:r w:rsidRPr="004375DE">
        <w:t xml:space="preserve"> spectral </w:t>
      </w:r>
      <w:proofErr w:type="spellStart"/>
      <w:proofErr w:type="gramStart"/>
      <w:r w:rsidRPr="004375DE">
        <w:t>este</w:t>
      </w:r>
      <w:proofErr w:type="spellEnd"/>
      <w:proofErr w:type="gramEnd"/>
      <w:r w:rsidRPr="004375DE">
        <w:t xml:space="preserve"> o </w:t>
      </w:r>
      <w:proofErr w:type="spellStart"/>
      <w:r w:rsidRPr="004375DE">
        <w:t>masură</w:t>
      </w:r>
      <w:proofErr w:type="spellEnd"/>
      <w:r w:rsidRPr="004375DE">
        <w:t xml:space="preserve"> </w:t>
      </w:r>
      <w:proofErr w:type="spellStart"/>
      <w:r w:rsidRPr="004375DE">
        <w:t>utilizată</w:t>
      </w:r>
      <w:proofErr w:type="spellEnd"/>
      <w:r w:rsidRPr="004375DE">
        <w:t xml:space="preserve"> </w:t>
      </w:r>
      <w:proofErr w:type="spellStart"/>
      <w:r w:rsidRPr="004375DE">
        <w:t>în</w:t>
      </w:r>
      <w:proofErr w:type="spellEnd"/>
      <w:r w:rsidRPr="004375DE">
        <w:t xml:space="preserve"> </w:t>
      </w:r>
      <w:proofErr w:type="spellStart"/>
      <w:r w:rsidRPr="004375DE">
        <w:t>procesarea</w:t>
      </w:r>
      <w:proofErr w:type="spellEnd"/>
      <w:r w:rsidRPr="004375DE">
        <w:t xml:space="preserve"> </w:t>
      </w:r>
      <w:proofErr w:type="spellStart"/>
      <w:r w:rsidRPr="004375DE">
        <w:t>sunetelor</w:t>
      </w:r>
      <w:proofErr w:type="spellEnd"/>
      <w:r w:rsidRPr="004375DE">
        <w:t xml:space="preserve">, care </w:t>
      </w:r>
      <w:proofErr w:type="spellStart"/>
      <w:r w:rsidRPr="004375DE">
        <w:t>oferă</w:t>
      </w:r>
      <w:proofErr w:type="spellEnd"/>
      <w:r w:rsidRPr="004375DE">
        <w:t xml:space="preserve"> </w:t>
      </w:r>
      <w:proofErr w:type="spellStart"/>
      <w:r w:rsidRPr="004375DE">
        <w:t>caracteristicile</w:t>
      </w:r>
      <w:proofErr w:type="spellEnd"/>
      <w:r>
        <w:t xml:space="preserve"> </w:t>
      </w:r>
      <w:proofErr w:type="spellStart"/>
      <w:r w:rsidRPr="004375DE">
        <w:t>unui</w:t>
      </w:r>
      <w:proofErr w:type="spellEnd"/>
      <w:r w:rsidRPr="004375DE">
        <w:t xml:space="preserve"> </w:t>
      </w:r>
      <w:proofErr w:type="spellStart"/>
      <w:r w:rsidRPr="004375DE">
        <w:t>spectru</w:t>
      </w:r>
      <w:proofErr w:type="spellEnd"/>
      <w:r w:rsidRPr="004375DE">
        <w:t xml:space="preserve">. </w:t>
      </w:r>
      <w:proofErr w:type="spellStart"/>
      <w:r w:rsidRPr="004375DE">
        <w:t>Acesta</w:t>
      </w:r>
      <w:proofErr w:type="spellEnd"/>
      <w:r w:rsidRPr="004375DE">
        <w:t xml:space="preserve"> are o </w:t>
      </w:r>
      <w:proofErr w:type="spellStart"/>
      <w:r w:rsidRPr="004375DE">
        <w:t>conexiune</w:t>
      </w:r>
      <w:proofErr w:type="spellEnd"/>
      <w:r w:rsidRPr="004375DE">
        <w:t xml:space="preserve"> cu </w:t>
      </w:r>
      <w:proofErr w:type="spellStart"/>
      <w:r w:rsidRPr="004375DE">
        <w:t>luminozitatea</w:t>
      </w:r>
      <w:proofErr w:type="spellEnd"/>
      <w:r w:rsidRPr="004375DE">
        <w:t xml:space="preserve"> </w:t>
      </w:r>
      <w:proofErr w:type="spellStart"/>
      <w:r w:rsidRPr="004375DE">
        <w:t>sunetului</w:t>
      </w:r>
      <w:proofErr w:type="spellEnd"/>
      <w:r w:rsidRPr="004375DE">
        <w:t xml:space="preserve"> </w:t>
      </w:r>
      <w:proofErr w:type="spellStart"/>
      <w:r w:rsidRPr="004375DE">
        <w:t>și</w:t>
      </w:r>
      <w:proofErr w:type="spellEnd"/>
      <w:r w:rsidRPr="004375DE">
        <w:t xml:space="preserve"> </w:t>
      </w:r>
      <w:proofErr w:type="spellStart"/>
      <w:r w:rsidRPr="004375DE">
        <w:t>indică</w:t>
      </w:r>
      <w:proofErr w:type="spellEnd"/>
      <w:r w:rsidRPr="004375DE">
        <w:t xml:space="preserve"> </w:t>
      </w:r>
      <w:proofErr w:type="spellStart"/>
      <w:r w:rsidRPr="004375DE">
        <w:t>unde</w:t>
      </w:r>
      <w:proofErr w:type="spellEnd"/>
      <w:r w:rsidRPr="004375DE">
        <w:t xml:space="preserve"> se </w:t>
      </w:r>
      <w:proofErr w:type="spellStart"/>
      <w:r w:rsidRPr="004375DE">
        <w:t>află</w:t>
      </w:r>
      <w:proofErr w:type="spellEnd"/>
      <w:r w:rsidRPr="004375DE">
        <w:t xml:space="preserve"> </w:t>
      </w:r>
      <w:proofErr w:type="spellStart"/>
      <w:r w:rsidRPr="004375DE">
        <w:t>centrul</w:t>
      </w:r>
      <w:proofErr w:type="spellEnd"/>
      <w:r w:rsidRPr="004375DE">
        <w:t xml:space="preserve"> de</w:t>
      </w:r>
      <w:r>
        <w:t xml:space="preserve"> </w:t>
      </w:r>
      <w:proofErr w:type="spellStart"/>
      <w:r w:rsidRPr="004375DE">
        <w:t>masă</w:t>
      </w:r>
      <w:proofErr w:type="spellEnd"/>
      <w:r w:rsidRPr="004375DE">
        <w:t xml:space="preserve"> al </w:t>
      </w:r>
      <w:proofErr w:type="spellStart"/>
      <w:r w:rsidRPr="004375DE">
        <w:t>spectrului</w:t>
      </w:r>
      <w:proofErr w:type="spellEnd"/>
      <w:r w:rsidRPr="004375DE">
        <w:t xml:space="preserve">, </w:t>
      </w:r>
      <w:proofErr w:type="spellStart"/>
      <w:r w:rsidRPr="004375DE">
        <w:t>mai</w:t>
      </w:r>
      <w:proofErr w:type="spellEnd"/>
      <w:r w:rsidRPr="004375DE">
        <w:t xml:space="preserve"> </w:t>
      </w:r>
      <w:proofErr w:type="spellStart"/>
      <w:proofErr w:type="gramStart"/>
      <w:r w:rsidRPr="004375DE">
        <w:t>este</w:t>
      </w:r>
      <w:proofErr w:type="spellEnd"/>
      <w:proofErr w:type="gramEnd"/>
      <w:r w:rsidRPr="004375DE">
        <w:t xml:space="preserve"> </w:t>
      </w:r>
      <w:proofErr w:type="spellStart"/>
      <w:r w:rsidRPr="004375DE">
        <w:t>considerat</w:t>
      </w:r>
      <w:proofErr w:type="spellEnd"/>
      <w:r w:rsidRPr="004375DE">
        <w:t xml:space="preserve"> </w:t>
      </w:r>
      <w:proofErr w:type="spellStart"/>
      <w:r w:rsidRPr="004375DE">
        <w:t>și</w:t>
      </w:r>
      <w:proofErr w:type="spellEnd"/>
      <w:r w:rsidRPr="004375DE">
        <w:t xml:space="preserve"> ca </w:t>
      </w:r>
      <w:proofErr w:type="spellStart"/>
      <w:r w:rsidRPr="004375DE">
        <w:t>fiind</w:t>
      </w:r>
      <w:proofErr w:type="spellEnd"/>
      <w:r w:rsidRPr="004375DE">
        <w:t xml:space="preserve"> </w:t>
      </w:r>
      <w:proofErr w:type="spellStart"/>
      <w:r w:rsidRPr="004375DE">
        <w:t>mediana</w:t>
      </w:r>
      <w:proofErr w:type="spellEnd"/>
      <w:r w:rsidRPr="004375DE">
        <w:t xml:space="preserve"> </w:t>
      </w:r>
      <w:proofErr w:type="spellStart"/>
      <w:r w:rsidRPr="004375DE">
        <w:t>spectrului</w:t>
      </w:r>
      <w:proofErr w:type="spellEnd"/>
      <w:r w:rsidRPr="004375DE">
        <w:t xml:space="preserve">. </w:t>
      </w:r>
      <w:proofErr w:type="spellStart"/>
      <w:r w:rsidRPr="004375DE">
        <w:t>Pentru</w:t>
      </w:r>
      <w:proofErr w:type="spellEnd"/>
      <w:r w:rsidRPr="004375DE">
        <w:t xml:space="preserve"> a </w:t>
      </w:r>
      <w:proofErr w:type="spellStart"/>
      <w:r w:rsidRPr="004375DE">
        <w:t>calcula</w:t>
      </w:r>
      <w:proofErr w:type="spellEnd"/>
      <w:r w:rsidRPr="004375DE">
        <w:t xml:space="preserve"> </w:t>
      </w:r>
      <w:proofErr w:type="spellStart"/>
      <w:r w:rsidRPr="004375DE">
        <w:t>centroidul</w:t>
      </w:r>
      <w:proofErr w:type="spellEnd"/>
      <w:r>
        <w:t xml:space="preserve"> </w:t>
      </w:r>
      <w:r w:rsidRPr="004375DE">
        <w:t xml:space="preserve">spectral, se </w:t>
      </w:r>
      <w:proofErr w:type="spellStart"/>
      <w:r w:rsidRPr="004375DE">
        <w:t>calculează</w:t>
      </w:r>
      <w:proofErr w:type="spellEnd"/>
      <w:r w:rsidRPr="004375DE">
        <w:t xml:space="preserve"> media </w:t>
      </w:r>
      <w:proofErr w:type="spellStart"/>
      <w:r w:rsidRPr="004375DE">
        <w:t>ponderată</w:t>
      </w:r>
      <w:proofErr w:type="spellEnd"/>
      <w:r w:rsidRPr="004375DE">
        <w:t xml:space="preserve"> a </w:t>
      </w:r>
      <w:proofErr w:type="spellStart"/>
      <w:r w:rsidRPr="004375DE">
        <w:t>frecvențelor</w:t>
      </w:r>
      <w:proofErr w:type="spellEnd"/>
      <w:r w:rsidRPr="004375DE">
        <w:t xml:space="preserve"> </w:t>
      </w:r>
      <w:proofErr w:type="spellStart"/>
      <w:r w:rsidRPr="004375DE">
        <w:t>prezente</w:t>
      </w:r>
      <w:proofErr w:type="spellEnd"/>
      <w:r w:rsidRPr="004375DE">
        <w:t xml:space="preserve"> </w:t>
      </w:r>
      <w:proofErr w:type="spellStart"/>
      <w:r w:rsidRPr="004375DE">
        <w:t>în</w:t>
      </w:r>
      <w:proofErr w:type="spellEnd"/>
      <w:r w:rsidRPr="004375DE">
        <w:t xml:space="preserve"> </w:t>
      </w:r>
      <w:proofErr w:type="spellStart"/>
      <w:r w:rsidRPr="004375DE">
        <w:t>semnal</w:t>
      </w:r>
      <w:proofErr w:type="spellEnd"/>
      <w:r w:rsidRPr="004375DE">
        <w:t>, determinate de o</w:t>
      </w:r>
      <w:r>
        <w:t xml:space="preserve"> </w:t>
      </w:r>
      <w:proofErr w:type="spellStart"/>
      <w:r w:rsidRPr="004375DE">
        <w:t>transformată</w:t>
      </w:r>
      <w:proofErr w:type="spellEnd"/>
      <w:r w:rsidRPr="004375DE">
        <w:t xml:space="preserve"> Fourier.</w:t>
      </w:r>
    </w:p>
    <w:p w14:paraId="60FDAC6E" w14:textId="2C13DF4B" w:rsidR="004375DE" w:rsidRDefault="004375DE" w:rsidP="00A1242E">
      <w:pPr>
        <w:suppressAutoHyphens w:val="0"/>
        <w:spacing w:after="200" w:line="276" w:lineRule="auto"/>
        <w:ind w:firstLine="0"/>
        <w:rPr>
          <w:lang w:val="ro-RO"/>
        </w:rPr>
      </w:pPr>
    </w:p>
    <w:p w14:paraId="497643FF" w14:textId="1065E9DC" w:rsidR="004375DE" w:rsidRDefault="004375DE" w:rsidP="004375DE">
      <w:pPr>
        <w:suppressAutoHyphens w:val="0"/>
        <w:spacing w:after="200" w:line="276" w:lineRule="auto"/>
        <w:ind w:firstLine="0"/>
        <w:rPr>
          <w:lang w:val="ro-RO"/>
        </w:rPr>
      </w:pPr>
      <w:r w:rsidRPr="00E749F5">
        <w:rPr>
          <w:noProof/>
          <w:color w:val="FF0000"/>
        </w:rPr>
        <w:drawing>
          <wp:inline distT="0" distB="0" distL="0" distR="0" wp14:anchorId="1C576125" wp14:editId="298631C7">
            <wp:extent cx="5730386" cy="215480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1307" cy="2158909"/>
                    </a:xfrm>
                    <a:prstGeom prst="rect">
                      <a:avLst/>
                    </a:prstGeom>
                    <a:noFill/>
                    <a:ln>
                      <a:noFill/>
                    </a:ln>
                  </pic:spPr>
                </pic:pic>
              </a:graphicData>
            </a:graphic>
          </wp:inline>
        </w:drawing>
      </w:r>
    </w:p>
    <w:p w14:paraId="335D33DA" w14:textId="2A6B3279" w:rsidR="004375DE" w:rsidRDefault="004375DE" w:rsidP="004375DE">
      <w:pPr>
        <w:suppressAutoHyphens w:val="0"/>
        <w:spacing w:after="200" w:line="276" w:lineRule="auto"/>
        <w:ind w:firstLine="0"/>
        <w:jc w:val="center"/>
        <w:rPr>
          <w:lang w:val="ro-RO"/>
        </w:rPr>
      </w:pPr>
      <w:r>
        <w:rPr>
          <w:i/>
          <w:lang w:val="ro-RO"/>
        </w:rPr>
        <w:t>Cu culoarea albastră este reprezentat semnalul audio, iar cu verde este reprezentat centroildul spectral</w:t>
      </w:r>
    </w:p>
    <w:p w14:paraId="6BD1AA25" w14:textId="04B308AA" w:rsidR="004375DE" w:rsidRPr="004375DE" w:rsidRDefault="004375DE" w:rsidP="004375DE">
      <w:pPr>
        <w:suppressAutoHyphens w:val="0"/>
        <w:spacing w:after="200" w:line="276" w:lineRule="auto"/>
        <w:ind w:firstLine="0"/>
        <w:rPr>
          <w:b/>
          <w:lang w:val="ro-RO"/>
        </w:rPr>
      </w:pPr>
      <w:r>
        <w:rPr>
          <w:b/>
          <w:lang w:val="ro-RO"/>
        </w:rPr>
        <w:t>4. Roll-off spectral</w:t>
      </w:r>
    </w:p>
    <w:p w14:paraId="532DEB6B" w14:textId="2AE2B3A8" w:rsidR="004375DE" w:rsidRPr="004375DE" w:rsidRDefault="004375DE" w:rsidP="004375DE">
      <w:pPr>
        <w:suppressAutoHyphens w:val="0"/>
        <w:spacing w:after="200" w:line="276" w:lineRule="auto"/>
      </w:pPr>
      <w:r w:rsidRPr="004375DE">
        <w:t>Roll-off-</w:t>
      </w:r>
      <w:proofErr w:type="spellStart"/>
      <w:r w:rsidRPr="004375DE">
        <w:t>ul</w:t>
      </w:r>
      <w:proofErr w:type="spellEnd"/>
      <w:r w:rsidRPr="004375DE">
        <w:t xml:space="preserve"> spectral </w:t>
      </w:r>
      <w:proofErr w:type="spellStart"/>
      <w:r w:rsidRPr="004375DE">
        <w:t>reprezintă</w:t>
      </w:r>
      <w:proofErr w:type="spellEnd"/>
      <w:r w:rsidRPr="004375DE">
        <w:t xml:space="preserve"> </w:t>
      </w:r>
      <w:proofErr w:type="spellStart"/>
      <w:r w:rsidRPr="004375DE">
        <w:t>frecvența</w:t>
      </w:r>
      <w:proofErr w:type="spellEnd"/>
      <w:r w:rsidRPr="004375DE">
        <w:t xml:space="preserve"> sub care se </w:t>
      </w:r>
      <w:proofErr w:type="spellStart"/>
      <w:r w:rsidRPr="004375DE">
        <w:t>află</w:t>
      </w:r>
      <w:proofErr w:type="spellEnd"/>
      <w:r w:rsidRPr="004375DE">
        <w:t xml:space="preserve"> </w:t>
      </w:r>
      <w:proofErr w:type="gramStart"/>
      <w:r w:rsidRPr="004375DE">
        <w:t>un</w:t>
      </w:r>
      <w:proofErr w:type="gramEnd"/>
      <w:r w:rsidRPr="004375DE">
        <w:t xml:space="preserve"> </w:t>
      </w:r>
      <w:proofErr w:type="spellStart"/>
      <w:r w:rsidRPr="004375DE">
        <w:t>procent</w:t>
      </w:r>
      <w:proofErr w:type="spellEnd"/>
      <w:r w:rsidRPr="004375DE">
        <w:t xml:space="preserve"> </w:t>
      </w:r>
      <w:proofErr w:type="spellStart"/>
      <w:r w:rsidRPr="004375DE">
        <w:t>specificat</w:t>
      </w:r>
      <w:proofErr w:type="spellEnd"/>
      <w:r w:rsidRPr="004375DE">
        <w:t xml:space="preserve"> din </w:t>
      </w:r>
      <w:proofErr w:type="spellStart"/>
      <w:r w:rsidRPr="004375DE">
        <w:t>energia</w:t>
      </w:r>
      <w:proofErr w:type="spellEnd"/>
      <w:r>
        <w:t xml:space="preserve"> </w:t>
      </w:r>
      <w:proofErr w:type="spellStart"/>
      <w:r w:rsidRPr="004375DE">
        <w:t>spectrală</w:t>
      </w:r>
      <w:proofErr w:type="spellEnd"/>
      <w:r w:rsidRPr="004375DE">
        <w:t xml:space="preserve"> </w:t>
      </w:r>
      <w:proofErr w:type="spellStart"/>
      <w:r w:rsidRPr="004375DE">
        <w:t>totală</w:t>
      </w:r>
      <w:proofErr w:type="spellEnd"/>
      <w:r w:rsidRPr="004375DE">
        <w:t xml:space="preserve">. </w:t>
      </w:r>
      <w:proofErr w:type="spellStart"/>
      <w:r w:rsidRPr="004375DE">
        <w:t>Această</w:t>
      </w:r>
      <w:proofErr w:type="spellEnd"/>
      <w:r w:rsidRPr="004375DE">
        <w:t xml:space="preserve"> </w:t>
      </w:r>
      <w:proofErr w:type="spellStart"/>
      <w:r w:rsidRPr="004375DE">
        <w:t>caracteristică</w:t>
      </w:r>
      <w:proofErr w:type="spellEnd"/>
      <w:r w:rsidRPr="004375DE">
        <w:t xml:space="preserve"> </w:t>
      </w:r>
      <w:proofErr w:type="spellStart"/>
      <w:proofErr w:type="gramStart"/>
      <w:r w:rsidRPr="004375DE">
        <w:t>este</w:t>
      </w:r>
      <w:proofErr w:type="spellEnd"/>
      <w:proofErr w:type="gramEnd"/>
      <w:r w:rsidRPr="004375DE">
        <w:t xml:space="preserve"> </w:t>
      </w:r>
      <w:proofErr w:type="spellStart"/>
      <w:r w:rsidRPr="004375DE">
        <w:t>utilzată</w:t>
      </w:r>
      <w:proofErr w:type="spellEnd"/>
      <w:r w:rsidRPr="004375DE">
        <w:t xml:space="preserve"> </w:t>
      </w:r>
      <w:proofErr w:type="spellStart"/>
      <w:r w:rsidRPr="004375DE">
        <w:t>pentru</w:t>
      </w:r>
      <w:proofErr w:type="spellEnd"/>
      <w:r w:rsidRPr="004375DE">
        <w:t xml:space="preserve"> a face </w:t>
      </w:r>
      <w:proofErr w:type="spellStart"/>
      <w:r w:rsidRPr="004375DE">
        <w:t>diferența</w:t>
      </w:r>
      <w:proofErr w:type="spellEnd"/>
      <w:r w:rsidRPr="004375DE">
        <w:t xml:space="preserve"> </w:t>
      </w:r>
      <w:proofErr w:type="spellStart"/>
      <w:r w:rsidRPr="004375DE">
        <w:t>între</w:t>
      </w:r>
      <w:proofErr w:type="spellEnd"/>
      <w:r w:rsidRPr="004375DE">
        <w:t xml:space="preserve"> </w:t>
      </w:r>
      <w:proofErr w:type="spellStart"/>
      <w:r w:rsidRPr="004375DE">
        <w:t>sunetele</w:t>
      </w:r>
      <w:proofErr w:type="spellEnd"/>
      <w:r>
        <w:t xml:space="preserve"> </w:t>
      </w:r>
      <w:proofErr w:type="spellStart"/>
      <w:r w:rsidRPr="004375DE">
        <w:t>armonice</w:t>
      </w:r>
      <w:proofErr w:type="spellEnd"/>
      <w:r w:rsidRPr="004375DE">
        <w:t xml:space="preserve"> (sub </w:t>
      </w:r>
      <w:proofErr w:type="spellStart"/>
      <w:r w:rsidRPr="004375DE">
        <w:t>frecvența</w:t>
      </w:r>
      <w:proofErr w:type="spellEnd"/>
      <w:r w:rsidRPr="004375DE">
        <w:t xml:space="preserve"> </w:t>
      </w:r>
      <w:proofErr w:type="spellStart"/>
      <w:r w:rsidRPr="004375DE">
        <w:t>aleasă</w:t>
      </w:r>
      <w:proofErr w:type="spellEnd"/>
      <w:r w:rsidRPr="004375DE">
        <w:t xml:space="preserve">) </w:t>
      </w:r>
      <w:proofErr w:type="spellStart"/>
      <w:r w:rsidRPr="004375DE">
        <w:t>și</w:t>
      </w:r>
      <w:proofErr w:type="spellEnd"/>
      <w:r w:rsidRPr="004375DE">
        <w:t xml:space="preserve"> </w:t>
      </w:r>
      <w:proofErr w:type="spellStart"/>
      <w:r w:rsidRPr="004375DE">
        <w:t>zgomote</w:t>
      </w:r>
      <w:proofErr w:type="spellEnd"/>
      <w:r w:rsidRPr="004375DE">
        <w:t xml:space="preserve"> (</w:t>
      </w:r>
      <w:proofErr w:type="spellStart"/>
      <w:r w:rsidRPr="004375DE">
        <w:t>peste</w:t>
      </w:r>
      <w:proofErr w:type="spellEnd"/>
      <w:r w:rsidRPr="004375DE">
        <w:t xml:space="preserve"> </w:t>
      </w:r>
      <w:proofErr w:type="spellStart"/>
      <w:r w:rsidRPr="004375DE">
        <w:t>frecvența</w:t>
      </w:r>
      <w:proofErr w:type="spellEnd"/>
      <w:r w:rsidRPr="004375DE">
        <w:t xml:space="preserve"> </w:t>
      </w:r>
      <w:proofErr w:type="spellStart"/>
      <w:r w:rsidRPr="004375DE">
        <w:t>aleasă</w:t>
      </w:r>
      <w:proofErr w:type="spellEnd"/>
      <w:r w:rsidRPr="004375DE">
        <w:t>).</w:t>
      </w:r>
    </w:p>
    <w:p w14:paraId="7AF3F1FB" w14:textId="37A1C181" w:rsidR="004375DE" w:rsidRDefault="004375DE" w:rsidP="004375DE">
      <w:pPr>
        <w:suppressAutoHyphens w:val="0"/>
        <w:spacing w:after="200" w:line="276" w:lineRule="auto"/>
        <w:ind w:firstLine="0"/>
        <w:jc w:val="center"/>
        <w:rPr>
          <w:b/>
          <w:lang w:val="ro-RO"/>
        </w:rPr>
      </w:pPr>
      <w:r w:rsidRPr="00E749F5">
        <w:rPr>
          <w:noProof/>
          <w:color w:val="FF0000"/>
        </w:rPr>
        <w:drawing>
          <wp:inline distT="0" distB="0" distL="0" distR="0" wp14:anchorId="53893885" wp14:editId="3C7F80A6">
            <wp:extent cx="4253143" cy="19284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1871" cy="1932453"/>
                    </a:xfrm>
                    <a:prstGeom prst="rect">
                      <a:avLst/>
                    </a:prstGeom>
                    <a:noFill/>
                    <a:ln>
                      <a:noFill/>
                    </a:ln>
                  </pic:spPr>
                </pic:pic>
              </a:graphicData>
            </a:graphic>
          </wp:inline>
        </w:drawing>
      </w:r>
    </w:p>
    <w:p w14:paraId="6D010EE0" w14:textId="4B47C323" w:rsidR="004375DE" w:rsidRDefault="004375DE" w:rsidP="004375DE">
      <w:pPr>
        <w:suppressAutoHyphens w:val="0"/>
        <w:spacing w:after="200" w:line="276" w:lineRule="auto"/>
        <w:ind w:firstLine="0"/>
        <w:jc w:val="center"/>
        <w:rPr>
          <w:i/>
          <w:lang w:val="ro-RO"/>
        </w:rPr>
      </w:pPr>
      <w:r>
        <w:rPr>
          <w:i/>
          <w:lang w:val="ro-RO"/>
        </w:rPr>
        <w:t>Cu culoarea albastră este reprezentat semnalul audio ales, iar cu roșu este reprezentat roll-offul spectral</w:t>
      </w:r>
    </w:p>
    <w:p w14:paraId="1B15E79D" w14:textId="3A107242" w:rsidR="004375DE" w:rsidRDefault="004375DE" w:rsidP="004375DE">
      <w:pPr>
        <w:suppressAutoHyphens w:val="0"/>
        <w:spacing w:after="200" w:line="276" w:lineRule="auto"/>
        <w:ind w:firstLine="0"/>
        <w:rPr>
          <w:b/>
          <w:lang w:val="ro-RO"/>
        </w:rPr>
      </w:pPr>
      <w:r>
        <w:rPr>
          <w:b/>
          <w:lang w:val="ro-RO"/>
        </w:rPr>
        <w:lastRenderedPageBreak/>
        <w:t>5. Lățimea de bandă spectrală</w:t>
      </w:r>
    </w:p>
    <w:p w14:paraId="25BC74A1" w14:textId="4B072154" w:rsidR="004375DE" w:rsidRDefault="004375DE" w:rsidP="004375DE">
      <w:pPr>
        <w:suppressAutoHyphens w:val="0"/>
        <w:spacing w:after="200" w:line="276" w:lineRule="auto"/>
        <w:ind w:firstLine="0"/>
      </w:pPr>
      <w:proofErr w:type="spellStart"/>
      <w:r w:rsidRPr="004375DE">
        <w:t>Lățimea</w:t>
      </w:r>
      <w:proofErr w:type="spellEnd"/>
      <w:r w:rsidRPr="004375DE">
        <w:t xml:space="preserve"> de </w:t>
      </w:r>
      <w:proofErr w:type="spellStart"/>
      <w:r w:rsidRPr="004375DE">
        <w:t>bandă</w:t>
      </w:r>
      <w:proofErr w:type="spellEnd"/>
      <w:r w:rsidRPr="004375DE">
        <w:t xml:space="preserve"> </w:t>
      </w:r>
      <w:proofErr w:type="spellStart"/>
      <w:r w:rsidRPr="004375DE">
        <w:t>reprezintă</w:t>
      </w:r>
      <w:proofErr w:type="spellEnd"/>
      <w:r w:rsidRPr="004375DE">
        <w:t xml:space="preserve"> </w:t>
      </w:r>
      <w:proofErr w:type="spellStart"/>
      <w:r w:rsidRPr="004375DE">
        <w:t>cantitatea</w:t>
      </w:r>
      <w:proofErr w:type="spellEnd"/>
      <w:r w:rsidRPr="004375DE">
        <w:t xml:space="preserve"> de date care </w:t>
      </w:r>
      <w:proofErr w:type="spellStart"/>
      <w:r w:rsidRPr="004375DE">
        <w:t>poate</w:t>
      </w:r>
      <w:proofErr w:type="spellEnd"/>
      <w:r w:rsidRPr="004375DE">
        <w:t xml:space="preserve"> fi </w:t>
      </w:r>
      <w:proofErr w:type="spellStart"/>
      <w:r w:rsidRPr="004375DE">
        <w:t>transferată</w:t>
      </w:r>
      <w:proofErr w:type="spellEnd"/>
      <w:r w:rsidRPr="004375DE">
        <w:t xml:space="preserve"> </w:t>
      </w:r>
      <w:proofErr w:type="spellStart"/>
      <w:r w:rsidRPr="004375DE">
        <w:t>între</w:t>
      </w:r>
      <w:proofErr w:type="spellEnd"/>
      <w:r w:rsidRPr="004375DE">
        <w:t xml:space="preserve"> </w:t>
      </w:r>
      <w:proofErr w:type="spellStart"/>
      <w:r w:rsidRPr="004375DE">
        <w:t>două</w:t>
      </w:r>
      <w:proofErr w:type="spellEnd"/>
      <w:r w:rsidRPr="004375DE">
        <w:t xml:space="preserve"> </w:t>
      </w:r>
      <w:proofErr w:type="spellStart"/>
      <w:r w:rsidRPr="004375DE">
        <w:t>terminale</w:t>
      </w:r>
      <w:proofErr w:type="spellEnd"/>
      <w:r>
        <w:t xml:space="preserve"> </w:t>
      </w:r>
      <w:proofErr w:type="spellStart"/>
      <w:r w:rsidRPr="004375DE">
        <w:t>într</w:t>
      </w:r>
      <w:proofErr w:type="spellEnd"/>
      <w:r w:rsidRPr="004375DE">
        <w:t xml:space="preserve">-un interval de </w:t>
      </w:r>
      <w:proofErr w:type="spellStart"/>
      <w:r w:rsidRPr="004375DE">
        <w:t>timp</w:t>
      </w:r>
      <w:proofErr w:type="spellEnd"/>
      <w:r w:rsidRPr="004375DE">
        <w:t xml:space="preserve"> </w:t>
      </w:r>
      <w:proofErr w:type="spellStart"/>
      <w:r w:rsidRPr="004375DE">
        <w:t>determinat</w:t>
      </w:r>
      <w:proofErr w:type="spellEnd"/>
      <w:r w:rsidRPr="004375DE">
        <w:t xml:space="preserve">. De </w:t>
      </w:r>
      <w:proofErr w:type="spellStart"/>
      <w:r w:rsidRPr="004375DE">
        <w:t>asemenea</w:t>
      </w:r>
      <w:proofErr w:type="spellEnd"/>
      <w:r w:rsidRPr="004375DE">
        <w:t xml:space="preserve">, </w:t>
      </w:r>
      <w:proofErr w:type="spellStart"/>
      <w:r w:rsidRPr="004375DE">
        <w:t>reprezintă</w:t>
      </w:r>
      <w:proofErr w:type="spellEnd"/>
      <w:r w:rsidRPr="004375DE">
        <w:t xml:space="preserve"> </w:t>
      </w:r>
      <w:proofErr w:type="spellStart"/>
      <w:r w:rsidRPr="004375DE">
        <w:t>și</w:t>
      </w:r>
      <w:proofErr w:type="spellEnd"/>
      <w:r w:rsidRPr="004375DE">
        <w:t xml:space="preserve"> </w:t>
      </w:r>
      <w:proofErr w:type="spellStart"/>
      <w:r w:rsidRPr="004375DE">
        <w:t>intervalul</w:t>
      </w:r>
      <w:proofErr w:type="spellEnd"/>
      <w:r w:rsidRPr="004375DE">
        <w:t xml:space="preserve"> de </w:t>
      </w:r>
      <w:proofErr w:type="spellStart"/>
      <w:r w:rsidRPr="004375DE">
        <w:t>lungime</w:t>
      </w:r>
      <w:proofErr w:type="spellEnd"/>
      <w:r w:rsidRPr="004375DE">
        <w:t xml:space="preserve"> de </w:t>
      </w:r>
      <w:proofErr w:type="spellStart"/>
      <w:r w:rsidRPr="004375DE">
        <w:t>undă</w:t>
      </w:r>
      <w:proofErr w:type="spellEnd"/>
      <w:r w:rsidRPr="004375DE">
        <w:t xml:space="preserve"> </w:t>
      </w:r>
      <w:proofErr w:type="spellStart"/>
      <w:r w:rsidRPr="004375DE">
        <w:t>în</w:t>
      </w:r>
      <w:proofErr w:type="spellEnd"/>
      <w:r w:rsidRPr="004375DE">
        <w:t xml:space="preserve"> care o </w:t>
      </w:r>
      <w:proofErr w:type="spellStart"/>
      <w:r w:rsidRPr="004375DE">
        <w:t>cantitate</w:t>
      </w:r>
      <w:proofErr w:type="spellEnd"/>
      <w:r w:rsidRPr="004375DE">
        <w:t xml:space="preserve"> </w:t>
      </w:r>
      <w:proofErr w:type="spellStart"/>
      <w:r w:rsidRPr="004375DE">
        <w:t>spectrală</w:t>
      </w:r>
      <w:proofErr w:type="spellEnd"/>
      <w:r w:rsidRPr="004375DE">
        <w:t xml:space="preserve"> </w:t>
      </w:r>
      <w:proofErr w:type="spellStart"/>
      <w:r w:rsidRPr="004375DE">
        <w:t>radiată</w:t>
      </w:r>
      <w:proofErr w:type="spellEnd"/>
      <w:r w:rsidRPr="004375DE">
        <w:t xml:space="preserve"> nu </w:t>
      </w:r>
      <w:proofErr w:type="spellStart"/>
      <w:proofErr w:type="gramStart"/>
      <w:r w:rsidRPr="004375DE">
        <w:t>este</w:t>
      </w:r>
      <w:proofErr w:type="spellEnd"/>
      <w:proofErr w:type="gramEnd"/>
      <w:r w:rsidRPr="004375DE">
        <w:t xml:space="preserve"> </w:t>
      </w:r>
      <w:proofErr w:type="spellStart"/>
      <w:r w:rsidRPr="004375DE">
        <w:t>mai</w:t>
      </w:r>
      <w:proofErr w:type="spellEnd"/>
      <w:r w:rsidRPr="004375DE">
        <w:t xml:space="preserve"> </w:t>
      </w:r>
      <w:proofErr w:type="spellStart"/>
      <w:r w:rsidRPr="004375DE">
        <w:t>mică</w:t>
      </w:r>
      <w:proofErr w:type="spellEnd"/>
      <w:r w:rsidRPr="004375DE">
        <w:t xml:space="preserve"> </w:t>
      </w:r>
      <w:proofErr w:type="spellStart"/>
      <w:r w:rsidRPr="004375DE">
        <w:t>decât</w:t>
      </w:r>
      <w:proofErr w:type="spellEnd"/>
      <w:r w:rsidRPr="004375DE">
        <w:t xml:space="preserve"> </w:t>
      </w:r>
      <w:proofErr w:type="spellStart"/>
      <w:r w:rsidRPr="004375DE">
        <w:t>jumătate</w:t>
      </w:r>
      <w:proofErr w:type="spellEnd"/>
      <w:r w:rsidRPr="004375DE">
        <w:t xml:space="preserve"> din </w:t>
      </w:r>
      <w:proofErr w:type="spellStart"/>
      <w:r w:rsidRPr="004375DE">
        <w:t>valoarea</w:t>
      </w:r>
      <w:proofErr w:type="spellEnd"/>
      <w:r w:rsidRPr="004375DE">
        <w:t xml:space="preserve"> sa </w:t>
      </w:r>
      <w:proofErr w:type="spellStart"/>
      <w:r w:rsidRPr="004375DE">
        <w:t>maximă</w:t>
      </w:r>
      <w:proofErr w:type="spellEnd"/>
      <w:r w:rsidRPr="004375DE">
        <w:t>.</w:t>
      </w:r>
      <w:r>
        <w:t xml:space="preserve"> </w:t>
      </w:r>
      <w:proofErr w:type="spellStart"/>
      <w:r w:rsidRPr="004375DE">
        <w:t>Lățimea</w:t>
      </w:r>
      <w:proofErr w:type="spellEnd"/>
      <w:r w:rsidRPr="004375DE">
        <w:t xml:space="preserve"> de </w:t>
      </w:r>
      <w:proofErr w:type="spellStart"/>
      <w:r w:rsidRPr="004375DE">
        <w:t>bandă</w:t>
      </w:r>
      <w:proofErr w:type="spellEnd"/>
      <w:r w:rsidRPr="004375DE">
        <w:t xml:space="preserve"> </w:t>
      </w:r>
      <w:proofErr w:type="spellStart"/>
      <w:r w:rsidRPr="004375DE">
        <w:t>este</w:t>
      </w:r>
      <w:proofErr w:type="spellEnd"/>
      <w:r w:rsidRPr="004375DE">
        <w:t xml:space="preserve"> un concept </w:t>
      </w:r>
      <w:proofErr w:type="spellStart"/>
      <w:r w:rsidRPr="004375DE">
        <w:t>cheie</w:t>
      </w:r>
      <w:proofErr w:type="spellEnd"/>
      <w:r w:rsidRPr="004375DE">
        <w:t xml:space="preserve"> </w:t>
      </w:r>
      <w:proofErr w:type="spellStart"/>
      <w:r w:rsidRPr="004375DE">
        <w:t>în</w:t>
      </w:r>
      <w:proofErr w:type="spellEnd"/>
      <w:r w:rsidRPr="004375DE">
        <w:t xml:space="preserve"> </w:t>
      </w:r>
      <w:proofErr w:type="spellStart"/>
      <w:r w:rsidRPr="004375DE">
        <w:t>procesarea</w:t>
      </w:r>
      <w:proofErr w:type="spellEnd"/>
      <w:r w:rsidRPr="004375DE">
        <w:t xml:space="preserve"> </w:t>
      </w:r>
      <w:proofErr w:type="spellStart"/>
      <w:r w:rsidRPr="004375DE">
        <w:t>semnalului</w:t>
      </w:r>
      <w:proofErr w:type="spellEnd"/>
      <w:r w:rsidRPr="004375DE">
        <w:t xml:space="preserve">, </w:t>
      </w:r>
      <w:proofErr w:type="spellStart"/>
      <w:r w:rsidRPr="004375DE">
        <w:t>deoarece</w:t>
      </w:r>
      <w:proofErr w:type="spellEnd"/>
      <w:r w:rsidRPr="004375DE">
        <w:t xml:space="preserve"> </w:t>
      </w:r>
      <w:proofErr w:type="spellStart"/>
      <w:r w:rsidRPr="004375DE">
        <w:t>este</w:t>
      </w:r>
      <w:proofErr w:type="spellEnd"/>
      <w:r w:rsidRPr="004375DE">
        <w:t xml:space="preserve"> </w:t>
      </w:r>
      <w:proofErr w:type="spellStart"/>
      <w:r w:rsidRPr="004375DE">
        <w:t>utilizată</w:t>
      </w:r>
      <w:proofErr w:type="spellEnd"/>
      <w:r w:rsidRPr="004375DE">
        <w:t xml:space="preserve"> </w:t>
      </w:r>
      <w:proofErr w:type="spellStart"/>
      <w:r w:rsidRPr="004375DE">
        <w:t>pentru</w:t>
      </w:r>
      <w:proofErr w:type="spellEnd"/>
      <w:r w:rsidRPr="004375DE">
        <w:t xml:space="preserve"> a</w:t>
      </w:r>
      <w:r>
        <w:t xml:space="preserve"> </w:t>
      </w:r>
      <w:proofErr w:type="spellStart"/>
      <w:r w:rsidRPr="004375DE">
        <w:t>descrie</w:t>
      </w:r>
      <w:proofErr w:type="spellEnd"/>
      <w:r w:rsidRPr="004375DE">
        <w:t xml:space="preserve"> </w:t>
      </w:r>
      <w:proofErr w:type="spellStart"/>
      <w:r w:rsidRPr="004375DE">
        <w:t>diferența</w:t>
      </w:r>
      <w:proofErr w:type="spellEnd"/>
      <w:r w:rsidRPr="004375DE">
        <w:t xml:space="preserve"> </w:t>
      </w:r>
      <w:proofErr w:type="spellStart"/>
      <w:r w:rsidRPr="004375DE">
        <w:t>dintre</w:t>
      </w:r>
      <w:proofErr w:type="spellEnd"/>
      <w:r w:rsidRPr="004375DE">
        <w:t xml:space="preserve"> </w:t>
      </w:r>
      <w:proofErr w:type="spellStart"/>
      <w:r w:rsidRPr="004375DE">
        <w:t>frecvențele</w:t>
      </w:r>
      <w:proofErr w:type="spellEnd"/>
      <w:r w:rsidRPr="004375DE">
        <w:t xml:space="preserve"> </w:t>
      </w:r>
      <w:proofErr w:type="spellStart"/>
      <w:r w:rsidRPr="004375DE">
        <w:t>superioare</w:t>
      </w:r>
      <w:proofErr w:type="spellEnd"/>
      <w:r w:rsidRPr="004375DE">
        <w:t xml:space="preserve"> </w:t>
      </w:r>
      <w:proofErr w:type="spellStart"/>
      <w:r w:rsidRPr="004375DE">
        <w:t>și</w:t>
      </w:r>
      <w:proofErr w:type="spellEnd"/>
      <w:r w:rsidRPr="004375DE">
        <w:t xml:space="preserve"> </w:t>
      </w:r>
      <w:proofErr w:type="spellStart"/>
      <w:r w:rsidRPr="004375DE">
        <w:t>inferioare</w:t>
      </w:r>
      <w:proofErr w:type="spellEnd"/>
      <w:r w:rsidRPr="004375DE">
        <w:t xml:space="preserve"> </w:t>
      </w:r>
      <w:proofErr w:type="spellStart"/>
      <w:r w:rsidRPr="004375DE">
        <w:t>dintr</w:t>
      </w:r>
      <w:proofErr w:type="spellEnd"/>
      <w:r w:rsidRPr="004375DE">
        <w:t xml:space="preserve">-o </w:t>
      </w:r>
      <w:proofErr w:type="spellStart"/>
      <w:r w:rsidRPr="004375DE">
        <w:t>transmisie</w:t>
      </w:r>
      <w:proofErr w:type="spellEnd"/>
      <w:r w:rsidRPr="004375DE">
        <w:t xml:space="preserve"> </w:t>
      </w:r>
      <w:proofErr w:type="spellStart"/>
      <w:r w:rsidRPr="004375DE">
        <w:t>și</w:t>
      </w:r>
      <w:proofErr w:type="spellEnd"/>
      <w:r w:rsidRPr="004375DE">
        <w:t xml:space="preserve"> </w:t>
      </w:r>
      <w:proofErr w:type="spellStart"/>
      <w:r w:rsidRPr="004375DE">
        <w:t>este</w:t>
      </w:r>
      <w:proofErr w:type="spellEnd"/>
      <w:r w:rsidRPr="004375DE">
        <w:t xml:space="preserve"> </w:t>
      </w:r>
      <w:proofErr w:type="spellStart"/>
      <w:r w:rsidRPr="004375DE">
        <w:t>măsurată</w:t>
      </w:r>
      <w:proofErr w:type="spellEnd"/>
      <w:r w:rsidRPr="004375DE">
        <w:t xml:space="preserve"> </w:t>
      </w:r>
      <w:proofErr w:type="spellStart"/>
      <w:r w:rsidRPr="004375DE">
        <w:t>în</w:t>
      </w:r>
      <w:proofErr w:type="spellEnd"/>
      <w:r>
        <w:t xml:space="preserve"> </w:t>
      </w:r>
      <w:proofErr w:type="gramStart"/>
      <w:r w:rsidRPr="004375DE">
        <w:t>hertz(</w:t>
      </w:r>
      <w:proofErr w:type="gramEnd"/>
      <w:r w:rsidRPr="004375DE">
        <w:t>Hz).</w:t>
      </w:r>
      <w:r>
        <w:t xml:space="preserve"> </w:t>
      </w:r>
      <w:proofErr w:type="gramStart"/>
      <w:r w:rsidRPr="004375DE">
        <w:t>Un</w:t>
      </w:r>
      <w:proofErr w:type="gramEnd"/>
      <w:r w:rsidRPr="004375DE">
        <w:t xml:space="preserve"> </w:t>
      </w:r>
      <w:proofErr w:type="spellStart"/>
      <w:r w:rsidRPr="004375DE">
        <w:t>exemplu</w:t>
      </w:r>
      <w:proofErr w:type="spellEnd"/>
      <w:r w:rsidRPr="004375DE">
        <w:t xml:space="preserve"> </w:t>
      </w:r>
      <w:proofErr w:type="spellStart"/>
      <w:r w:rsidRPr="004375DE">
        <w:t>referitor</w:t>
      </w:r>
      <w:proofErr w:type="spellEnd"/>
      <w:r w:rsidRPr="004375DE">
        <w:t xml:space="preserve"> la </w:t>
      </w:r>
      <w:proofErr w:type="spellStart"/>
      <w:r w:rsidRPr="004375DE">
        <w:t>această</w:t>
      </w:r>
      <w:proofErr w:type="spellEnd"/>
      <w:r w:rsidRPr="004375DE">
        <w:t xml:space="preserve"> </w:t>
      </w:r>
      <w:proofErr w:type="spellStart"/>
      <w:r w:rsidRPr="004375DE">
        <w:t>situație</w:t>
      </w:r>
      <w:proofErr w:type="spellEnd"/>
      <w:r w:rsidRPr="004375DE">
        <w:t xml:space="preserve"> </w:t>
      </w:r>
      <w:proofErr w:type="spellStart"/>
      <w:r w:rsidRPr="004375DE">
        <w:t>este</w:t>
      </w:r>
      <w:proofErr w:type="spellEnd"/>
      <w:r w:rsidRPr="004375DE">
        <w:t xml:space="preserve"> un </w:t>
      </w:r>
      <w:proofErr w:type="spellStart"/>
      <w:r w:rsidRPr="004375DE">
        <w:t>semnal</w:t>
      </w:r>
      <w:proofErr w:type="spellEnd"/>
      <w:r w:rsidRPr="004375DE">
        <w:t xml:space="preserve"> radio </w:t>
      </w:r>
      <w:proofErr w:type="spellStart"/>
      <w:r w:rsidRPr="004375DE">
        <w:t>recepționat</w:t>
      </w:r>
      <w:proofErr w:type="spellEnd"/>
      <w:r w:rsidRPr="004375DE">
        <w:t xml:space="preserve">. </w:t>
      </w:r>
      <w:proofErr w:type="spellStart"/>
      <w:r w:rsidRPr="004375DE">
        <w:t>Pentru</w:t>
      </w:r>
      <w:proofErr w:type="spellEnd"/>
      <w:r w:rsidRPr="004375DE">
        <w:t xml:space="preserve"> a</w:t>
      </w:r>
      <w:r>
        <w:t xml:space="preserve"> </w:t>
      </w:r>
      <w:proofErr w:type="spellStart"/>
      <w:r w:rsidRPr="004375DE">
        <w:t>exemplifica</w:t>
      </w:r>
      <w:proofErr w:type="spellEnd"/>
      <w:r w:rsidRPr="004375DE">
        <w:t xml:space="preserve"> </w:t>
      </w:r>
      <w:proofErr w:type="spellStart"/>
      <w:r w:rsidRPr="004375DE">
        <w:t>modul</w:t>
      </w:r>
      <w:proofErr w:type="spellEnd"/>
      <w:r w:rsidRPr="004375DE">
        <w:t xml:space="preserve"> </w:t>
      </w:r>
      <w:proofErr w:type="spellStart"/>
      <w:r w:rsidRPr="004375DE">
        <w:t>în</w:t>
      </w:r>
      <w:proofErr w:type="spellEnd"/>
      <w:r w:rsidRPr="004375DE">
        <w:t xml:space="preserve"> care </w:t>
      </w:r>
      <w:proofErr w:type="spellStart"/>
      <w:r w:rsidRPr="004375DE">
        <w:t>lățimea</w:t>
      </w:r>
      <w:proofErr w:type="spellEnd"/>
      <w:r w:rsidRPr="004375DE">
        <w:t xml:space="preserve"> de </w:t>
      </w:r>
      <w:proofErr w:type="spellStart"/>
      <w:r w:rsidRPr="004375DE">
        <w:t>bandă</w:t>
      </w:r>
      <w:proofErr w:type="spellEnd"/>
      <w:r w:rsidRPr="004375DE">
        <w:t xml:space="preserve"> </w:t>
      </w:r>
      <w:proofErr w:type="spellStart"/>
      <w:r w:rsidRPr="004375DE">
        <w:t>funcționează</w:t>
      </w:r>
      <w:proofErr w:type="spellEnd"/>
      <w:r w:rsidRPr="004375DE">
        <w:t xml:space="preserve"> </w:t>
      </w:r>
      <w:proofErr w:type="spellStart"/>
      <w:r w:rsidRPr="004375DE">
        <w:t>putem</w:t>
      </w:r>
      <w:proofErr w:type="spellEnd"/>
      <w:r w:rsidRPr="004375DE">
        <w:t xml:space="preserve"> </w:t>
      </w:r>
      <w:proofErr w:type="spellStart"/>
      <w:proofErr w:type="gramStart"/>
      <w:r w:rsidRPr="004375DE">
        <w:t>să</w:t>
      </w:r>
      <w:proofErr w:type="spellEnd"/>
      <w:proofErr w:type="gramEnd"/>
      <w:r w:rsidRPr="004375DE">
        <w:t xml:space="preserve"> </w:t>
      </w:r>
      <w:proofErr w:type="spellStart"/>
      <w:r w:rsidRPr="004375DE">
        <w:t>facem</w:t>
      </w:r>
      <w:proofErr w:type="spellEnd"/>
      <w:r w:rsidRPr="004375DE">
        <w:t xml:space="preserve"> o </w:t>
      </w:r>
      <w:proofErr w:type="spellStart"/>
      <w:r w:rsidRPr="004375DE">
        <w:t>paralelă</w:t>
      </w:r>
      <w:proofErr w:type="spellEnd"/>
      <w:r w:rsidRPr="004375DE">
        <w:t xml:space="preserve"> cu </w:t>
      </w:r>
      <w:proofErr w:type="spellStart"/>
      <w:r w:rsidRPr="004375DE">
        <w:t>apa</w:t>
      </w:r>
      <w:proofErr w:type="spellEnd"/>
      <w:r w:rsidRPr="004375DE">
        <w:t xml:space="preserve"> care </w:t>
      </w:r>
      <w:proofErr w:type="spellStart"/>
      <w:r w:rsidRPr="004375DE">
        <w:t>curge</w:t>
      </w:r>
      <w:proofErr w:type="spellEnd"/>
      <w:r w:rsidRPr="004375DE">
        <w:t xml:space="preserve"> </w:t>
      </w:r>
      <w:proofErr w:type="spellStart"/>
      <w:r w:rsidRPr="004375DE">
        <w:t>printr</w:t>
      </w:r>
      <w:proofErr w:type="spellEnd"/>
      <w:r w:rsidRPr="004375DE">
        <w:t xml:space="preserve">-o </w:t>
      </w:r>
      <w:proofErr w:type="spellStart"/>
      <w:r w:rsidRPr="004375DE">
        <w:t>conductă</w:t>
      </w:r>
      <w:proofErr w:type="spellEnd"/>
      <w:r w:rsidRPr="004375DE">
        <w:t xml:space="preserve">, </w:t>
      </w:r>
      <w:proofErr w:type="spellStart"/>
      <w:r w:rsidRPr="004375DE">
        <w:t>lățimea</w:t>
      </w:r>
      <w:proofErr w:type="spellEnd"/>
      <w:r w:rsidRPr="004375DE">
        <w:t xml:space="preserve"> de </w:t>
      </w:r>
      <w:proofErr w:type="spellStart"/>
      <w:r w:rsidRPr="004375DE">
        <w:t>bandă</w:t>
      </w:r>
      <w:proofErr w:type="spellEnd"/>
      <w:r w:rsidRPr="004375DE">
        <w:t xml:space="preserve"> </w:t>
      </w:r>
      <w:proofErr w:type="spellStart"/>
      <w:r w:rsidRPr="004375DE">
        <w:t>reprezentând</w:t>
      </w:r>
      <w:proofErr w:type="spellEnd"/>
      <w:r w:rsidRPr="004375DE">
        <w:t xml:space="preserve"> </w:t>
      </w:r>
      <w:proofErr w:type="spellStart"/>
      <w:r w:rsidRPr="004375DE">
        <w:t>debitul</w:t>
      </w:r>
      <w:proofErr w:type="spellEnd"/>
      <w:r w:rsidRPr="004375DE">
        <w:t xml:space="preserve"> c</w:t>
      </w:r>
      <w:r>
        <w:t xml:space="preserve">u care </w:t>
      </w:r>
      <w:proofErr w:type="spellStart"/>
      <w:r>
        <w:t>apa</w:t>
      </w:r>
      <w:proofErr w:type="spellEnd"/>
      <w:r>
        <w:t xml:space="preserve"> </w:t>
      </w:r>
      <w:proofErr w:type="spellStart"/>
      <w:r>
        <w:t>curge</w:t>
      </w:r>
      <w:proofErr w:type="spellEnd"/>
      <w:r>
        <w:t xml:space="preserve"> </w:t>
      </w:r>
      <w:proofErr w:type="spellStart"/>
      <w:r>
        <w:t>prin</w:t>
      </w:r>
      <w:proofErr w:type="spellEnd"/>
      <w:r>
        <w:t xml:space="preserve"> </w:t>
      </w:r>
      <w:proofErr w:type="spellStart"/>
      <w:r>
        <w:t>conductă</w:t>
      </w:r>
      <w:proofErr w:type="spellEnd"/>
      <w:r>
        <w:t xml:space="preserve">. </w:t>
      </w:r>
      <w:proofErr w:type="spellStart"/>
      <w:r w:rsidRPr="004375DE">
        <w:t>Măsurătorile</w:t>
      </w:r>
      <w:proofErr w:type="spellEnd"/>
      <w:r w:rsidRPr="004375DE">
        <w:t xml:space="preserve"> </w:t>
      </w:r>
      <w:proofErr w:type="spellStart"/>
      <w:r w:rsidRPr="004375DE">
        <w:t>privind</w:t>
      </w:r>
      <w:proofErr w:type="spellEnd"/>
      <w:r w:rsidRPr="004375DE">
        <w:t xml:space="preserve"> </w:t>
      </w:r>
      <w:proofErr w:type="spellStart"/>
      <w:r w:rsidRPr="004375DE">
        <w:t>lungimea</w:t>
      </w:r>
      <w:proofErr w:type="spellEnd"/>
      <w:r w:rsidRPr="004375DE">
        <w:t xml:space="preserve"> de </w:t>
      </w:r>
      <w:proofErr w:type="spellStart"/>
      <w:r w:rsidRPr="004375DE">
        <w:t>bandă</w:t>
      </w:r>
      <w:proofErr w:type="spellEnd"/>
      <w:r w:rsidRPr="004375DE">
        <w:t xml:space="preserve"> </w:t>
      </w:r>
      <w:proofErr w:type="spellStart"/>
      <w:r w:rsidRPr="004375DE">
        <w:t>sunt</w:t>
      </w:r>
      <w:proofErr w:type="spellEnd"/>
      <w:r w:rsidRPr="004375DE">
        <w:t xml:space="preserve"> </w:t>
      </w:r>
      <w:proofErr w:type="spellStart"/>
      <w:r w:rsidRPr="004375DE">
        <w:t>utilizate</w:t>
      </w:r>
      <w:proofErr w:type="spellEnd"/>
      <w:r w:rsidRPr="004375DE">
        <w:t xml:space="preserve"> </w:t>
      </w:r>
      <w:proofErr w:type="spellStart"/>
      <w:r w:rsidRPr="004375DE">
        <w:t>pentru</w:t>
      </w:r>
      <w:proofErr w:type="spellEnd"/>
      <w:r w:rsidRPr="004375DE">
        <w:t xml:space="preserve"> a </w:t>
      </w:r>
      <w:proofErr w:type="spellStart"/>
      <w:r w:rsidRPr="004375DE">
        <w:t>calcula</w:t>
      </w:r>
      <w:proofErr w:type="spellEnd"/>
      <w:r w:rsidRPr="004375DE">
        <w:t xml:space="preserve"> </w:t>
      </w:r>
      <w:proofErr w:type="spellStart"/>
      <w:r w:rsidRPr="004375DE">
        <w:t>fluxul</w:t>
      </w:r>
      <w:proofErr w:type="spellEnd"/>
      <w:r w:rsidRPr="004375DE">
        <w:t xml:space="preserve"> de date, </w:t>
      </w:r>
      <w:proofErr w:type="spellStart"/>
      <w:r w:rsidRPr="004375DE">
        <w:t>fluxul</w:t>
      </w:r>
      <w:proofErr w:type="spellEnd"/>
      <w:r w:rsidRPr="004375DE">
        <w:t xml:space="preserve"> maxim, </w:t>
      </w:r>
      <w:proofErr w:type="spellStart"/>
      <w:r w:rsidRPr="004375DE">
        <w:t>fluxul</w:t>
      </w:r>
      <w:proofErr w:type="spellEnd"/>
      <w:r w:rsidRPr="004375DE">
        <w:t xml:space="preserve"> </w:t>
      </w:r>
      <w:proofErr w:type="spellStart"/>
      <w:r w:rsidRPr="004375DE">
        <w:t>tipic</w:t>
      </w:r>
      <w:proofErr w:type="spellEnd"/>
      <w:r w:rsidRPr="004375DE">
        <w:t xml:space="preserve"> </w:t>
      </w:r>
      <w:proofErr w:type="spellStart"/>
      <w:r w:rsidRPr="004375DE">
        <w:t>sau</w:t>
      </w:r>
      <w:proofErr w:type="spellEnd"/>
      <w:r w:rsidRPr="004375DE">
        <w:t xml:space="preserve"> </w:t>
      </w:r>
      <w:proofErr w:type="spellStart"/>
      <w:r w:rsidRPr="004375DE">
        <w:t>pentru</w:t>
      </w:r>
      <w:proofErr w:type="spellEnd"/>
      <w:r w:rsidRPr="004375DE">
        <w:t xml:space="preserve"> a </w:t>
      </w:r>
      <w:proofErr w:type="spellStart"/>
      <w:r w:rsidRPr="004375DE">
        <w:t>determina</w:t>
      </w:r>
      <w:proofErr w:type="spellEnd"/>
      <w:r w:rsidRPr="004375DE">
        <w:t xml:space="preserve"> </w:t>
      </w:r>
      <w:proofErr w:type="spellStart"/>
      <w:r w:rsidRPr="004375DE">
        <w:t>ceea</w:t>
      </w:r>
      <w:proofErr w:type="spellEnd"/>
      <w:r w:rsidRPr="004375DE">
        <w:t xml:space="preserve"> </w:t>
      </w:r>
      <w:proofErr w:type="spellStart"/>
      <w:proofErr w:type="gramStart"/>
      <w:r w:rsidRPr="004375DE">
        <w:t>ce</w:t>
      </w:r>
      <w:proofErr w:type="spellEnd"/>
      <w:proofErr w:type="gramEnd"/>
      <w:r w:rsidRPr="004375DE">
        <w:t xml:space="preserve"> </w:t>
      </w:r>
      <w:proofErr w:type="spellStart"/>
      <w:r w:rsidRPr="004375DE">
        <w:t>înseamnă</w:t>
      </w:r>
      <w:proofErr w:type="spellEnd"/>
      <w:r w:rsidRPr="004375DE">
        <w:t xml:space="preserve"> un flux bun.</w:t>
      </w:r>
    </w:p>
    <w:p w14:paraId="6B96839B" w14:textId="587B0FB6" w:rsidR="004375DE" w:rsidRDefault="004375DE" w:rsidP="004375DE">
      <w:pPr>
        <w:suppressAutoHyphens w:val="0"/>
        <w:spacing w:after="200" w:line="276" w:lineRule="auto"/>
        <w:ind w:firstLine="0"/>
      </w:pPr>
    </w:p>
    <w:p w14:paraId="0416B0C8" w14:textId="7957F903" w:rsidR="004375DE" w:rsidRDefault="004375DE" w:rsidP="004375DE">
      <w:pPr>
        <w:suppressAutoHyphens w:val="0"/>
        <w:spacing w:after="200" w:line="276" w:lineRule="auto"/>
        <w:ind w:firstLine="0"/>
        <w:jc w:val="center"/>
      </w:pPr>
      <w:r w:rsidRPr="00E749F5">
        <w:rPr>
          <w:noProof/>
          <w:color w:val="FF0000"/>
        </w:rPr>
        <w:drawing>
          <wp:inline distT="0" distB="0" distL="0" distR="0" wp14:anchorId="0D727032" wp14:editId="69EF8A8D">
            <wp:extent cx="5732145" cy="3531761"/>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3531761"/>
                    </a:xfrm>
                    <a:prstGeom prst="rect">
                      <a:avLst/>
                    </a:prstGeom>
                    <a:noFill/>
                    <a:ln>
                      <a:noFill/>
                    </a:ln>
                  </pic:spPr>
                </pic:pic>
              </a:graphicData>
            </a:graphic>
          </wp:inline>
        </w:drawing>
      </w:r>
    </w:p>
    <w:p w14:paraId="09819BCF" w14:textId="67EA1350" w:rsidR="004375DE" w:rsidRDefault="004375DE" w:rsidP="004375DE">
      <w:pPr>
        <w:autoSpaceDE w:val="0"/>
        <w:autoSpaceDN w:val="0"/>
        <w:adjustRightInd w:val="0"/>
        <w:jc w:val="center"/>
      </w:pPr>
      <w:r w:rsidRPr="004375DE">
        <w:t xml:space="preserve">Cu </w:t>
      </w:r>
      <w:proofErr w:type="spellStart"/>
      <w:r w:rsidRPr="004375DE">
        <w:t>albastru</w:t>
      </w:r>
      <w:proofErr w:type="spellEnd"/>
      <w:r w:rsidRPr="004375DE">
        <w:t xml:space="preserve"> </w:t>
      </w:r>
      <w:proofErr w:type="spellStart"/>
      <w:proofErr w:type="gramStart"/>
      <w:r w:rsidRPr="004375DE">
        <w:t>este</w:t>
      </w:r>
      <w:proofErr w:type="spellEnd"/>
      <w:proofErr w:type="gramEnd"/>
      <w:r w:rsidRPr="004375DE">
        <w:t xml:space="preserve"> </w:t>
      </w:r>
      <w:proofErr w:type="spellStart"/>
      <w:r w:rsidRPr="004375DE">
        <w:t>reprezentat</w:t>
      </w:r>
      <w:proofErr w:type="spellEnd"/>
      <w:r w:rsidRPr="004375DE">
        <w:t xml:space="preserve"> </w:t>
      </w:r>
      <w:proofErr w:type="spellStart"/>
      <w:r w:rsidRPr="004375DE">
        <w:t>semnalul</w:t>
      </w:r>
      <w:proofErr w:type="spellEnd"/>
      <w:r w:rsidRPr="004375DE">
        <w:t xml:space="preserve"> audio, </w:t>
      </w:r>
      <w:proofErr w:type="spellStart"/>
      <w:r w:rsidRPr="004375DE">
        <w:t>iar</w:t>
      </w:r>
      <w:proofErr w:type="spellEnd"/>
      <w:r w:rsidRPr="004375DE">
        <w:t xml:space="preserve"> cu </w:t>
      </w:r>
      <w:proofErr w:type="spellStart"/>
      <w:r w:rsidRPr="004375DE">
        <w:t>roșu</w:t>
      </w:r>
      <w:proofErr w:type="spellEnd"/>
      <w:r w:rsidRPr="004375DE">
        <w:t xml:space="preserve">, </w:t>
      </w:r>
      <w:proofErr w:type="spellStart"/>
      <w:r w:rsidRPr="004375DE">
        <w:t>verde</w:t>
      </w:r>
      <w:proofErr w:type="spellEnd"/>
      <w:r w:rsidRPr="004375DE">
        <w:t xml:space="preserve"> </w:t>
      </w:r>
      <w:proofErr w:type="spellStart"/>
      <w:r w:rsidRPr="004375DE">
        <w:t>și</w:t>
      </w:r>
      <w:proofErr w:type="spellEnd"/>
      <w:r w:rsidRPr="004375DE">
        <w:t xml:space="preserve"> </w:t>
      </w:r>
      <w:proofErr w:type="spellStart"/>
      <w:r w:rsidRPr="004375DE">
        <w:t>galben</w:t>
      </w:r>
      <w:proofErr w:type="spellEnd"/>
      <w:r w:rsidRPr="004375DE">
        <w:t xml:space="preserve"> </w:t>
      </w:r>
      <w:proofErr w:type="spellStart"/>
      <w:r w:rsidRPr="004375DE">
        <w:t>sunt</w:t>
      </w:r>
      <w:proofErr w:type="spellEnd"/>
      <w:r w:rsidRPr="004375DE">
        <w:t xml:space="preserve"> </w:t>
      </w:r>
      <w:proofErr w:type="spellStart"/>
      <w:r w:rsidRPr="004375DE">
        <w:t>reprezentate</w:t>
      </w:r>
      <w:proofErr w:type="spellEnd"/>
      <w:r w:rsidRPr="004375DE">
        <w:t xml:space="preserve"> </w:t>
      </w:r>
      <w:proofErr w:type="spellStart"/>
      <w:r w:rsidRPr="004375DE">
        <w:t>lungimile</w:t>
      </w:r>
      <w:proofErr w:type="spellEnd"/>
      <w:r w:rsidRPr="004375DE">
        <w:t xml:space="preserve"> de </w:t>
      </w:r>
      <w:proofErr w:type="spellStart"/>
      <w:r w:rsidRPr="004375DE">
        <w:t>bandă</w:t>
      </w:r>
      <w:proofErr w:type="spellEnd"/>
      <w:r w:rsidRPr="004375DE">
        <w:t xml:space="preserve"> ale </w:t>
      </w:r>
      <w:proofErr w:type="spellStart"/>
      <w:r w:rsidRPr="004375DE">
        <w:t>semnalului</w:t>
      </w:r>
      <w:proofErr w:type="spellEnd"/>
      <w:r w:rsidRPr="004375DE">
        <w:t xml:space="preserve"> deviate cu 0.01, 0.02 </w:t>
      </w:r>
      <w:proofErr w:type="spellStart"/>
      <w:r w:rsidRPr="004375DE">
        <w:t>și</w:t>
      </w:r>
      <w:proofErr w:type="spellEnd"/>
      <w:r w:rsidRPr="004375DE">
        <w:t xml:space="preserve"> 0.03 Hz.</w:t>
      </w:r>
    </w:p>
    <w:p w14:paraId="19F3CACB" w14:textId="4394F061" w:rsidR="004375DE" w:rsidRDefault="004375DE" w:rsidP="004375DE">
      <w:pPr>
        <w:autoSpaceDE w:val="0"/>
        <w:autoSpaceDN w:val="0"/>
        <w:adjustRightInd w:val="0"/>
        <w:jc w:val="center"/>
      </w:pPr>
    </w:p>
    <w:p w14:paraId="43D681EB" w14:textId="73608DBA" w:rsidR="004375DE" w:rsidRDefault="004375DE" w:rsidP="004375DE">
      <w:pPr>
        <w:autoSpaceDE w:val="0"/>
        <w:autoSpaceDN w:val="0"/>
        <w:adjustRightInd w:val="0"/>
        <w:jc w:val="center"/>
      </w:pPr>
    </w:p>
    <w:p w14:paraId="5A2A0211" w14:textId="2C111BA9" w:rsidR="004375DE" w:rsidRDefault="004375DE" w:rsidP="004375DE">
      <w:pPr>
        <w:autoSpaceDE w:val="0"/>
        <w:autoSpaceDN w:val="0"/>
        <w:adjustRightInd w:val="0"/>
        <w:jc w:val="center"/>
      </w:pPr>
    </w:p>
    <w:p w14:paraId="275EE4C8" w14:textId="625BCBE8" w:rsidR="004375DE" w:rsidRDefault="004375DE" w:rsidP="004375DE">
      <w:pPr>
        <w:autoSpaceDE w:val="0"/>
        <w:autoSpaceDN w:val="0"/>
        <w:adjustRightInd w:val="0"/>
        <w:jc w:val="center"/>
      </w:pPr>
    </w:p>
    <w:p w14:paraId="76AA6655" w14:textId="5D7A5CA3" w:rsidR="004375DE" w:rsidRDefault="004375DE" w:rsidP="004375DE">
      <w:pPr>
        <w:autoSpaceDE w:val="0"/>
        <w:autoSpaceDN w:val="0"/>
        <w:adjustRightInd w:val="0"/>
        <w:jc w:val="center"/>
      </w:pPr>
    </w:p>
    <w:p w14:paraId="3A40C244" w14:textId="795B0EF8" w:rsidR="004375DE" w:rsidRDefault="004375DE" w:rsidP="004375DE">
      <w:pPr>
        <w:autoSpaceDE w:val="0"/>
        <w:autoSpaceDN w:val="0"/>
        <w:adjustRightInd w:val="0"/>
        <w:jc w:val="center"/>
      </w:pPr>
    </w:p>
    <w:p w14:paraId="355A43F8" w14:textId="5F193FFC" w:rsidR="004375DE" w:rsidRDefault="004375DE" w:rsidP="004375DE">
      <w:pPr>
        <w:autoSpaceDE w:val="0"/>
        <w:autoSpaceDN w:val="0"/>
        <w:adjustRightInd w:val="0"/>
        <w:jc w:val="center"/>
      </w:pPr>
    </w:p>
    <w:p w14:paraId="66B89776" w14:textId="75C603D6" w:rsidR="004375DE" w:rsidRDefault="004375DE" w:rsidP="004375DE">
      <w:pPr>
        <w:autoSpaceDE w:val="0"/>
        <w:autoSpaceDN w:val="0"/>
        <w:adjustRightInd w:val="0"/>
        <w:jc w:val="center"/>
      </w:pPr>
    </w:p>
    <w:p w14:paraId="488E317C" w14:textId="6DFED6B4" w:rsidR="004375DE" w:rsidRDefault="004375DE" w:rsidP="004375DE">
      <w:pPr>
        <w:autoSpaceDE w:val="0"/>
        <w:autoSpaceDN w:val="0"/>
        <w:adjustRightInd w:val="0"/>
        <w:jc w:val="center"/>
      </w:pPr>
    </w:p>
    <w:p w14:paraId="647FA529" w14:textId="487D183F" w:rsidR="004375DE" w:rsidRDefault="004375DE" w:rsidP="004375DE">
      <w:pPr>
        <w:autoSpaceDE w:val="0"/>
        <w:autoSpaceDN w:val="0"/>
        <w:adjustRightInd w:val="0"/>
        <w:jc w:val="center"/>
      </w:pPr>
    </w:p>
    <w:p w14:paraId="02180B46" w14:textId="652EC24B" w:rsidR="004375DE" w:rsidRDefault="004375DE" w:rsidP="004375DE">
      <w:pPr>
        <w:autoSpaceDE w:val="0"/>
        <w:autoSpaceDN w:val="0"/>
        <w:adjustRightInd w:val="0"/>
        <w:jc w:val="center"/>
      </w:pPr>
    </w:p>
    <w:p w14:paraId="4DE0B520" w14:textId="19B21027" w:rsidR="004375DE" w:rsidRDefault="004375DE" w:rsidP="004375DE">
      <w:pPr>
        <w:autoSpaceDE w:val="0"/>
        <w:autoSpaceDN w:val="0"/>
        <w:adjustRightInd w:val="0"/>
        <w:ind w:firstLine="0"/>
        <w:rPr>
          <w:b/>
        </w:rPr>
      </w:pPr>
      <w:r>
        <w:rPr>
          <w:b/>
        </w:rPr>
        <w:lastRenderedPageBreak/>
        <w:t xml:space="preserve">6. </w:t>
      </w:r>
      <w:proofErr w:type="spellStart"/>
      <w:r>
        <w:rPr>
          <w:b/>
        </w:rPr>
        <w:t>Frecvențele</w:t>
      </w:r>
      <w:proofErr w:type="spellEnd"/>
      <w:r>
        <w:rPr>
          <w:b/>
        </w:rPr>
        <w:t xml:space="preserve"> Chroma</w:t>
      </w:r>
    </w:p>
    <w:p w14:paraId="5F22742E" w14:textId="7E681746" w:rsidR="004375DE" w:rsidRDefault="004375DE" w:rsidP="004375DE">
      <w:pPr>
        <w:autoSpaceDE w:val="0"/>
        <w:autoSpaceDN w:val="0"/>
        <w:adjustRightInd w:val="0"/>
        <w:ind w:firstLine="0"/>
        <w:rPr>
          <w:b/>
        </w:rPr>
      </w:pPr>
    </w:p>
    <w:p w14:paraId="740BB809" w14:textId="03934C6F" w:rsidR="004375DE" w:rsidRPr="004375DE" w:rsidRDefault="004375DE" w:rsidP="004375DE">
      <w:pPr>
        <w:autoSpaceDE w:val="0"/>
        <w:autoSpaceDN w:val="0"/>
        <w:adjustRightInd w:val="0"/>
      </w:pPr>
      <w:proofErr w:type="spellStart"/>
      <w:r w:rsidRPr="004375DE">
        <w:t>Caracteristicile</w:t>
      </w:r>
      <w:proofErr w:type="spellEnd"/>
      <w:r w:rsidRPr="004375DE">
        <w:t xml:space="preserve"> </w:t>
      </w:r>
      <w:proofErr w:type="spellStart"/>
      <w:r w:rsidRPr="004375DE">
        <w:t>chroma</w:t>
      </w:r>
      <w:proofErr w:type="spellEnd"/>
      <w:r w:rsidRPr="004375DE">
        <w:t xml:space="preserve"> </w:t>
      </w:r>
      <w:proofErr w:type="spellStart"/>
      <w:r w:rsidRPr="004375DE">
        <w:t>sau</w:t>
      </w:r>
      <w:proofErr w:type="spellEnd"/>
      <w:r w:rsidRPr="004375DE">
        <w:t xml:space="preserve"> </w:t>
      </w:r>
      <w:proofErr w:type="spellStart"/>
      <w:r w:rsidRPr="004375DE">
        <w:t>cromagramele</w:t>
      </w:r>
      <w:proofErr w:type="spellEnd"/>
      <w:r w:rsidRPr="004375DE">
        <w:t xml:space="preserve"> </w:t>
      </w:r>
      <w:proofErr w:type="spellStart"/>
      <w:r w:rsidRPr="004375DE">
        <w:t>cuprind</w:t>
      </w:r>
      <w:proofErr w:type="spellEnd"/>
      <w:r w:rsidRPr="004375DE">
        <w:t xml:space="preserve"> </w:t>
      </w:r>
      <w:proofErr w:type="spellStart"/>
      <w:r w:rsidRPr="004375DE">
        <w:t>cele</w:t>
      </w:r>
      <w:proofErr w:type="spellEnd"/>
      <w:r w:rsidRPr="004375DE">
        <w:t xml:space="preserve"> 12 </w:t>
      </w:r>
      <w:proofErr w:type="spellStart"/>
      <w:r w:rsidRPr="004375DE">
        <w:t>clase</w:t>
      </w:r>
      <w:proofErr w:type="spellEnd"/>
      <w:r w:rsidRPr="004375DE">
        <w:t xml:space="preserve"> </w:t>
      </w:r>
      <w:proofErr w:type="spellStart"/>
      <w:r w:rsidRPr="004375DE">
        <w:t>diferite</w:t>
      </w:r>
      <w:proofErr w:type="spellEnd"/>
      <w:r w:rsidRPr="004375DE">
        <w:t xml:space="preserve"> de </w:t>
      </w:r>
      <w:proofErr w:type="spellStart"/>
      <w:r w:rsidRPr="004375DE">
        <w:t>tonuri</w:t>
      </w:r>
      <w:proofErr w:type="spellEnd"/>
      <w:r w:rsidRPr="004375DE">
        <w:t xml:space="preserve"> </w:t>
      </w:r>
      <w:proofErr w:type="spellStart"/>
      <w:r w:rsidRPr="004375DE">
        <w:t>pe</w:t>
      </w:r>
      <w:proofErr w:type="spellEnd"/>
      <w:r w:rsidRPr="004375DE">
        <w:t xml:space="preserve"> care le</w:t>
      </w:r>
      <w:r>
        <w:t xml:space="preserve"> </w:t>
      </w:r>
      <w:proofErr w:type="spellStart"/>
      <w:r w:rsidRPr="004375DE">
        <w:t>găsim</w:t>
      </w:r>
      <w:proofErr w:type="spellEnd"/>
      <w:r w:rsidRPr="004375DE">
        <w:t xml:space="preserve"> </w:t>
      </w:r>
      <w:proofErr w:type="spellStart"/>
      <w:r w:rsidRPr="004375DE">
        <w:t>în</w:t>
      </w:r>
      <w:proofErr w:type="spellEnd"/>
      <w:r w:rsidRPr="004375DE">
        <w:t xml:space="preserve"> </w:t>
      </w:r>
      <w:proofErr w:type="spellStart"/>
      <w:r w:rsidRPr="004375DE">
        <w:t>muzică</w:t>
      </w:r>
      <w:proofErr w:type="spellEnd"/>
      <w:r w:rsidRPr="004375DE">
        <w:t xml:space="preserve"> </w:t>
      </w:r>
      <w:proofErr w:type="spellStart"/>
      <w:r w:rsidRPr="004375DE">
        <w:t>și</w:t>
      </w:r>
      <w:proofErr w:type="spellEnd"/>
      <w:r w:rsidRPr="004375DE">
        <w:t xml:space="preserve"> </w:t>
      </w:r>
      <w:proofErr w:type="spellStart"/>
      <w:r w:rsidRPr="004375DE">
        <w:t>în</w:t>
      </w:r>
      <w:proofErr w:type="spellEnd"/>
      <w:r w:rsidRPr="004375DE">
        <w:t xml:space="preserve"> </w:t>
      </w:r>
      <w:proofErr w:type="spellStart"/>
      <w:r w:rsidRPr="004375DE">
        <w:t>procesul</w:t>
      </w:r>
      <w:proofErr w:type="spellEnd"/>
      <w:r w:rsidRPr="004375DE">
        <w:t xml:space="preserve"> de </w:t>
      </w:r>
      <w:proofErr w:type="spellStart"/>
      <w:r w:rsidRPr="004375DE">
        <w:t>caracterizare</w:t>
      </w:r>
      <w:proofErr w:type="spellEnd"/>
      <w:r w:rsidRPr="004375DE">
        <w:t xml:space="preserve"> a </w:t>
      </w:r>
      <w:proofErr w:type="spellStart"/>
      <w:r w:rsidRPr="004375DE">
        <w:t>sunetelor</w:t>
      </w:r>
      <w:proofErr w:type="spellEnd"/>
      <w:r w:rsidRPr="004375DE">
        <w:t xml:space="preserve">. </w:t>
      </w:r>
      <w:proofErr w:type="spellStart"/>
      <w:r w:rsidRPr="004375DE">
        <w:t>Aceste</w:t>
      </w:r>
      <w:proofErr w:type="spellEnd"/>
      <w:r w:rsidRPr="004375DE">
        <w:t xml:space="preserve"> </w:t>
      </w:r>
      <w:proofErr w:type="spellStart"/>
      <w:r w:rsidRPr="004375DE">
        <w:t>caracteristici</w:t>
      </w:r>
      <w:proofErr w:type="spellEnd"/>
      <w:r w:rsidRPr="004375DE">
        <w:t xml:space="preserve"> </w:t>
      </w:r>
      <w:proofErr w:type="spellStart"/>
      <w:r w:rsidRPr="004375DE">
        <w:t>sunt</w:t>
      </w:r>
      <w:proofErr w:type="spellEnd"/>
      <w:r w:rsidRPr="004375DE">
        <w:t xml:space="preserve"> </w:t>
      </w:r>
      <w:proofErr w:type="spellStart"/>
      <w:r w:rsidRPr="004375DE">
        <w:t>cunoscute</w:t>
      </w:r>
      <w:proofErr w:type="spellEnd"/>
      <w:r w:rsidRPr="004375DE">
        <w:t xml:space="preserve"> </w:t>
      </w:r>
      <w:proofErr w:type="spellStart"/>
      <w:r w:rsidRPr="004375DE">
        <w:t>și</w:t>
      </w:r>
      <w:proofErr w:type="spellEnd"/>
      <w:r w:rsidRPr="004375DE">
        <w:t xml:space="preserve"> sub </w:t>
      </w:r>
      <w:proofErr w:type="spellStart"/>
      <w:r w:rsidRPr="004375DE">
        <w:t>denumirea</w:t>
      </w:r>
      <w:proofErr w:type="spellEnd"/>
      <w:r w:rsidRPr="004375DE">
        <w:t xml:space="preserve"> de </w:t>
      </w:r>
      <w:proofErr w:type="spellStart"/>
      <w:r w:rsidRPr="004375DE">
        <w:t>profiluri</w:t>
      </w:r>
      <w:proofErr w:type="spellEnd"/>
      <w:r w:rsidRPr="004375DE">
        <w:t xml:space="preserve"> </w:t>
      </w:r>
      <w:proofErr w:type="spellStart"/>
      <w:r w:rsidRPr="004375DE">
        <w:t>tonale</w:t>
      </w:r>
      <w:proofErr w:type="spellEnd"/>
      <w:r w:rsidRPr="004375DE">
        <w:t xml:space="preserve"> </w:t>
      </w:r>
      <w:proofErr w:type="spellStart"/>
      <w:r w:rsidRPr="004375DE">
        <w:t>și</w:t>
      </w:r>
      <w:proofErr w:type="spellEnd"/>
      <w:r w:rsidRPr="004375DE">
        <w:t xml:space="preserve"> </w:t>
      </w:r>
      <w:proofErr w:type="spellStart"/>
      <w:r w:rsidRPr="004375DE">
        <w:t>sunt</w:t>
      </w:r>
      <w:proofErr w:type="spellEnd"/>
      <w:r w:rsidRPr="004375DE">
        <w:t xml:space="preserve"> </w:t>
      </w:r>
      <w:proofErr w:type="spellStart"/>
      <w:r w:rsidRPr="004375DE">
        <w:t>foarte</w:t>
      </w:r>
      <w:proofErr w:type="spellEnd"/>
      <w:r w:rsidRPr="004375DE">
        <w:t xml:space="preserve"> </w:t>
      </w:r>
      <w:proofErr w:type="spellStart"/>
      <w:r w:rsidRPr="004375DE">
        <w:t>importante</w:t>
      </w:r>
      <w:proofErr w:type="spellEnd"/>
      <w:r w:rsidRPr="004375DE">
        <w:t xml:space="preserve"> </w:t>
      </w:r>
      <w:proofErr w:type="spellStart"/>
      <w:r w:rsidRPr="004375DE">
        <w:t>în</w:t>
      </w:r>
      <w:proofErr w:type="spellEnd"/>
      <w:r w:rsidRPr="004375DE">
        <w:t xml:space="preserve"> </w:t>
      </w:r>
      <w:proofErr w:type="spellStart"/>
      <w:r w:rsidRPr="004375DE">
        <w:t>clasificarea</w:t>
      </w:r>
      <w:proofErr w:type="spellEnd"/>
      <w:r w:rsidRPr="004375DE">
        <w:t xml:space="preserve"> </w:t>
      </w:r>
      <w:proofErr w:type="spellStart"/>
      <w:r w:rsidRPr="004375DE">
        <w:t>și</w:t>
      </w:r>
      <w:proofErr w:type="spellEnd"/>
      <w:r w:rsidRPr="004375DE">
        <w:t xml:space="preserve"> </w:t>
      </w:r>
      <w:proofErr w:type="spellStart"/>
      <w:r w:rsidRPr="004375DE">
        <w:t>analizarea</w:t>
      </w:r>
      <w:proofErr w:type="spellEnd"/>
      <w:r w:rsidRPr="004375DE">
        <w:t xml:space="preserve"> </w:t>
      </w:r>
      <w:proofErr w:type="spellStart"/>
      <w:r w:rsidRPr="004375DE">
        <w:t>sunetelor</w:t>
      </w:r>
      <w:proofErr w:type="spellEnd"/>
      <w:r w:rsidRPr="004375DE">
        <w:t xml:space="preserve">. </w:t>
      </w:r>
      <w:proofErr w:type="spellStart"/>
      <w:r w:rsidRPr="004375DE">
        <w:t>Fișierele</w:t>
      </w:r>
      <w:proofErr w:type="spellEnd"/>
      <w:r w:rsidRPr="004375DE">
        <w:t xml:space="preserve"> audio pot fi </w:t>
      </w:r>
      <w:proofErr w:type="spellStart"/>
      <w:r w:rsidRPr="004375DE">
        <w:t>clasificate</w:t>
      </w:r>
      <w:proofErr w:type="spellEnd"/>
      <w:r w:rsidRPr="004375DE">
        <w:t xml:space="preserve"> </w:t>
      </w:r>
      <w:proofErr w:type="spellStart"/>
      <w:r w:rsidRPr="004375DE">
        <w:t>în</w:t>
      </w:r>
      <w:proofErr w:type="spellEnd"/>
      <w:r w:rsidRPr="004375DE">
        <w:t xml:space="preserve"> </w:t>
      </w:r>
      <w:proofErr w:type="spellStart"/>
      <w:r w:rsidRPr="004375DE">
        <w:t>funcție</w:t>
      </w:r>
      <w:proofErr w:type="spellEnd"/>
      <w:r w:rsidRPr="004375DE">
        <w:t xml:space="preserve"> de </w:t>
      </w:r>
      <w:proofErr w:type="spellStart"/>
      <w:r w:rsidRPr="004375DE">
        <w:t>cele</w:t>
      </w:r>
      <w:proofErr w:type="spellEnd"/>
      <w:r w:rsidRPr="004375DE">
        <w:t xml:space="preserve"> 12 </w:t>
      </w:r>
      <w:proofErr w:type="spellStart"/>
      <w:r w:rsidRPr="004375DE">
        <w:t>categorii</w:t>
      </w:r>
      <w:proofErr w:type="spellEnd"/>
      <w:r w:rsidRPr="004375DE">
        <w:t xml:space="preserve">. </w:t>
      </w:r>
      <w:proofErr w:type="spellStart"/>
      <w:r w:rsidRPr="004375DE">
        <w:t>Principala</w:t>
      </w:r>
      <w:proofErr w:type="spellEnd"/>
      <w:r w:rsidRPr="004375DE">
        <w:t xml:space="preserve"> </w:t>
      </w:r>
      <w:proofErr w:type="spellStart"/>
      <w:r w:rsidRPr="004375DE">
        <w:t>caracteristică</w:t>
      </w:r>
      <w:proofErr w:type="spellEnd"/>
      <w:r w:rsidRPr="004375DE">
        <w:t xml:space="preserve"> </w:t>
      </w:r>
      <w:proofErr w:type="spellStart"/>
      <w:r w:rsidRPr="004375DE">
        <w:t>cromatică</w:t>
      </w:r>
      <w:proofErr w:type="spellEnd"/>
      <w:r w:rsidRPr="004375DE">
        <w:t xml:space="preserve"> </w:t>
      </w:r>
      <w:proofErr w:type="spellStart"/>
      <w:proofErr w:type="gramStart"/>
      <w:r w:rsidRPr="004375DE">
        <w:t>este</w:t>
      </w:r>
      <w:proofErr w:type="spellEnd"/>
      <w:proofErr w:type="gramEnd"/>
      <w:r w:rsidRPr="004375DE">
        <w:t xml:space="preserve"> </w:t>
      </w:r>
      <w:proofErr w:type="spellStart"/>
      <w:r w:rsidRPr="004375DE">
        <w:t>aceea</w:t>
      </w:r>
      <w:proofErr w:type="spellEnd"/>
      <w:r w:rsidRPr="004375DE">
        <w:t xml:space="preserve"> de a </w:t>
      </w:r>
      <w:proofErr w:type="spellStart"/>
      <w:r w:rsidRPr="004375DE">
        <w:t>capta</w:t>
      </w:r>
      <w:proofErr w:type="spellEnd"/>
      <w:r w:rsidRPr="004375DE">
        <w:t xml:space="preserve"> </w:t>
      </w:r>
      <w:proofErr w:type="spellStart"/>
      <w:r w:rsidRPr="004375DE">
        <w:t>armonic</w:t>
      </w:r>
      <w:proofErr w:type="spellEnd"/>
      <w:r w:rsidRPr="004375DE">
        <w:t xml:space="preserve"> </w:t>
      </w:r>
      <w:proofErr w:type="spellStart"/>
      <w:r w:rsidRPr="004375DE">
        <w:t>trăsăturile</w:t>
      </w:r>
      <w:proofErr w:type="spellEnd"/>
      <w:r w:rsidRPr="004375DE">
        <w:t xml:space="preserve"> </w:t>
      </w:r>
      <w:proofErr w:type="spellStart"/>
      <w:r w:rsidRPr="004375DE">
        <w:t>sunetelor</w:t>
      </w:r>
      <w:proofErr w:type="spellEnd"/>
      <w:r w:rsidRPr="004375DE">
        <w:t xml:space="preserve">. </w:t>
      </w:r>
      <w:proofErr w:type="spellStart"/>
      <w:r w:rsidRPr="004375DE">
        <w:t>În</w:t>
      </w:r>
      <w:proofErr w:type="spellEnd"/>
      <w:r w:rsidRPr="004375DE">
        <w:t xml:space="preserve"> </w:t>
      </w:r>
      <w:proofErr w:type="spellStart"/>
      <w:r w:rsidRPr="004375DE">
        <w:t>același</w:t>
      </w:r>
      <w:proofErr w:type="spellEnd"/>
      <w:r w:rsidRPr="004375DE">
        <w:t xml:space="preserve"> </w:t>
      </w:r>
      <w:proofErr w:type="spellStart"/>
      <w:r w:rsidRPr="004375DE">
        <w:t>timp</w:t>
      </w:r>
      <w:proofErr w:type="spellEnd"/>
      <w:r w:rsidRPr="004375DE">
        <w:t xml:space="preserve"> </w:t>
      </w:r>
      <w:proofErr w:type="spellStart"/>
      <w:r w:rsidRPr="004375DE">
        <w:t>aceste</w:t>
      </w:r>
      <w:proofErr w:type="spellEnd"/>
      <w:r w:rsidRPr="004375DE">
        <w:t xml:space="preserve"> </w:t>
      </w:r>
      <w:proofErr w:type="spellStart"/>
      <w:r w:rsidRPr="004375DE">
        <w:t>trăsături</w:t>
      </w:r>
      <w:proofErr w:type="spellEnd"/>
      <w:r w:rsidRPr="004375DE">
        <w:t xml:space="preserve"> </w:t>
      </w:r>
      <w:proofErr w:type="spellStart"/>
      <w:r w:rsidRPr="004375DE">
        <w:t>sunt</w:t>
      </w:r>
      <w:proofErr w:type="spellEnd"/>
      <w:r w:rsidRPr="004375DE">
        <w:t xml:space="preserve"> </w:t>
      </w:r>
      <w:proofErr w:type="spellStart"/>
      <w:r w:rsidRPr="004375DE">
        <w:t>puternic</w:t>
      </w:r>
      <w:proofErr w:type="spellEnd"/>
      <w:r w:rsidRPr="004375DE">
        <w:t xml:space="preserve"> </w:t>
      </w:r>
      <w:proofErr w:type="spellStart"/>
      <w:r w:rsidRPr="004375DE">
        <w:t>afectat</w:t>
      </w:r>
      <w:proofErr w:type="spellEnd"/>
      <w:r w:rsidRPr="004375DE">
        <w:t xml:space="preserve"> de </w:t>
      </w:r>
      <w:proofErr w:type="spellStart"/>
      <w:r w:rsidRPr="004375DE">
        <w:t>modificări</w:t>
      </w:r>
      <w:proofErr w:type="spellEnd"/>
      <w:r w:rsidRPr="004375DE">
        <w:t xml:space="preserve"> ale </w:t>
      </w:r>
      <w:proofErr w:type="spellStart"/>
      <w:r w:rsidRPr="004375DE">
        <w:t>timbrelor</w:t>
      </w:r>
      <w:proofErr w:type="spellEnd"/>
      <w:r w:rsidRPr="004375DE">
        <w:t>.</w:t>
      </w:r>
    </w:p>
    <w:p w14:paraId="7A51C466" w14:textId="1C34BCEB" w:rsidR="004375DE" w:rsidRDefault="004375DE" w:rsidP="004375DE">
      <w:pPr>
        <w:autoSpaceDE w:val="0"/>
        <w:autoSpaceDN w:val="0"/>
        <w:adjustRightInd w:val="0"/>
      </w:pPr>
      <w:proofErr w:type="spellStart"/>
      <w:r w:rsidRPr="004375DE">
        <w:t>Pentru</w:t>
      </w:r>
      <w:proofErr w:type="spellEnd"/>
      <w:r w:rsidRPr="004375DE">
        <w:t xml:space="preserve"> a </w:t>
      </w:r>
      <w:proofErr w:type="spellStart"/>
      <w:r w:rsidRPr="004375DE">
        <w:t>realiza</w:t>
      </w:r>
      <w:proofErr w:type="spellEnd"/>
      <w:r w:rsidRPr="004375DE">
        <w:t xml:space="preserve"> </w:t>
      </w:r>
      <w:proofErr w:type="spellStart"/>
      <w:r w:rsidRPr="004375DE">
        <w:t>conversia</w:t>
      </w:r>
      <w:proofErr w:type="spellEnd"/>
      <w:r w:rsidRPr="004375DE">
        <w:t xml:space="preserve"> </w:t>
      </w:r>
      <w:proofErr w:type="spellStart"/>
      <w:r w:rsidRPr="004375DE">
        <w:t>unui</w:t>
      </w:r>
      <w:proofErr w:type="spellEnd"/>
      <w:r w:rsidRPr="004375DE">
        <w:t xml:space="preserve"> </w:t>
      </w:r>
      <w:proofErr w:type="spellStart"/>
      <w:r w:rsidRPr="004375DE">
        <w:t>sunet</w:t>
      </w:r>
      <w:proofErr w:type="spellEnd"/>
      <w:r w:rsidRPr="004375DE">
        <w:t xml:space="preserve"> </w:t>
      </w:r>
      <w:proofErr w:type="spellStart"/>
      <w:r w:rsidRPr="004375DE">
        <w:t>într</w:t>
      </w:r>
      <w:proofErr w:type="spellEnd"/>
      <w:r w:rsidRPr="004375DE">
        <w:t xml:space="preserve">-o </w:t>
      </w:r>
      <w:proofErr w:type="spellStart"/>
      <w:r w:rsidRPr="004375DE">
        <w:t>cromagramă</w:t>
      </w:r>
      <w:proofErr w:type="spellEnd"/>
      <w:r w:rsidRPr="004375DE">
        <w:t xml:space="preserve"> se pot </w:t>
      </w:r>
      <w:proofErr w:type="spellStart"/>
      <w:r w:rsidRPr="004375DE">
        <w:t>folosi</w:t>
      </w:r>
      <w:proofErr w:type="spellEnd"/>
      <w:r w:rsidRPr="004375DE">
        <w:t xml:space="preserve"> </w:t>
      </w:r>
      <w:proofErr w:type="spellStart"/>
      <w:r w:rsidRPr="004375DE">
        <w:t>transformări</w:t>
      </w:r>
      <w:proofErr w:type="spellEnd"/>
      <w:r w:rsidRPr="004375DE">
        <w:t xml:space="preserve"> Fourier de </w:t>
      </w:r>
      <w:proofErr w:type="spellStart"/>
      <w:r w:rsidRPr="004375DE">
        <w:t>scută</w:t>
      </w:r>
      <w:proofErr w:type="spellEnd"/>
      <w:r w:rsidRPr="004375DE">
        <w:t xml:space="preserve"> </w:t>
      </w:r>
      <w:proofErr w:type="spellStart"/>
      <w:r w:rsidRPr="004375DE">
        <w:t>durată</w:t>
      </w:r>
      <w:proofErr w:type="spellEnd"/>
      <w:r w:rsidRPr="004375DE">
        <w:t xml:space="preserve">. </w:t>
      </w:r>
      <w:proofErr w:type="spellStart"/>
      <w:r w:rsidRPr="004375DE">
        <w:t>În</w:t>
      </w:r>
      <w:proofErr w:type="spellEnd"/>
      <w:r w:rsidRPr="004375DE">
        <w:t xml:space="preserve"> </w:t>
      </w:r>
      <w:proofErr w:type="spellStart"/>
      <w:r w:rsidRPr="004375DE">
        <w:t>combinație</w:t>
      </w:r>
      <w:proofErr w:type="spellEnd"/>
      <w:r w:rsidRPr="004375DE">
        <w:t xml:space="preserve"> cu </w:t>
      </w:r>
      <w:proofErr w:type="spellStart"/>
      <w:r w:rsidRPr="004375DE">
        <w:t>aceasta</w:t>
      </w:r>
      <w:proofErr w:type="spellEnd"/>
      <w:r w:rsidRPr="004375DE">
        <w:t xml:space="preserve">, se </w:t>
      </w:r>
      <w:proofErr w:type="spellStart"/>
      <w:r w:rsidRPr="004375DE">
        <w:t>folosesc</w:t>
      </w:r>
      <w:proofErr w:type="spellEnd"/>
      <w:r w:rsidRPr="004375DE">
        <w:t xml:space="preserve"> </w:t>
      </w:r>
      <w:proofErr w:type="spellStart"/>
      <w:r w:rsidRPr="004375DE">
        <w:t>strategii</w:t>
      </w:r>
      <w:proofErr w:type="spellEnd"/>
      <w:r w:rsidRPr="004375DE">
        <w:t xml:space="preserve"> de </w:t>
      </w:r>
      <w:proofErr w:type="spellStart"/>
      <w:r w:rsidRPr="004375DE">
        <w:t>legare</w:t>
      </w:r>
      <w:proofErr w:type="spellEnd"/>
      <w:r w:rsidRPr="004375DE">
        <w:t xml:space="preserve"> </w:t>
      </w:r>
      <w:proofErr w:type="spellStart"/>
      <w:r w:rsidRPr="004375DE">
        <w:t>sau</w:t>
      </w:r>
      <w:proofErr w:type="spellEnd"/>
      <w:r w:rsidRPr="004375DE">
        <w:t xml:space="preserve"> </w:t>
      </w:r>
      <w:proofErr w:type="spellStart"/>
      <w:r w:rsidRPr="004375DE">
        <w:t>filtre</w:t>
      </w:r>
      <w:proofErr w:type="spellEnd"/>
      <w:r w:rsidRPr="004375DE">
        <w:t xml:space="preserve"> de </w:t>
      </w:r>
      <w:proofErr w:type="spellStart"/>
      <w:r w:rsidRPr="004375DE">
        <w:t>multiplicare</w:t>
      </w:r>
      <w:proofErr w:type="spellEnd"/>
      <w:r w:rsidRPr="004375DE">
        <w:t xml:space="preserve">. </w:t>
      </w:r>
      <w:proofErr w:type="spellStart"/>
      <w:r w:rsidRPr="004375DE">
        <w:t>Prin</w:t>
      </w:r>
      <w:proofErr w:type="spellEnd"/>
      <w:r w:rsidRPr="004375DE">
        <w:t xml:space="preserve"> </w:t>
      </w:r>
      <w:proofErr w:type="spellStart"/>
      <w:r w:rsidRPr="004375DE">
        <w:t>aceste</w:t>
      </w:r>
      <w:proofErr w:type="spellEnd"/>
      <w:r w:rsidRPr="004375DE">
        <w:t xml:space="preserve"> </w:t>
      </w:r>
      <w:proofErr w:type="spellStart"/>
      <w:r w:rsidRPr="004375DE">
        <w:t>procedee</w:t>
      </w:r>
      <w:proofErr w:type="spellEnd"/>
      <w:r w:rsidRPr="004375DE">
        <w:t xml:space="preserve"> se pot </w:t>
      </w:r>
      <w:proofErr w:type="spellStart"/>
      <w:r w:rsidRPr="004375DE">
        <w:t>modifica</w:t>
      </w:r>
      <w:proofErr w:type="spellEnd"/>
      <w:r w:rsidRPr="004375DE">
        <w:t xml:space="preserve"> </w:t>
      </w:r>
      <w:proofErr w:type="spellStart"/>
      <w:r w:rsidRPr="004375DE">
        <w:t>caracteristicile</w:t>
      </w:r>
      <w:proofErr w:type="spellEnd"/>
      <w:r w:rsidRPr="004375DE">
        <w:t xml:space="preserve"> </w:t>
      </w:r>
      <w:proofErr w:type="spellStart"/>
      <w:r w:rsidRPr="004375DE">
        <w:t>cromatice</w:t>
      </w:r>
      <w:proofErr w:type="spellEnd"/>
      <w:r w:rsidRPr="004375DE">
        <w:t>.</w:t>
      </w:r>
    </w:p>
    <w:p w14:paraId="2E405352" w14:textId="1D0B3CE4" w:rsidR="004375DE" w:rsidRDefault="004375DE" w:rsidP="004375DE">
      <w:pPr>
        <w:autoSpaceDE w:val="0"/>
        <w:autoSpaceDN w:val="0"/>
        <w:adjustRightInd w:val="0"/>
      </w:pPr>
    </w:p>
    <w:p w14:paraId="532BAF06" w14:textId="34D5CEDC" w:rsidR="004375DE" w:rsidRDefault="004375DE" w:rsidP="00520BAA">
      <w:pPr>
        <w:autoSpaceDE w:val="0"/>
        <w:autoSpaceDN w:val="0"/>
        <w:adjustRightInd w:val="0"/>
        <w:ind w:firstLine="0"/>
      </w:pPr>
      <w:r w:rsidRPr="00E749F5">
        <w:rPr>
          <w:noProof/>
          <w:color w:val="FF0000"/>
        </w:rPr>
        <w:drawing>
          <wp:inline distT="0" distB="0" distL="0" distR="0" wp14:anchorId="15326A1D" wp14:editId="157CF2E1">
            <wp:extent cx="5732145" cy="2164865"/>
            <wp:effectExtent l="0" t="0" r="190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2164865"/>
                    </a:xfrm>
                    <a:prstGeom prst="rect">
                      <a:avLst/>
                    </a:prstGeom>
                    <a:noFill/>
                    <a:ln>
                      <a:noFill/>
                    </a:ln>
                  </pic:spPr>
                </pic:pic>
              </a:graphicData>
            </a:graphic>
          </wp:inline>
        </w:drawing>
      </w:r>
    </w:p>
    <w:p w14:paraId="096D9D5A" w14:textId="4D28214E" w:rsidR="00520BAA" w:rsidRPr="00520BAA" w:rsidRDefault="00520BAA" w:rsidP="00520BAA">
      <w:pPr>
        <w:autoSpaceDE w:val="0"/>
        <w:autoSpaceDN w:val="0"/>
        <w:adjustRightInd w:val="0"/>
        <w:ind w:firstLine="0"/>
        <w:jc w:val="center"/>
        <w:rPr>
          <w:i/>
        </w:rPr>
      </w:pPr>
      <w:proofErr w:type="spellStart"/>
      <w:r>
        <w:rPr>
          <w:i/>
        </w:rPr>
        <w:t>Reprezentarea</w:t>
      </w:r>
      <w:proofErr w:type="spellEnd"/>
      <w:r>
        <w:rPr>
          <w:i/>
        </w:rPr>
        <w:t xml:space="preserve"> a </w:t>
      </w:r>
      <w:proofErr w:type="gramStart"/>
      <w:r>
        <w:rPr>
          <w:i/>
        </w:rPr>
        <w:t xml:space="preserve">12 </w:t>
      </w:r>
      <w:proofErr w:type="spellStart"/>
      <w:r>
        <w:rPr>
          <w:i/>
        </w:rPr>
        <w:t>semitonuri</w:t>
      </w:r>
      <w:proofErr w:type="spellEnd"/>
      <w:proofErr w:type="gramEnd"/>
      <w:r>
        <w:rPr>
          <w:i/>
        </w:rPr>
        <w:t xml:space="preserve"> </w:t>
      </w:r>
      <w:proofErr w:type="spellStart"/>
      <w:r>
        <w:rPr>
          <w:i/>
        </w:rPr>
        <w:t>pentru</w:t>
      </w:r>
      <w:proofErr w:type="spellEnd"/>
      <w:r>
        <w:rPr>
          <w:i/>
        </w:rPr>
        <w:t xml:space="preserve"> un </w:t>
      </w:r>
      <w:proofErr w:type="spellStart"/>
      <w:r>
        <w:rPr>
          <w:i/>
        </w:rPr>
        <w:t>semnal</w:t>
      </w:r>
      <w:proofErr w:type="spellEnd"/>
      <w:r>
        <w:rPr>
          <w:i/>
        </w:rPr>
        <w:t xml:space="preserve"> audio</w:t>
      </w:r>
    </w:p>
    <w:p w14:paraId="3EF8E5F8" w14:textId="77777777" w:rsidR="004375DE" w:rsidRPr="004375DE" w:rsidRDefault="004375DE" w:rsidP="004375DE">
      <w:pPr>
        <w:suppressAutoHyphens w:val="0"/>
        <w:spacing w:after="200" w:line="276" w:lineRule="auto"/>
        <w:ind w:firstLine="0"/>
        <w:jc w:val="center"/>
        <w:rPr>
          <w:i/>
        </w:rPr>
      </w:pPr>
    </w:p>
    <w:p w14:paraId="23FC1157" w14:textId="1CABD200" w:rsidR="004375DE" w:rsidRDefault="00520BAA" w:rsidP="004375DE">
      <w:pPr>
        <w:suppressAutoHyphens w:val="0"/>
        <w:spacing w:after="200" w:line="276" w:lineRule="auto"/>
        <w:ind w:firstLine="0"/>
        <w:rPr>
          <w:b/>
          <w:lang w:val="ro-RO"/>
        </w:rPr>
      </w:pPr>
      <w:r>
        <w:rPr>
          <w:b/>
          <w:lang w:val="ro-RO"/>
        </w:rPr>
        <w:t>7. Coeficienți cepstrali Mel (MFFCs)</w:t>
      </w:r>
    </w:p>
    <w:p w14:paraId="1E63FAF0" w14:textId="77777777" w:rsidR="00520BAA" w:rsidRPr="00B5244C" w:rsidRDefault="00520BAA" w:rsidP="00520BAA">
      <w:pPr>
        <w:autoSpaceDE w:val="0"/>
        <w:autoSpaceDN w:val="0"/>
        <w:adjustRightInd w:val="0"/>
        <w:ind w:firstLine="360"/>
      </w:pPr>
      <w:proofErr w:type="spellStart"/>
      <w:r w:rsidRPr="00B5244C">
        <w:t>Coeficienții</w:t>
      </w:r>
      <w:proofErr w:type="spellEnd"/>
      <w:r w:rsidRPr="00B5244C">
        <w:t xml:space="preserve"> </w:t>
      </w:r>
      <w:proofErr w:type="spellStart"/>
      <w:r w:rsidRPr="00B5244C">
        <w:t>cepstrali</w:t>
      </w:r>
      <w:proofErr w:type="spellEnd"/>
      <w:r w:rsidRPr="00B5244C">
        <w:t xml:space="preserve"> MEL</w:t>
      </w:r>
      <w:r w:rsidRPr="00B5244C">
        <w:rPr>
          <w:rFonts w:eastAsia="TimesNewRomanPSMT"/>
        </w:rPr>
        <w:t xml:space="preserve"> </w:t>
      </w:r>
      <w:proofErr w:type="spellStart"/>
      <w:r w:rsidRPr="00B5244C">
        <w:rPr>
          <w:rFonts w:eastAsia="TimesNewRomanPSMT"/>
        </w:rPr>
        <w:t>intră</w:t>
      </w:r>
      <w:proofErr w:type="spellEnd"/>
      <w:r w:rsidRPr="00B5244C">
        <w:rPr>
          <w:rFonts w:eastAsia="TimesNewRomanPSMT"/>
        </w:rPr>
        <w:t xml:space="preserve"> </w:t>
      </w:r>
      <w:proofErr w:type="spellStart"/>
      <w:r w:rsidRPr="00B5244C">
        <w:rPr>
          <w:rFonts w:eastAsia="TimesNewRomanPSMT"/>
        </w:rPr>
        <w:t>în</w:t>
      </w:r>
      <w:proofErr w:type="spellEnd"/>
      <w:r w:rsidRPr="00B5244C">
        <w:rPr>
          <w:rFonts w:eastAsia="TimesNewRomanPSMT"/>
        </w:rPr>
        <w:t xml:space="preserve"> </w:t>
      </w:r>
      <w:proofErr w:type="spellStart"/>
      <w:r w:rsidRPr="00B5244C">
        <w:rPr>
          <w:rFonts w:eastAsia="TimesNewRomanPSMT"/>
        </w:rPr>
        <w:t>componența</w:t>
      </w:r>
      <w:proofErr w:type="spellEnd"/>
      <w:r w:rsidRPr="00B5244C">
        <w:rPr>
          <w:rFonts w:eastAsia="TimesNewRomanPSMT"/>
        </w:rPr>
        <w:t xml:space="preserve"> Mel</w:t>
      </w:r>
      <w:r w:rsidRPr="00B5244C">
        <w:t xml:space="preserve">-frequency </w:t>
      </w:r>
      <w:proofErr w:type="spellStart"/>
      <w:r w:rsidRPr="00B5244C">
        <w:t>cepstrum</w:t>
      </w:r>
      <w:proofErr w:type="spellEnd"/>
      <w:r w:rsidRPr="00B5244C">
        <w:t xml:space="preserve"> (MFC).</w:t>
      </w:r>
    </w:p>
    <w:p w14:paraId="66B13C79" w14:textId="3E739CB0" w:rsidR="00520BAA" w:rsidRDefault="00520BAA" w:rsidP="00B5244C">
      <w:pPr>
        <w:autoSpaceDE w:val="0"/>
        <w:autoSpaceDN w:val="0"/>
        <w:adjustRightInd w:val="0"/>
        <w:ind w:firstLine="0"/>
      </w:pPr>
      <w:r w:rsidRPr="00B5244C">
        <w:rPr>
          <w:rFonts w:eastAsia="TimesNewRomanPSMT"/>
        </w:rPr>
        <w:t xml:space="preserve">MFC </w:t>
      </w:r>
      <w:proofErr w:type="spellStart"/>
      <w:r w:rsidRPr="00B5244C">
        <w:rPr>
          <w:rFonts w:eastAsia="TimesNewRomanPSMT"/>
        </w:rPr>
        <w:t>reprezintă</w:t>
      </w:r>
      <w:proofErr w:type="spellEnd"/>
      <w:r w:rsidRPr="00B5244C">
        <w:rPr>
          <w:rFonts w:eastAsia="TimesNewRomanPSMT"/>
        </w:rPr>
        <w:t xml:space="preserve"> </w:t>
      </w:r>
      <w:proofErr w:type="spellStart"/>
      <w:r w:rsidRPr="00B5244C">
        <w:rPr>
          <w:rFonts w:eastAsia="TimesNewRomanPSMT"/>
        </w:rPr>
        <w:t>spectrul</w:t>
      </w:r>
      <w:proofErr w:type="spellEnd"/>
      <w:r w:rsidRPr="00B5244C">
        <w:rPr>
          <w:rFonts w:eastAsia="TimesNewRomanPSMT"/>
        </w:rPr>
        <w:t xml:space="preserve"> de </w:t>
      </w:r>
      <w:proofErr w:type="spellStart"/>
      <w:r w:rsidRPr="00B5244C">
        <w:rPr>
          <w:rFonts w:eastAsia="TimesNewRomanPSMT"/>
        </w:rPr>
        <w:t>putere</w:t>
      </w:r>
      <w:proofErr w:type="spellEnd"/>
      <w:r w:rsidRPr="00B5244C">
        <w:rPr>
          <w:rFonts w:eastAsia="TimesNewRomanPSMT"/>
        </w:rPr>
        <w:t xml:space="preserve"> </w:t>
      </w:r>
      <w:proofErr w:type="spellStart"/>
      <w:r w:rsidRPr="00B5244C">
        <w:rPr>
          <w:rFonts w:eastAsia="TimesNewRomanPSMT"/>
        </w:rPr>
        <w:t>pe</w:t>
      </w:r>
      <w:proofErr w:type="spellEnd"/>
      <w:r w:rsidRPr="00B5244C">
        <w:rPr>
          <w:rFonts w:eastAsia="TimesNewRomanPSMT"/>
        </w:rPr>
        <w:t xml:space="preserve"> </w:t>
      </w:r>
      <w:proofErr w:type="gramStart"/>
      <w:r w:rsidRPr="00B5244C">
        <w:rPr>
          <w:rFonts w:eastAsia="TimesNewRomanPSMT"/>
        </w:rPr>
        <w:t>un</w:t>
      </w:r>
      <w:proofErr w:type="gramEnd"/>
      <w:r w:rsidRPr="00B5244C">
        <w:rPr>
          <w:rFonts w:eastAsia="TimesNewRomanPSMT"/>
        </w:rPr>
        <w:t xml:space="preserve"> interval </w:t>
      </w:r>
      <w:proofErr w:type="spellStart"/>
      <w:r w:rsidRPr="00B5244C">
        <w:rPr>
          <w:rFonts w:eastAsia="TimesNewRomanPSMT"/>
        </w:rPr>
        <w:t>scurt</w:t>
      </w:r>
      <w:proofErr w:type="spellEnd"/>
      <w:r w:rsidRPr="00B5244C">
        <w:rPr>
          <w:rFonts w:eastAsia="TimesNewRomanPSMT"/>
        </w:rPr>
        <w:t xml:space="preserve"> de </w:t>
      </w:r>
      <w:proofErr w:type="spellStart"/>
      <w:r w:rsidRPr="00B5244C">
        <w:rPr>
          <w:rFonts w:eastAsia="TimesNewRomanPSMT"/>
        </w:rPr>
        <w:t>timp</w:t>
      </w:r>
      <w:proofErr w:type="spellEnd"/>
      <w:r w:rsidRPr="00B5244C">
        <w:rPr>
          <w:rFonts w:eastAsia="TimesNewRomanPSMT"/>
        </w:rPr>
        <w:t xml:space="preserve"> </w:t>
      </w:r>
      <w:proofErr w:type="spellStart"/>
      <w:r w:rsidRPr="00B5244C">
        <w:rPr>
          <w:rFonts w:eastAsia="TimesNewRomanPSMT"/>
        </w:rPr>
        <w:t>bazat</w:t>
      </w:r>
      <w:proofErr w:type="spellEnd"/>
      <w:r w:rsidRPr="00B5244C">
        <w:rPr>
          <w:rFonts w:eastAsia="TimesNewRomanPSMT"/>
        </w:rPr>
        <w:t xml:space="preserve"> </w:t>
      </w:r>
      <w:proofErr w:type="spellStart"/>
      <w:r w:rsidRPr="00B5244C">
        <w:rPr>
          <w:rFonts w:eastAsia="TimesNewRomanPSMT"/>
        </w:rPr>
        <w:t>pe</w:t>
      </w:r>
      <w:proofErr w:type="spellEnd"/>
      <w:r w:rsidRPr="00B5244C">
        <w:rPr>
          <w:rFonts w:eastAsia="TimesNewRomanPSMT"/>
        </w:rPr>
        <w:t xml:space="preserve"> o </w:t>
      </w:r>
      <w:proofErr w:type="spellStart"/>
      <w:r w:rsidRPr="00B5244C">
        <w:rPr>
          <w:rFonts w:eastAsia="TimesNewRomanPSMT"/>
        </w:rPr>
        <w:t>transformare</w:t>
      </w:r>
      <w:proofErr w:type="spellEnd"/>
      <w:r w:rsidRPr="00B5244C">
        <w:rPr>
          <w:rFonts w:eastAsia="TimesNewRomanPSMT"/>
        </w:rPr>
        <w:t xml:space="preserve"> </w:t>
      </w:r>
      <w:proofErr w:type="spellStart"/>
      <w:r w:rsidRPr="00B5244C">
        <w:rPr>
          <w:rFonts w:eastAsia="TimesNewRomanPSMT"/>
        </w:rPr>
        <w:t>liniară</w:t>
      </w:r>
      <w:proofErr w:type="spellEnd"/>
      <w:r w:rsidRPr="00B5244C">
        <w:rPr>
          <w:rFonts w:eastAsia="TimesNewRomanPSMT"/>
        </w:rPr>
        <w:t xml:space="preserve"> a</w:t>
      </w:r>
      <w:r w:rsidR="00B5244C" w:rsidRPr="00B5244C">
        <w:rPr>
          <w:rFonts w:eastAsia="TimesNewRomanPSMT"/>
        </w:rPr>
        <w:t xml:space="preserve"> </w:t>
      </w:r>
      <w:proofErr w:type="spellStart"/>
      <w:r w:rsidRPr="00B5244C">
        <w:rPr>
          <w:rFonts w:eastAsia="TimesNewRomanPSMT"/>
        </w:rPr>
        <w:t>cosinusului</w:t>
      </w:r>
      <w:proofErr w:type="spellEnd"/>
      <w:r w:rsidRPr="00B5244C">
        <w:rPr>
          <w:rFonts w:eastAsia="TimesNewRomanPSMT"/>
        </w:rPr>
        <w:t xml:space="preserve"> </w:t>
      </w:r>
      <w:proofErr w:type="spellStart"/>
      <w:r w:rsidRPr="00B5244C">
        <w:rPr>
          <w:rFonts w:eastAsia="TimesNewRomanPSMT"/>
        </w:rPr>
        <w:t>logaritmic</w:t>
      </w:r>
      <w:proofErr w:type="spellEnd"/>
      <w:r w:rsidRPr="00B5244C">
        <w:rPr>
          <w:rFonts w:eastAsia="TimesNewRomanPSMT"/>
        </w:rPr>
        <w:t xml:space="preserve"> de </w:t>
      </w:r>
      <w:proofErr w:type="spellStart"/>
      <w:r w:rsidRPr="00B5244C">
        <w:rPr>
          <w:rFonts w:eastAsia="TimesNewRomanPSMT"/>
        </w:rPr>
        <w:t>putere</w:t>
      </w:r>
      <w:proofErr w:type="spellEnd"/>
      <w:r w:rsidRPr="00B5244C">
        <w:rPr>
          <w:rFonts w:eastAsia="TimesNewRomanPSMT"/>
        </w:rPr>
        <w:t xml:space="preserve"> al </w:t>
      </w:r>
      <w:proofErr w:type="spellStart"/>
      <w:r w:rsidRPr="00B5244C">
        <w:rPr>
          <w:rFonts w:eastAsia="TimesNewRomanPSMT"/>
        </w:rPr>
        <w:t>unui</w:t>
      </w:r>
      <w:proofErr w:type="spellEnd"/>
      <w:r w:rsidRPr="00B5244C">
        <w:rPr>
          <w:rFonts w:eastAsia="TimesNewRomanPSMT"/>
        </w:rPr>
        <w:t xml:space="preserve"> </w:t>
      </w:r>
      <w:proofErr w:type="spellStart"/>
      <w:r w:rsidRPr="00B5244C">
        <w:rPr>
          <w:rFonts w:eastAsia="TimesNewRomanPSMT"/>
        </w:rPr>
        <w:t>sunet</w:t>
      </w:r>
      <w:proofErr w:type="spellEnd"/>
      <w:r w:rsidRPr="00B5244C">
        <w:rPr>
          <w:rFonts w:eastAsia="TimesNewRomanPSMT"/>
        </w:rPr>
        <w:t xml:space="preserve">. </w:t>
      </w:r>
      <w:proofErr w:type="spellStart"/>
      <w:r w:rsidRPr="00B5244C">
        <w:rPr>
          <w:rFonts w:eastAsia="TimesNewRomanPSMT"/>
        </w:rPr>
        <w:t>Coeficienții</w:t>
      </w:r>
      <w:proofErr w:type="spellEnd"/>
      <w:r w:rsidRPr="00B5244C">
        <w:rPr>
          <w:rFonts w:eastAsia="TimesNewRomanPSMT"/>
        </w:rPr>
        <w:t xml:space="preserve"> </w:t>
      </w:r>
      <w:proofErr w:type="spellStart"/>
      <w:r w:rsidRPr="00B5244C">
        <w:rPr>
          <w:rFonts w:eastAsia="TimesNewRomanPSMT"/>
        </w:rPr>
        <w:t>cepstrali</w:t>
      </w:r>
      <w:proofErr w:type="spellEnd"/>
      <w:r w:rsidRPr="00B5244C">
        <w:rPr>
          <w:rFonts w:eastAsia="TimesNewRomanPSMT"/>
        </w:rPr>
        <w:t xml:space="preserve"> </w:t>
      </w:r>
      <w:proofErr w:type="spellStart"/>
      <w:r w:rsidRPr="00B5244C">
        <w:rPr>
          <w:rFonts w:eastAsia="TimesNewRomanPSMT"/>
        </w:rPr>
        <w:t>reprezintă</w:t>
      </w:r>
      <w:proofErr w:type="spellEnd"/>
      <w:r w:rsidRPr="00B5244C">
        <w:rPr>
          <w:rFonts w:eastAsia="TimesNewRomanPSMT"/>
        </w:rPr>
        <w:t xml:space="preserve"> o </w:t>
      </w:r>
      <w:proofErr w:type="spellStart"/>
      <w:r w:rsidRPr="00B5244C">
        <w:rPr>
          <w:rFonts w:eastAsia="TimesNewRomanPSMT"/>
        </w:rPr>
        <w:t>caracteristcă</w:t>
      </w:r>
      <w:proofErr w:type="spellEnd"/>
      <w:r w:rsidRPr="00B5244C">
        <w:rPr>
          <w:rFonts w:eastAsia="TimesNewRomanPSMT"/>
        </w:rPr>
        <w:t xml:space="preserve"> </w:t>
      </w:r>
      <w:proofErr w:type="spellStart"/>
      <w:r w:rsidRPr="00B5244C">
        <w:rPr>
          <w:rFonts w:eastAsia="TimesNewRomanPSMT"/>
        </w:rPr>
        <w:t>utilizată</w:t>
      </w:r>
      <w:proofErr w:type="spellEnd"/>
      <w:r w:rsidRPr="00B5244C">
        <w:rPr>
          <w:rFonts w:eastAsia="TimesNewRomanPSMT"/>
        </w:rPr>
        <w:t xml:space="preserve"> </w:t>
      </w:r>
      <w:proofErr w:type="spellStart"/>
      <w:r w:rsidRPr="00B5244C">
        <w:rPr>
          <w:rFonts w:eastAsia="TimesNewRomanPSMT"/>
        </w:rPr>
        <w:t>în</w:t>
      </w:r>
      <w:proofErr w:type="spellEnd"/>
      <w:r w:rsidRPr="00B5244C">
        <w:rPr>
          <w:rFonts w:eastAsia="TimesNewRomanPSMT"/>
        </w:rPr>
        <w:t xml:space="preserve"> </w:t>
      </w:r>
      <w:proofErr w:type="spellStart"/>
      <w:r w:rsidRPr="00B5244C">
        <w:rPr>
          <w:rFonts w:eastAsia="TimesNewRomanPSMT"/>
        </w:rPr>
        <w:t>recunoașterea</w:t>
      </w:r>
      <w:proofErr w:type="spellEnd"/>
      <w:r w:rsidRPr="00B5244C">
        <w:rPr>
          <w:rFonts w:eastAsia="TimesNewRomanPSMT"/>
        </w:rPr>
        <w:t xml:space="preserve"> </w:t>
      </w:r>
      <w:proofErr w:type="spellStart"/>
      <w:r w:rsidRPr="00B5244C">
        <w:rPr>
          <w:rFonts w:eastAsia="TimesNewRomanPSMT"/>
        </w:rPr>
        <w:t>sunetelor</w:t>
      </w:r>
      <w:proofErr w:type="spellEnd"/>
      <w:r w:rsidRPr="00B5244C">
        <w:rPr>
          <w:rFonts w:eastAsia="TimesNewRomanPSMT"/>
        </w:rPr>
        <w:t xml:space="preserve"> </w:t>
      </w:r>
      <w:proofErr w:type="spellStart"/>
      <w:r w:rsidRPr="00B5244C">
        <w:rPr>
          <w:rFonts w:eastAsia="TimesNewRomanPSMT"/>
        </w:rPr>
        <w:t>și</w:t>
      </w:r>
      <w:proofErr w:type="spellEnd"/>
      <w:r w:rsidRPr="00B5244C">
        <w:rPr>
          <w:rFonts w:eastAsia="TimesNewRomanPSMT"/>
        </w:rPr>
        <w:t xml:space="preserve"> a </w:t>
      </w:r>
      <w:proofErr w:type="spellStart"/>
      <w:r w:rsidRPr="00B5244C">
        <w:rPr>
          <w:rFonts w:eastAsia="TimesNewRomanPSMT"/>
        </w:rPr>
        <w:t>vorbiri</w:t>
      </w:r>
      <w:proofErr w:type="spellEnd"/>
      <w:r w:rsidRPr="00B5244C">
        <w:rPr>
          <w:rFonts w:eastAsia="TimesNewRomanPSMT"/>
        </w:rPr>
        <w:t xml:space="preserve">. Prima </w:t>
      </w:r>
      <w:proofErr w:type="spellStart"/>
      <w:r w:rsidRPr="00B5244C">
        <w:rPr>
          <w:rFonts w:eastAsia="TimesNewRomanPSMT"/>
        </w:rPr>
        <w:t>lor</w:t>
      </w:r>
      <w:proofErr w:type="spellEnd"/>
      <w:r w:rsidRPr="00B5244C">
        <w:rPr>
          <w:rFonts w:eastAsia="TimesNewRomanPSMT"/>
        </w:rPr>
        <w:t xml:space="preserve"> </w:t>
      </w:r>
      <w:proofErr w:type="spellStart"/>
      <w:r w:rsidRPr="00B5244C">
        <w:rPr>
          <w:rFonts w:eastAsia="TimesNewRomanPSMT"/>
        </w:rPr>
        <w:t>apariție</w:t>
      </w:r>
      <w:proofErr w:type="spellEnd"/>
      <w:r w:rsidRPr="00B5244C">
        <w:rPr>
          <w:rFonts w:eastAsia="TimesNewRomanPSMT"/>
        </w:rPr>
        <w:t xml:space="preserve"> a </w:t>
      </w:r>
      <w:proofErr w:type="spellStart"/>
      <w:r w:rsidRPr="00B5244C">
        <w:rPr>
          <w:rFonts w:eastAsia="TimesNewRomanPSMT"/>
        </w:rPr>
        <w:t>fost</w:t>
      </w:r>
      <w:proofErr w:type="spellEnd"/>
      <w:r w:rsidRPr="00B5244C">
        <w:rPr>
          <w:rFonts w:eastAsia="TimesNewRomanPSMT"/>
        </w:rPr>
        <w:t xml:space="preserve"> </w:t>
      </w:r>
      <w:proofErr w:type="spellStart"/>
      <w:r w:rsidRPr="00B5244C">
        <w:rPr>
          <w:rFonts w:eastAsia="TimesNewRomanPSMT"/>
        </w:rPr>
        <w:t>în</w:t>
      </w:r>
      <w:proofErr w:type="spellEnd"/>
      <w:r w:rsidRPr="00B5244C">
        <w:rPr>
          <w:rFonts w:eastAsia="TimesNewRomanPSMT"/>
        </w:rPr>
        <w:t xml:space="preserve"> 1980 </w:t>
      </w:r>
      <w:proofErr w:type="spellStart"/>
      <w:r w:rsidRPr="00B5244C">
        <w:rPr>
          <w:rFonts w:eastAsia="TimesNewRomanPSMT"/>
        </w:rPr>
        <w:t>în</w:t>
      </w:r>
      <w:proofErr w:type="spellEnd"/>
      <w:r w:rsidRPr="00B5244C">
        <w:rPr>
          <w:rFonts w:eastAsia="TimesNewRomanPSMT"/>
        </w:rPr>
        <w:t xml:space="preserve"> </w:t>
      </w:r>
      <w:proofErr w:type="spellStart"/>
      <w:r w:rsidRPr="00B5244C">
        <w:rPr>
          <w:rFonts w:eastAsia="TimesNewRomanPSMT"/>
        </w:rPr>
        <w:t>urma</w:t>
      </w:r>
      <w:proofErr w:type="spellEnd"/>
      <w:r w:rsidRPr="00B5244C">
        <w:rPr>
          <w:rFonts w:eastAsia="TimesNewRomanPSMT"/>
        </w:rPr>
        <w:t xml:space="preserve"> </w:t>
      </w:r>
      <w:proofErr w:type="spellStart"/>
      <w:r w:rsidRPr="00B5244C">
        <w:rPr>
          <w:rFonts w:eastAsia="TimesNewRomanPSMT"/>
        </w:rPr>
        <w:t>descioperirii</w:t>
      </w:r>
      <w:proofErr w:type="spellEnd"/>
      <w:r w:rsidRPr="00B5244C">
        <w:rPr>
          <w:rFonts w:eastAsia="TimesNewRomanPSMT"/>
        </w:rPr>
        <w:t xml:space="preserve"> </w:t>
      </w:r>
      <w:proofErr w:type="spellStart"/>
      <w:r w:rsidRPr="00B5244C">
        <w:rPr>
          <w:rFonts w:eastAsia="TimesNewRomanPSMT"/>
        </w:rPr>
        <w:t>lui</w:t>
      </w:r>
      <w:proofErr w:type="spellEnd"/>
      <w:r w:rsidRPr="00B5244C">
        <w:rPr>
          <w:rFonts w:eastAsia="TimesNewRomanPSMT"/>
        </w:rPr>
        <w:t xml:space="preserve"> Davis </w:t>
      </w:r>
      <w:proofErr w:type="spellStart"/>
      <w:r w:rsidRPr="00B5244C">
        <w:rPr>
          <w:rFonts w:eastAsia="TimesNewRomanPSMT"/>
        </w:rPr>
        <w:t>și</w:t>
      </w:r>
      <w:proofErr w:type="spellEnd"/>
      <w:r w:rsidRPr="00B5244C">
        <w:rPr>
          <w:rFonts w:eastAsia="TimesNewRomanPSMT"/>
        </w:rPr>
        <w:t xml:space="preserve"> </w:t>
      </w:r>
      <w:proofErr w:type="spellStart"/>
      <w:r w:rsidRPr="00B5244C">
        <w:rPr>
          <w:rFonts w:eastAsia="TimesNewRomanPSMT"/>
        </w:rPr>
        <w:t>Mermelstein</w:t>
      </w:r>
      <w:proofErr w:type="spellEnd"/>
      <w:r w:rsidRPr="00B5244C">
        <w:rPr>
          <w:rFonts w:eastAsia="TimesNewRomanPSMT"/>
        </w:rPr>
        <w:t xml:space="preserve">. </w:t>
      </w:r>
      <w:proofErr w:type="spellStart"/>
      <w:r w:rsidRPr="00B5244C">
        <w:rPr>
          <w:rFonts w:eastAsia="TimesNewRomanPSMT"/>
        </w:rPr>
        <w:t>Pentru</w:t>
      </w:r>
      <w:proofErr w:type="spellEnd"/>
      <w:r w:rsidRPr="00B5244C">
        <w:rPr>
          <w:rFonts w:eastAsia="TimesNewRomanPSMT"/>
        </w:rPr>
        <w:t xml:space="preserve"> a </w:t>
      </w:r>
      <w:proofErr w:type="spellStart"/>
      <w:r w:rsidRPr="00B5244C">
        <w:rPr>
          <w:rFonts w:eastAsia="TimesNewRomanPSMT"/>
        </w:rPr>
        <w:t>scala</w:t>
      </w:r>
      <w:proofErr w:type="spellEnd"/>
      <w:r w:rsidRPr="00B5244C">
        <w:rPr>
          <w:rFonts w:eastAsia="TimesNewRomanPSMT"/>
        </w:rPr>
        <w:t xml:space="preserve">, </w:t>
      </w:r>
      <w:proofErr w:type="spellStart"/>
      <w:r w:rsidRPr="00B5244C">
        <w:rPr>
          <w:rFonts w:eastAsia="TimesNewRomanPSMT"/>
        </w:rPr>
        <w:t>clasifica</w:t>
      </w:r>
      <w:proofErr w:type="spellEnd"/>
      <w:r w:rsidRPr="00B5244C">
        <w:rPr>
          <w:rFonts w:eastAsia="TimesNewRomanPSMT"/>
        </w:rPr>
        <w:t xml:space="preserve"> </w:t>
      </w:r>
      <w:proofErr w:type="spellStart"/>
      <w:r w:rsidRPr="00B5244C">
        <w:rPr>
          <w:rFonts w:eastAsia="TimesNewRomanPSMT"/>
        </w:rPr>
        <w:t>și</w:t>
      </w:r>
      <w:proofErr w:type="spellEnd"/>
      <w:r w:rsidRPr="00B5244C">
        <w:rPr>
          <w:rFonts w:eastAsia="TimesNewRomanPSMT"/>
        </w:rPr>
        <w:t xml:space="preserve"> </w:t>
      </w:r>
      <w:proofErr w:type="spellStart"/>
      <w:r w:rsidRPr="00B5244C">
        <w:rPr>
          <w:rFonts w:eastAsia="TimesNewRomanPSMT"/>
        </w:rPr>
        <w:t>adapta</w:t>
      </w:r>
      <w:proofErr w:type="spellEnd"/>
      <w:r w:rsidRPr="00B5244C">
        <w:rPr>
          <w:rFonts w:eastAsia="TimesNewRomanPSMT"/>
        </w:rPr>
        <w:t xml:space="preserve"> </w:t>
      </w:r>
      <w:proofErr w:type="spellStart"/>
      <w:r w:rsidRPr="00B5244C">
        <w:rPr>
          <w:rFonts w:eastAsia="TimesNewRomanPSMT"/>
        </w:rPr>
        <w:t>sunetele</w:t>
      </w:r>
      <w:proofErr w:type="spellEnd"/>
      <w:r w:rsidRPr="00B5244C">
        <w:rPr>
          <w:rFonts w:eastAsia="TimesNewRomanPSMT"/>
        </w:rPr>
        <w:t xml:space="preserve"> </w:t>
      </w:r>
      <w:proofErr w:type="spellStart"/>
      <w:r w:rsidRPr="00B5244C">
        <w:rPr>
          <w:rFonts w:eastAsia="TimesNewRomanPSMT"/>
        </w:rPr>
        <w:t>astfel</w:t>
      </w:r>
      <w:proofErr w:type="spellEnd"/>
      <w:r w:rsidRPr="00B5244C">
        <w:rPr>
          <w:rFonts w:eastAsia="TimesNewRomanPSMT"/>
        </w:rPr>
        <w:t xml:space="preserve"> </w:t>
      </w:r>
      <w:proofErr w:type="spellStart"/>
      <w:r w:rsidRPr="00B5244C">
        <w:rPr>
          <w:rFonts w:eastAsia="TimesNewRomanPSMT"/>
        </w:rPr>
        <w:t>încât</w:t>
      </w:r>
      <w:proofErr w:type="spellEnd"/>
      <w:r w:rsidRPr="00B5244C">
        <w:rPr>
          <w:rFonts w:eastAsia="TimesNewRomanPSMT"/>
        </w:rPr>
        <w:t xml:space="preserve"> </w:t>
      </w:r>
      <w:proofErr w:type="spellStart"/>
      <w:proofErr w:type="gramStart"/>
      <w:r w:rsidRPr="00B5244C">
        <w:rPr>
          <w:rFonts w:eastAsia="TimesNewRomanPSMT"/>
        </w:rPr>
        <w:t>să</w:t>
      </w:r>
      <w:proofErr w:type="spellEnd"/>
      <w:proofErr w:type="gramEnd"/>
      <w:r w:rsidRPr="00B5244C">
        <w:rPr>
          <w:rFonts w:eastAsia="TimesNewRomanPSMT"/>
        </w:rPr>
        <w:t xml:space="preserve"> fie </w:t>
      </w:r>
      <w:proofErr w:type="spellStart"/>
      <w:r w:rsidRPr="00B5244C">
        <w:rPr>
          <w:rFonts w:eastAsia="TimesNewRomanPSMT"/>
        </w:rPr>
        <w:t>percepute</w:t>
      </w:r>
      <w:proofErr w:type="spellEnd"/>
      <w:r w:rsidRPr="00B5244C">
        <w:rPr>
          <w:rFonts w:eastAsia="TimesNewRomanPSMT"/>
        </w:rPr>
        <w:t xml:space="preserve"> </w:t>
      </w:r>
      <w:proofErr w:type="spellStart"/>
      <w:r w:rsidRPr="00B5244C">
        <w:rPr>
          <w:rFonts w:eastAsia="TimesNewRomanPSMT"/>
        </w:rPr>
        <w:t>mai</w:t>
      </w:r>
      <w:proofErr w:type="spellEnd"/>
      <w:r w:rsidRPr="00B5244C">
        <w:rPr>
          <w:rFonts w:eastAsia="TimesNewRomanPSMT"/>
        </w:rPr>
        <w:t xml:space="preserve"> </w:t>
      </w:r>
      <w:proofErr w:type="spellStart"/>
      <w:r w:rsidRPr="00B5244C">
        <w:rPr>
          <w:rFonts w:eastAsia="TimesNewRomanPSMT"/>
        </w:rPr>
        <w:t>ușor</w:t>
      </w:r>
      <w:proofErr w:type="spellEnd"/>
      <w:r w:rsidRPr="00B5244C">
        <w:rPr>
          <w:rFonts w:eastAsia="TimesNewRomanPSMT"/>
        </w:rPr>
        <w:t xml:space="preserve"> de </w:t>
      </w:r>
      <w:proofErr w:type="spellStart"/>
      <w:r w:rsidRPr="00B5244C">
        <w:rPr>
          <w:rFonts w:eastAsia="TimesNewRomanPSMT"/>
        </w:rPr>
        <w:t>către</w:t>
      </w:r>
      <w:proofErr w:type="spellEnd"/>
      <w:r w:rsidRPr="00B5244C">
        <w:rPr>
          <w:rFonts w:eastAsia="TimesNewRomanPSMT"/>
        </w:rPr>
        <w:t xml:space="preserve"> </w:t>
      </w:r>
      <w:proofErr w:type="spellStart"/>
      <w:r w:rsidRPr="00B5244C">
        <w:rPr>
          <w:rFonts w:eastAsia="TimesNewRomanPSMT"/>
        </w:rPr>
        <w:t>urechea</w:t>
      </w:r>
      <w:proofErr w:type="spellEnd"/>
      <w:r w:rsidRPr="00B5244C">
        <w:rPr>
          <w:rFonts w:eastAsia="TimesNewRomanPSMT"/>
        </w:rPr>
        <w:t xml:space="preserve"> </w:t>
      </w:r>
      <w:proofErr w:type="spellStart"/>
      <w:r w:rsidRPr="00B5244C">
        <w:rPr>
          <w:rFonts w:eastAsia="TimesNewRomanPSMT"/>
        </w:rPr>
        <w:t>umană</w:t>
      </w:r>
      <w:proofErr w:type="spellEnd"/>
      <w:r w:rsidRPr="00B5244C">
        <w:rPr>
          <w:rFonts w:eastAsia="TimesNewRomanPSMT"/>
        </w:rPr>
        <w:t xml:space="preserve"> se </w:t>
      </w:r>
      <w:proofErr w:type="spellStart"/>
      <w:r w:rsidRPr="00B5244C">
        <w:rPr>
          <w:rFonts w:eastAsia="TimesNewRomanPSMT"/>
        </w:rPr>
        <w:t>folosește</w:t>
      </w:r>
      <w:proofErr w:type="spellEnd"/>
      <w:r w:rsidRPr="00B5244C">
        <w:rPr>
          <w:rFonts w:eastAsia="TimesNewRomanPSMT"/>
        </w:rPr>
        <w:t xml:space="preserve"> </w:t>
      </w:r>
      <w:proofErr w:type="spellStart"/>
      <w:r w:rsidRPr="00B5244C">
        <w:rPr>
          <w:rFonts w:eastAsia="TimesNewRomanPSMT"/>
        </w:rPr>
        <w:t>scara</w:t>
      </w:r>
      <w:proofErr w:type="spellEnd"/>
      <w:r w:rsidRPr="00B5244C">
        <w:rPr>
          <w:rFonts w:eastAsia="TimesNewRomanPSMT"/>
        </w:rPr>
        <w:t xml:space="preserve"> Mel. </w:t>
      </w:r>
      <w:proofErr w:type="spellStart"/>
      <w:r w:rsidRPr="00B5244C">
        <w:rPr>
          <w:rFonts w:eastAsia="TimesNewRomanPSMT"/>
        </w:rPr>
        <w:t>Aceata</w:t>
      </w:r>
      <w:proofErr w:type="spellEnd"/>
      <w:r w:rsidRPr="00B5244C">
        <w:rPr>
          <w:rFonts w:eastAsia="TimesNewRomanPSMT"/>
        </w:rPr>
        <w:t xml:space="preserve"> </w:t>
      </w:r>
      <w:proofErr w:type="spellStart"/>
      <w:proofErr w:type="gramStart"/>
      <w:r w:rsidRPr="00B5244C">
        <w:rPr>
          <w:rFonts w:eastAsia="TimesNewRomanPSMT"/>
        </w:rPr>
        <w:t>este</w:t>
      </w:r>
      <w:proofErr w:type="spellEnd"/>
      <w:proofErr w:type="gramEnd"/>
      <w:r w:rsidRPr="00B5244C">
        <w:rPr>
          <w:rFonts w:eastAsia="TimesNewRomanPSMT"/>
        </w:rPr>
        <w:t xml:space="preserve"> o </w:t>
      </w:r>
      <w:proofErr w:type="spellStart"/>
      <w:r w:rsidRPr="00B5244C">
        <w:rPr>
          <w:rFonts w:eastAsia="TimesNewRomanPSMT"/>
        </w:rPr>
        <w:t>scară</w:t>
      </w:r>
      <w:proofErr w:type="spellEnd"/>
      <w:r w:rsidRPr="00B5244C">
        <w:rPr>
          <w:rFonts w:eastAsia="TimesNewRomanPSMT"/>
        </w:rPr>
        <w:t xml:space="preserve"> care face </w:t>
      </w:r>
      <w:proofErr w:type="spellStart"/>
      <w:r w:rsidRPr="00B5244C">
        <w:rPr>
          <w:rFonts w:eastAsia="TimesNewRomanPSMT"/>
        </w:rPr>
        <w:t>legătura</w:t>
      </w:r>
      <w:proofErr w:type="spellEnd"/>
      <w:r w:rsidRPr="00B5244C">
        <w:rPr>
          <w:rFonts w:eastAsia="TimesNewRomanPSMT"/>
        </w:rPr>
        <w:t xml:space="preserve"> </w:t>
      </w:r>
      <w:proofErr w:type="spellStart"/>
      <w:r w:rsidRPr="00B5244C">
        <w:rPr>
          <w:rFonts w:eastAsia="TimesNewRomanPSMT"/>
        </w:rPr>
        <w:t>între</w:t>
      </w:r>
      <w:proofErr w:type="spellEnd"/>
      <w:r w:rsidRPr="00B5244C">
        <w:rPr>
          <w:rFonts w:eastAsia="TimesNewRomanPSMT"/>
        </w:rPr>
        <w:t xml:space="preserve"> </w:t>
      </w:r>
      <w:proofErr w:type="spellStart"/>
      <w:r w:rsidRPr="00B5244C">
        <w:rPr>
          <w:rFonts w:eastAsia="TimesNewRomanPSMT"/>
        </w:rPr>
        <w:t>frecvența</w:t>
      </w:r>
      <w:proofErr w:type="spellEnd"/>
      <w:r w:rsidRPr="00B5244C">
        <w:rPr>
          <w:rFonts w:eastAsia="TimesNewRomanPSMT"/>
        </w:rPr>
        <w:t xml:space="preserve"> </w:t>
      </w:r>
      <w:proofErr w:type="spellStart"/>
      <w:r w:rsidRPr="00B5244C">
        <w:rPr>
          <w:rFonts w:eastAsia="TimesNewRomanPSMT"/>
        </w:rPr>
        <w:t>percepută</w:t>
      </w:r>
      <w:proofErr w:type="spellEnd"/>
      <w:r w:rsidRPr="00B5244C">
        <w:rPr>
          <w:rFonts w:eastAsia="TimesNewRomanPSMT"/>
        </w:rPr>
        <w:t xml:space="preserve"> </w:t>
      </w:r>
      <w:proofErr w:type="spellStart"/>
      <w:r w:rsidRPr="00B5244C">
        <w:rPr>
          <w:rFonts w:eastAsia="TimesNewRomanPSMT"/>
        </w:rPr>
        <w:t>și</w:t>
      </w:r>
      <w:proofErr w:type="spellEnd"/>
      <w:r w:rsidRPr="00B5244C">
        <w:rPr>
          <w:rFonts w:eastAsia="TimesNewRomanPSMT"/>
        </w:rPr>
        <w:t xml:space="preserve"> </w:t>
      </w:r>
      <w:proofErr w:type="spellStart"/>
      <w:r w:rsidRPr="00B5244C">
        <w:rPr>
          <w:rFonts w:eastAsia="TimesNewRomanPSMT"/>
        </w:rPr>
        <w:t>frecvența</w:t>
      </w:r>
      <w:proofErr w:type="spellEnd"/>
      <w:r w:rsidRPr="00B5244C">
        <w:rPr>
          <w:rFonts w:eastAsia="TimesNewRomanPSMT"/>
        </w:rPr>
        <w:t xml:space="preserve"> </w:t>
      </w:r>
      <w:proofErr w:type="spellStart"/>
      <w:r w:rsidRPr="00B5244C">
        <w:rPr>
          <w:rFonts w:eastAsia="TimesNewRomanPSMT"/>
        </w:rPr>
        <w:t>reală</w:t>
      </w:r>
      <w:proofErr w:type="spellEnd"/>
      <w:r w:rsidRPr="00B5244C">
        <w:rPr>
          <w:rFonts w:eastAsia="TimesNewRomanPSMT"/>
        </w:rPr>
        <w:t xml:space="preserve"> a </w:t>
      </w:r>
      <w:proofErr w:type="spellStart"/>
      <w:r w:rsidRPr="00B5244C">
        <w:rPr>
          <w:rFonts w:eastAsia="TimesNewRomanPSMT"/>
        </w:rPr>
        <w:t>unui</w:t>
      </w:r>
      <w:proofErr w:type="spellEnd"/>
      <w:r w:rsidRPr="00B5244C">
        <w:rPr>
          <w:rFonts w:eastAsia="TimesNewRomanPSMT"/>
        </w:rPr>
        <w:t xml:space="preserve"> ton. O </w:t>
      </w:r>
      <w:proofErr w:type="spellStart"/>
      <w:r w:rsidRPr="00B5244C">
        <w:rPr>
          <w:rFonts w:eastAsia="TimesNewRomanPSMT"/>
        </w:rPr>
        <w:t>frecvență</w:t>
      </w:r>
      <w:proofErr w:type="spellEnd"/>
      <w:r w:rsidRPr="00B5244C">
        <w:rPr>
          <w:rFonts w:eastAsia="TimesNewRomanPSMT"/>
        </w:rPr>
        <w:t xml:space="preserve"> </w:t>
      </w:r>
      <w:proofErr w:type="spellStart"/>
      <w:r w:rsidRPr="00B5244C">
        <w:rPr>
          <w:rFonts w:eastAsia="TimesNewRomanPSMT"/>
        </w:rPr>
        <w:t>măsurată</w:t>
      </w:r>
      <w:proofErr w:type="spellEnd"/>
      <w:r w:rsidRPr="00B5244C">
        <w:rPr>
          <w:rFonts w:eastAsia="TimesNewRomanPSMT"/>
        </w:rPr>
        <w:t xml:space="preserve"> </w:t>
      </w:r>
      <w:proofErr w:type="spellStart"/>
      <w:r w:rsidRPr="00B5244C">
        <w:rPr>
          <w:rFonts w:eastAsia="TimesNewRomanPSMT"/>
        </w:rPr>
        <w:t>în</w:t>
      </w:r>
      <w:proofErr w:type="spellEnd"/>
      <w:r w:rsidRPr="00B5244C">
        <w:rPr>
          <w:rFonts w:eastAsia="TimesNewRomanPSMT"/>
        </w:rPr>
        <w:t xml:space="preserve"> Hz </w:t>
      </w:r>
      <w:proofErr w:type="spellStart"/>
      <w:r w:rsidRPr="00B5244C">
        <w:rPr>
          <w:rFonts w:eastAsia="TimesNewRomanPSMT"/>
        </w:rPr>
        <w:t>poate</w:t>
      </w:r>
      <w:proofErr w:type="spellEnd"/>
      <w:r w:rsidRPr="00B5244C">
        <w:rPr>
          <w:rFonts w:eastAsia="TimesNewRomanPSMT"/>
        </w:rPr>
        <w:t xml:space="preserve"> </w:t>
      </w:r>
      <w:proofErr w:type="spellStart"/>
      <w:proofErr w:type="gramStart"/>
      <w:r w:rsidRPr="00B5244C">
        <w:rPr>
          <w:rFonts w:eastAsia="TimesNewRomanPSMT"/>
        </w:rPr>
        <w:t>să</w:t>
      </w:r>
      <w:proofErr w:type="spellEnd"/>
      <w:proofErr w:type="gramEnd"/>
      <w:r w:rsidRPr="00B5244C">
        <w:rPr>
          <w:rFonts w:eastAsia="TimesNewRomanPSMT"/>
        </w:rPr>
        <w:t xml:space="preserve"> fie </w:t>
      </w:r>
      <w:proofErr w:type="spellStart"/>
      <w:r w:rsidRPr="00B5244C">
        <w:rPr>
          <w:rFonts w:eastAsia="TimesNewRomanPSMT"/>
        </w:rPr>
        <w:t>transformată</w:t>
      </w:r>
      <w:proofErr w:type="spellEnd"/>
      <w:r w:rsidRPr="00B5244C">
        <w:rPr>
          <w:rFonts w:eastAsia="TimesNewRomanPSMT"/>
        </w:rPr>
        <w:t xml:space="preserve"> </w:t>
      </w:r>
      <w:proofErr w:type="spellStart"/>
      <w:r w:rsidRPr="00B5244C">
        <w:rPr>
          <w:rFonts w:eastAsia="TimesNewRomanPSMT"/>
        </w:rPr>
        <w:t>pentru</w:t>
      </w:r>
      <w:proofErr w:type="spellEnd"/>
      <w:r w:rsidRPr="00B5244C">
        <w:rPr>
          <w:rFonts w:eastAsia="TimesNewRomanPSMT"/>
        </w:rPr>
        <w:t xml:space="preserve"> </w:t>
      </w:r>
      <w:proofErr w:type="spellStart"/>
      <w:r w:rsidRPr="00B5244C">
        <w:t>scara</w:t>
      </w:r>
      <w:proofErr w:type="spellEnd"/>
      <w:r w:rsidRPr="00B5244C">
        <w:t xml:space="preserve"> Mel </w:t>
      </w:r>
      <w:proofErr w:type="spellStart"/>
      <w:r w:rsidRPr="00B5244C">
        <w:t>folosind</w:t>
      </w:r>
      <w:proofErr w:type="spellEnd"/>
      <w:r w:rsidRPr="00B5244C">
        <w:t xml:space="preserve"> formula:</w:t>
      </w:r>
    </w:p>
    <w:p w14:paraId="744EDD9B" w14:textId="308024A1" w:rsidR="00B5244C" w:rsidRPr="00B5244C" w:rsidRDefault="00B5244C" w:rsidP="00B5244C">
      <w:pPr>
        <w:autoSpaceDE w:val="0"/>
        <w:autoSpaceDN w:val="0"/>
        <w:adjustRightInd w:val="0"/>
        <w:ind w:firstLine="0"/>
        <w:rPr>
          <w:b/>
        </w:rPr>
      </w:pPr>
      <m:oMathPara>
        <m:oMath>
          <m:sSub>
            <m:sSubPr>
              <m:ctrlPr>
                <w:rPr>
                  <w:rFonts w:ascii="Cambria Math" w:eastAsia="TimesNewRomanPSMT" w:hAnsi="Cambria Math"/>
                  <w:b/>
                  <w:i/>
                </w:rPr>
              </m:ctrlPr>
            </m:sSubPr>
            <m:e>
              <m:r>
                <m:rPr>
                  <m:sty m:val="bi"/>
                </m:rPr>
                <w:rPr>
                  <w:rFonts w:ascii="Cambria Math" w:eastAsia="TimesNewRomanPSMT" w:hAnsi="Cambria Math"/>
                </w:rPr>
                <m:t>f</m:t>
              </m:r>
            </m:e>
            <m:sub>
              <m:r>
                <m:rPr>
                  <m:sty m:val="bi"/>
                </m:rPr>
                <w:rPr>
                  <w:rFonts w:ascii="Cambria Math" w:eastAsia="TimesNewRomanPSMT" w:hAnsi="Cambria Math"/>
                </w:rPr>
                <m:t>mel</m:t>
              </m:r>
            </m:sub>
          </m:sSub>
          <m:r>
            <m:rPr>
              <m:sty m:val="bi"/>
            </m:rPr>
            <w:rPr>
              <w:rFonts w:ascii="Cambria Math" w:eastAsia="TimesNewRomanPSMT" w:hAnsi="Cambria Math"/>
            </w:rPr>
            <m:t>=2595</m:t>
          </m:r>
          <m:func>
            <m:funcPr>
              <m:ctrlPr>
                <w:rPr>
                  <w:rFonts w:ascii="Cambria Math" w:eastAsia="TimesNewRomanPSMT" w:hAnsi="Cambria Math"/>
                  <w:b/>
                  <w:i/>
                </w:rPr>
              </m:ctrlPr>
            </m:funcPr>
            <m:fName>
              <m:sSub>
                <m:sSubPr>
                  <m:ctrlPr>
                    <w:rPr>
                      <w:rFonts w:ascii="Cambria Math" w:eastAsia="TimesNewRomanPSMT" w:hAnsi="Cambria Math"/>
                      <w:b/>
                      <w:i/>
                    </w:rPr>
                  </m:ctrlPr>
                </m:sSubPr>
                <m:e>
                  <m:r>
                    <m:rPr>
                      <m:sty m:val="b"/>
                    </m:rPr>
                    <w:rPr>
                      <w:rFonts w:ascii="Cambria Math" w:eastAsia="TimesNewRomanPSMT" w:hAnsi="Cambria Math"/>
                    </w:rPr>
                    <m:t>log</m:t>
                  </m:r>
                </m:e>
                <m:sub>
                  <m:r>
                    <m:rPr>
                      <m:sty m:val="bi"/>
                    </m:rPr>
                    <w:rPr>
                      <w:rFonts w:ascii="Cambria Math" w:eastAsia="TimesNewRomanPSMT" w:hAnsi="Cambria Math"/>
                    </w:rPr>
                    <m:t>10</m:t>
                  </m:r>
                </m:sub>
              </m:sSub>
            </m:fName>
            <m:e>
              <m:r>
                <m:rPr>
                  <m:sty m:val="bi"/>
                </m:rPr>
                <w:rPr>
                  <w:rFonts w:ascii="Cambria Math" w:eastAsia="TimesNewRomanPSMT" w:hAnsi="Cambria Math"/>
                </w:rPr>
                <m:t>(1+</m:t>
              </m:r>
              <m:f>
                <m:fPr>
                  <m:ctrlPr>
                    <w:rPr>
                      <w:rFonts w:ascii="Cambria Math" w:eastAsia="TimesNewRomanPSMT" w:hAnsi="Cambria Math"/>
                      <w:b/>
                      <w:i/>
                    </w:rPr>
                  </m:ctrlPr>
                </m:fPr>
                <m:num>
                  <m:r>
                    <m:rPr>
                      <m:sty m:val="bi"/>
                    </m:rPr>
                    <w:rPr>
                      <w:rFonts w:ascii="Cambria Math" w:eastAsia="TimesNewRomanPSMT" w:hAnsi="Cambria Math"/>
                    </w:rPr>
                    <m:t>f</m:t>
                  </m:r>
                </m:num>
                <m:den>
                  <m:r>
                    <m:rPr>
                      <m:sty m:val="bi"/>
                    </m:rPr>
                    <w:rPr>
                      <w:rFonts w:ascii="Cambria Math" w:eastAsia="TimesNewRomanPSMT" w:hAnsi="Cambria Math"/>
                    </w:rPr>
                    <m:t>700</m:t>
                  </m:r>
                </m:den>
              </m:f>
              <m:r>
                <m:rPr>
                  <m:sty m:val="bi"/>
                </m:rPr>
                <w:rPr>
                  <w:rFonts w:ascii="Cambria Math" w:eastAsia="TimesNewRomanPSMT" w:hAnsi="Cambria Math"/>
                </w:rPr>
                <m:t>)</m:t>
              </m:r>
            </m:e>
          </m:func>
        </m:oMath>
      </m:oMathPara>
    </w:p>
    <w:p w14:paraId="3F0A0722" w14:textId="75363BA4" w:rsidR="00B5244C" w:rsidRPr="00B5244C" w:rsidRDefault="00B5244C" w:rsidP="00B5244C">
      <w:pPr>
        <w:autoSpaceDE w:val="0"/>
        <w:autoSpaceDN w:val="0"/>
        <w:adjustRightInd w:val="0"/>
        <w:ind w:firstLine="0"/>
      </w:pPr>
      <w:r w:rsidRPr="00E749F5">
        <w:rPr>
          <w:rFonts w:eastAsia="TimesNewRomanPSMT"/>
          <w:b/>
          <w:noProof/>
          <w:color w:val="FF0000"/>
        </w:rPr>
        <w:lastRenderedPageBreak/>
        <w:drawing>
          <wp:inline distT="0" distB="0" distL="0" distR="0" wp14:anchorId="3C9AEFE6" wp14:editId="3CCF631B">
            <wp:extent cx="5732145" cy="228910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2289105"/>
                    </a:xfrm>
                    <a:prstGeom prst="rect">
                      <a:avLst/>
                    </a:prstGeom>
                    <a:noFill/>
                    <a:ln>
                      <a:noFill/>
                    </a:ln>
                  </pic:spPr>
                </pic:pic>
              </a:graphicData>
            </a:graphic>
          </wp:inline>
        </w:drawing>
      </w:r>
    </w:p>
    <w:p w14:paraId="06A41C33" w14:textId="77777777" w:rsidR="00520BAA" w:rsidRPr="00520BAA" w:rsidRDefault="00520BAA" w:rsidP="004375DE">
      <w:pPr>
        <w:suppressAutoHyphens w:val="0"/>
        <w:spacing w:after="200" w:line="276" w:lineRule="auto"/>
        <w:ind w:firstLine="0"/>
        <w:rPr>
          <w:lang w:val="ro-RO"/>
        </w:rPr>
      </w:pPr>
    </w:p>
    <w:p w14:paraId="47B32073" w14:textId="0984DC47" w:rsidR="004375DE" w:rsidRDefault="004375DE" w:rsidP="004375DE">
      <w:pPr>
        <w:suppressAutoHyphens w:val="0"/>
        <w:spacing w:after="200" w:line="276" w:lineRule="auto"/>
        <w:ind w:firstLine="0"/>
        <w:jc w:val="center"/>
        <w:rPr>
          <w:i/>
          <w:lang w:val="ro-RO"/>
        </w:rPr>
      </w:pPr>
    </w:p>
    <w:p w14:paraId="490335DB" w14:textId="53CCE86F" w:rsidR="004375DE" w:rsidRDefault="004375DE" w:rsidP="004375DE">
      <w:pPr>
        <w:suppressAutoHyphens w:val="0"/>
        <w:spacing w:after="200" w:line="276" w:lineRule="auto"/>
        <w:ind w:firstLine="0"/>
        <w:jc w:val="center"/>
        <w:rPr>
          <w:i/>
          <w:lang w:val="ro-RO"/>
        </w:rPr>
      </w:pPr>
    </w:p>
    <w:p w14:paraId="76FDC9EE" w14:textId="4E2EA5B7" w:rsidR="004375DE" w:rsidRDefault="004375DE" w:rsidP="004375DE">
      <w:pPr>
        <w:suppressAutoHyphens w:val="0"/>
        <w:spacing w:after="200" w:line="276" w:lineRule="auto"/>
        <w:ind w:firstLine="0"/>
        <w:jc w:val="center"/>
        <w:rPr>
          <w:i/>
          <w:lang w:val="ro-RO"/>
        </w:rPr>
      </w:pPr>
    </w:p>
    <w:p w14:paraId="6E984807" w14:textId="1D99D8D0" w:rsidR="004375DE" w:rsidRDefault="004375DE" w:rsidP="004375DE">
      <w:pPr>
        <w:suppressAutoHyphens w:val="0"/>
        <w:spacing w:after="200" w:line="276" w:lineRule="auto"/>
        <w:ind w:firstLine="0"/>
        <w:jc w:val="center"/>
        <w:rPr>
          <w:i/>
          <w:lang w:val="ro-RO"/>
        </w:rPr>
      </w:pPr>
    </w:p>
    <w:p w14:paraId="321F7769" w14:textId="2ACDBAC5" w:rsidR="004375DE" w:rsidRDefault="004375DE" w:rsidP="004375DE">
      <w:pPr>
        <w:suppressAutoHyphens w:val="0"/>
        <w:spacing w:after="200" w:line="276" w:lineRule="auto"/>
        <w:ind w:firstLine="0"/>
        <w:jc w:val="center"/>
        <w:rPr>
          <w:i/>
          <w:lang w:val="ro-RO"/>
        </w:rPr>
      </w:pPr>
    </w:p>
    <w:p w14:paraId="3182E651" w14:textId="169C99C4" w:rsidR="004375DE" w:rsidRDefault="004375DE" w:rsidP="004375DE">
      <w:pPr>
        <w:suppressAutoHyphens w:val="0"/>
        <w:spacing w:after="200" w:line="276" w:lineRule="auto"/>
        <w:ind w:firstLine="0"/>
        <w:jc w:val="center"/>
        <w:rPr>
          <w:i/>
          <w:lang w:val="ro-RO"/>
        </w:rPr>
      </w:pPr>
    </w:p>
    <w:p w14:paraId="10C3A941" w14:textId="4B68AA1E" w:rsidR="004375DE" w:rsidRDefault="004375DE" w:rsidP="004375DE">
      <w:pPr>
        <w:suppressAutoHyphens w:val="0"/>
        <w:spacing w:after="200" w:line="276" w:lineRule="auto"/>
        <w:ind w:firstLine="0"/>
        <w:jc w:val="center"/>
        <w:rPr>
          <w:i/>
          <w:lang w:val="ro-RO"/>
        </w:rPr>
      </w:pPr>
    </w:p>
    <w:p w14:paraId="09531067" w14:textId="1FC72B2D" w:rsidR="004375DE" w:rsidRDefault="004375DE" w:rsidP="004375DE">
      <w:pPr>
        <w:suppressAutoHyphens w:val="0"/>
        <w:spacing w:after="200" w:line="276" w:lineRule="auto"/>
        <w:ind w:firstLine="0"/>
        <w:jc w:val="center"/>
        <w:rPr>
          <w:i/>
          <w:lang w:val="ro-RO"/>
        </w:rPr>
      </w:pPr>
    </w:p>
    <w:p w14:paraId="36D015D8" w14:textId="43B3ABDD" w:rsidR="004375DE" w:rsidRDefault="004375DE" w:rsidP="004375DE">
      <w:pPr>
        <w:suppressAutoHyphens w:val="0"/>
        <w:spacing w:after="200" w:line="276" w:lineRule="auto"/>
        <w:ind w:firstLine="0"/>
        <w:jc w:val="center"/>
        <w:rPr>
          <w:i/>
          <w:lang w:val="ro-RO"/>
        </w:rPr>
      </w:pPr>
    </w:p>
    <w:p w14:paraId="5ED51B05" w14:textId="50347863" w:rsidR="004375DE" w:rsidRDefault="004375DE" w:rsidP="004375DE">
      <w:pPr>
        <w:suppressAutoHyphens w:val="0"/>
        <w:spacing w:after="200" w:line="276" w:lineRule="auto"/>
        <w:ind w:firstLine="0"/>
        <w:jc w:val="center"/>
        <w:rPr>
          <w:i/>
          <w:lang w:val="ro-RO"/>
        </w:rPr>
      </w:pPr>
    </w:p>
    <w:p w14:paraId="07FB493B" w14:textId="0F03DBE4" w:rsidR="004375DE" w:rsidRDefault="004375DE" w:rsidP="004375DE">
      <w:pPr>
        <w:suppressAutoHyphens w:val="0"/>
        <w:spacing w:after="200" w:line="276" w:lineRule="auto"/>
        <w:ind w:firstLine="0"/>
        <w:jc w:val="center"/>
        <w:rPr>
          <w:i/>
          <w:lang w:val="ro-RO"/>
        </w:rPr>
      </w:pPr>
    </w:p>
    <w:p w14:paraId="22177686" w14:textId="03E3ABE0" w:rsidR="004375DE" w:rsidRDefault="004375DE" w:rsidP="004375DE">
      <w:pPr>
        <w:suppressAutoHyphens w:val="0"/>
        <w:spacing w:after="200" w:line="276" w:lineRule="auto"/>
        <w:ind w:firstLine="0"/>
        <w:jc w:val="center"/>
        <w:rPr>
          <w:i/>
          <w:lang w:val="ro-RO"/>
        </w:rPr>
      </w:pPr>
    </w:p>
    <w:p w14:paraId="504553E4" w14:textId="51A085EE" w:rsidR="004375DE" w:rsidRDefault="004375DE" w:rsidP="004375DE">
      <w:pPr>
        <w:suppressAutoHyphens w:val="0"/>
        <w:spacing w:after="200" w:line="276" w:lineRule="auto"/>
        <w:ind w:firstLine="0"/>
        <w:jc w:val="center"/>
        <w:rPr>
          <w:i/>
          <w:lang w:val="ro-RO"/>
        </w:rPr>
      </w:pPr>
    </w:p>
    <w:p w14:paraId="163ECE1C" w14:textId="60353CC5" w:rsidR="004375DE" w:rsidRDefault="004375DE" w:rsidP="004375DE">
      <w:pPr>
        <w:suppressAutoHyphens w:val="0"/>
        <w:spacing w:after="200" w:line="276" w:lineRule="auto"/>
        <w:ind w:firstLine="0"/>
        <w:jc w:val="center"/>
        <w:rPr>
          <w:i/>
          <w:lang w:val="ro-RO"/>
        </w:rPr>
      </w:pPr>
    </w:p>
    <w:p w14:paraId="75693F7C" w14:textId="2508FF34" w:rsidR="004375DE" w:rsidRDefault="004375DE" w:rsidP="004375DE">
      <w:pPr>
        <w:suppressAutoHyphens w:val="0"/>
        <w:spacing w:after="200" w:line="276" w:lineRule="auto"/>
        <w:ind w:firstLine="0"/>
        <w:jc w:val="center"/>
        <w:rPr>
          <w:i/>
          <w:lang w:val="ro-RO"/>
        </w:rPr>
      </w:pPr>
    </w:p>
    <w:p w14:paraId="65333765" w14:textId="77777777" w:rsidR="004375DE" w:rsidRPr="004375DE" w:rsidRDefault="004375DE" w:rsidP="004375DE">
      <w:pPr>
        <w:suppressAutoHyphens w:val="0"/>
        <w:spacing w:after="200" w:line="276" w:lineRule="auto"/>
        <w:ind w:firstLine="0"/>
        <w:jc w:val="center"/>
        <w:rPr>
          <w:i/>
          <w:lang w:val="ro-RO"/>
        </w:rPr>
        <w:sectPr w:rsidR="004375DE" w:rsidRPr="004375DE" w:rsidSect="008E00F3">
          <w:headerReference w:type="default" r:id="rId30"/>
          <w:pgSz w:w="11907" w:h="16839" w:code="9"/>
          <w:pgMar w:top="1440" w:right="1440" w:bottom="1440" w:left="1440" w:header="709" w:footer="720" w:gutter="0"/>
          <w:cols w:space="720"/>
          <w:docGrid w:linePitch="360"/>
        </w:sectPr>
      </w:pPr>
    </w:p>
    <w:p w14:paraId="4976EDFB" w14:textId="77777777" w:rsidR="00A1242E" w:rsidRPr="00296531" w:rsidRDefault="00A1242E" w:rsidP="00A1242E">
      <w:pPr>
        <w:pStyle w:val="Heading1"/>
      </w:pPr>
      <w:bookmarkStart w:id="22" w:name="_Toc103072468"/>
      <w:r>
        <w:lastRenderedPageBreak/>
        <w:t>Rezultate teoretice şi experimentale</w:t>
      </w:r>
      <w:bookmarkEnd w:id="22"/>
    </w:p>
    <w:p w14:paraId="72948C59" w14:textId="77777777" w:rsidR="00A1242E" w:rsidRPr="001C3804" w:rsidRDefault="00A1242E" w:rsidP="00A1242E">
      <w:pPr>
        <w:rPr>
          <w:color w:val="8496B0" w:themeColor="text2" w:themeTint="99"/>
          <w:lang w:val="ro-RO"/>
        </w:rPr>
      </w:pPr>
      <w:r w:rsidRPr="001C3804">
        <w:rPr>
          <w:color w:val="8496B0" w:themeColor="text2" w:themeTint="99"/>
          <w:lang w:val="ro-RO"/>
        </w:rPr>
        <w:t>Împreună cu partea de prezentare a proiectului, reprezintă aproximativ 70% din lucrare.</w:t>
      </w:r>
    </w:p>
    <w:p w14:paraId="47D92E30" w14:textId="77777777" w:rsidR="00A1242E" w:rsidRDefault="00A1242E" w:rsidP="00A1242E">
      <w:pPr>
        <w:rPr>
          <w:lang w:val="ro-RO"/>
        </w:rPr>
      </w:pPr>
      <w:r>
        <w:rPr>
          <w:lang w:val="ro-RO"/>
        </w:rPr>
        <w:t>Aici sunt prezentate metodele teoretice sau practice de validare/verificare a soluțiilor propuse în partea anterioară, scenariile de testare a corectitudinii funcționale, a utilizabilității, performanței etc.</w:t>
      </w:r>
    </w:p>
    <w:p w14:paraId="71CDCB04" w14:textId="77777777" w:rsidR="00A1242E" w:rsidRDefault="00A1242E" w:rsidP="00A1242E">
      <w:pPr>
        <w:rPr>
          <w:lang w:val="ro-RO"/>
        </w:rPr>
      </w:pPr>
      <w:r>
        <w:rPr>
          <w:lang w:val="ro-RO"/>
        </w:rPr>
        <w:t>De asemenea, rezultatele testelor experimentale se pretează unor interpretări și comparații cu rezultatele unor metode similare.</w:t>
      </w:r>
    </w:p>
    <w:p w14:paraId="7EF241A6" w14:textId="77777777" w:rsidR="00A1242E" w:rsidRDefault="00A1242E" w:rsidP="00A1242E">
      <w:pPr>
        <w:rPr>
          <w:lang w:val="ro-RO"/>
        </w:rPr>
      </w:pPr>
    </w:p>
    <w:p w14:paraId="2ECD7E68" w14:textId="77777777" w:rsidR="00A1242E" w:rsidRPr="00296531" w:rsidRDefault="00A1242E" w:rsidP="00A1242E">
      <w:pPr>
        <w:rPr>
          <w:lang w:val="ro-RO"/>
        </w:rPr>
      </w:pPr>
    </w:p>
    <w:p w14:paraId="1C77346D" w14:textId="77777777" w:rsidR="00A1242E" w:rsidRPr="00296531" w:rsidRDefault="00A1242E" w:rsidP="00A1242E">
      <w:pPr>
        <w:rPr>
          <w:lang w:val="ro-RO"/>
        </w:rPr>
      </w:pPr>
    </w:p>
    <w:p w14:paraId="2422E881" w14:textId="77777777" w:rsidR="00A1242E" w:rsidRPr="00296531" w:rsidRDefault="00A1242E" w:rsidP="00A1242E">
      <w:pPr>
        <w:rPr>
          <w:lang w:val="ro-RO"/>
        </w:rPr>
      </w:pPr>
    </w:p>
    <w:p w14:paraId="6A3E6B76" w14:textId="77777777" w:rsidR="00A1242E" w:rsidRPr="00296531" w:rsidRDefault="00A1242E" w:rsidP="00A1242E">
      <w:pPr>
        <w:rPr>
          <w:lang w:val="ro-RO"/>
        </w:rPr>
        <w:sectPr w:rsidR="00A1242E" w:rsidRPr="00296531" w:rsidSect="008E00F3">
          <w:headerReference w:type="default" r:id="rId31"/>
          <w:pgSz w:w="11907" w:h="16839" w:code="9"/>
          <w:pgMar w:top="1440" w:right="1440" w:bottom="1440" w:left="1440" w:header="709" w:footer="720" w:gutter="0"/>
          <w:cols w:space="720"/>
          <w:docGrid w:linePitch="360"/>
        </w:sectPr>
      </w:pPr>
    </w:p>
    <w:p w14:paraId="77AD7C75" w14:textId="77777777" w:rsidR="00A1242E" w:rsidRPr="00296531" w:rsidRDefault="00A1242E" w:rsidP="00A1242E">
      <w:pPr>
        <w:pStyle w:val="Heading1"/>
      </w:pPr>
      <w:bookmarkStart w:id="23" w:name="_Toc384978580"/>
      <w:bookmarkStart w:id="24" w:name="_Toc384978594"/>
      <w:bookmarkStart w:id="25" w:name="_Toc384979766"/>
      <w:bookmarkStart w:id="26" w:name="_Toc103072469"/>
      <w:r w:rsidRPr="00296531">
        <w:lastRenderedPageBreak/>
        <w:t>Concluzii</w:t>
      </w:r>
      <w:bookmarkEnd w:id="23"/>
      <w:bookmarkEnd w:id="24"/>
      <w:bookmarkEnd w:id="25"/>
      <w:bookmarkEnd w:id="26"/>
    </w:p>
    <w:p w14:paraId="558C989A" w14:textId="77777777" w:rsidR="00A1242E" w:rsidRPr="001C3804" w:rsidRDefault="00A1242E" w:rsidP="00A1242E">
      <w:pPr>
        <w:rPr>
          <w:color w:val="8496B0" w:themeColor="text2" w:themeTint="99"/>
          <w:lang w:val="ro-RO"/>
        </w:rPr>
      </w:pPr>
      <w:r w:rsidRPr="001C3804">
        <w:rPr>
          <w:color w:val="8496B0" w:themeColor="text2" w:themeTint="99"/>
          <w:lang w:val="ro-RO"/>
        </w:rPr>
        <w:t>Cca. 5% din total.</w:t>
      </w:r>
    </w:p>
    <w:p w14:paraId="0DC72EC7" w14:textId="77777777" w:rsidR="00A1242E" w:rsidRPr="00296531" w:rsidRDefault="00A1242E" w:rsidP="00A1242E">
      <w:pPr>
        <w:rPr>
          <w:lang w:val="ro-RO"/>
        </w:rPr>
      </w:pPr>
      <w:r w:rsidRPr="00296531">
        <w:rPr>
          <w:lang w:val="ro-RO"/>
        </w:rPr>
        <w:t>Capitolul ar trebui sa conţină (nu se rezumă neapărat la):</w:t>
      </w:r>
    </w:p>
    <w:p w14:paraId="2D5A522C" w14:textId="77777777" w:rsidR="00A1242E" w:rsidRPr="00296531" w:rsidRDefault="00A1242E" w:rsidP="00A1242E">
      <w:pPr>
        <w:pStyle w:val="ColorfulList-Accent11"/>
        <w:numPr>
          <w:ilvl w:val="0"/>
          <w:numId w:val="3"/>
        </w:numPr>
        <w:rPr>
          <w:lang w:val="ro-RO"/>
        </w:rPr>
      </w:pPr>
      <w:r w:rsidRPr="00296531">
        <w:rPr>
          <w:lang w:val="ro-RO"/>
        </w:rPr>
        <w:t>un rezumat al contribuţiilor voastre</w:t>
      </w:r>
    </w:p>
    <w:p w14:paraId="7D0F3F91" w14:textId="77777777" w:rsidR="00A1242E" w:rsidRPr="00296531" w:rsidRDefault="00A1242E" w:rsidP="00A1242E">
      <w:pPr>
        <w:pStyle w:val="ColorfulList-Accent11"/>
        <w:numPr>
          <w:ilvl w:val="0"/>
          <w:numId w:val="3"/>
        </w:numPr>
        <w:rPr>
          <w:lang w:val="ro-RO"/>
        </w:rPr>
      </w:pPr>
      <w:r w:rsidRPr="00296531">
        <w:rPr>
          <w:lang w:val="ro-RO"/>
        </w:rPr>
        <w:t>analiză critică a rezultatelor obţinute</w:t>
      </w:r>
      <w:r>
        <w:rPr>
          <w:lang w:val="ro-RO"/>
        </w:rPr>
        <w:t>: avantaje, dezavantaje, limitări</w:t>
      </w:r>
    </w:p>
    <w:p w14:paraId="4D0698DB" w14:textId="77777777" w:rsidR="00A1242E" w:rsidRPr="00A1242E" w:rsidRDefault="00A1242E" w:rsidP="00A1242E">
      <w:pPr>
        <w:pStyle w:val="ColorfulList-Accent11"/>
        <w:numPr>
          <w:ilvl w:val="0"/>
          <w:numId w:val="3"/>
        </w:numPr>
        <w:rPr>
          <w:lang w:val="ro-RO"/>
        </w:rPr>
      </w:pPr>
      <w:r w:rsidRPr="00296531">
        <w:rPr>
          <w:lang w:val="ro-RO"/>
        </w:rPr>
        <w:t>descriere a posibilelor dezvoltări şi îmbunătăţiri ulterioare</w:t>
      </w:r>
    </w:p>
    <w:p w14:paraId="1122FB14" w14:textId="77777777" w:rsidR="00A1242E" w:rsidRPr="00296531" w:rsidRDefault="00A1242E" w:rsidP="00A1242E">
      <w:pPr>
        <w:rPr>
          <w:lang w:val="ro-RO"/>
        </w:rPr>
      </w:pPr>
    </w:p>
    <w:p w14:paraId="0606E8DD" w14:textId="77777777" w:rsidR="00A1242E" w:rsidRPr="00296531" w:rsidRDefault="00A1242E" w:rsidP="00A1242E">
      <w:pPr>
        <w:rPr>
          <w:lang w:val="ro-RO"/>
        </w:rPr>
      </w:pPr>
    </w:p>
    <w:p w14:paraId="52201B69" w14:textId="77777777" w:rsidR="00A1242E" w:rsidRPr="00296531" w:rsidRDefault="00A1242E" w:rsidP="00A1242E">
      <w:pPr>
        <w:rPr>
          <w:lang w:val="ro-RO"/>
        </w:rPr>
      </w:pPr>
    </w:p>
    <w:p w14:paraId="34C85CAB" w14:textId="77777777" w:rsidR="00A1242E" w:rsidRPr="00296531" w:rsidRDefault="00A1242E" w:rsidP="00A1242E">
      <w:pPr>
        <w:rPr>
          <w:lang w:val="ro-RO"/>
        </w:rPr>
        <w:sectPr w:rsidR="00A1242E" w:rsidRPr="00296531" w:rsidSect="008E00F3">
          <w:headerReference w:type="default" r:id="rId32"/>
          <w:pgSz w:w="11907" w:h="16839" w:code="9"/>
          <w:pgMar w:top="1440" w:right="1440" w:bottom="1440" w:left="1440" w:header="709" w:footer="720" w:gutter="0"/>
          <w:cols w:space="720"/>
          <w:docGrid w:linePitch="360"/>
        </w:sectPr>
      </w:pPr>
    </w:p>
    <w:p w14:paraId="0597D794" w14:textId="77777777" w:rsidR="00A1242E" w:rsidRPr="00296531" w:rsidRDefault="00A1242E" w:rsidP="00A1242E">
      <w:pPr>
        <w:pStyle w:val="Heading1"/>
        <w:numPr>
          <w:ilvl w:val="0"/>
          <w:numId w:val="0"/>
        </w:numPr>
        <w:ind w:left="432"/>
      </w:pPr>
      <w:bookmarkStart w:id="27" w:name="_Toc384978581"/>
      <w:bookmarkStart w:id="28" w:name="_Toc384978595"/>
      <w:bookmarkStart w:id="29" w:name="_Toc384979767"/>
      <w:bookmarkStart w:id="30" w:name="_Toc103072470"/>
      <w:r w:rsidRPr="00296531">
        <w:lastRenderedPageBreak/>
        <w:t>Bibliografie</w:t>
      </w:r>
      <w:bookmarkEnd w:id="27"/>
      <w:bookmarkEnd w:id="28"/>
      <w:bookmarkEnd w:id="29"/>
      <w:bookmarkEnd w:id="30"/>
    </w:p>
    <w:p w14:paraId="2D35F8DF" w14:textId="77777777" w:rsidR="00A1242E" w:rsidRDefault="00A1242E" w:rsidP="00A1242E">
      <w:pPr>
        <w:rPr>
          <w:rFonts w:ascii="Calibri" w:eastAsia="Calibri" w:hAnsi="Calibri"/>
          <w:noProof/>
          <w:sz w:val="20"/>
          <w:szCs w:val="20"/>
          <w:lang w:eastAsia="en-US"/>
        </w:rPr>
      </w:pPr>
      <w:r>
        <w:rPr>
          <w:lang w:val="ro-RO"/>
        </w:rPr>
        <w:fldChar w:fldCharType="begin"/>
      </w:r>
      <w:r>
        <w:rPr>
          <w:lang w:val="ro-RO"/>
        </w:rPr>
        <w:instrText xml:space="preserve"> BIBLIOGRAPHY  \l 1048 </w:instrText>
      </w:r>
      <w:r>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91"/>
        <w:gridCol w:w="8536"/>
      </w:tblGrid>
      <w:tr w:rsidR="00A1242E" w14:paraId="1FFB7FB0" w14:textId="77777777" w:rsidTr="00193116">
        <w:trPr>
          <w:tblCellSpacing w:w="15" w:type="dxa"/>
        </w:trPr>
        <w:tc>
          <w:tcPr>
            <w:tcW w:w="50" w:type="pct"/>
            <w:hideMark/>
          </w:tcPr>
          <w:p w14:paraId="0A994E05" w14:textId="77777777" w:rsidR="00A1242E" w:rsidRDefault="00A1242E" w:rsidP="00193116">
            <w:pPr>
              <w:pStyle w:val="Biblio"/>
            </w:pPr>
            <w:r>
              <w:t xml:space="preserve">[1] </w:t>
            </w:r>
          </w:p>
        </w:tc>
        <w:tc>
          <w:tcPr>
            <w:tcW w:w="0" w:type="auto"/>
            <w:hideMark/>
          </w:tcPr>
          <w:p w14:paraId="3652C279" w14:textId="77777777" w:rsidR="00A1242E" w:rsidRDefault="00A1242E" w:rsidP="00193116">
            <w:pPr>
              <w:pStyle w:val="Biblio"/>
            </w:pPr>
            <w:r>
              <w:t xml:space="preserve">G. Boella și L. van der Torre, „Contracts as Legal Institutions in Organizations of Autonomous Agents,” în </w:t>
            </w:r>
            <w:r>
              <w:rPr>
                <w:i/>
                <w:iCs/>
              </w:rPr>
              <w:t>Proceedings of the Third International Joint Conference on Autonomous Agents and Multi Agent Systems (AAMAS'04)</w:t>
            </w:r>
            <w:r>
              <w:t xml:space="preserve">, New York, 2004. </w:t>
            </w:r>
          </w:p>
        </w:tc>
      </w:tr>
      <w:tr w:rsidR="00A1242E" w14:paraId="449B435A" w14:textId="77777777" w:rsidTr="00193116">
        <w:trPr>
          <w:tblCellSpacing w:w="15" w:type="dxa"/>
        </w:trPr>
        <w:tc>
          <w:tcPr>
            <w:tcW w:w="50" w:type="pct"/>
            <w:hideMark/>
          </w:tcPr>
          <w:p w14:paraId="0E5E53B7" w14:textId="77777777" w:rsidR="00A1242E" w:rsidRDefault="00A1242E" w:rsidP="00193116">
            <w:pPr>
              <w:pStyle w:val="Biblio"/>
            </w:pPr>
            <w:r>
              <w:t xml:space="preserve">[2] </w:t>
            </w:r>
          </w:p>
        </w:tc>
        <w:tc>
          <w:tcPr>
            <w:tcW w:w="0" w:type="auto"/>
            <w:hideMark/>
          </w:tcPr>
          <w:p w14:paraId="53BE3F9D" w14:textId="77777777" w:rsidR="00A1242E" w:rsidRDefault="00A1242E" w:rsidP="00193116">
            <w:pPr>
              <w:pStyle w:val="Biblio"/>
            </w:pPr>
            <w:r>
              <w:t xml:space="preserve">G. Boella, J. Hulstijn și L. van der Torre, „A Synthesis Between Mental Attitudes and Social Commitments in Agent Communication Languages,” în </w:t>
            </w:r>
            <w:r>
              <w:rPr>
                <w:i/>
                <w:iCs/>
              </w:rPr>
              <w:t>Intelligent Agent Technology 05 (IAT 2005)</w:t>
            </w:r>
            <w:r>
              <w:t xml:space="preserve">, Compiegne, 2005. </w:t>
            </w:r>
          </w:p>
        </w:tc>
      </w:tr>
      <w:tr w:rsidR="00A1242E" w14:paraId="54C65D8E" w14:textId="77777777" w:rsidTr="00193116">
        <w:trPr>
          <w:tblCellSpacing w:w="15" w:type="dxa"/>
        </w:trPr>
        <w:tc>
          <w:tcPr>
            <w:tcW w:w="50" w:type="pct"/>
            <w:hideMark/>
          </w:tcPr>
          <w:p w14:paraId="13739AF5" w14:textId="77777777" w:rsidR="00A1242E" w:rsidRDefault="00A1242E" w:rsidP="00193116">
            <w:pPr>
              <w:pStyle w:val="Biblio"/>
            </w:pPr>
            <w:r>
              <w:t xml:space="preserve">[3] </w:t>
            </w:r>
          </w:p>
        </w:tc>
        <w:tc>
          <w:tcPr>
            <w:tcW w:w="0" w:type="auto"/>
            <w:hideMark/>
          </w:tcPr>
          <w:p w14:paraId="550C5283" w14:textId="77777777" w:rsidR="00A1242E" w:rsidRDefault="00A1242E" w:rsidP="00193116">
            <w:pPr>
              <w:pStyle w:val="Biblio"/>
            </w:pPr>
            <w:r>
              <w:t xml:space="preserve">A. Chambolle și T. Pock, „A First-Order Primal-Dual Algorithm for Convex Problems with Applications to Imaging,” </w:t>
            </w:r>
            <w:r>
              <w:rPr>
                <w:i/>
                <w:iCs/>
              </w:rPr>
              <w:t xml:space="preserve">Journal of Mathematical Imaging and Vision, </w:t>
            </w:r>
            <w:r>
              <w:t xml:space="preserve">vol. 40, pp. 120-145, 2011. </w:t>
            </w:r>
          </w:p>
        </w:tc>
      </w:tr>
      <w:tr w:rsidR="00A1242E" w14:paraId="6BF16809" w14:textId="77777777" w:rsidTr="00193116">
        <w:trPr>
          <w:tblCellSpacing w:w="15" w:type="dxa"/>
        </w:trPr>
        <w:tc>
          <w:tcPr>
            <w:tcW w:w="50" w:type="pct"/>
            <w:hideMark/>
          </w:tcPr>
          <w:p w14:paraId="58FFF4FD" w14:textId="77777777" w:rsidR="00A1242E" w:rsidRDefault="00A1242E" w:rsidP="00193116">
            <w:pPr>
              <w:pStyle w:val="Biblio"/>
            </w:pPr>
            <w:r>
              <w:t xml:space="preserve">[4] </w:t>
            </w:r>
          </w:p>
        </w:tc>
        <w:tc>
          <w:tcPr>
            <w:tcW w:w="0" w:type="auto"/>
            <w:hideMark/>
          </w:tcPr>
          <w:p w14:paraId="6E667708" w14:textId="77777777" w:rsidR="00A1242E" w:rsidRDefault="00A1242E" w:rsidP="00193116">
            <w:pPr>
              <w:pStyle w:val="Biblio"/>
            </w:pPr>
            <w:r>
              <w:t xml:space="preserve">C. P. Pfleeger, S. L. Pfleeger și J. Marguiles, Security in Computing, 5th Edition, Pearson, 2015. </w:t>
            </w:r>
          </w:p>
        </w:tc>
      </w:tr>
      <w:tr w:rsidR="00A1242E" w14:paraId="7268955F" w14:textId="77777777" w:rsidTr="00193116">
        <w:trPr>
          <w:tblCellSpacing w:w="15" w:type="dxa"/>
        </w:trPr>
        <w:tc>
          <w:tcPr>
            <w:tcW w:w="50" w:type="pct"/>
            <w:hideMark/>
          </w:tcPr>
          <w:p w14:paraId="27312479" w14:textId="77777777" w:rsidR="00A1242E" w:rsidRDefault="00A1242E" w:rsidP="00193116">
            <w:pPr>
              <w:pStyle w:val="Biblio"/>
            </w:pPr>
            <w:r>
              <w:t xml:space="preserve">[5] </w:t>
            </w:r>
          </w:p>
        </w:tc>
        <w:tc>
          <w:tcPr>
            <w:tcW w:w="0" w:type="auto"/>
            <w:hideMark/>
          </w:tcPr>
          <w:p w14:paraId="2350EB88" w14:textId="77777777" w:rsidR="00A1242E" w:rsidRDefault="00A1242E" w:rsidP="00193116">
            <w:pPr>
              <w:pStyle w:val="Biblio"/>
            </w:pPr>
            <w:r>
              <w:t>„The Selenium Browser Automation Project,” Software Freedom Conservancy, [Interactiv]. Available: https://www.selenium.dev/. [Accesat 17 martie 2021].</w:t>
            </w:r>
          </w:p>
        </w:tc>
      </w:tr>
    </w:tbl>
    <w:p w14:paraId="31375CF7" w14:textId="77777777" w:rsidR="00A1242E" w:rsidRDefault="00A1242E" w:rsidP="00A1242E">
      <w:pPr>
        <w:rPr>
          <w:rFonts w:eastAsia="Times New Roman"/>
          <w:noProof/>
        </w:rPr>
      </w:pPr>
    </w:p>
    <w:p w14:paraId="33F64886" w14:textId="77777777" w:rsidR="00A1242E" w:rsidRDefault="00A1242E" w:rsidP="00A1242E">
      <w:pPr>
        <w:ind w:firstLine="0"/>
        <w:rPr>
          <w:lang w:val="ro-RO"/>
        </w:rPr>
      </w:pPr>
      <w:r>
        <w:rPr>
          <w:lang w:val="ro-RO"/>
        </w:rPr>
        <w:fldChar w:fldCharType="end"/>
      </w:r>
      <w:r w:rsidRPr="001C3804">
        <w:rPr>
          <w:u w:val="single"/>
          <w:lang w:val="ro-RO"/>
        </w:rPr>
        <w:t>Notă</w:t>
      </w:r>
      <w:r>
        <w:rPr>
          <w:lang w:val="ro-RO"/>
        </w:rPr>
        <w:t xml:space="preserve">: După ce ați inserat/actualizat bibliografia selectați întregul tabel și aplicați stilul </w:t>
      </w:r>
      <w:r w:rsidRPr="00881460">
        <w:rPr>
          <w:i/>
          <w:iCs/>
          <w:lang w:val="ro-RO"/>
        </w:rPr>
        <w:t>Biblio</w:t>
      </w:r>
      <w:r>
        <w:rPr>
          <w:i/>
          <w:iCs/>
          <w:lang w:val="ro-RO"/>
        </w:rPr>
        <w:t xml:space="preserve">. </w:t>
      </w:r>
      <w:r>
        <w:rPr>
          <w:lang w:val="ro-RO"/>
        </w:rPr>
        <w:t xml:space="preserve"> Stilul </w:t>
      </w:r>
      <w:r w:rsidRPr="00881460">
        <w:rPr>
          <w:i/>
          <w:iCs/>
          <w:lang w:val="ro-RO"/>
        </w:rPr>
        <w:t>Normal</w:t>
      </w:r>
      <w:r>
        <w:rPr>
          <w:lang w:val="ro-RO"/>
        </w:rPr>
        <w:t xml:space="preserve"> are indentare la începutul paragrafelor și, de aceea nu veți obține formatul ca mai sus fără acest pas.</w:t>
      </w:r>
    </w:p>
    <w:p w14:paraId="0A48F986" w14:textId="77777777" w:rsidR="00A1242E" w:rsidRPr="00296531" w:rsidRDefault="00A1242E" w:rsidP="00A1242E">
      <w:pPr>
        <w:pStyle w:val="Biblio"/>
        <w:sectPr w:rsidR="00A1242E" w:rsidRPr="00296531" w:rsidSect="008E00F3">
          <w:headerReference w:type="default" r:id="rId33"/>
          <w:pgSz w:w="11907" w:h="16839" w:code="9"/>
          <w:pgMar w:top="1440" w:right="1440" w:bottom="1440" w:left="1440" w:header="709" w:footer="720" w:gutter="0"/>
          <w:cols w:space="720"/>
          <w:docGrid w:linePitch="360"/>
        </w:sectPr>
      </w:pPr>
    </w:p>
    <w:p w14:paraId="2C99500A" w14:textId="77777777" w:rsidR="00A1242E" w:rsidRPr="00296531" w:rsidRDefault="00A1242E" w:rsidP="00A1242E">
      <w:pPr>
        <w:pStyle w:val="Heading1"/>
        <w:numPr>
          <w:ilvl w:val="0"/>
          <w:numId w:val="0"/>
        </w:numPr>
      </w:pPr>
      <w:bookmarkStart w:id="31" w:name="_Toc103072471"/>
      <w:r w:rsidRPr="00296531">
        <w:lastRenderedPageBreak/>
        <w:t>Anexa 1 (dacă este necesar)</w:t>
      </w:r>
      <w:bookmarkEnd w:id="31"/>
      <w:r w:rsidRPr="00296531">
        <w:t xml:space="preserve"> </w:t>
      </w:r>
    </w:p>
    <w:p w14:paraId="10A0589E" w14:textId="77777777" w:rsidR="00A1242E" w:rsidRPr="00296531" w:rsidRDefault="00A1242E" w:rsidP="00A1242E">
      <w:pPr>
        <w:rPr>
          <w:lang w:val="ro-RO"/>
        </w:rPr>
      </w:pPr>
      <w:r w:rsidRPr="00296531">
        <w:rPr>
          <w:lang w:val="ro-RO"/>
        </w:rPr>
        <w:t>…</w:t>
      </w:r>
    </w:p>
    <w:p w14:paraId="727455B9" w14:textId="77777777" w:rsidR="00A1242E" w:rsidRPr="00296531" w:rsidRDefault="00A1242E" w:rsidP="00A1242E">
      <w:pPr>
        <w:rPr>
          <w:lang w:val="ro-RO"/>
        </w:rPr>
      </w:pPr>
      <w:r w:rsidRPr="00296531">
        <w:rPr>
          <w:lang w:val="ro-RO"/>
        </w:rPr>
        <w:t>Secţiuni relevante din cod</w:t>
      </w:r>
    </w:p>
    <w:p w14:paraId="7409A07A" w14:textId="77777777" w:rsidR="00A1242E" w:rsidRPr="00296531" w:rsidRDefault="00A1242E" w:rsidP="00A1242E">
      <w:pPr>
        <w:rPr>
          <w:lang w:val="ro-RO"/>
        </w:rPr>
      </w:pPr>
      <w:r w:rsidRPr="00296531">
        <w:rPr>
          <w:lang w:val="ro-RO"/>
        </w:rPr>
        <w:t>…</w:t>
      </w:r>
    </w:p>
    <w:p w14:paraId="305E5558" w14:textId="77777777" w:rsidR="00A1242E" w:rsidRPr="00296531" w:rsidRDefault="00A1242E" w:rsidP="00A1242E">
      <w:pPr>
        <w:rPr>
          <w:lang w:val="ro-RO"/>
        </w:rPr>
      </w:pPr>
      <w:r w:rsidRPr="00296531">
        <w:rPr>
          <w:lang w:val="ro-RO"/>
        </w:rPr>
        <w:t>Alte informaţii relevante (demonstraţii etc.)</w:t>
      </w:r>
    </w:p>
    <w:p w14:paraId="2DFCCF89" w14:textId="77777777" w:rsidR="00A1242E" w:rsidRPr="00296531" w:rsidRDefault="00A1242E" w:rsidP="00A1242E">
      <w:pPr>
        <w:rPr>
          <w:lang w:val="ro-RO"/>
        </w:rPr>
      </w:pPr>
      <w:r w:rsidRPr="00296531">
        <w:rPr>
          <w:lang w:val="ro-RO"/>
        </w:rPr>
        <w:t>…</w:t>
      </w:r>
    </w:p>
    <w:p w14:paraId="56B287F2" w14:textId="77777777" w:rsidR="00A1242E" w:rsidRPr="00296531" w:rsidRDefault="00A1242E" w:rsidP="00A1242E">
      <w:pPr>
        <w:rPr>
          <w:lang w:val="ro-RO"/>
        </w:rPr>
      </w:pPr>
      <w:r w:rsidRPr="00296531">
        <w:rPr>
          <w:lang w:val="ro-RO"/>
        </w:rPr>
        <w:t>Lucrări publicate (dacă există)</w:t>
      </w:r>
    </w:p>
    <w:p w14:paraId="1A162C34" w14:textId="77777777" w:rsidR="00A1242E" w:rsidRPr="00296531" w:rsidRDefault="00A1242E" w:rsidP="00A1242E">
      <w:pPr>
        <w:rPr>
          <w:lang w:val="ro-RO"/>
        </w:rPr>
      </w:pPr>
      <w:r w:rsidRPr="00296531">
        <w:rPr>
          <w:lang w:val="ro-RO"/>
        </w:rPr>
        <w:t>etc.</w:t>
      </w:r>
    </w:p>
    <w:p w14:paraId="5FAA7FD6" w14:textId="77777777" w:rsidR="00A1242E" w:rsidRDefault="00A1242E" w:rsidP="00A1242E">
      <w:pPr>
        <w:rPr>
          <w:lang w:val="ro-RO"/>
        </w:rPr>
      </w:pPr>
    </w:p>
    <w:p w14:paraId="2AF71062" w14:textId="77777777" w:rsidR="00A1242E" w:rsidRDefault="00A1242E" w:rsidP="00A1242E">
      <w:pPr>
        <w:rPr>
          <w:lang w:val="ro-RO"/>
        </w:rPr>
      </w:pPr>
    </w:p>
    <w:p w14:paraId="633C38B2" w14:textId="77777777" w:rsidR="00A1242E" w:rsidRDefault="00A1242E" w:rsidP="00A1242E">
      <w:pPr>
        <w:rPr>
          <w:lang w:val="ro-RO"/>
        </w:rPr>
      </w:pPr>
    </w:p>
    <w:p w14:paraId="1857EE3E" w14:textId="77777777" w:rsidR="00A1242E" w:rsidRDefault="00A1242E" w:rsidP="00A1242E">
      <w:pPr>
        <w:rPr>
          <w:lang w:val="ro-RO"/>
        </w:rPr>
      </w:pPr>
    </w:p>
    <w:p w14:paraId="005B7162" w14:textId="77777777" w:rsidR="00A1242E" w:rsidRDefault="00A1242E" w:rsidP="00A1242E">
      <w:pPr>
        <w:rPr>
          <w:lang w:val="ro-RO"/>
        </w:rPr>
      </w:pPr>
    </w:p>
    <w:p w14:paraId="4F195A33" w14:textId="77777777" w:rsidR="00A1242E" w:rsidRDefault="00A1242E" w:rsidP="00A1242E">
      <w:pPr>
        <w:rPr>
          <w:lang w:val="ro-RO"/>
        </w:rPr>
      </w:pPr>
      <w:bookmarkStart w:id="32" w:name="_GoBack"/>
      <w:bookmarkEnd w:id="32"/>
    </w:p>
    <w:p w14:paraId="1AA626B4" w14:textId="77777777" w:rsidR="00A1242E" w:rsidRDefault="00A1242E" w:rsidP="00A1242E">
      <w:pPr>
        <w:rPr>
          <w:lang w:val="ro-RO"/>
        </w:rPr>
      </w:pPr>
    </w:p>
    <w:p w14:paraId="732796E3" w14:textId="77777777" w:rsidR="00A1242E" w:rsidRDefault="00A1242E" w:rsidP="00A1242E">
      <w:pPr>
        <w:jc w:val="left"/>
        <w:rPr>
          <w:color w:val="FF0000"/>
          <w:sz w:val="28"/>
          <w:lang w:val="ro-RO"/>
        </w:rPr>
      </w:pPr>
      <w:r>
        <w:rPr>
          <w:color w:val="FF0000"/>
          <w:sz w:val="28"/>
          <w:lang w:val="ro-RO"/>
        </w:rPr>
        <w:t>Referințe:</w:t>
      </w:r>
    </w:p>
    <w:p w14:paraId="50D477F4" w14:textId="77777777" w:rsidR="00A1242E" w:rsidRPr="00B30BFA" w:rsidRDefault="00A1242E" w:rsidP="00A1242E">
      <w:pPr>
        <w:jc w:val="left"/>
        <w:rPr>
          <w:color w:val="FF0000"/>
          <w:sz w:val="28"/>
          <w:lang w:val="ro-RO"/>
        </w:rPr>
      </w:pPr>
      <w:r>
        <w:rPr>
          <w:color w:val="FF0000"/>
          <w:sz w:val="28"/>
          <w:lang w:val="ro-RO"/>
        </w:rPr>
        <w:t xml:space="preserve">1. </w:t>
      </w:r>
      <w:hyperlink r:id="rId34" w:history="1">
        <w:r w:rsidRPr="007A6213">
          <w:rPr>
            <w:rStyle w:val="Hyperlink"/>
            <w:sz w:val="28"/>
            <w:lang w:val="ro-RO"/>
          </w:rPr>
          <w:t>https://dazeinfo.com/2020/06/11/number-of-internet-users-penetration-worldwide-graphfarm/</w:t>
        </w:r>
      </w:hyperlink>
      <w:r>
        <w:rPr>
          <w:color w:val="FF0000"/>
          <w:sz w:val="28"/>
          <w:lang w:val="ro-RO"/>
        </w:rPr>
        <w:t xml:space="preserve"> - Fig 1. Evoluția numărului de utilizatori online</w:t>
      </w:r>
    </w:p>
    <w:p w14:paraId="020A9E4A" w14:textId="77777777" w:rsidR="00A1242E" w:rsidRPr="00296531" w:rsidRDefault="00A1242E" w:rsidP="00A1242E">
      <w:pPr>
        <w:rPr>
          <w:lang w:val="ro-RO"/>
        </w:rPr>
      </w:pPr>
    </w:p>
    <w:p w14:paraId="6C673DC5" w14:textId="77777777" w:rsidR="00DE4401" w:rsidRDefault="00DE4401"/>
    <w:sectPr w:rsidR="00DE4401" w:rsidSect="008E00F3">
      <w:headerReference w:type="default" r:id="rId35"/>
      <w:pgSz w:w="11907" w:h="16839" w:code="9"/>
      <w:pgMar w:top="1440" w:right="1440" w:bottom="1440" w:left="1440" w:header="709"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isco" w:date="2016-11-28T17:38:00Z" w:initials="c">
    <w:p w14:paraId="50F80161" w14:textId="77777777" w:rsidR="00A1242E" w:rsidRDefault="00A1242E" w:rsidP="00A1242E">
      <w:pPr>
        <w:pStyle w:val="CommentText"/>
      </w:pPr>
      <w:r>
        <w:rPr>
          <w:rStyle w:val="CommentReference"/>
        </w:rPr>
        <w:annotationRef/>
      </w:r>
      <w:r w:rsidRPr="00296531">
        <w:rPr>
          <w:i/>
          <w:lang w:val="ro-RO"/>
        </w:rPr>
        <w:t>se va completa data predării</w:t>
      </w:r>
    </w:p>
  </w:comment>
  <w:comment w:id="1" w:author="Iulia" w:date="2019-04-17T22:54:00Z" w:initials="I">
    <w:p w14:paraId="5559BD87" w14:textId="77777777" w:rsidR="00A1242E" w:rsidRPr="00786E0D" w:rsidRDefault="00A1242E" w:rsidP="00A1242E">
      <w:pPr>
        <w:pStyle w:val="CommentText"/>
      </w:pPr>
      <w:r>
        <w:rPr>
          <w:rStyle w:val="CommentReference"/>
        </w:rPr>
        <w:annotationRef/>
      </w:r>
      <w:proofErr w:type="spellStart"/>
      <w:proofErr w:type="gramStart"/>
      <w:r>
        <w:t>semnătura</w:t>
      </w:r>
      <w:proofErr w:type="spellEnd"/>
      <w:proofErr w:type="gramEnd"/>
      <w:r>
        <w:t xml:space="preserve"> </w:t>
      </w:r>
      <w:proofErr w:type="spellStart"/>
      <w:r>
        <w:t>autorului</w:t>
      </w:r>
      <w:proofErr w:type="spellEnd"/>
    </w:p>
  </w:comment>
  <w:comment w:id="2" w:author="Iulia" w:date="2019-04-17T22:55:00Z" w:initials="I">
    <w:p w14:paraId="6EC8D555" w14:textId="77777777" w:rsidR="00A1242E" w:rsidRPr="00786E0D" w:rsidRDefault="00A1242E" w:rsidP="00A1242E">
      <w:pPr>
        <w:pStyle w:val="CommentText"/>
      </w:pPr>
      <w:r>
        <w:rPr>
          <w:rStyle w:val="CommentReference"/>
        </w:rPr>
        <w:annotationRef/>
      </w:r>
      <w:proofErr w:type="spellStart"/>
      <w:proofErr w:type="gramStart"/>
      <w:r>
        <w:t>semnătura</w:t>
      </w:r>
      <w:proofErr w:type="spellEnd"/>
      <w:proofErr w:type="gramEnd"/>
      <w:r>
        <w:t xml:space="preserve"> </w:t>
      </w:r>
      <w:proofErr w:type="spellStart"/>
      <w:r>
        <w:t>coordonatorului</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0F80161" w15:done="0"/>
  <w15:commentEx w15:paraId="5559BD87" w15:done="0"/>
  <w15:commentEx w15:paraId="6EC8D55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46DB30" w14:textId="77777777" w:rsidR="00D61732" w:rsidRDefault="00D61732">
      <w:r>
        <w:separator/>
      </w:r>
    </w:p>
  </w:endnote>
  <w:endnote w:type="continuationSeparator" w:id="0">
    <w:p w14:paraId="25F9A27F" w14:textId="77777777" w:rsidR="00D61732" w:rsidRDefault="00D61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auto"/>
    <w:notTrueType/>
    <w:pitch w:val="fixed"/>
    <w:sig w:usb0="00000000"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PSMT">
    <w:altName w:val="MS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6B1EE" w14:textId="114DCA28" w:rsidR="002330C1" w:rsidRDefault="00D57851" w:rsidP="00C83EF4">
    <w:pPr>
      <w:pStyle w:val="Footer"/>
      <w:ind w:firstLine="0"/>
      <w:jc w:val="center"/>
    </w:pPr>
    <w:r>
      <w:fldChar w:fldCharType="begin"/>
    </w:r>
    <w:r>
      <w:instrText xml:space="preserve"> PAGE   \* MERGEFORMAT </w:instrText>
    </w:r>
    <w:r>
      <w:fldChar w:fldCharType="separate"/>
    </w:r>
    <w:r w:rsidR="00B5244C">
      <w:rPr>
        <w:noProof/>
      </w:rPr>
      <w:t>i</w:t>
    </w:r>
    <w:r>
      <w:rPr>
        <w:noProof/>
      </w:rPr>
      <w:fldChar w:fldCharType="end"/>
    </w:r>
  </w:p>
  <w:p w14:paraId="0A74A7DE" w14:textId="77777777" w:rsidR="002330C1" w:rsidRDefault="00D617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7EE81" w14:textId="2366AF0F" w:rsidR="00C83EF4" w:rsidRDefault="00D57851" w:rsidP="00C83EF4">
    <w:pPr>
      <w:pStyle w:val="Footer"/>
      <w:ind w:firstLine="0"/>
      <w:jc w:val="center"/>
    </w:pPr>
    <w:r>
      <w:fldChar w:fldCharType="begin"/>
    </w:r>
    <w:r>
      <w:instrText xml:space="preserve"> PAGE   \* MERGEFORMAT </w:instrText>
    </w:r>
    <w:r>
      <w:fldChar w:fldCharType="separate"/>
    </w:r>
    <w:r w:rsidR="00DE4319">
      <w:rPr>
        <w:noProof/>
      </w:rPr>
      <w:t>16</w:t>
    </w:r>
    <w:r>
      <w:rPr>
        <w:noProof/>
      </w:rPr>
      <w:fldChar w:fldCharType="end"/>
    </w:r>
  </w:p>
  <w:p w14:paraId="3FA5BE07" w14:textId="77777777" w:rsidR="00C83EF4" w:rsidRDefault="00D617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4B491F" w14:textId="77777777" w:rsidR="00D61732" w:rsidRDefault="00D61732">
      <w:r>
        <w:separator/>
      </w:r>
    </w:p>
  </w:footnote>
  <w:footnote w:type="continuationSeparator" w:id="0">
    <w:p w14:paraId="7058ECDE" w14:textId="77777777" w:rsidR="00D61732" w:rsidRDefault="00D617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6F52B" w14:textId="77777777" w:rsidR="003B6A9D" w:rsidRDefault="00D61732" w:rsidP="002330C1">
    <w:pPr>
      <w:tabs>
        <w:tab w:val="center" w:pos="4320"/>
        <w:tab w:val="right" w:pos="8640"/>
      </w:tabs>
      <w:ind w:firstLine="0"/>
      <w:jc w:val="center"/>
    </w:pPr>
  </w:p>
  <w:p w14:paraId="76087059" w14:textId="77777777" w:rsidR="00DE5183" w:rsidRDefault="00D57851" w:rsidP="00786E0D">
    <w:pPr>
      <w:tabs>
        <w:tab w:val="center" w:pos="4320"/>
        <w:tab w:val="right" w:pos="8640"/>
      </w:tabs>
      <w:ind w:hanging="1134"/>
      <w:jc w:val="center"/>
      <w:rPr>
        <w:noProof/>
      </w:rPr>
    </w:pPr>
    <w:r>
      <w:rPr>
        <w:noProof/>
        <w:lang w:eastAsia="en-US"/>
      </w:rPr>
      <w:drawing>
        <wp:inline distT="0" distB="0" distL="0" distR="0" wp14:anchorId="6D16E13B" wp14:editId="21CB898C">
          <wp:extent cx="5486400" cy="881909"/>
          <wp:effectExtent l="0" t="0" r="0" b="0"/>
          <wp:docPr id="3" name="Picture 3"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0" cy="881909"/>
                  </a:xfrm>
                  <a:prstGeom prst="rect">
                    <a:avLst/>
                  </a:prstGeom>
                  <a:noFill/>
                  <a:ln>
                    <a:noFill/>
                  </a:ln>
                </pic:spPr>
              </pic:pic>
            </a:graphicData>
          </a:graphic>
        </wp:inline>
      </w:drawing>
    </w:r>
  </w:p>
  <w:p w14:paraId="3CCAFEBE" w14:textId="77777777" w:rsidR="00DE5183" w:rsidRDefault="00D61732" w:rsidP="00786E0D">
    <w:pPr>
      <w:tabs>
        <w:tab w:val="center" w:pos="4320"/>
        <w:tab w:val="right" w:pos="8640"/>
      </w:tabs>
      <w:ind w:hanging="1134"/>
      <w:jc w:val="center"/>
      <w:rPr>
        <w:noProof/>
      </w:rPr>
    </w:pPr>
  </w:p>
  <w:p w14:paraId="529B94F7" w14:textId="77777777" w:rsidR="00625DD5" w:rsidRPr="00625DD5" w:rsidRDefault="00D57851" w:rsidP="00786E0D">
    <w:pPr>
      <w:tabs>
        <w:tab w:val="center" w:pos="4320"/>
        <w:tab w:val="right" w:pos="8640"/>
      </w:tabs>
      <w:ind w:hanging="1134"/>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14:paraId="35AEAEAF" w14:textId="77777777" w:rsidR="00625DD5" w:rsidRDefault="00D57851" w:rsidP="002330C1">
    <w:pPr>
      <w:pStyle w:val="Header"/>
      <w:ind w:firstLine="0"/>
      <w:jc w:val="center"/>
    </w:pPr>
    <w:r>
      <w:rPr>
        <w:rFonts w:ascii="Verdana" w:hAnsi="Verdana"/>
        <w:b/>
        <w:sz w:val="20"/>
        <w:szCs w:val="20"/>
        <w:lang w:val="pt-BR" w:eastAsia="ko-KR"/>
      </w:rPr>
      <w:t>DEPARTAMENTUL C</w:t>
    </w:r>
    <w:r w:rsidRPr="00625DD5">
      <w:rPr>
        <w:rFonts w:ascii="Verdana" w:hAnsi="Verdana"/>
        <w:b/>
        <w:sz w:val="20"/>
        <w:szCs w:val="20"/>
        <w:lang w:val="pt-BR" w:eastAsia="ko-KR"/>
      </w:rPr>
      <w:t>ALCULATOARE</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B56DA" w14:textId="77777777" w:rsidR="002543DF" w:rsidRPr="00A51155" w:rsidRDefault="00D57851" w:rsidP="00504716">
    <w:pPr>
      <w:pStyle w:val="Header"/>
      <w:pBdr>
        <w:bottom w:val="single" w:sz="4" w:space="1" w:color="auto"/>
      </w:pBdr>
      <w:ind w:firstLine="0"/>
      <w:jc w:val="center"/>
    </w:pPr>
    <w:proofErr w:type="spellStart"/>
    <w:r>
      <w:t>Bibliografie</w:t>
    </w:r>
    <w:proofErr w:type="spellEnd"/>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8EB860" w14:textId="77777777" w:rsidR="0051777D" w:rsidRPr="0051777D" w:rsidRDefault="00D57851" w:rsidP="00504716">
    <w:pPr>
      <w:pStyle w:val="Header"/>
      <w:pBdr>
        <w:bottom w:val="single" w:sz="4" w:space="1" w:color="auto"/>
      </w:pBdr>
      <w:tabs>
        <w:tab w:val="left" w:pos="709"/>
      </w:tabs>
      <w:ind w:firstLine="0"/>
      <w:jc w:val="center"/>
      <w:rPr>
        <w:lang w:val="ro-RO"/>
      </w:rPr>
    </w:pPr>
    <w:r>
      <w:rPr>
        <w:lang w:val="ro-RO"/>
      </w:rPr>
      <w:t>Anexa 1</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A9560" w14:textId="77777777" w:rsidR="00254511" w:rsidRDefault="00D61732" w:rsidP="002330C1">
    <w:pPr>
      <w:pStyle w:val="Header"/>
      <w:ind w:firstLine="0"/>
      <w:jc w:val="center"/>
    </w:pPr>
  </w:p>
  <w:p w14:paraId="155146F0" w14:textId="77777777" w:rsidR="00254511" w:rsidRDefault="00D57851" w:rsidP="002330C1">
    <w:pPr>
      <w:pStyle w:val="Header"/>
      <w:ind w:firstLine="0"/>
      <w:jc w:val="center"/>
    </w:pPr>
    <w:proofErr w:type="spellStart"/>
    <w:r>
      <w:t>Instrucţiuni</w:t>
    </w:r>
    <w:proofErr w:type="spellEnd"/>
    <w:r>
      <w:t xml:space="preserve"> </w:t>
    </w:r>
    <w:proofErr w:type="spellStart"/>
    <w:r>
      <w:t>generale</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27DCC" w14:textId="77777777" w:rsidR="009A3A8F" w:rsidRPr="00A51155" w:rsidRDefault="00D61732" w:rsidP="002330C1">
    <w:pPr>
      <w:pStyle w:val="Header"/>
      <w:pBdr>
        <w:bottom w:val="single" w:sz="4" w:space="1" w:color="auto"/>
      </w:pBdr>
      <w:jc w:val="cent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6AFDCB" w14:textId="77777777" w:rsidR="000305E5" w:rsidRPr="00A51155" w:rsidRDefault="00D57851" w:rsidP="00504716">
    <w:pPr>
      <w:pStyle w:val="Header"/>
      <w:pBdr>
        <w:bottom w:val="single" w:sz="4" w:space="1" w:color="auto"/>
      </w:pBdr>
      <w:ind w:firstLine="0"/>
      <w:jc w:val="center"/>
    </w:pPr>
    <w:proofErr w:type="spellStart"/>
    <w:r>
      <w:t>Capitolul</w:t>
    </w:r>
    <w:proofErr w:type="spellEnd"/>
    <w:r>
      <w:t xml:space="preserve"> 1</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F9140" w14:textId="77777777" w:rsidR="000305E5" w:rsidRPr="00A51155" w:rsidRDefault="00D57851" w:rsidP="00504716">
    <w:pPr>
      <w:pStyle w:val="Header"/>
      <w:pBdr>
        <w:bottom w:val="single" w:sz="4" w:space="1" w:color="auto"/>
      </w:pBdr>
      <w:ind w:firstLine="0"/>
      <w:jc w:val="center"/>
    </w:pPr>
    <w:proofErr w:type="spellStart"/>
    <w:r>
      <w:t>Capitolul</w:t>
    </w:r>
    <w:proofErr w:type="spellEnd"/>
    <w:r>
      <w:t xml:space="preserve"> 2</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08C5F" w14:textId="77777777" w:rsidR="008F1B9F" w:rsidRPr="00A51155" w:rsidRDefault="00D57851" w:rsidP="00504716">
    <w:pPr>
      <w:pStyle w:val="Header"/>
      <w:pBdr>
        <w:bottom w:val="single" w:sz="4" w:space="1" w:color="auto"/>
      </w:pBdr>
      <w:ind w:firstLine="0"/>
      <w:jc w:val="center"/>
    </w:pPr>
    <w:proofErr w:type="spellStart"/>
    <w:r>
      <w:t>Capitolul</w:t>
    </w:r>
    <w:proofErr w:type="spellEnd"/>
    <w:r>
      <w:t xml:space="preserve"> 3</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C1207" w14:textId="77777777" w:rsidR="009601F3" w:rsidRPr="00A51155" w:rsidRDefault="00D57851" w:rsidP="00504716">
    <w:pPr>
      <w:pStyle w:val="Header"/>
      <w:pBdr>
        <w:bottom w:val="single" w:sz="4" w:space="1" w:color="auto"/>
      </w:pBdr>
      <w:ind w:firstLine="0"/>
      <w:jc w:val="center"/>
    </w:pPr>
    <w:proofErr w:type="spellStart"/>
    <w:r>
      <w:t>Capitolul</w:t>
    </w:r>
    <w:proofErr w:type="spellEnd"/>
    <w:r>
      <w:t xml:space="preserve"> 4</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AA171" w14:textId="77777777" w:rsidR="009601F3" w:rsidRPr="00A51155" w:rsidRDefault="00D57851" w:rsidP="00504716">
    <w:pPr>
      <w:pStyle w:val="Header"/>
      <w:pBdr>
        <w:bottom w:val="single" w:sz="4" w:space="1" w:color="auto"/>
      </w:pBdr>
      <w:ind w:firstLine="0"/>
      <w:jc w:val="center"/>
    </w:pPr>
    <w:proofErr w:type="spellStart"/>
    <w:r>
      <w:t>Capitolul</w:t>
    </w:r>
    <w:proofErr w:type="spellEnd"/>
    <w:r>
      <w:t xml:space="preserve"> 5</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5EC78" w14:textId="77777777" w:rsidR="00001D02" w:rsidRPr="00C83EF4" w:rsidRDefault="00D57851" w:rsidP="00504716">
    <w:pPr>
      <w:pStyle w:val="Header"/>
      <w:pBdr>
        <w:bottom w:val="single" w:sz="4" w:space="1" w:color="auto"/>
      </w:pBdr>
      <w:ind w:firstLine="0"/>
      <w:jc w:val="center"/>
      <w:rPr>
        <w:lang w:val="ro-RO"/>
      </w:rPr>
    </w:pPr>
    <w:r>
      <w:rPr>
        <w:lang w:val="ro-RO"/>
      </w:rPr>
      <w:t>Capitolul 6</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15:restartNumberingAfterBreak="0">
    <w:nsid w:val="0F9F6857"/>
    <w:multiLevelType w:val="multilevel"/>
    <w:tmpl w:val="C4267F8C"/>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C825910"/>
    <w:multiLevelType w:val="hybridMultilevel"/>
    <w:tmpl w:val="F19CB24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1E3ED1"/>
    <w:multiLevelType w:val="hybridMultilevel"/>
    <w:tmpl w:val="45CCF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D72A2F"/>
    <w:multiLevelType w:val="hybridMultilevel"/>
    <w:tmpl w:val="27D802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10D1CC7"/>
    <w:multiLevelType w:val="hybridMultilevel"/>
    <w:tmpl w:val="6D720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B9518A"/>
    <w:multiLevelType w:val="hybridMultilevel"/>
    <w:tmpl w:val="DC08E398"/>
    <w:lvl w:ilvl="0" w:tplc="0409000F">
      <w:start w:val="1"/>
      <w:numFmt w:val="decimal"/>
      <w:lvlText w:val="%1."/>
      <w:lvlJc w:val="left"/>
      <w:pPr>
        <w:ind w:left="1440" w:hanging="360"/>
      </w:pPr>
      <w:rPr>
        <w:rFonts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40134FB"/>
    <w:multiLevelType w:val="hybridMultilevel"/>
    <w:tmpl w:val="A14EBEB4"/>
    <w:lvl w:ilvl="0" w:tplc="0409000F">
      <w:start w:val="1"/>
      <w:numFmt w:val="decimal"/>
      <w:lvlText w:val="%1."/>
      <w:lvlJc w:val="left"/>
      <w:pPr>
        <w:ind w:left="1446" w:hanging="360"/>
      </w:pPr>
    </w:lvl>
    <w:lvl w:ilvl="1" w:tplc="04090001">
      <w:start w:val="1"/>
      <w:numFmt w:val="bullet"/>
      <w:lvlText w:val=""/>
      <w:lvlJc w:val="left"/>
      <w:pPr>
        <w:ind w:left="2166" w:hanging="360"/>
      </w:pPr>
      <w:rPr>
        <w:rFonts w:ascii="Symbol" w:hAnsi="Symbol" w:hint="default"/>
      </w:r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0" w15:restartNumberingAfterBreak="0">
    <w:nsid w:val="64AB2FCC"/>
    <w:multiLevelType w:val="hybridMultilevel"/>
    <w:tmpl w:val="AFB8A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8"/>
  </w:num>
  <w:num w:numId="5">
    <w:abstractNumId w:val="7"/>
  </w:num>
  <w:num w:numId="6">
    <w:abstractNumId w:val="10"/>
  </w:num>
  <w:num w:numId="7">
    <w:abstractNumId w:val="6"/>
  </w:num>
  <w:num w:numId="8">
    <w:abstractNumId w:val="9"/>
  </w:num>
  <w:num w:numId="9">
    <w:abstractNumId w:val="2"/>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42E"/>
    <w:rsid w:val="004375DE"/>
    <w:rsid w:val="00520BAA"/>
    <w:rsid w:val="008E4B3C"/>
    <w:rsid w:val="00A1242E"/>
    <w:rsid w:val="00A14C2E"/>
    <w:rsid w:val="00B5244C"/>
    <w:rsid w:val="00D57851"/>
    <w:rsid w:val="00D61732"/>
    <w:rsid w:val="00DC026B"/>
    <w:rsid w:val="00DD0388"/>
    <w:rsid w:val="00DE4319"/>
    <w:rsid w:val="00DE4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8961B"/>
  <w15:chartTrackingRefBased/>
  <w15:docId w15:val="{4F887DE8-AAD4-405F-93E6-996391B98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242E"/>
    <w:pPr>
      <w:suppressAutoHyphens/>
      <w:spacing w:after="0" w:line="240" w:lineRule="auto"/>
      <w:ind w:firstLine="720"/>
      <w:jc w:val="both"/>
    </w:pPr>
    <w:rPr>
      <w:rFonts w:ascii="Times New Roman" w:eastAsia="Batang" w:hAnsi="Times New Roman" w:cs="Times New Roman"/>
      <w:sz w:val="24"/>
      <w:szCs w:val="24"/>
      <w:lang w:eastAsia="ar-SA"/>
    </w:rPr>
  </w:style>
  <w:style w:type="paragraph" w:styleId="Heading1">
    <w:name w:val="heading 1"/>
    <w:basedOn w:val="Normal"/>
    <w:next w:val="Normal"/>
    <w:link w:val="Heading1Char"/>
    <w:uiPriority w:val="9"/>
    <w:qFormat/>
    <w:rsid w:val="00A1242E"/>
    <w:pPr>
      <w:numPr>
        <w:numId w:val="2"/>
      </w:numPr>
      <w:spacing w:before="600" w:after="360"/>
      <w:outlineLvl w:val="0"/>
    </w:pPr>
    <w:rPr>
      <w:b/>
      <w:sz w:val="32"/>
      <w:szCs w:val="32"/>
      <w:lang w:val="ro-RO"/>
    </w:rPr>
  </w:style>
  <w:style w:type="paragraph" w:styleId="Heading2">
    <w:name w:val="heading 2"/>
    <w:basedOn w:val="Normal"/>
    <w:next w:val="Normal"/>
    <w:link w:val="Heading2Char"/>
    <w:uiPriority w:val="9"/>
    <w:qFormat/>
    <w:rsid w:val="00A1242E"/>
    <w:pPr>
      <w:keepNext/>
      <w:numPr>
        <w:ilvl w:val="1"/>
        <w:numId w:val="2"/>
      </w:numPr>
      <w:suppressAutoHyphens w:val="0"/>
      <w:spacing w:before="240" w:after="120"/>
      <w:ind w:left="578" w:hanging="578"/>
      <w:outlineLvl w:val="1"/>
    </w:pPr>
    <w:rPr>
      <w:b/>
      <w:bCs/>
      <w:iCs/>
      <w:sz w:val="28"/>
      <w:szCs w:val="28"/>
      <w:lang w:val="ro-RO" w:eastAsia="ko-KR"/>
    </w:rPr>
  </w:style>
  <w:style w:type="paragraph" w:styleId="Heading3">
    <w:name w:val="heading 3"/>
    <w:basedOn w:val="Normal"/>
    <w:next w:val="Normal"/>
    <w:link w:val="Heading3Char"/>
    <w:uiPriority w:val="9"/>
    <w:qFormat/>
    <w:rsid w:val="00A1242E"/>
    <w:pPr>
      <w:keepNext/>
      <w:numPr>
        <w:ilvl w:val="2"/>
        <w:numId w:val="2"/>
      </w:numPr>
      <w:suppressAutoHyphens w:val="0"/>
      <w:spacing w:before="240" w:after="120"/>
      <w:outlineLvl w:val="2"/>
    </w:pPr>
    <w:rPr>
      <w:bCs/>
      <w:lang w:val="ro-RO" w:eastAsia="ko-KR"/>
    </w:rPr>
  </w:style>
  <w:style w:type="paragraph" w:styleId="Heading4">
    <w:name w:val="heading 4"/>
    <w:basedOn w:val="Normal"/>
    <w:next w:val="Normal"/>
    <w:link w:val="Heading4Char"/>
    <w:uiPriority w:val="9"/>
    <w:qFormat/>
    <w:rsid w:val="00A1242E"/>
    <w:pPr>
      <w:keepNext/>
      <w:numPr>
        <w:ilvl w:val="3"/>
        <w:numId w:val="2"/>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qFormat/>
    <w:rsid w:val="00A1242E"/>
    <w:pPr>
      <w:keepNext/>
      <w:keepLines/>
      <w:numPr>
        <w:ilvl w:val="4"/>
        <w:numId w:val="2"/>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qFormat/>
    <w:rsid w:val="00A1242E"/>
    <w:pPr>
      <w:keepNext/>
      <w:keepLines/>
      <w:numPr>
        <w:ilvl w:val="5"/>
        <w:numId w:val="2"/>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A1242E"/>
    <w:pPr>
      <w:keepNext/>
      <w:keepLines/>
      <w:numPr>
        <w:ilvl w:val="6"/>
        <w:numId w:val="2"/>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A1242E"/>
    <w:pPr>
      <w:keepNext/>
      <w:keepLines/>
      <w:numPr>
        <w:ilvl w:val="7"/>
        <w:numId w:val="2"/>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A1242E"/>
    <w:pPr>
      <w:keepNext/>
      <w:keepLines/>
      <w:numPr>
        <w:ilvl w:val="8"/>
        <w:numId w:val="2"/>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242E"/>
    <w:rPr>
      <w:rFonts w:ascii="Times New Roman" w:eastAsia="Batang" w:hAnsi="Times New Roman" w:cs="Times New Roman"/>
      <w:b/>
      <w:sz w:val="32"/>
      <w:szCs w:val="32"/>
      <w:lang w:val="ro-RO" w:eastAsia="ar-SA"/>
    </w:rPr>
  </w:style>
  <w:style w:type="character" w:customStyle="1" w:styleId="Heading2Char">
    <w:name w:val="Heading 2 Char"/>
    <w:basedOn w:val="DefaultParagraphFont"/>
    <w:link w:val="Heading2"/>
    <w:uiPriority w:val="9"/>
    <w:rsid w:val="00A1242E"/>
    <w:rPr>
      <w:rFonts w:ascii="Times New Roman" w:eastAsia="Batang" w:hAnsi="Times New Roman" w:cs="Times New Roman"/>
      <w:b/>
      <w:bCs/>
      <w:iCs/>
      <w:sz w:val="28"/>
      <w:szCs w:val="28"/>
      <w:lang w:val="ro-RO" w:eastAsia="ko-KR"/>
    </w:rPr>
  </w:style>
  <w:style w:type="character" w:customStyle="1" w:styleId="Heading3Char">
    <w:name w:val="Heading 3 Char"/>
    <w:basedOn w:val="DefaultParagraphFont"/>
    <w:link w:val="Heading3"/>
    <w:uiPriority w:val="9"/>
    <w:rsid w:val="00A1242E"/>
    <w:rPr>
      <w:rFonts w:ascii="Times New Roman" w:eastAsia="Batang" w:hAnsi="Times New Roman" w:cs="Times New Roman"/>
      <w:bCs/>
      <w:sz w:val="24"/>
      <w:szCs w:val="24"/>
      <w:lang w:val="ro-RO" w:eastAsia="ko-KR"/>
    </w:rPr>
  </w:style>
  <w:style w:type="character" w:customStyle="1" w:styleId="Heading4Char">
    <w:name w:val="Heading 4 Char"/>
    <w:basedOn w:val="DefaultParagraphFont"/>
    <w:link w:val="Heading4"/>
    <w:uiPriority w:val="9"/>
    <w:rsid w:val="00A1242E"/>
    <w:rPr>
      <w:rFonts w:ascii="Times New Roman" w:eastAsia="Batang" w:hAnsi="Times New Roman" w:cs="Times New Roman"/>
      <w:bCs/>
      <w:i/>
      <w:sz w:val="28"/>
      <w:szCs w:val="28"/>
      <w:lang w:val="ro-RO" w:eastAsia="ko-KR"/>
    </w:rPr>
  </w:style>
  <w:style w:type="character" w:customStyle="1" w:styleId="Heading5Char">
    <w:name w:val="Heading 5 Char"/>
    <w:basedOn w:val="DefaultParagraphFont"/>
    <w:link w:val="Heading5"/>
    <w:uiPriority w:val="9"/>
    <w:rsid w:val="00A1242E"/>
    <w:rPr>
      <w:rFonts w:ascii="Cambria" w:eastAsia="Times New Roman" w:hAnsi="Cambria" w:cs="Times New Roman"/>
      <w:color w:val="243F60"/>
      <w:sz w:val="24"/>
      <w:szCs w:val="24"/>
      <w:lang w:eastAsia="ar-SA"/>
    </w:rPr>
  </w:style>
  <w:style w:type="character" w:customStyle="1" w:styleId="Heading6Char">
    <w:name w:val="Heading 6 Char"/>
    <w:basedOn w:val="DefaultParagraphFont"/>
    <w:link w:val="Heading6"/>
    <w:uiPriority w:val="9"/>
    <w:rsid w:val="00A1242E"/>
    <w:rPr>
      <w:rFonts w:ascii="Cambria" w:eastAsia="Times New Roman" w:hAnsi="Cambria" w:cs="Times New Roman"/>
      <w:i/>
      <w:iCs/>
      <w:color w:val="243F60"/>
      <w:sz w:val="24"/>
      <w:szCs w:val="24"/>
      <w:lang w:eastAsia="ar-SA"/>
    </w:rPr>
  </w:style>
  <w:style w:type="character" w:customStyle="1" w:styleId="Heading7Char">
    <w:name w:val="Heading 7 Char"/>
    <w:basedOn w:val="DefaultParagraphFont"/>
    <w:link w:val="Heading7"/>
    <w:uiPriority w:val="9"/>
    <w:rsid w:val="00A1242E"/>
    <w:rPr>
      <w:rFonts w:ascii="Cambria" w:eastAsia="Times New Roman" w:hAnsi="Cambria" w:cs="Times New Roman"/>
      <w:i/>
      <w:iCs/>
      <w:color w:val="404040"/>
      <w:sz w:val="24"/>
      <w:szCs w:val="24"/>
      <w:lang w:eastAsia="ar-SA"/>
    </w:rPr>
  </w:style>
  <w:style w:type="character" w:customStyle="1" w:styleId="Heading8Char">
    <w:name w:val="Heading 8 Char"/>
    <w:basedOn w:val="DefaultParagraphFont"/>
    <w:link w:val="Heading8"/>
    <w:uiPriority w:val="9"/>
    <w:rsid w:val="00A1242E"/>
    <w:rPr>
      <w:rFonts w:ascii="Cambria" w:eastAsia="Times New Roman" w:hAnsi="Cambria" w:cs="Times New Roman"/>
      <w:color w:val="404040"/>
      <w:sz w:val="20"/>
      <w:szCs w:val="20"/>
      <w:lang w:eastAsia="ar-SA"/>
    </w:rPr>
  </w:style>
  <w:style w:type="character" w:customStyle="1" w:styleId="Heading9Char">
    <w:name w:val="Heading 9 Char"/>
    <w:basedOn w:val="DefaultParagraphFont"/>
    <w:link w:val="Heading9"/>
    <w:uiPriority w:val="9"/>
    <w:rsid w:val="00A1242E"/>
    <w:rPr>
      <w:rFonts w:ascii="Cambria" w:eastAsia="Times New Roman" w:hAnsi="Cambria" w:cs="Times New Roman"/>
      <w:i/>
      <w:iCs/>
      <w:color w:val="404040"/>
      <w:sz w:val="20"/>
      <w:szCs w:val="20"/>
      <w:lang w:eastAsia="ar-SA"/>
    </w:rPr>
  </w:style>
  <w:style w:type="paragraph" w:styleId="Header">
    <w:name w:val="header"/>
    <w:basedOn w:val="Normal"/>
    <w:link w:val="HeaderChar"/>
    <w:uiPriority w:val="99"/>
    <w:unhideWhenUsed/>
    <w:rsid w:val="00A1242E"/>
    <w:pPr>
      <w:tabs>
        <w:tab w:val="center" w:pos="4680"/>
        <w:tab w:val="right" w:pos="9360"/>
      </w:tabs>
    </w:pPr>
  </w:style>
  <w:style w:type="character" w:customStyle="1" w:styleId="HeaderChar">
    <w:name w:val="Header Char"/>
    <w:basedOn w:val="DefaultParagraphFont"/>
    <w:link w:val="Header"/>
    <w:uiPriority w:val="99"/>
    <w:rsid w:val="00A1242E"/>
    <w:rPr>
      <w:rFonts w:ascii="Times New Roman" w:eastAsia="Batang" w:hAnsi="Times New Roman" w:cs="Times New Roman"/>
      <w:sz w:val="24"/>
      <w:szCs w:val="24"/>
      <w:lang w:eastAsia="ar-SA"/>
    </w:rPr>
  </w:style>
  <w:style w:type="paragraph" w:styleId="Footer">
    <w:name w:val="footer"/>
    <w:basedOn w:val="Normal"/>
    <w:link w:val="FooterChar"/>
    <w:uiPriority w:val="99"/>
    <w:unhideWhenUsed/>
    <w:rsid w:val="00A1242E"/>
    <w:pPr>
      <w:tabs>
        <w:tab w:val="center" w:pos="4680"/>
        <w:tab w:val="right" w:pos="9360"/>
      </w:tabs>
    </w:pPr>
  </w:style>
  <w:style w:type="character" w:customStyle="1" w:styleId="FooterChar">
    <w:name w:val="Footer Char"/>
    <w:basedOn w:val="DefaultParagraphFont"/>
    <w:link w:val="Footer"/>
    <w:uiPriority w:val="99"/>
    <w:rsid w:val="00A1242E"/>
    <w:rPr>
      <w:rFonts w:ascii="Times New Roman" w:eastAsia="Batang" w:hAnsi="Times New Roman" w:cs="Times New Roman"/>
      <w:sz w:val="24"/>
      <w:szCs w:val="24"/>
      <w:lang w:eastAsia="ar-SA"/>
    </w:rPr>
  </w:style>
  <w:style w:type="character" w:styleId="CommentReference">
    <w:name w:val="annotation reference"/>
    <w:uiPriority w:val="99"/>
    <w:semiHidden/>
    <w:unhideWhenUsed/>
    <w:rsid w:val="00A1242E"/>
    <w:rPr>
      <w:sz w:val="16"/>
      <w:szCs w:val="16"/>
    </w:rPr>
  </w:style>
  <w:style w:type="paragraph" w:styleId="CommentText">
    <w:name w:val="annotation text"/>
    <w:basedOn w:val="Normal"/>
    <w:link w:val="CommentTextChar"/>
    <w:uiPriority w:val="99"/>
    <w:semiHidden/>
    <w:unhideWhenUsed/>
    <w:rsid w:val="00A1242E"/>
    <w:rPr>
      <w:sz w:val="20"/>
      <w:szCs w:val="20"/>
    </w:rPr>
  </w:style>
  <w:style w:type="character" w:customStyle="1" w:styleId="CommentTextChar">
    <w:name w:val="Comment Text Char"/>
    <w:basedOn w:val="DefaultParagraphFont"/>
    <w:link w:val="CommentText"/>
    <w:uiPriority w:val="99"/>
    <w:semiHidden/>
    <w:rsid w:val="00A1242E"/>
    <w:rPr>
      <w:rFonts w:ascii="Times New Roman" w:eastAsia="Batang" w:hAnsi="Times New Roman" w:cs="Times New Roman"/>
      <w:sz w:val="20"/>
      <w:szCs w:val="20"/>
      <w:lang w:eastAsia="ar-SA"/>
    </w:rPr>
  </w:style>
  <w:style w:type="paragraph" w:customStyle="1" w:styleId="ColorfulList-Accent11">
    <w:name w:val="Colorful List - Accent 11"/>
    <w:basedOn w:val="Normal"/>
    <w:uiPriority w:val="34"/>
    <w:qFormat/>
    <w:rsid w:val="00A1242E"/>
    <w:pPr>
      <w:ind w:left="720"/>
      <w:contextualSpacing/>
    </w:pPr>
  </w:style>
  <w:style w:type="character" w:styleId="Hyperlink">
    <w:name w:val="Hyperlink"/>
    <w:uiPriority w:val="99"/>
    <w:unhideWhenUsed/>
    <w:rsid w:val="00A1242E"/>
    <w:rPr>
      <w:color w:val="0000FF"/>
      <w:u w:val="single"/>
    </w:rPr>
  </w:style>
  <w:style w:type="paragraph" w:styleId="TOC1">
    <w:name w:val="toc 1"/>
    <w:basedOn w:val="Normal"/>
    <w:next w:val="Normal"/>
    <w:autoRedefine/>
    <w:uiPriority w:val="39"/>
    <w:unhideWhenUsed/>
    <w:rsid w:val="00A1242E"/>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1242E"/>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1242E"/>
    <w:pPr>
      <w:tabs>
        <w:tab w:val="left" w:pos="1276"/>
        <w:tab w:val="right" w:leader="dot" w:pos="8630"/>
      </w:tabs>
      <w:spacing w:after="100"/>
      <w:ind w:left="480" w:firstLine="0"/>
    </w:pPr>
  </w:style>
  <w:style w:type="paragraph" w:customStyle="1" w:styleId="Biblio">
    <w:name w:val="Biblio"/>
    <w:basedOn w:val="Bibliography"/>
    <w:autoRedefine/>
    <w:qFormat/>
    <w:rsid w:val="00A1242E"/>
    <w:pPr>
      <w:ind w:left="136" w:firstLine="0"/>
    </w:pPr>
    <w:rPr>
      <w:noProof/>
    </w:rPr>
  </w:style>
  <w:style w:type="paragraph" w:styleId="ListParagraph">
    <w:name w:val="List Paragraph"/>
    <w:basedOn w:val="Normal"/>
    <w:uiPriority w:val="34"/>
    <w:qFormat/>
    <w:rsid w:val="00A1242E"/>
    <w:pPr>
      <w:ind w:left="720"/>
      <w:contextualSpacing/>
    </w:pPr>
  </w:style>
  <w:style w:type="paragraph" w:styleId="Bibliography">
    <w:name w:val="Bibliography"/>
    <w:basedOn w:val="Normal"/>
    <w:next w:val="Normal"/>
    <w:uiPriority w:val="37"/>
    <w:semiHidden/>
    <w:unhideWhenUsed/>
    <w:rsid w:val="00A1242E"/>
  </w:style>
  <w:style w:type="paragraph" w:styleId="BalloonText">
    <w:name w:val="Balloon Text"/>
    <w:basedOn w:val="Normal"/>
    <w:link w:val="BalloonTextChar"/>
    <w:uiPriority w:val="99"/>
    <w:semiHidden/>
    <w:unhideWhenUsed/>
    <w:rsid w:val="00A1242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242E"/>
    <w:rPr>
      <w:rFonts w:ascii="Segoe UI" w:eastAsia="Batang" w:hAnsi="Segoe UI" w:cs="Segoe UI"/>
      <w:sz w:val="18"/>
      <w:szCs w:val="18"/>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2.xml"/><Relationship Id="rId26" Type="http://schemas.openxmlformats.org/officeDocument/2006/relationships/image" Target="media/image10.emf"/><Relationship Id="rId21" Type="http://schemas.openxmlformats.org/officeDocument/2006/relationships/image" Target="media/image6.png"/><Relationship Id="rId34" Type="http://schemas.openxmlformats.org/officeDocument/2006/relationships/hyperlink" Target="https://dazeinfo.com/2020/06/11/number-of-internet-users-penetration-worldwide-graphfarm/"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9.emf"/><Relationship Id="rId33"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emf"/><Relationship Id="rId32" Type="http://schemas.openxmlformats.org/officeDocument/2006/relationships/header" Target="header9.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header" Target="header8.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11.emf"/><Relationship Id="rId30" Type="http://schemas.openxmlformats.org/officeDocument/2006/relationships/header" Target="header7.xml"/><Relationship Id="rId35" Type="http://schemas.openxmlformats.org/officeDocument/2006/relationships/header" Target="header11.xml"/><Relationship Id="rId8" Type="http://schemas.openxmlformats.org/officeDocument/2006/relationships/comments" Target="comment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Boe04</b:Tag>
    <b:SourceType>ConferenceProceedings</b:SourceType>
    <b:Guid>{883E41E8-E318-447B-B469-5A95F3D116C2}</b:Guid>
    <b:Author>
      <b:Author>
        <b:NameList>
          <b:Person>
            <b:Last>Boella</b:Last>
            <b:First>G.</b:First>
          </b:Person>
          <b:Person>
            <b:Last>van der Torre</b:Last>
            <b:First>L.</b:First>
          </b:Person>
        </b:NameList>
      </b:Author>
    </b:Author>
    <b:Title>Contracts as Legal Institutions in Organizations of Autonomous Agents</b:Title>
    <b:Year>2004</b:Year>
    <b:ConferenceName>Proceedings of the Third International Joint Conference on Autonomous Agents and Multi Agent Systems (AAMAS'04)</b:ConferenceName>
    <b:City>New York</b:City>
    <b:RefOrder>1</b:RefOrder>
  </b:Source>
  <b:Source>
    <b:Tag>Boe05</b:Tag>
    <b:SourceType>ConferenceProceedings</b:SourceType>
    <b:Guid>{02082AB7-128F-4B9C-886C-7C3225ACF059}</b:Guid>
    <b:Title>A Synthesis Between Mental Attitudes and Social Commitments in Agent Communication Languages</b:Title>
    <b:Year>2005</b:Year>
    <b:ConferenceName>Intelligent Agent Technology 05 (IAT 2005)</b:ConferenceName>
    <b:City>Compiegne</b:City>
    <b:Author>
      <b:Author>
        <b:NameList>
          <b:Person>
            <b:Last>Boella</b:Last>
            <b:First>G.</b:First>
          </b:Person>
          <b:Person>
            <b:Last>Hulstijn</b:Last>
            <b:First>J.</b:First>
          </b:Person>
          <b:Person>
            <b:Last>van der Torre</b:Last>
            <b:First>L.</b:First>
          </b:Person>
        </b:NameList>
      </b:Author>
    </b:Author>
    <b:RefOrder>2</b:RefOrder>
  </b:Source>
  <b:Source>
    <b:Tag>Cha11</b:Tag>
    <b:SourceType>JournalArticle</b:SourceType>
    <b:Guid>{09CD587A-9772-44E7-BFED-1BB451D46450}</b:Guid>
    <b:Title>A First-Order Primal-Dual Algorithm for Convex Problems with Applications to Imaging</b:Title>
    <b:Year>2011</b:Year>
    <b:JournalName>Journal of Mathematical Imaging and Vision</b:JournalName>
    <b:Pages>120-145</b:Pages>
    <b:Volume>40</b:Volume>
    <b:Author>
      <b:Author>
        <b:NameList>
          <b:Person>
            <b:Last>Chambolle</b:Last>
            <b:First>A.</b:First>
          </b:Person>
          <b:Person>
            <b:Last>Pock</b:Last>
            <b:First>T.</b:First>
          </b:Person>
        </b:NameList>
      </b:Author>
    </b:Author>
    <b:RefOrder>3</b:RefOrder>
  </b:Source>
  <b:Source>
    <b:Tag>Pfl15</b:Tag>
    <b:SourceType>Book</b:SourceType>
    <b:Guid>{3029BA84-A264-4781-A9CF-8C6D40FC3D4D}</b:Guid>
    <b:Title>Security in Computing, 5th Edition</b:Title>
    <b:Year>2015</b:Year>
    <b:Publisher>Pearson</b:Publisher>
    <b:Author>
      <b:Author>
        <b:NameList>
          <b:Person>
            <b:Last>Pfleeger</b:Last>
            <b:Middle>P.</b:Middle>
            <b:First>C.</b:First>
          </b:Person>
          <b:Person>
            <b:Last>Pfleeger</b:Last>
            <b:Middle>L.</b:Middle>
            <b:First>S.</b:First>
          </b:Person>
          <b:Person>
            <b:Last>Marguiles</b:Last>
            <b:First>J.</b:First>
          </b:Person>
        </b:NameList>
      </b:Author>
    </b:Author>
    <b:RefOrder>4</b:RefOrder>
  </b:Source>
  <b:Source>
    <b:Tag>Sof21</b:Tag>
    <b:SourceType>InternetSite</b:SourceType>
    <b:Guid>{BD434ACA-38BA-4C8A-B5EC-B2A2B0A2D207}</b:Guid>
    <b:Title>The Selenium Browser Automation Project</b:Title>
    <b:YearAccessed>2021</b:YearAccessed>
    <b:MonthAccessed>martie</b:MonthAccessed>
    <b:DayAccessed>17</b:DayAccessed>
    <b:URL>https://www.selenium.dev/</b:URL>
    <b:ProductionCompany>Software Freedom Conservancy</b:ProductionCompany>
    <b:RefOrder>5</b:RefOrder>
  </b:Source>
</b:Sources>
</file>

<file path=customXml/itemProps1.xml><?xml version="1.0" encoding="utf-8"?>
<ds:datastoreItem xmlns:ds="http://schemas.openxmlformats.org/officeDocument/2006/customXml" ds:itemID="{743A22E2-1C43-42A5-847C-F39096A92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Pages>
  <Words>3291</Words>
  <Characters>18759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 Kiss</dc:creator>
  <cp:keywords/>
  <dc:description/>
  <cp:lastModifiedBy>Florin Kiss</cp:lastModifiedBy>
  <cp:revision>5</cp:revision>
  <dcterms:created xsi:type="dcterms:W3CDTF">2022-05-11T21:38:00Z</dcterms:created>
  <dcterms:modified xsi:type="dcterms:W3CDTF">2022-05-12T09:34:00Z</dcterms:modified>
</cp:coreProperties>
</file>