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Ghana Spice Order List — Fudi People</w:t>
      </w:r>
    </w:p>
    <w:p>
      <w:pPr>
        <w:spacing w:after="200"/>
      </w:pPr>
      <w:r>
        <w:rPr>
          <w:sz w:val="20"/>
          <w:szCs w:val="20"/>
        </w:rPr>
        <w:t xml:space="preserve">Compiled by working directly through the 34 spice-blend rows (SKUs FP-01 through FP-34) in </w:t>
      </w:r>
      <w:hyperlink w:history="1" r:id="rIdifaj5wb9wih0pgngn29mo">
        <w:r>
          <w:rPr>
            <w:rStyle w:val="Hyperlink"/>
            <w:sz w:val="20"/>
            <w:szCs w:val="20"/>
          </w:rPr>
          <w:t xml:space="preserve">`docs/woocommerce-product-import.csv`</w:t>
        </w:r>
      </w:hyperlink>
      <w:r>
        <w:rPr>
          <w:sz w:val="20"/>
          <w:szCs w:val="20"/>
        </w:rPr>
        <w:t xml:space="preserve">, one per episode of the "Spices of the World" YouTube series. Every `Description` field was parsed by hand to pull out only the </w:t>
      </w:r>
      <w:r>
        <w:rPr>
          <w:b/>
          <w:bCs/>
          <w:sz w:val="20"/>
          <w:szCs w:val="20"/>
        </w:rPr>
        <w:t xml:space="preserve">actual dried spices, seeds, dried herbs, dried aromatics, and named dried chillies</w:t>
      </w:r>
      <w:r>
        <w:rPr>
          <w:sz w:val="20"/>
          <w:szCs w:val="20"/>
        </w:rPr>
        <w:t xml:space="preserve"> — fresh produce (onion, garlic, fresh ginger/chilli, fresh herbs), liquids and condiments (oil, vinegar, wine, soy sauce, citrus juice, honey), plain sugar and table salt, stock cubes, jaggery, and lentils were left out, since the point of this list is what needs to be *sourced as a dried spice* from a supplier, not the full recipe.</w:t>
      </w:r>
    </w:p>
    <w:p>
      <w:pPr>
        <w:spacing w:after="200"/>
      </w:pPr>
      <w:r>
        <w:rPr>
          <w:sz w:val="20"/>
          <w:szCs w:val="20"/>
        </w:rPr>
        <w:t xml:space="preserve">The result is </w:t>
      </w:r>
      <w:r>
        <w:rPr>
          <w:b/>
          <w:bCs/>
          <w:sz w:val="20"/>
          <w:szCs w:val="20"/>
        </w:rPr>
        <w:t xml:space="preserve">68 unique spice/dried-ingredient entries</w:t>
      </w:r>
      <w:r>
        <w:rPr>
          <w:sz w:val="20"/>
          <w:szCs w:val="20"/>
        </w:rPr>
        <w:t xml:space="preserve">, each tagged with every episode/blend it appears in. Two tree nuts (almonds, hazelnuts) are included because they're genuinely part of a blend (Dukkah) even though they're not spices — flagged in the Notes column.</w:t>
      </w:r>
    </w:p>
    <w:p>
      <w:pPr>
        <w:spacing w:after="200"/>
      </w:pPr>
      <w:r>
        <w:rPr>
          <w:b/>
          <w:bCs/>
          <w:sz w:val="20"/>
          <w:szCs w:val="20"/>
        </w:rPr>
        <w:t xml:space="preserve">On the photos:</w:t>
      </w:r>
      <w:r>
        <w:rPr>
          <w:sz w:val="20"/>
          <w:szCs w:val="20"/>
        </w:rPr>
        <w:t xml:space="preserve"> every "Reference Photo" link below was found via live web search (mostly Wikipedia/Wikimedia Commons, a couple of specialist retailer or educational pages for the more obscure African items) and checked that it actually loads and shows the ingredient. These are </w:t>
      </w:r>
      <w:r>
        <w:rPr>
          <w:b/>
          <w:bCs/>
          <w:sz w:val="20"/>
          <w:szCs w:val="20"/>
        </w:rPr>
        <w:t xml:space="preserve">visual references only</w:t>
      </w:r>
      <w:r>
        <w:rPr>
          <w:sz w:val="20"/>
          <w:szCs w:val="20"/>
        </w:rPr>
        <w:t xml:space="preserve"> — use them to sanity-check what a supplier sends, not as a substitute for confirming the exact product, grade, and species with the supplier directly. A few entries are marked "No reliable photo found" rather than guessing.</w:t>
      </w:r>
    </w:p>
    <w:p>
      <w:pPr>
        <w:pStyle w:val="Heading1"/>
        <w:spacing w:after="150" w:before="200"/>
      </w:pPr>
      <w:r>
        <w:t xml:space="preserve">Spice List</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100"/>
        <w:gridCol w:w="100"/>
        <w:gridCol w:w="100"/>
        <w:gridCol w:w="100"/>
        <w:gridCol w:w="100"/>
      </w:tblGrid>
      <w:tr>
        <w:trPr>
          <w:tblHeader/>
        </w:trPr>
        <w:tc>
          <w:tcPr>
            <w:tcW w:type="pct" w:w="16%"/>
            <w:shd w:fill="2E5339" w:val="clear"/>
            <w:tcMar>
              <w:top w:type="dxa" w:w="100"/>
              <w:left w:type="dxa" w:w="100"/>
              <w:bottom w:type="dxa" w:w="100"/>
              <w:right w:type="dxa" w:w="100"/>
            </w:tcMar>
            <w:vAlign w:val="center"/>
          </w:tcPr>
          <w:p>
            <w:r>
              <w:rPr>
                <w:b/>
                <w:bCs/>
                <w:color w:val="FFFFFF"/>
                <w:sz w:val="20"/>
                <w:szCs w:val="20"/>
              </w:rPr>
              <w:t xml:space="preserve">Spice</w:t>
            </w:r>
          </w:p>
        </w:tc>
        <w:tc>
          <w:tcPr>
            <w:tcW w:type="pct" w:w="22%"/>
            <w:shd w:fill="2E5339" w:val="clear"/>
            <w:tcMar>
              <w:top w:type="dxa" w:w="100"/>
              <w:left w:type="dxa" w:w="100"/>
              <w:bottom w:type="dxa" w:w="100"/>
              <w:right w:type="dxa" w:w="100"/>
            </w:tcMar>
            <w:vAlign w:val="center"/>
          </w:tcPr>
          <w:p>
            <w:r>
              <w:rPr>
                <w:b/>
                <w:bCs/>
                <w:color w:val="FFFFFF"/>
                <w:sz w:val="20"/>
                <w:szCs w:val="20"/>
              </w:rPr>
              <w:t xml:space="preserve">Appears In</w:t>
            </w:r>
          </w:p>
        </w:tc>
        <w:tc>
          <w:tcPr>
            <w:tcW w:type="pct" w:w="20%"/>
            <w:shd w:fill="2E5339" w:val="clear"/>
            <w:tcMar>
              <w:top w:type="dxa" w:w="100"/>
              <w:left w:type="dxa" w:w="100"/>
              <w:bottom w:type="dxa" w:w="100"/>
              <w:right w:type="dxa" w:w="100"/>
            </w:tcMar>
            <w:vAlign w:val="center"/>
          </w:tcPr>
          <w:p>
            <w:r>
              <w:rPr>
                <w:b/>
                <w:bCs/>
                <w:color w:val="FFFFFF"/>
                <w:sz w:val="20"/>
                <w:szCs w:val="20"/>
              </w:rPr>
              <w:t xml:space="preserve">Reference Photo</w:t>
            </w:r>
          </w:p>
        </w:tc>
        <w:tc>
          <w:tcPr>
            <w:tcW w:type="pct" w:w="16%"/>
            <w:shd w:fill="2E5339" w:val="clear"/>
            <w:tcMar>
              <w:top w:type="dxa" w:w="100"/>
              <w:left w:type="dxa" w:w="100"/>
              <w:bottom w:type="dxa" w:w="100"/>
              <w:right w:type="dxa" w:w="100"/>
            </w:tcMar>
            <w:vAlign w:val="center"/>
          </w:tcPr>
          <w:p>
            <w:r>
              <w:rPr>
                <w:b/>
                <w:bCs/>
                <w:color w:val="FFFFFF"/>
                <w:sz w:val="20"/>
                <w:szCs w:val="20"/>
              </w:rPr>
              <w:t xml:space="preserve">Source</w:t>
            </w:r>
          </w:p>
        </w:tc>
        <w:tc>
          <w:tcPr>
            <w:tcW w:type="pct" w:w="26%"/>
            <w:shd w:fill="2E5339" w:val="clear"/>
            <w:tcMar>
              <w:top w:type="dxa" w:w="100"/>
              <w:left w:type="dxa" w:w="100"/>
              <w:bottom w:type="dxa" w:w="100"/>
              <w:right w:type="dxa" w:w="100"/>
            </w:tcMar>
            <w:vAlign w:val="center"/>
          </w:tcPr>
          <w:p>
            <w:r>
              <w:rPr>
                <w:b/>
                <w:bCs/>
                <w:color w:val="FFFFFF"/>
                <w:sz w:val="20"/>
                <w:szCs w:val="20"/>
              </w:rPr>
              <w:t xml:space="preserve">Notes</w:t>
            </w:r>
          </w:p>
        </w:tc>
      </w:tr>
      <w:tr>
        <w:tc>
          <w:tcPr>
            <w:tcW w:type="pct" w:w="16%"/>
            <w:tcMar>
              <w:top w:type="dxa" w:w="80"/>
              <w:left w:type="dxa" w:w="100"/>
              <w:bottom w:type="dxa" w:w="80"/>
              <w:right w:type="dxa" w:w="100"/>
            </w:tcMar>
            <w:vAlign w:val="top"/>
          </w:tcPr>
          <w:p>
            <w:r>
              <w:rPr>
                <w:sz w:val="20"/>
                <w:szCs w:val="20"/>
              </w:rPr>
              <w:t xml:space="preserve">Ají limo / Habanero chilli</w:t>
            </w:r>
          </w:p>
        </w:tc>
        <w:tc>
          <w:tcPr>
            <w:tcW w:type="pct" w:w="22%"/>
            <w:tcMar>
              <w:top w:type="dxa" w:w="80"/>
              <w:left w:type="dxa" w:w="100"/>
              <w:bottom w:type="dxa" w:w="80"/>
              <w:right w:type="dxa" w:w="100"/>
            </w:tcMar>
            <w:vAlign w:val="top"/>
          </w:tcPr>
          <w:p>
            <w:r>
              <w:rPr>
                <w:sz w:val="20"/>
                <w:szCs w:val="20"/>
              </w:rPr>
              <w:t xml:space="preserve">Ep.34 Leche de Tigre</w:t>
            </w:r>
          </w:p>
        </w:tc>
        <w:tc>
          <w:tcPr>
            <w:tcW w:type="pct" w:w="20%"/>
            <w:tcMar>
              <w:top w:type="dxa" w:w="80"/>
              <w:left w:type="dxa" w:w="100"/>
              <w:bottom w:type="dxa" w:w="80"/>
              <w:right w:type="dxa" w:w="100"/>
            </w:tcMar>
            <w:vAlign w:val="top"/>
          </w:tcPr>
          <w:p>
            <w:hyperlink w:history="1" r:id="rIdx8vs6kkgjgwtjfig8s06z">
              <w:r>
                <w:rPr>
                  <w:rStyle w:val="Hyperlink"/>
                  <w:sz w:val="20"/>
                  <w:szCs w:val="20"/>
                </w:rPr>
                <w:t xml:space="preserve">Ají limo</w:t>
              </w:r>
            </w:hyperlink>
          </w:p>
        </w:tc>
        <w:tc>
          <w:tcPr>
            <w:tcW w:type="pct" w:w="16%"/>
            <w:tcMar>
              <w:top w:type="dxa" w:w="80"/>
              <w:left w:type="dxa" w:w="100"/>
              <w:bottom w:type="dxa" w:w="80"/>
              <w:right w:type="dxa" w:w="100"/>
            </w:tcMar>
            <w:vAlign w:val="top"/>
          </w:tcPr>
          <w:p>
            <w:r>
              <w:rPr>
                <w:sz w:val="20"/>
                <w:szCs w:val="20"/>
              </w:rPr>
              <w:t xml:space="preserve">Wikipedia (Spanish)</w:t>
            </w:r>
          </w:p>
        </w:tc>
        <w:tc>
          <w:tcPr>
            <w:tcW w:type="pct" w:w="26%"/>
            <w:tcMar>
              <w:top w:type="dxa" w:w="80"/>
              <w:left w:type="dxa" w:w="100"/>
              <w:bottom w:type="dxa" w:w="80"/>
              <w:right w:type="dxa" w:w="100"/>
            </w:tcMar>
            <w:vAlign w:val="top"/>
          </w:tcPr>
          <w:p>
            <w:r>
              <w:rPr>
                <w:sz w:val="20"/>
                <w:szCs w:val="20"/>
              </w:rPr>
              <w:t xml:space="preserve">Used fresh/finely-chopped in the original ceviche marinade rather than dried, but named as a specific chilli variety worth sourcing; habanero is the stated substitute.</w:t>
            </w:r>
          </w:p>
        </w:tc>
      </w:tr>
      <w:tr>
        <w:tc>
          <w:tcPr>
            <w:tcW w:type="pct" w:w="16%"/>
            <w:shd w:fill="F2F4F1" w:val="clear"/>
            <w:tcMar>
              <w:top w:type="dxa" w:w="80"/>
              <w:left w:type="dxa" w:w="100"/>
              <w:bottom w:type="dxa" w:w="80"/>
              <w:right w:type="dxa" w:w="100"/>
            </w:tcMar>
            <w:vAlign w:val="top"/>
          </w:tcPr>
          <w:p>
            <w:r>
              <w:rPr>
                <w:sz w:val="20"/>
                <w:szCs w:val="20"/>
              </w:rPr>
              <w:t xml:space="preserve">Allspice</w:t>
            </w:r>
          </w:p>
        </w:tc>
        <w:tc>
          <w:tcPr>
            <w:tcW w:type="pct" w:w="22%"/>
            <w:shd w:fill="F2F4F1" w:val="clear"/>
            <w:tcMar>
              <w:top w:type="dxa" w:w="80"/>
              <w:left w:type="dxa" w:w="100"/>
              <w:bottom w:type="dxa" w:w="80"/>
              <w:right w:type="dxa" w:w="100"/>
            </w:tcMar>
            <w:vAlign w:val="top"/>
          </w:tcPr>
          <w:p>
            <w:r>
              <w:rPr>
                <w:sz w:val="20"/>
                <w:szCs w:val="20"/>
              </w:rPr>
              <w:t xml:space="preserve">Ep.9 Jamaican Jerk Rub, Ep.14 Arabic Baharat</w:t>
            </w:r>
          </w:p>
        </w:tc>
        <w:tc>
          <w:tcPr>
            <w:tcW w:type="pct" w:w="20%"/>
            <w:shd w:fill="F2F4F1" w:val="clear"/>
            <w:tcMar>
              <w:top w:type="dxa" w:w="80"/>
              <w:left w:type="dxa" w:w="100"/>
              <w:bottom w:type="dxa" w:w="80"/>
              <w:right w:type="dxa" w:w="100"/>
            </w:tcMar>
            <w:vAlign w:val="top"/>
          </w:tcPr>
          <w:p>
            <w:hyperlink w:history="1" r:id="rIdqgb-sopuijv1zdypjvphy">
              <w:r>
                <w:rPr>
                  <w:rStyle w:val="Hyperlink"/>
                  <w:sz w:val="20"/>
                  <w:szCs w:val="20"/>
                </w:rPr>
                <w:t xml:space="preserve">Allspice</w:t>
              </w:r>
            </w:hyperlink>
          </w:p>
        </w:tc>
        <w:tc>
          <w:tcPr>
            <w:tcW w:type="pct" w:w="16%"/>
            <w:shd w:fill="F2F4F1" w:val="clear"/>
            <w:tcMar>
              <w:top w:type="dxa" w:w="80"/>
              <w:left w:type="dxa" w:w="100"/>
              <w:bottom w:type="dxa" w:w="80"/>
              <w:right w:type="dxa" w:w="100"/>
            </w:tcMar>
            <w:vAlign w:val="top"/>
          </w:tcPr>
          <w:p>
            <w:r>
              <w:rPr>
                <w:sz w:val="20"/>
                <w:szCs w:val="20"/>
              </w:rPr>
              <w:t xml:space="preserve">Wikipedia</w:t>
            </w:r>
          </w:p>
        </w:tc>
        <w:tc>
          <w:tcPr>
            <w:tcW w:type="pct" w:w="26%"/>
            <w:shd w:fill="F2F4F1" w:val="clear"/>
            <w:tcMar>
              <w:top w:type="dxa" w:w="80"/>
              <w:left w:type="dxa" w:w="100"/>
              <w:bottom w:type="dxa" w:w="80"/>
              <w:right w:type="dxa" w:w="100"/>
            </w:tcMar>
            <w:vAlign w:val="top"/>
          </w:tcPr>
          <w:p>
            <w:r>
              <w:rPr>
                <w:sz w:val="20"/>
                <w:szCs w:val="20"/>
              </w:rPr>
              <w:t xml:space="preserve">—</w:t>
            </w:r>
          </w:p>
        </w:tc>
      </w:tr>
      <w:tr>
        <w:tc>
          <w:tcPr>
            <w:tcW w:type="pct" w:w="16%"/>
            <w:tcMar>
              <w:top w:type="dxa" w:w="80"/>
              <w:left w:type="dxa" w:w="100"/>
              <w:bottom w:type="dxa" w:w="80"/>
              <w:right w:type="dxa" w:w="100"/>
            </w:tcMar>
            <w:vAlign w:val="top"/>
          </w:tcPr>
          <w:p>
            <w:r>
              <w:rPr>
                <w:sz w:val="20"/>
                <w:szCs w:val="20"/>
              </w:rPr>
              <w:t xml:space="preserve">Almonds</w:t>
            </w:r>
          </w:p>
        </w:tc>
        <w:tc>
          <w:tcPr>
            <w:tcW w:type="pct" w:w="22%"/>
            <w:tcMar>
              <w:top w:type="dxa" w:w="80"/>
              <w:left w:type="dxa" w:w="100"/>
              <w:bottom w:type="dxa" w:w="80"/>
              <w:right w:type="dxa" w:w="100"/>
            </w:tcMar>
            <w:vAlign w:val="top"/>
          </w:tcPr>
          <w:p>
            <w:r>
              <w:rPr>
                <w:sz w:val="20"/>
                <w:szCs w:val="20"/>
              </w:rPr>
              <w:t xml:space="preserve">Ep.16 Dukkah</w:t>
            </w:r>
          </w:p>
        </w:tc>
        <w:tc>
          <w:tcPr>
            <w:tcW w:type="pct" w:w="20%"/>
            <w:tcMar>
              <w:top w:type="dxa" w:w="80"/>
              <w:left w:type="dxa" w:w="100"/>
              <w:bottom w:type="dxa" w:w="80"/>
              <w:right w:type="dxa" w:w="100"/>
            </w:tcMar>
            <w:vAlign w:val="top"/>
          </w:tcPr>
          <w:p>
            <w:hyperlink w:history="1" r:id="rIdnwk7n5ur1jofvmusm5xtx">
              <w:r>
                <w:rPr>
                  <w:rStyle w:val="Hyperlink"/>
                  <w:sz w:val="20"/>
                  <w:szCs w:val="20"/>
                </w:rPr>
                <w:t xml:space="preserve">Almond</w:t>
              </w:r>
            </w:hyperlink>
          </w:p>
        </w:tc>
        <w:tc>
          <w:tcPr>
            <w:tcW w:type="pct" w:w="16%"/>
            <w:tcMar>
              <w:top w:type="dxa" w:w="80"/>
              <w:left w:type="dxa" w:w="100"/>
              <w:bottom w:type="dxa" w:w="80"/>
              <w:right w:type="dxa" w:w="100"/>
            </w:tcMar>
            <w:vAlign w:val="top"/>
          </w:tcPr>
          <w:p>
            <w:r>
              <w:rPr>
                <w:sz w:val="20"/>
                <w:szCs w:val="20"/>
              </w:rPr>
              <w:t xml:space="preserve">Wikipedia</w:t>
            </w:r>
          </w:p>
        </w:tc>
        <w:tc>
          <w:tcPr>
            <w:tcW w:type="pct" w:w="26%"/>
            <w:tcMar>
              <w:top w:type="dxa" w:w="80"/>
              <w:left w:type="dxa" w:w="100"/>
              <w:bottom w:type="dxa" w:w="80"/>
              <w:right w:type="dxa" w:w="100"/>
            </w:tcMar>
            <w:vAlign w:val="top"/>
          </w:tcPr>
          <w:p>
            <w:r>
              <w:rPr>
                <w:sz w:val="20"/>
                <w:szCs w:val="20"/>
              </w:rPr>
              <w:t xml:space="preserve">Nut, not a spice — included because it's a genuine Dukkah ingredient.</w:t>
            </w:r>
          </w:p>
        </w:tc>
      </w:tr>
      <w:tr>
        <w:tc>
          <w:tcPr>
            <w:tcW w:type="pct" w:w="16%"/>
            <w:shd w:fill="F2F4F1" w:val="clear"/>
            <w:tcMar>
              <w:top w:type="dxa" w:w="80"/>
              <w:left w:type="dxa" w:w="100"/>
              <w:bottom w:type="dxa" w:w="80"/>
              <w:right w:type="dxa" w:w="100"/>
            </w:tcMar>
            <w:vAlign w:val="top"/>
          </w:tcPr>
          <w:p>
            <w:r>
              <w:rPr>
                <w:sz w:val="20"/>
                <w:szCs w:val="20"/>
              </w:rPr>
              <w:t xml:space="preserve">Amchoor (dried mango powder)</w:t>
            </w:r>
          </w:p>
        </w:tc>
        <w:tc>
          <w:tcPr>
            <w:tcW w:type="pct" w:w="22%"/>
            <w:shd w:fill="F2F4F1" w:val="clear"/>
            <w:tcMar>
              <w:top w:type="dxa" w:w="80"/>
              <w:left w:type="dxa" w:w="100"/>
              <w:bottom w:type="dxa" w:w="80"/>
              <w:right w:type="dxa" w:w="100"/>
            </w:tcMar>
            <w:vAlign w:val="top"/>
          </w:tcPr>
          <w:p>
            <w:r>
              <w:rPr>
                <w:sz w:val="20"/>
                <w:szCs w:val="20"/>
              </w:rPr>
              <w:t xml:space="preserve">Ep.20 Chaat Masala</w:t>
            </w:r>
          </w:p>
        </w:tc>
        <w:tc>
          <w:tcPr>
            <w:tcW w:type="pct" w:w="20%"/>
            <w:shd w:fill="F2F4F1" w:val="clear"/>
            <w:tcMar>
              <w:top w:type="dxa" w:w="80"/>
              <w:left w:type="dxa" w:w="100"/>
              <w:bottom w:type="dxa" w:w="80"/>
              <w:right w:type="dxa" w:w="100"/>
            </w:tcMar>
            <w:vAlign w:val="top"/>
          </w:tcPr>
          <w:p>
            <w:hyperlink w:history="1" r:id="rIdctudvs3cdogwv6ybr6p8s">
              <w:r>
                <w:rPr>
                  <w:rStyle w:val="Hyperlink"/>
                  <w:sz w:val="20"/>
                  <w:szCs w:val="20"/>
                </w:rPr>
                <w:t xml:space="preserve">Amchoor</w:t>
              </w:r>
            </w:hyperlink>
          </w:p>
        </w:tc>
        <w:tc>
          <w:tcPr>
            <w:tcW w:type="pct" w:w="16%"/>
            <w:shd w:fill="F2F4F1" w:val="clear"/>
            <w:tcMar>
              <w:top w:type="dxa" w:w="80"/>
              <w:left w:type="dxa" w:w="100"/>
              <w:bottom w:type="dxa" w:w="80"/>
              <w:right w:type="dxa" w:w="100"/>
            </w:tcMar>
            <w:vAlign w:val="top"/>
          </w:tcPr>
          <w:p>
            <w:r>
              <w:rPr>
                <w:sz w:val="20"/>
                <w:szCs w:val="20"/>
              </w:rPr>
              <w:t xml:space="preserve">Wikipedia</w:t>
            </w:r>
          </w:p>
        </w:tc>
        <w:tc>
          <w:tcPr>
            <w:tcW w:type="pct" w:w="26%"/>
            <w:shd w:fill="F2F4F1" w:val="clear"/>
            <w:tcMar>
              <w:top w:type="dxa" w:w="80"/>
              <w:left w:type="dxa" w:w="100"/>
              <w:bottom w:type="dxa" w:w="80"/>
              <w:right w:type="dxa" w:w="100"/>
            </w:tcMar>
            <w:vAlign w:val="top"/>
          </w:tcPr>
          <w:p>
            <w:r>
              <w:rPr>
                <w:sz w:val="20"/>
                <w:szCs w:val="20"/>
              </w:rPr>
              <w:t xml:space="preserve">—</w:t>
            </w:r>
          </w:p>
        </w:tc>
      </w:tr>
      <w:tr>
        <w:tc>
          <w:tcPr>
            <w:tcW w:type="pct" w:w="16%"/>
            <w:tcMar>
              <w:top w:type="dxa" w:w="80"/>
              <w:left w:type="dxa" w:w="100"/>
              <w:bottom w:type="dxa" w:w="80"/>
              <w:right w:type="dxa" w:w="100"/>
            </w:tcMar>
            <w:vAlign w:val="top"/>
          </w:tcPr>
          <w:p>
            <w:r>
              <w:rPr>
                <w:sz w:val="20"/>
                <w:szCs w:val="20"/>
              </w:rPr>
              <w:t xml:space="preserve">Ancho chilli</w:t>
            </w:r>
          </w:p>
        </w:tc>
        <w:tc>
          <w:tcPr>
            <w:tcW w:type="pct" w:w="22%"/>
            <w:tcMar>
              <w:top w:type="dxa" w:w="80"/>
              <w:left w:type="dxa" w:w="100"/>
              <w:bottom w:type="dxa" w:w="80"/>
              <w:right w:type="dxa" w:w="100"/>
            </w:tcMar>
            <w:vAlign w:val="top"/>
          </w:tcPr>
          <w:p>
            <w:r>
              <w:rPr>
                <w:sz w:val="20"/>
                <w:szCs w:val="20"/>
              </w:rPr>
              <w:t xml:space="preserve">Ep.30 Mole Mix</w:t>
            </w:r>
          </w:p>
        </w:tc>
        <w:tc>
          <w:tcPr>
            <w:tcW w:type="pct" w:w="20%"/>
            <w:tcMar>
              <w:top w:type="dxa" w:w="80"/>
              <w:left w:type="dxa" w:w="100"/>
              <w:bottom w:type="dxa" w:w="80"/>
              <w:right w:type="dxa" w:w="100"/>
            </w:tcMar>
            <w:vAlign w:val="top"/>
          </w:tcPr>
          <w:p>
            <w:hyperlink w:history="1" r:id="rIdfpzyvclwnspoqhdayfbq8">
              <w:r>
                <w:rPr>
                  <w:rStyle w:val="Hyperlink"/>
                  <w:sz w:val="20"/>
                  <w:szCs w:val="20"/>
                </w:rPr>
                <w:t xml:space="preserve">Poblano / Ancho</w:t>
              </w:r>
            </w:hyperlink>
          </w:p>
        </w:tc>
        <w:tc>
          <w:tcPr>
            <w:tcW w:type="pct" w:w="16%"/>
            <w:tcMar>
              <w:top w:type="dxa" w:w="80"/>
              <w:left w:type="dxa" w:w="100"/>
              <w:bottom w:type="dxa" w:w="80"/>
              <w:right w:type="dxa" w:w="100"/>
            </w:tcMar>
            <w:vAlign w:val="top"/>
          </w:tcPr>
          <w:p>
            <w:r>
              <w:rPr>
                <w:sz w:val="20"/>
                <w:szCs w:val="20"/>
              </w:rPr>
              <w:t xml:space="preserve">Wikipedia</w:t>
            </w:r>
          </w:p>
        </w:tc>
        <w:tc>
          <w:tcPr>
            <w:tcW w:type="pct" w:w="26%"/>
            <w:tcMar>
              <w:top w:type="dxa" w:w="80"/>
              <w:left w:type="dxa" w:w="100"/>
              <w:bottom w:type="dxa" w:w="80"/>
              <w:right w:type="dxa" w:w="100"/>
            </w:tcMar>
            <w:vAlign w:val="top"/>
          </w:tcPr>
          <w:p>
            <w:r>
              <w:rPr>
                <w:sz w:val="20"/>
                <w:szCs w:val="20"/>
              </w:rPr>
              <w:t xml:space="preserve">Dried form of the poblano pepper.</w:t>
            </w:r>
          </w:p>
        </w:tc>
      </w:tr>
      <w:tr>
        <w:tc>
          <w:tcPr>
            <w:tcW w:type="pct" w:w="16%"/>
            <w:shd w:fill="F2F4F1" w:val="clear"/>
            <w:tcMar>
              <w:top w:type="dxa" w:w="80"/>
              <w:left w:type="dxa" w:w="100"/>
              <w:bottom w:type="dxa" w:w="80"/>
              <w:right w:type="dxa" w:w="100"/>
            </w:tcMar>
            <w:vAlign w:val="top"/>
          </w:tcPr>
          <w:p>
            <w:r>
              <w:rPr>
                <w:sz w:val="20"/>
                <w:szCs w:val="20"/>
              </w:rPr>
              <w:t xml:space="preserve">Anise seed</w:t>
            </w:r>
          </w:p>
        </w:tc>
        <w:tc>
          <w:tcPr>
            <w:tcW w:type="pct" w:w="22%"/>
            <w:shd w:fill="F2F4F1" w:val="clear"/>
            <w:tcMar>
              <w:top w:type="dxa" w:w="80"/>
              <w:left w:type="dxa" w:w="100"/>
              <w:bottom w:type="dxa" w:w="80"/>
              <w:right w:type="dxa" w:w="100"/>
            </w:tcMar>
            <w:vAlign w:val="top"/>
          </w:tcPr>
          <w:p>
            <w:r>
              <w:rPr>
                <w:sz w:val="20"/>
                <w:szCs w:val="20"/>
              </w:rPr>
              <w:t xml:space="preserve">Ep.30 Mole Mix</w:t>
            </w:r>
          </w:p>
        </w:tc>
        <w:tc>
          <w:tcPr>
            <w:tcW w:type="pct" w:w="20%"/>
            <w:shd w:fill="F2F4F1" w:val="clear"/>
            <w:tcMar>
              <w:top w:type="dxa" w:w="80"/>
              <w:left w:type="dxa" w:w="100"/>
              <w:bottom w:type="dxa" w:w="80"/>
              <w:right w:type="dxa" w:w="100"/>
            </w:tcMar>
            <w:vAlign w:val="top"/>
          </w:tcPr>
          <w:p>
            <w:hyperlink w:history="1" r:id="rIdssxcm6o7k_fkypxvvewde">
              <w:r>
                <w:rPr>
                  <w:rStyle w:val="Hyperlink"/>
                  <w:sz w:val="20"/>
                  <w:szCs w:val="20"/>
                </w:rPr>
                <w:t xml:space="preserve">Anise</w:t>
              </w:r>
            </w:hyperlink>
          </w:p>
        </w:tc>
        <w:tc>
          <w:tcPr>
            <w:tcW w:type="pct" w:w="16%"/>
            <w:shd w:fill="F2F4F1" w:val="clear"/>
            <w:tcMar>
              <w:top w:type="dxa" w:w="80"/>
              <w:left w:type="dxa" w:w="100"/>
              <w:bottom w:type="dxa" w:w="80"/>
              <w:right w:type="dxa" w:w="100"/>
            </w:tcMar>
            <w:vAlign w:val="top"/>
          </w:tcPr>
          <w:p>
            <w:r>
              <w:rPr>
                <w:sz w:val="20"/>
                <w:szCs w:val="20"/>
              </w:rPr>
              <w:t xml:space="preserve">Wikipedia</w:t>
            </w:r>
          </w:p>
        </w:tc>
        <w:tc>
          <w:tcPr>
            <w:tcW w:type="pct" w:w="26%"/>
            <w:shd w:fill="F2F4F1" w:val="clear"/>
            <w:tcMar>
              <w:top w:type="dxa" w:w="80"/>
              <w:left w:type="dxa" w:w="100"/>
              <w:bottom w:type="dxa" w:w="80"/>
              <w:right w:type="dxa" w:w="100"/>
            </w:tcMar>
            <w:vAlign w:val="top"/>
          </w:tcPr>
          <w:p>
            <w:r>
              <w:rPr>
                <w:sz w:val="20"/>
                <w:szCs w:val="20"/>
              </w:rPr>
              <w:t xml:space="preserve">Distinct from star anise (below) — different plant, similar flavour.</w:t>
            </w:r>
          </w:p>
        </w:tc>
      </w:tr>
      <w:tr>
        <w:tc>
          <w:tcPr>
            <w:tcW w:type="pct" w:w="16%"/>
            <w:tcMar>
              <w:top w:type="dxa" w:w="80"/>
              <w:left w:type="dxa" w:w="100"/>
              <w:bottom w:type="dxa" w:w="80"/>
              <w:right w:type="dxa" w:w="100"/>
            </w:tcMar>
            <w:vAlign w:val="top"/>
          </w:tcPr>
          <w:p>
            <w:r>
              <w:rPr>
                <w:sz w:val="20"/>
                <w:szCs w:val="20"/>
              </w:rPr>
              <w:t xml:space="preserve">Asafoetida (hing)</w:t>
            </w:r>
          </w:p>
        </w:tc>
        <w:tc>
          <w:tcPr>
            <w:tcW w:type="pct" w:w="22%"/>
            <w:tcMar>
              <w:top w:type="dxa" w:w="80"/>
              <w:left w:type="dxa" w:w="100"/>
              <w:bottom w:type="dxa" w:w="80"/>
              <w:right w:type="dxa" w:w="100"/>
            </w:tcMar>
            <w:vAlign w:val="top"/>
          </w:tcPr>
          <w:p>
            <w:r>
              <w:rPr>
                <w:sz w:val="20"/>
                <w:szCs w:val="20"/>
              </w:rPr>
              <w:t xml:space="preserve">Ep.20 Chaat Masala, Ep.23 Gunpowder/Podi</w:t>
            </w:r>
          </w:p>
        </w:tc>
        <w:tc>
          <w:tcPr>
            <w:tcW w:type="pct" w:w="20%"/>
            <w:tcMar>
              <w:top w:type="dxa" w:w="80"/>
              <w:left w:type="dxa" w:w="100"/>
              <w:bottom w:type="dxa" w:w="80"/>
              <w:right w:type="dxa" w:w="100"/>
            </w:tcMar>
            <w:vAlign w:val="top"/>
          </w:tcPr>
          <w:p>
            <w:hyperlink w:history="1" r:id="rIdz1wj70jdi37rizhesh2vr">
              <w:r>
                <w:rPr>
                  <w:rStyle w:val="Hyperlink"/>
                  <w:sz w:val="20"/>
                  <w:szCs w:val="20"/>
                </w:rPr>
                <w:t xml:space="preserve">Asafoetida</w:t>
              </w:r>
            </w:hyperlink>
          </w:p>
        </w:tc>
        <w:tc>
          <w:tcPr>
            <w:tcW w:type="pct" w:w="16%"/>
            <w:tcMar>
              <w:top w:type="dxa" w:w="80"/>
              <w:left w:type="dxa" w:w="100"/>
              <w:bottom w:type="dxa" w:w="80"/>
              <w:right w:type="dxa" w:w="100"/>
            </w:tcMar>
            <w:vAlign w:val="top"/>
          </w:tcPr>
          <w:p>
            <w:r>
              <w:rPr>
                <w:sz w:val="20"/>
                <w:szCs w:val="20"/>
              </w:rPr>
              <w:t xml:space="preserve">Wikipedia</w:t>
            </w:r>
          </w:p>
        </w:tc>
        <w:tc>
          <w:tcPr>
            <w:tcW w:type="pct" w:w="26%"/>
            <w:tcMar>
              <w:top w:type="dxa" w:w="80"/>
              <w:left w:type="dxa" w:w="100"/>
              <w:bottom w:type="dxa" w:w="80"/>
              <w:right w:type="dxa" w:w="100"/>
            </w:tcMar>
            <w:vAlign w:val="top"/>
          </w:tcPr>
          <w:p>
            <w:r>
              <w:rPr>
                <w:sz w:val="20"/>
                <w:szCs w:val="20"/>
              </w:rPr>
              <w:t xml:space="preserve">—</w:t>
            </w:r>
          </w:p>
        </w:tc>
      </w:tr>
      <w:tr>
        <w:tc>
          <w:tcPr>
            <w:tcW w:type="pct" w:w="16%"/>
            <w:shd w:fill="F2F4F1" w:val="clear"/>
            <w:tcMar>
              <w:top w:type="dxa" w:w="80"/>
              <w:left w:type="dxa" w:w="100"/>
              <w:bottom w:type="dxa" w:w="80"/>
              <w:right w:type="dxa" w:w="100"/>
            </w:tcMar>
            <w:vAlign w:val="top"/>
          </w:tcPr>
          <w:p>
            <w:r>
              <w:rPr>
                <w:sz w:val="20"/>
                <w:szCs w:val="20"/>
              </w:rPr>
              <w:t xml:space="preserve">Baklouti chilli</w:t>
            </w:r>
          </w:p>
        </w:tc>
        <w:tc>
          <w:tcPr>
            <w:tcW w:type="pct" w:w="22%"/>
            <w:shd w:fill="F2F4F1" w:val="clear"/>
            <w:tcMar>
              <w:top w:type="dxa" w:w="80"/>
              <w:left w:type="dxa" w:w="100"/>
              <w:bottom w:type="dxa" w:w="80"/>
              <w:right w:type="dxa" w:w="100"/>
            </w:tcMar>
            <w:vAlign w:val="top"/>
          </w:tcPr>
          <w:p>
            <w:r>
              <w:rPr>
                <w:sz w:val="20"/>
                <w:szCs w:val="20"/>
              </w:rPr>
              <w:t xml:space="preserve">Ep.5 Harissa</w:t>
            </w:r>
          </w:p>
        </w:tc>
        <w:tc>
          <w:tcPr>
            <w:tcW w:type="pct" w:w="20%"/>
            <w:shd w:fill="F2F4F1" w:val="clear"/>
            <w:tcMar>
              <w:top w:type="dxa" w:w="80"/>
              <w:left w:type="dxa" w:w="100"/>
              <w:bottom w:type="dxa" w:w="80"/>
              <w:right w:type="dxa" w:w="100"/>
            </w:tcMar>
            <w:vAlign w:val="top"/>
          </w:tcPr>
          <w:p>
            <w:hyperlink w:history="1" r:id="rIdrmij7b5svjmd5ija7brsg">
              <w:r>
                <w:rPr>
                  <w:rStyle w:val="Hyperlink"/>
                  <w:sz w:val="20"/>
                  <w:szCs w:val="20"/>
                </w:rPr>
                <w:t xml:space="preserve">Baklouti pepper</w:t>
              </w:r>
            </w:hyperlink>
          </w:p>
        </w:tc>
        <w:tc>
          <w:tcPr>
            <w:tcW w:type="pct" w:w="16%"/>
            <w:shd w:fill="F2F4F1" w:val="clear"/>
            <w:tcMar>
              <w:top w:type="dxa" w:w="80"/>
              <w:left w:type="dxa" w:w="100"/>
              <w:bottom w:type="dxa" w:w="80"/>
              <w:right w:type="dxa" w:w="100"/>
            </w:tcMar>
            <w:vAlign w:val="top"/>
          </w:tcPr>
          <w:p>
            <w:r>
              <w:rPr>
                <w:sz w:val="20"/>
                <w:szCs w:val="20"/>
              </w:rPr>
              <w:t xml:space="preserve">Wikipedia</w:t>
            </w:r>
          </w:p>
        </w:tc>
        <w:tc>
          <w:tcPr>
            <w:tcW w:type="pct" w:w="26%"/>
            <w:shd w:fill="F2F4F1" w:val="clear"/>
            <w:tcMar>
              <w:top w:type="dxa" w:w="80"/>
              <w:left w:type="dxa" w:w="100"/>
              <w:bottom w:type="dxa" w:w="80"/>
              <w:right w:type="dxa" w:w="100"/>
            </w:tcMar>
            <w:vAlign w:val="top"/>
          </w:tcPr>
          <w:p>
            <w:r>
              <w:rPr>
                <w:sz w:val="20"/>
                <w:szCs w:val="20"/>
              </w:rPr>
              <w:t xml:space="preserve">CSV notes it as "if available" — an optional specific Tunisian variety, substitutable with other dried red chillies.</w:t>
            </w:r>
          </w:p>
        </w:tc>
      </w:tr>
      <w:tr>
        <w:tc>
          <w:tcPr>
            <w:tcW w:type="pct" w:w="16%"/>
            <w:tcMar>
              <w:top w:type="dxa" w:w="80"/>
              <w:left w:type="dxa" w:w="100"/>
              <w:bottom w:type="dxa" w:w="80"/>
              <w:right w:type="dxa" w:w="100"/>
            </w:tcMar>
            <w:vAlign w:val="top"/>
          </w:tcPr>
          <w:p>
            <w:r>
              <w:rPr>
                <w:sz w:val="20"/>
                <w:szCs w:val="20"/>
              </w:rPr>
              <w:t xml:space="preserve">Basil, dried</w:t>
            </w:r>
          </w:p>
        </w:tc>
        <w:tc>
          <w:tcPr>
            <w:tcW w:type="pct" w:w="22%"/>
            <w:tcMar>
              <w:top w:type="dxa" w:w="80"/>
              <w:left w:type="dxa" w:w="100"/>
              <w:bottom w:type="dxa" w:w="80"/>
              <w:right w:type="dxa" w:w="100"/>
            </w:tcMar>
            <w:vAlign w:val="top"/>
          </w:tcPr>
          <w:p>
            <w:r>
              <w:rPr>
                <w:sz w:val="20"/>
                <w:szCs w:val="20"/>
              </w:rPr>
              <w:t xml:space="preserve">Ep.3 Niter Kibbeh</w:t>
            </w:r>
          </w:p>
        </w:tc>
        <w:tc>
          <w:tcPr>
            <w:tcW w:type="pct" w:w="20%"/>
            <w:tcMar>
              <w:top w:type="dxa" w:w="80"/>
              <w:left w:type="dxa" w:w="100"/>
              <w:bottom w:type="dxa" w:w="80"/>
              <w:right w:type="dxa" w:w="100"/>
            </w:tcMar>
            <w:vAlign w:val="top"/>
          </w:tcPr>
          <w:p>
            <w:hyperlink w:history="1" r:id="rIdlzxzohm8k4q7igxhiyue6">
              <w:r>
                <w:rPr>
                  <w:rStyle w:val="Hyperlink"/>
                  <w:sz w:val="20"/>
                  <w:szCs w:val="20"/>
                </w:rPr>
                <w:t xml:space="preserve">Basil</w:t>
              </w:r>
            </w:hyperlink>
          </w:p>
        </w:tc>
        <w:tc>
          <w:tcPr>
            <w:tcW w:type="pct" w:w="16%"/>
            <w:tcMar>
              <w:top w:type="dxa" w:w="80"/>
              <w:left w:type="dxa" w:w="100"/>
              <w:bottom w:type="dxa" w:w="80"/>
              <w:right w:type="dxa" w:w="100"/>
            </w:tcMar>
            <w:vAlign w:val="top"/>
          </w:tcPr>
          <w:p>
            <w:r>
              <w:rPr>
                <w:sz w:val="20"/>
                <w:szCs w:val="20"/>
              </w:rPr>
              <w:t xml:space="preserve">Wikipedia</w:t>
            </w:r>
          </w:p>
        </w:tc>
        <w:tc>
          <w:tcPr>
            <w:tcW w:type="pct" w:w="26%"/>
            <w:tcMar>
              <w:top w:type="dxa" w:w="80"/>
              <w:left w:type="dxa" w:w="100"/>
              <w:bottom w:type="dxa" w:w="80"/>
              <w:right w:type="dxa" w:w="100"/>
            </w:tcMar>
            <w:vAlign w:val="top"/>
          </w:tcPr>
          <w:p>
            <w:r>
              <w:rPr>
                <w:sz w:val="20"/>
                <w:szCs w:val="20"/>
              </w:rPr>
              <w:t xml:space="preserve">—</w:t>
            </w:r>
          </w:p>
        </w:tc>
      </w:tr>
      <w:tr>
        <w:tc>
          <w:tcPr>
            <w:tcW w:type="pct" w:w="16%"/>
            <w:shd w:fill="F2F4F1" w:val="clear"/>
            <w:tcMar>
              <w:top w:type="dxa" w:w="80"/>
              <w:left w:type="dxa" w:w="100"/>
              <w:bottom w:type="dxa" w:w="80"/>
              <w:right w:type="dxa" w:w="100"/>
            </w:tcMar>
            <w:vAlign w:val="top"/>
          </w:tcPr>
          <w:p>
            <w:r>
              <w:rPr>
                <w:sz w:val="20"/>
                <w:szCs w:val="20"/>
              </w:rPr>
              <w:t xml:space="preserve">Bay leaf</w:t>
            </w:r>
          </w:p>
        </w:tc>
        <w:tc>
          <w:tcPr>
            <w:tcW w:type="pct" w:w="22%"/>
            <w:shd w:fill="F2F4F1" w:val="clear"/>
            <w:tcMar>
              <w:top w:type="dxa" w:w="80"/>
              <w:left w:type="dxa" w:w="100"/>
              <w:bottom w:type="dxa" w:w="80"/>
              <w:right w:type="dxa" w:w="100"/>
            </w:tcMar>
            <w:vAlign w:val="top"/>
          </w:tcPr>
          <w:p>
            <w:r>
              <w:rPr>
                <w:sz w:val="20"/>
                <w:szCs w:val="20"/>
              </w:rPr>
              <w:t xml:space="preserve">Ep.27 Nanjing Spice Bag, Ep.30 Mole Mix</w:t>
            </w:r>
          </w:p>
        </w:tc>
        <w:tc>
          <w:tcPr>
            <w:tcW w:type="pct" w:w="20%"/>
            <w:shd w:fill="F2F4F1" w:val="clear"/>
            <w:tcMar>
              <w:top w:type="dxa" w:w="80"/>
              <w:left w:type="dxa" w:w="100"/>
              <w:bottom w:type="dxa" w:w="80"/>
              <w:right w:type="dxa" w:w="100"/>
            </w:tcMar>
            <w:vAlign w:val="top"/>
          </w:tcPr>
          <w:p>
            <w:hyperlink w:history="1" r:id="rId_psw528fe3fxwdbhaj4hq">
              <w:r>
                <w:rPr>
                  <w:rStyle w:val="Hyperlink"/>
                  <w:sz w:val="20"/>
                  <w:szCs w:val="20"/>
                </w:rPr>
                <w:t xml:space="preserve">Bay leaf</w:t>
              </w:r>
            </w:hyperlink>
          </w:p>
        </w:tc>
        <w:tc>
          <w:tcPr>
            <w:tcW w:type="pct" w:w="16%"/>
            <w:shd w:fill="F2F4F1" w:val="clear"/>
            <w:tcMar>
              <w:top w:type="dxa" w:w="80"/>
              <w:left w:type="dxa" w:w="100"/>
              <w:bottom w:type="dxa" w:w="80"/>
              <w:right w:type="dxa" w:w="100"/>
            </w:tcMar>
            <w:vAlign w:val="top"/>
          </w:tcPr>
          <w:p>
            <w:r>
              <w:rPr>
                <w:sz w:val="20"/>
                <w:szCs w:val="20"/>
              </w:rPr>
              <w:t xml:space="preserve">Wikipedia</w:t>
            </w:r>
          </w:p>
        </w:tc>
        <w:tc>
          <w:tcPr>
            <w:tcW w:type="pct" w:w="26%"/>
            <w:shd w:fill="F2F4F1" w:val="clear"/>
            <w:tcMar>
              <w:top w:type="dxa" w:w="80"/>
              <w:left w:type="dxa" w:w="100"/>
              <w:bottom w:type="dxa" w:w="80"/>
              <w:right w:type="dxa" w:w="100"/>
            </w:tcMar>
            <w:vAlign w:val="top"/>
          </w:tcPr>
          <w:p>
            <w:r>
              <w:rPr>
                <w:sz w:val="20"/>
                <w:szCs w:val="20"/>
              </w:rPr>
              <w:t xml:space="preserve">—</w:t>
            </w:r>
          </w:p>
        </w:tc>
      </w:tr>
      <w:tr>
        <w:tc>
          <w:tcPr>
            <w:tcW w:type="pct" w:w="16%"/>
            <w:tcMar>
              <w:top w:type="dxa" w:w="80"/>
              <w:left w:type="dxa" w:w="100"/>
              <w:bottom w:type="dxa" w:w="80"/>
              <w:right w:type="dxa" w:w="100"/>
            </w:tcMar>
            <w:vAlign w:val="top"/>
          </w:tcPr>
          <w:p>
            <w:r>
              <w:rPr>
                <w:sz w:val="20"/>
                <w:szCs w:val="20"/>
              </w:rPr>
              <w:t xml:space="preserve">Bird's eye chilli</w:t>
            </w:r>
          </w:p>
        </w:tc>
        <w:tc>
          <w:tcPr>
            <w:tcW w:type="pct" w:w="22%"/>
            <w:tcMar>
              <w:top w:type="dxa" w:w="80"/>
              <w:left w:type="dxa" w:w="100"/>
              <w:bottom w:type="dxa" w:w="80"/>
              <w:right w:type="dxa" w:w="100"/>
            </w:tcMar>
            <w:vAlign w:val="top"/>
          </w:tcPr>
          <w:p>
            <w:r>
              <w:rPr>
                <w:sz w:val="20"/>
                <w:szCs w:val="20"/>
              </w:rPr>
              <w:t xml:space="preserve">Ep.29 Chilli Black Bean Sauce</w:t>
            </w:r>
          </w:p>
        </w:tc>
        <w:tc>
          <w:tcPr>
            <w:tcW w:type="pct" w:w="20%"/>
            <w:tcMar>
              <w:top w:type="dxa" w:w="80"/>
              <w:left w:type="dxa" w:w="100"/>
              <w:bottom w:type="dxa" w:w="80"/>
              <w:right w:type="dxa" w:w="100"/>
            </w:tcMar>
            <w:vAlign w:val="top"/>
          </w:tcPr>
          <w:p>
            <w:hyperlink w:history="1" r:id="rIdwlldafqy12qmhfrcorvmz">
              <w:r>
                <w:rPr>
                  <w:rStyle w:val="Hyperlink"/>
                  <w:sz w:val="20"/>
                  <w:szCs w:val="20"/>
                </w:rPr>
                <w:t xml:space="preserve">Bird's eye chili</w:t>
              </w:r>
            </w:hyperlink>
          </w:p>
        </w:tc>
        <w:tc>
          <w:tcPr>
            <w:tcW w:type="pct" w:w="16%"/>
            <w:tcMar>
              <w:top w:type="dxa" w:w="80"/>
              <w:left w:type="dxa" w:w="100"/>
              <w:bottom w:type="dxa" w:w="80"/>
              <w:right w:type="dxa" w:w="100"/>
            </w:tcMar>
            <w:vAlign w:val="top"/>
          </w:tcPr>
          <w:p>
            <w:r>
              <w:rPr>
                <w:sz w:val="20"/>
                <w:szCs w:val="20"/>
              </w:rPr>
              <w:t xml:space="preserve">Wikipedia</w:t>
            </w:r>
          </w:p>
        </w:tc>
        <w:tc>
          <w:tcPr>
            <w:tcW w:type="pct" w:w="26%"/>
            <w:tcMar>
              <w:top w:type="dxa" w:w="80"/>
              <w:left w:type="dxa" w:w="100"/>
              <w:bottom w:type="dxa" w:w="80"/>
              <w:right w:type="dxa" w:w="100"/>
            </w:tcMar>
            <w:vAlign w:val="top"/>
          </w:tcPr>
          <w:p>
            <w:r>
              <w:rPr>
                <w:sz w:val="20"/>
                <w:szCs w:val="20"/>
              </w:rPr>
              <w:t xml:space="preserve">—</w:t>
            </w:r>
          </w:p>
        </w:tc>
      </w:tr>
      <w:tr>
        <w:tc>
          <w:tcPr>
            <w:tcW w:type="pct" w:w="16%"/>
            <w:shd w:fill="F2F4F1" w:val="clear"/>
            <w:tcMar>
              <w:top w:type="dxa" w:w="80"/>
              <w:left w:type="dxa" w:w="100"/>
              <w:bottom w:type="dxa" w:w="80"/>
              <w:right w:type="dxa" w:w="100"/>
            </w:tcMar>
            <w:vAlign w:val="top"/>
          </w:tcPr>
          <w:p>
            <w:r>
              <w:rPr>
                <w:sz w:val="20"/>
                <w:szCs w:val="20"/>
              </w:rPr>
              <w:t xml:space="preserve">Black cardamom</w:t>
            </w:r>
          </w:p>
        </w:tc>
        <w:tc>
          <w:tcPr>
            <w:tcW w:type="pct" w:w="22%"/>
            <w:shd w:fill="F2F4F1" w:val="clear"/>
            <w:tcMar>
              <w:top w:type="dxa" w:w="80"/>
              <w:left w:type="dxa" w:w="100"/>
              <w:bottom w:type="dxa" w:w="80"/>
              <w:right w:type="dxa" w:w="100"/>
            </w:tcMar>
            <w:vAlign w:val="top"/>
          </w:tcPr>
          <w:p>
            <w:r>
              <w:rPr>
                <w:sz w:val="20"/>
                <w:szCs w:val="20"/>
              </w:rPr>
              <w:t xml:space="preserve">Ep.18 Garam Masala</w:t>
            </w:r>
          </w:p>
        </w:tc>
        <w:tc>
          <w:tcPr>
            <w:tcW w:type="pct" w:w="20%"/>
            <w:shd w:fill="F2F4F1" w:val="clear"/>
            <w:tcMar>
              <w:top w:type="dxa" w:w="80"/>
              <w:left w:type="dxa" w:w="100"/>
              <w:bottom w:type="dxa" w:w="80"/>
              <w:right w:type="dxa" w:w="100"/>
            </w:tcMar>
            <w:vAlign w:val="top"/>
          </w:tcPr>
          <w:p>
            <w:hyperlink w:history="1" r:id="rIdxhgf3mx_z6d8djvppcsov">
              <w:r>
                <w:rPr>
                  <w:rStyle w:val="Hyperlink"/>
                  <w:sz w:val="20"/>
                  <w:szCs w:val="20"/>
                </w:rPr>
                <w:t xml:space="preserve">Black cardamom</w:t>
              </w:r>
            </w:hyperlink>
          </w:p>
        </w:tc>
        <w:tc>
          <w:tcPr>
            <w:tcW w:type="pct" w:w="16%"/>
            <w:shd w:fill="F2F4F1" w:val="clear"/>
            <w:tcMar>
              <w:top w:type="dxa" w:w="80"/>
              <w:left w:type="dxa" w:w="100"/>
              <w:bottom w:type="dxa" w:w="80"/>
              <w:right w:type="dxa" w:w="100"/>
            </w:tcMar>
            <w:vAlign w:val="top"/>
          </w:tcPr>
          <w:p>
            <w:r>
              <w:rPr>
                <w:sz w:val="20"/>
                <w:szCs w:val="20"/>
              </w:rPr>
              <w:t xml:space="preserve">Wikipedia</w:t>
            </w:r>
          </w:p>
        </w:tc>
        <w:tc>
          <w:tcPr>
            <w:tcW w:type="pct" w:w="26%"/>
            <w:shd w:fill="F2F4F1" w:val="clear"/>
            <w:tcMar>
              <w:top w:type="dxa" w:w="80"/>
              <w:left w:type="dxa" w:w="100"/>
              <w:bottom w:type="dxa" w:w="80"/>
              <w:right w:type="dxa" w:w="100"/>
            </w:tcMar>
            <w:vAlign w:val="top"/>
          </w:tcPr>
          <w:p>
            <w:r>
              <w:rPr>
                <w:sz w:val="20"/>
                <w:szCs w:val="20"/>
              </w:rPr>
              <w:t xml:space="preserve">Also named as a substitute option for mbongo spice in Ep.7 Mbongo Mix. Distinct from green cardamom (below) — larger, smoky-dried pods.</w:t>
            </w:r>
          </w:p>
        </w:tc>
      </w:tr>
      <w:tr>
        <w:tc>
          <w:tcPr>
            <w:tcW w:type="pct" w:w="16%"/>
            <w:tcMar>
              <w:top w:type="dxa" w:w="80"/>
              <w:left w:type="dxa" w:w="100"/>
              <w:bottom w:type="dxa" w:w="80"/>
              <w:right w:type="dxa" w:w="100"/>
            </w:tcMar>
            <w:vAlign w:val="top"/>
          </w:tcPr>
          <w:p>
            <w:r>
              <w:rPr>
                <w:sz w:val="20"/>
                <w:szCs w:val="20"/>
              </w:rPr>
              <w:t xml:space="preserve">Black cumin (kalonji / shah jeera)</w:t>
            </w:r>
          </w:p>
        </w:tc>
        <w:tc>
          <w:tcPr>
            <w:tcW w:type="pct" w:w="22%"/>
            <w:tcMar>
              <w:top w:type="dxa" w:w="80"/>
              <w:left w:type="dxa" w:w="100"/>
              <w:bottom w:type="dxa" w:w="80"/>
              <w:right w:type="dxa" w:w="100"/>
            </w:tcMar>
            <w:vAlign w:val="top"/>
          </w:tcPr>
          <w:p>
            <w:r>
              <w:rPr>
                <w:sz w:val="20"/>
                <w:szCs w:val="20"/>
              </w:rPr>
              <w:t xml:space="preserve">Ep.18 Garam Masala</w:t>
            </w:r>
          </w:p>
        </w:tc>
        <w:tc>
          <w:tcPr>
            <w:tcW w:type="pct" w:w="20%"/>
            <w:tcMar>
              <w:top w:type="dxa" w:w="80"/>
              <w:left w:type="dxa" w:w="100"/>
              <w:bottom w:type="dxa" w:w="80"/>
              <w:right w:type="dxa" w:w="100"/>
            </w:tcMar>
            <w:vAlign w:val="top"/>
          </w:tcPr>
          <w:p>
            <w:hyperlink w:history="1" r:id="rIdx1dt9fxscguw-k9_8mnof">
              <w:r>
                <w:rPr>
                  <w:rStyle w:val="Hyperlink"/>
                  <w:sz w:val="20"/>
                  <w:szCs w:val="20"/>
                </w:rPr>
                <w:t xml:space="preserve">Elwendia persica</w:t>
              </w:r>
            </w:hyperlink>
          </w:p>
        </w:tc>
        <w:tc>
          <w:tcPr>
            <w:tcW w:type="pct" w:w="16%"/>
            <w:tcMar>
              <w:top w:type="dxa" w:w="80"/>
              <w:left w:type="dxa" w:w="100"/>
              <w:bottom w:type="dxa" w:w="80"/>
              <w:right w:type="dxa" w:w="100"/>
            </w:tcMar>
            <w:vAlign w:val="top"/>
          </w:tcPr>
          <w:p>
            <w:r>
              <w:rPr>
                <w:sz w:val="20"/>
                <w:szCs w:val="20"/>
              </w:rPr>
              <w:t xml:space="preserve">Wikipedia</w:t>
            </w:r>
          </w:p>
        </w:tc>
        <w:tc>
          <w:tcPr>
            <w:tcW w:type="pct" w:w="26%"/>
            <w:tcMar>
              <w:top w:type="dxa" w:w="80"/>
              <w:left w:type="dxa" w:w="100"/>
              <w:bottom w:type="dxa" w:w="80"/>
              <w:right w:type="dxa" w:w="100"/>
            </w:tcMar>
            <w:vAlign w:val="top"/>
          </w:tcPr>
          <w:p>
            <w:r>
              <w:rPr>
                <w:sz w:val="20"/>
                <w:szCs w:val="20"/>
              </w:rPr>
              <w:t xml:space="preserve">CSV flags: "hard to source outside specialist shops." Botanically this is shah jeera (Bunium persicum, reclassified as Elwendia persica) — worth confirming with the supplier that it's not true kalonji/nigella seed (a different plant, see Nigella seeds below), since vendors sometimes conflate the two names.</w:t>
            </w:r>
          </w:p>
        </w:tc>
      </w:tr>
      <w:tr>
        <w:tc>
          <w:tcPr>
            <w:tcW w:type="pct" w:w="16%"/>
            <w:shd w:fill="F2F4F1" w:val="clear"/>
            <w:tcMar>
              <w:top w:type="dxa" w:w="80"/>
              <w:left w:type="dxa" w:w="100"/>
              <w:bottom w:type="dxa" w:w="80"/>
              <w:right w:type="dxa" w:w="100"/>
            </w:tcMar>
            <w:vAlign w:val="top"/>
          </w:tcPr>
          <w:p>
            <w:r>
              <w:rPr>
                <w:sz w:val="20"/>
                <w:szCs w:val="20"/>
              </w:rPr>
              <w:t xml:space="preserve">Black pepper</w:t>
            </w:r>
          </w:p>
        </w:tc>
        <w:tc>
          <w:tcPr>
            <w:tcW w:type="pct" w:w="22%"/>
            <w:shd w:fill="F2F4F1" w:val="clear"/>
            <w:tcMar>
              <w:top w:type="dxa" w:w="80"/>
              <w:left w:type="dxa" w:w="100"/>
              <w:bottom w:type="dxa" w:w="80"/>
              <w:right w:type="dxa" w:w="100"/>
            </w:tcMar>
            <w:vAlign w:val="top"/>
          </w:tcPr>
          <w:p>
            <w:r>
              <w:rPr>
                <w:sz w:val="20"/>
                <w:szCs w:val="20"/>
              </w:rPr>
              <w:t xml:space="preserve">Ep.1 Yaji, Ep.6 Pilau Masala, Ep.8 Durban Curry Masala, Ep.9 Jamaican Jerk Rub, Ep.11 Turkish Baharat, Ep.12 Zhug, Ep.14 Arabic Baharat, Ep.17 Hawaij, Ep.18 Garam Masala, Ep.20 Chaat Masala, Ep.22 Vindaloo Paste, Ep.30 Mole Mix, Ep.31 Chimichurri, Ep.32 Tucupí, Ep.33 BBQ Rub</w:t>
            </w:r>
          </w:p>
        </w:tc>
        <w:tc>
          <w:tcPr>
            <w:tcW w:type="pct" w:w="20%"/>
            <w:shd w:fill="F2F4F1" w:val="clear"/>
            <w:tcMar>
              <w:top w:type="dxa" w:w="80"/>
              <w:left w:type="dxa" w:w="100"/>
              <w:bottom w:type="dxa" w:w="80"/>
              <w:right w:type="dxa" w:w="100"/>
            </w:tcMar>
            <w:vAlign w:val="top"/>
          </w:tcPr>
          <w:p>
            <w:hyperlink w:history="1" r:id="rIdnmkz_baz80w55oxuwjgew">
              <w:r>
                <w:rPr>
                  <w:rStyle w:val="Hyperlink"/>
                  <w:sz w:val="20"/>
                  <w:szCs w:val="20"/>
                </w:rPr>
                <w:t xml:space="preserve">Black pepper</w:t>
              </w:r>
            </w:hyperlink>
          </w:p>
        </w:tc>
        <w:tc>
          <w:tcPr>
            <w:tcW w:type="pct" w:w="16%"/>
            <w:shd w:fill="F2F4F1" w:val="clear"/>
            <w:tcMar>
              <w:top w:type="dxa" w:w="80"/>
              <w:left w:type="dxa" w:w="100"/>
              <w:bottom w:type="dxa" w:w="80"/>
              <w:right w:type="dxa" w:w="100"/>
            </w:tcMar>
            <w:vAlign w:val="top"/>
          </w:tcPr>
          <w:p>
            <w:r>
              <w:rPr>
                <w:sz w:val="20"/>
                <w:szCs w:val="20"/>
              </w:rPr>
              <w:t xml:space="preserve">Wikipedia</w:t>
            </w:r>
          </w:p>
        </w:tc>
        <w:tc>
          <w:tcPr>
            <w:tcW w:type="pct" w:w="26%"/>
            <w:shd w:fill="F2F4F1" w:val="clear"/>
            <w:tcMar>
              <w:top w:type="dxa" w:w="80"/>
              <w:left w:type="dxa" w:w="100"/>
              <w:bottom w:type="dxa" w:w="80"/>
              <w:right w:type="dxa" w:w="100"/>
            </w:tcMar>
            <w:vAlign w:val="top"/>
          </w:tcPr>
          <w:p>
            <w:r>
              <w:rPr>
                <w:sz w:val="20"/>
                <w:szCs w:val="20"/>
              </w:rPr>
              <w:t xml:space="preserve">The single most-used spice across the whole range.</w:t>
            </w:r>
          </w:p>
        </w:tc>
      </w:tr>
      <w:tr>
        <w:tc>
          <w:tcPr>
            <w:tcW w:type="pct" w:w="16%"/>
            <w:tcMar>
              <w:top w:type="dxa" w:w="80"/>
              <w:left w:type="dxa" w:w="100"/>
              <w:bottom w:type="dxa" w:w="80"/>
              <w:right w:type="dxa" w:w="100"/>
            </w:tcMar>
            <w:vAlign w:val="top"/>
          </w:tcPr>
          <w:p>
            <w:r>
              <w:rPr>
                <w:sz w:val="20"/>
                <w:szCs w:val="20"/>
              </w:rPr>
              <w:t xml:space="preserve">Black sesame seeds</w:t>
            </w:r>
          </w:p>
        </w:tc>
        <w:tc>
          <w:tcPr>
            <w:tcW w:type="pct" w:w="22%"/>
            <w:tcMar>
              <w:top w:type="dxa" w:w="80"/>
              <w:left w:type="dxa" w:w="100"/>
              <w:bottom w:type="dxa" w:w="80"/>
              <w:right w:type="dxa" w:w="100"/>
            </w:tcMar>
            <w:vAlign w:val="top"/>
          </w:tcPr>
          <w:p>
            <w:r>
              <w:rPr>
                <w:sz w:val="20"/>
                <w:szCs w:val="20"/>
              </w:rPr>
              <w:t xml:space="preserve">Ep.23 Gunpowder/Podi, Ep.25 Shichimi-Togarashi</w:t>
            </w:r>
          </w:p>
        </w:tc>
        <w:tc>
          <w:tcPr>
            <w:tcW w:type="pct" w:w="20%"/>
            <w:tcMar>
              <w:top w:type="dxa" w:w="80"/>
              <w:left w:type="dxa" w:w="100"/>
              <w:bottom w:type="dxa" w:w="80"/>
              <w:right w:type="dxa" w:w="100"/>
            </w:tcMar>
            <w:vAlign w:val="top"/>
          </w:tcPr>
          <w:p>
            <w:hyperlink w:history="1" r:id="rId26nyyxztm7jbsqzoms_gu">
              <w:r>
                <w:rPr>
                  <w:rStyle w:val="Hyperlink"/>
                  <w:sz w:val="20"/>
                  <w:szCs w:val="20"/>
                </w:rPr>
                <w:t xml:space="preserve">File:Black sesame.jpg</w:t>
              </w:r>
            </w:hyperlink>
          </w:p>
        </w:tc>
        <w:tc>
          <w:tcPr>
            <w:tcW w:type="pct" w:w="16%"/>
            <w:tcMar>
              <w:top w:type="dxa" w:w="80"/>
              <w:left w:type="dxa" w:w="100"/>
              <w:bottom w:type="dxa" w:w="80"/>
              <w:right w:type="dxa" w:w="100"/>
            </w:tcMar>
            <w:vAlign w:val="top"/>
          </w:tcPr>
          <w:p>
            <w:r>
              <w:rPr>
                <w:sz w:val="20"/>
                <w:szCs w:val="20"/>
              </w:rPr>
              <w:t xml:space="preserve">Wikimedia Commons</w:t>
            </w:r>
          </w:p>
        </w:tc>
        <w:tc>
          <w:tcPr>
            <w:tcW w:type="pct" w:w="26%"/>
            <w:tcMar>
              <w:top w:type="dxa" w:w="80"/>
              <w:left w:type="dxa" w:w="100"/>
              <w:bottom w:type="dxa" w:w="80"/>
              <w:right w:type="dxa" w:w="100"/>
            </w:tcMar>
            <w:vAlign w:val="top"/>
          </w:tcPr>
          <w:p>
            <w:r>
              <w:rPr>
                <w:sz w:val="20"/>
                <w:szCs w:val="20"/>
              </w:rPr>
              <w:t xml:space="preserve">Kept separate from plain sesame seeds since these two blends specifically call for the black variety.</w:t>
            </w:r>
          </w:p>
        </w:tc>
      </w:tr>
      <w:tr>
        <w:tc>
          <w:tcPr>
            <w:tcW w:type="pct" w:w="16%"/>
            <w:shd w:fill="F2F4F1" w:val="clear"/>
            <w:tcMar>
              <w:top w:type="dxa" w:w="80"/>
              <w:left w:type="dxa" w:w="100"/>
              <w:bottom w:type="dxa" w:w="80"/>
              <w:right w:type="dxa" w:w="100"/>
            </w:tcMar>
            <w:vAlign w:val="top"/>
          </w:tcPr>
          <w:p>
            <w:r>
              <w:rPr>
                <w:sz w:val="20"/>
                <w:szCs w:val="20"/>
              </w:rPr>
              <w:t xml:space="preserve">Bobimbi</w:t>
            </w:r>
          </w:p>
        </w:tc>
        <w:tc>
          <w:tcPr>
            <w:tcW w:type="pct" w:w="22%"/>
            <w:shd w:fill="F2F4F1" w:val="clear"/>
            <w:tcMar>
              <w:top w:type="dxa" w:w="80"/>
              <w:left w:type="dxa" w:w="100"/>
              <w:bottom w:type="dxa" w:w="80"/>
              <w:right w:type="dxa" w:w="100"/>
            </w:tcMar>
            <w:vAlign w:val="top"/>
          </w:tcPr>
          <w:p>
            <w:r>
              <w:rPr>
                <w:sz w:val="20"/>
                <w:szCs w:val="20"/>
              </w:rPr>
              <w:t xml:space="preserve">Ep.7 Mbongo Mix</w:t>
            </w:r>
          </w:p>
        </w:tc>
        <w:tc>
          <w:tcPr>
            <w:tcW w:type="pct" w:w="20%"/>
            <w:shd w:fill="F2F4F1" w:val="clear"/>
            <w:tcMar>
              <w:top w:type="dxa" w:w="80"/>
              <w:left w:type="dxa" w:w="100"/>
              <w:bottom w:type="dxa" w:w="80"/>
              <w:right w:type="dxa" w:w="100"/>
            </w:tcMar>
            <w:vAlign w:val="top"/>
          </w:tcPr>
          <w:p>
            <w:hyperlink w:history="1" r:id="rIdrq1thcwctaqxva1ms0xco">
              <w:r>
                <w:rPr>
                  <w:rStyle w:val="Hyperlink"/>
                  <w:sz w:val="20"/>
                  <w:szCs w:val="20"/>
                </w:rPr>
                <w:t xml:space="preserve">Afrostyrax lepidophyllus</w:t>
              </w:r>
            </w:hyperlink>
          </w:p>
        </w:tc>
        <w:tc>
          <w:tcPr>
            <w:tcW w:type="pct" w:w="16%"/>
            <w:shd w:fill="F2F4F1" w:val="clear"/>
            <w:tcMar>
              <w:top w:type="dxa" w:w="80"/>
              <w:left w:type="dxa" w:w="100"/>
              <w:bottom w:type="dxa" w:w="80"/>
              <w:right w:type="dxa" w:w="100"/>
            </w:tcMar>
            <w:vAlign w:val="top"/>
          </w:tcPr>
          <w:p>
            <w:r>
              <w:rPr>
                <w:sz w:val="20"/>
                <w:szCs w:val="20"/>
              </w:rPr>
              <w:t xml:space="preserve">Wikipedia</w:t>
            </w:r>
          </w:p>
        </w:tc>
        <w:tc>
          <w:tcPr>
            <w:tcW w:type="pct" w:w="26%"/>
            <w:shd w:fill="F2F4F1" w:val="clear"/>
            <w:tcMar>
              <w:top w:type="dxa" w:w="80"/>
              <w:left w:type="dxa" w:w="100"/>
              <w:bottom w:type="dxa" w:w="80"/>
              <w:right w:type="dxa" w:w="100"/>
            </w:tcMar>
            <w:vAlign w:val="top"/>
          </w:tcPr>
          <w:p>
            <w:r>
              <w:rPr>
                <w:sz w:val="20"/>
                <w:szCs w:val="20"/>
              </w:rPr>
              <w:t xml:space="preserve">Central African aromatic seed, used as a substitute for wild garlic in mbongo mix. Photo shows the source tree, not the dried seed as sold — confirm the actual product visually with the supplier.</w:t>
            </w:r>
          </w:p>
        </w:tc>
      </w:tr>
      <w:tr>
        <w:tc>
          <w:tcPr>
            <w:tcW w:type="pct" w:w="16%"/>
            <w:tcMar>
              <w:top w:type="dxa" w:w="80"/>
              <w:left w:type="dxa" w:w="100"/>
              <w:bottom w:type="dxa" w:w="80"/>
              <w:right w:type="dxa" w:w="100"/>
            </w:tcMar>
            <w:vAlign w:val="top"/>
          </w:tcPr>
          <w:p>
            <w:r>
              <w:rPr>
                <w:sz w:val="20"/>
                <w:szCs w:val="20"/>
              </w:rPr>
              <w:t xml:space="preserve">Calabash nutmeg</w:t>
            </w:r>
          </w:p>
        </w:tc>
        <w:tc>
          <w:tcPr>
            <w:tcW w:type="pct" w:w="22%"/>
            <w:tcMar>
              <w:top w:type="dxa" w:w="80"/>
              <w:left w:type="dxa" w:w="100"/>
              <w:bottom w:type="dxa" w:w="80"/>
              <w:right w:type="dxa" w:w="100"/>
            </w:tcMar>
            <w:vAlign w:val="top"/>
          </w:tcPr>
          <w:p>
            <w:r>
              <w:rPr>
                <w:sz w:val="20"/>
                <w:szCs w:val="20"/>
              </w:rPr>
              <w:t xml:space="preserve">Ep.4 Pepper Soup Spice, Ep.7 Mbongo Mix</w:t>
            </w:r>
          </w:p>
        </w:tc>
        <w:tc>
          <w:tcPr>
            <w:tcW w:type="pct" w:w="20%"/>
            <w:tcMar>
              <w:top w:type="dxa" w:w="80"/>
              <w:left w:type="dxa" w:w="100"/>
              <w:bottom w:type="dxa" w:w="80"/>
              <w:right w:type="dxa" w:w="100"/>
            </w:tcMar>
            <w:vAlign w:val="top"/>
          </w:tcPr>
          <w:p>
            <w:hyperlink w:history="1" r:id="rIddmjpwwk28yvupj5owq446">
              <w:r>
                <w:rPr>
                  <w:rStyle w:val="Hyperlink"/>
                  <w:sz w:val="20"/>
                  <w:szCs w:val="20"/>
                </w:rPr>
                <w:t xml:space="preserve">Monodora myristica</w:t>
              </w:r>
            </w:hyperlink>
          </w:p>
        </w:tc>
        <w:tc>
          <w:tcPr>
            <w:tcW w:type="pct" w:w="16%"/>
            <w:tcMar>
              <w:top w:type="dxa" w:w="80"/>
              <w:left w:type="dxa" w:w="100"/>
              <w:bottom w:type="dxa" w:w="80"/>
              <w:right w:type="dxa" w:w="100"/>
            </w:tcMar>
            <w:vAlign w:val="top"/>
          </w:tcPr>
          <w:p>
            <w:r>
              <w:rPr>
                <w:sz w:val="20"/>
                <w:szCs w:val="20"/>
              </w:rPr>
              <w:t xml:space="preserve">Wikipedia</w:t>
            </w:r>
          </w:p>
        </w:tc>
        <w:tc>
          <w:tcPr>
            <w:tcW w:type="pct" w:w="26%"/>
            <w:tcMar>
              <w:top w:type="dxa" w:w="80"/>
              <w:left w:type="dxa" w:w="100"/>
              <w:bottom w:type="dxa" w:w="80"/>
              <w:right w:type="dxa" w:w="100"/>
            </w:tcMar>
            <w:vAlign w:val="top"/>
          </w:tcPr>
          <w:p>
            <w:r>
              <w:rPr>
                <w:sz w:val="20"/>
                <w:szCs w:val="20"/>
              </w:rPr>
              <w:t xml:space="preserve">CSV flags Ep.4's ingredients as "sourced from general research rather than the book, worth double-checking before finalising." Distinct from regular nutmeg (below), though named as a substitute for it in Ep.7.</w:t>
            </w:r>
          </w:p>
        </w:tc>
      </w:tr>
      <w:tr>
        <w:tc>
          <w:tcPr>
            <w:tcW w:type="pct" w:w="16%"/>
            <w:shd w:fill="F2F4F1" w:val="clear"/>
            <w:tcMar>
              <w:top w:type="dxa" w:w="80"/>
              <w:left w:type="dxa" w:w="100"/>
              <w:bottom w:type="dxa" w:w="80"/>
              <w:right w:type="dxa" w:w="100"/>
            </w:tcMar>
            <w:vAlign w:val="top"/>
          </w:tcPr>
          <w:p>
            <w:r>
              <w:rPr>
                <w:sz w:val="20"/>
                <w:szCs w:val="20"/>
              </w:rPr>
              <w:t xml:space="preserve">Caraway</w:t>
            </w:r>
          </w:p>
        </w:tc>
        <w:tc>
          <w:tcPr>
            <w:tcW w:type="pct" w:w="22%"/>
            <w:shd w:fill="F2F4F1" w:val="clear"/>
            <w:tcMar>
              <w:top w:type="dxa" w:w="80"/>
              <w:left w:type="dxa" w:w="100"/>
              <w:bottom w:type="dxa" w:w="80"/>
              <w:right w:type="dxa" w:w="100"/>
            </w:tcMar>
            <w:vAlign w:val="top"/>
          </w:tcPr>
          <w:p>
            <w:r>
              <w:rPr>
                <w:sz w:val="20"/>
                <w:szCs w:val="20"/>
              </w:rPr>
              <w:t xml:space="preserve">Ep.5 Harissa</w:t>
            </w:r>
          </w:p>
        </w:tc>
        <w:tc>
          <w:tcPr>
            <w:tcW w:type="pct" w:w="20%"/>
            <w:shd w:fill="F2F4F1" w:val="clear"/>
            <w:tcMar>
              <w:top w:type="dxa" w:w="80"/>
              <w:left w:type="dxa" w:w="100"/>
              <w:bottom w:type="dxa" w:w="80"/>
              <w:right w:type="dxa" w:w="100"/>
            </w:tcMar>
            <w:vAlign w:val="top"/>
          </w:tcPr>
          <w:p>
            <w:hyperlink w:history="1" r:id="rIdxbfiif1jgr_tq_nvpnihf">
              <w:r>
                <w:rPr>
                  <w:rStyle w:val="Hyperlink"/>
                  <w:sz w:val="20"/>
                  <w:szCs w:val="20"/>
                </w:rPr>
                <w:t xml:space="preserve">Caraway</w:t>
              </w:r>
            </w:hyperlink>
          </w:p>
        </w:tc>
        <w:tc>
          <w:tcPr>
            <w:tcW w:type="pct" w:w="16%"/>
            <w:shd w:fill="F2F4F1" w:val="clear"/>
            <w:tcMar>
              <w:top w:type="dxa" w:w="80"/>
              <w:left w:type="dxa" w:w="100"/>
              <w:bottom w:type="dxa" w:w="80"/>
              <w:right w:type="dxa" w:w="100"/>
            </w:tcMar>
            <w:vAlign w:val="top"/>
          </w:tcPr>
          <w:p>
            <w:r>
              <w:rPr>
                <w:sz w:val="20"/>
                <w:szCs w:val="20"/>
              </w:rPr>
              <w:t xml:space="preserve">Wikipedia</w:t>
            </w:r>
          </w:p>
        </w:tc>
        <w:tc>
          <w:tcPr>
            <w:tcW w:type="pct" w:w="26%"/>
            <w:shd w:fill="F2F4F1" w:val="clear"/>
            <w:tcMar>
              <w:top w:type="dxa" w:w="80"/>
              <w:left w:type="dxa" w:w="100"/>
              <w:bottom w:type="dxa" w:w="80"/>
              <w:right w:type="dxa" w:w="100"/>
            </w:tcMar>
            <w:vAlign w:val="top"/>
          </w:tcPr>
          <w:p>
            <w:r>
              <w:rPr>
                <w:sz w:val="20"/>
                <w:szCs w:val="20"/>
              </w:rPr>
              <w:t xml:space="preserve">—</w:t>
            </w:r>
          </w:p>
        </w:tc>
      </w:tr>
      <w:tr>
        <w:tc>
          <w:tcPr>
            <w:tcW w:type="pct" w:w="16%"/>
            <w:tcMar>
              <w:top w:type="dxa" w:w="80"/>
              <w:left w:type="dxa" w:w="100"/>
              <w:bottom w:type="dxa" w:w="80"/>
              <w:right w:type="dxa" w:w="100"/>
            </w:tcMar>
            <w:vAlign w:val="top"/>
          </w:tcPr>
          <w:p>
            <w:r>
              <w:rPr>
                <w:sz w:val="20"/>
                <w:szCs w:val="20"/>
              </w:rPr>
              <w:t xml:space="preserve">Cardamom (green)</w:t>
            </w:r>
          </w:p>
        </w:tc>
        <w:tc>
          <w:tcPr>
            <w:tcW w:type="pct" w:w="22%"/>
            <w:tcMar>
              <w:top w:type="dxa" w:w="80"/>
              <w:left w:type="dxa" w:w="100"/>
              <w:bottom w:type="dxa" w:w="80"/>
              <w:right w:type="dxa" w:w="100"/>
            </w:tcMar>
            <w:vAlign w:val="top"/>
          </w:tcPr>
          <w:p>
            <w:r>
              <w:rPr>
                <w:sz w:val="20"/>
                <w:szCs w:val="20"/>
              </w:rPr>
              <w:t xml:space="preserve">Ep.3 Niter Kibbeh, Ep.6 Pilau Masala, Ep.8 Durban Curry Masala, Ep.11 Turkish Baharat, Ep.12 Zhug, Ep.15 Advieh, Ep.17 Hawaij, Ep.22 Vindaloo Paste, Ep.26 Shandong Spice Bag</w:t>
            </w:r>
          </w:p>
        </w:tc>
        <w:tc>
          <w:tcPr>
            <w:tcW w:type="pct" w:w="20%"/>
            <w:tcMar>
              <w:top w:type="dxa" w:w="80"/>
              <w:left w:type="dxa" w:w="100"/>
              <w:bottom w:type="dxa" w:w="80"/>
              <w:right w:type="dxa" w:w="100"/>
            </w:tcMar>
            <w:vAlign w:val="top"/>
          </w:tcPr>
          <w:p>
            <w:hyperlink w:history="1" r:id="rIdiiylmdrhhssswmr4biduw">
              <w:r>
                <w:rPr>
                  <w:rStyle w:val="Hyperlink"/>
                  <w:sz w:val="20"/>
                  <w:szCs w:val="20"/>
                </w:rPr>
                <w:t xml:space="preserve">Cardamom</w:t>
              </w:r>
            </w:hyperlink>
          </w:p>
        </w:tc>
        <w:tc>
          <w:tcPr>
            <w:tcW w:type="pct" w:w="16%"/>
            <w:tcMar>
              <w:top w:type="dxa" w:w="80"/>
              <w:left w:type="dxa" w:w="100"/>
              <w:bottom w:type="dxa" w:w="80"/>
              <w:right w:type="dxa" w:w="100"/>
            </w:tcMar>
            <w:vAlign w:val="top"/>
          </w:tcPr>
          <w:p>
            <w:r>
              <w:rPr>
                <w:sz w:val="20"/>
                <w:szCs w:val="20"/>
              </w:rPr>
              <w:t xml:space="preserve">Wikipedia</w:t>
            </w:r>
          </w:p>
        </w:tc>
        <w:tc>
          <w:tcPr>
            <w:tcW w:type="pct" w:w="26%"/>
            <w:tcMar>
              <w:top w:type="dxa" w:w="80"/>
              <w:left w:type="dxa" w:w="100"/>
              <w:bottom w:type="dxa" w:w="80"/>
              <w:right w:type="dxa" w:w="100"/>
            </w:tcMar>
            <w:vAlign w:val="top"/>
          </w:tcPr>
          <w:p>
            <w:r>
              <w:rPr>
                <w:sz w:val="20"/>
                <w:szCs w:val="20"/>
              </w:rPr>
              <w:t xml:space="preserve">In Ep.3, korarima (below) is named as the traditional substitute.</w:t>
            </w:r>
          </w:p>
        </w:tc>
      </w:tr>
      <w:tr>
        <w:tc>
          <w:tcPr>
            <w:tcW w:type="pct" w:w="16%"/>
            <w:shd w:fill="F2F4F1" w:val="clear"/>
            <w:tcMar>
              <w:top w:type="dxa" w:w="80"/>
              <w:left w:type="dxa" w:w="100"/>
              <w:bottom w:type="dxa" w:w="80"/>
              <w:right w:type="dxa" w:w="100"/>
            </w:tcMar>
            <w:vAlign w:val="top"/>
          </w:tcPr>
          <w:p>
            <w:r>
              <w:rPr>
                <w:sz w:val="20"/>
                <w:szCs w:val="20"/>
              </w:rPr>
              <w:t xml:space="preserve">Cayenne pepper</w:t>
            </w:r>
          </w:p>
        </w:tc>
        <w:tc>
          <w:tcPr>
            <w:tcW w:type="pct" w:w="22%"/>
            <w:shd w:fill="F2F4F1" w:val="clear"/>
            <w:tcMar>
              <w:top w:type="dxa" w:w="80"/>
              <w:left w:type="dxa" w:w="100"/>
              <w:bottom w:type="dxa" w:w="80"/>
              <w:right w:type="dxa" w:w="100"/>
            </w:tcMar>
            <w:vAlign w:val="top"/>
          </w:tcPr>
          <w:p>
            <w:r>
              <w:rPr>
                <w:sz w:val="20"/>
                <w:szCs w:val="20"/>
              </w:rPr>
              <w:t xml:space="preserve">Ep.8 Durban Curry Masala, Ep.9 Jamaican Jerk Rub, Ep.13 Taklia, Ep.33 BBQ Rub</w:t>
            </w:r>
          </w:p>
        </w:tc>
        <w:tc>
          <w:tcPr>
            <w:tcW w:type="pct" w:w="20%"/>
            <w:shd w:fill="F2F4F1" w:val="clear"/>
            <w:tcMar>
              <w:top w:type="dxa" w:w="80"/>
              <w:left w:type="dxa" w:w="100"/>
              <w:bottom w:type="dxa" w:w="80"/>
              <w:right w:type="dxa" w:w="100"/>
            </w:tcMar>
            <w:vAlign w:val="top"/>
          </w:tcPr>
          <w:p>
            <w:hyperlink w:history="1" r:id="rIdithaf0o6poccvyptpgsbn">
              <w:r>
                <w:rPr>
                  <w:rStyle w:val="Hyperlink"/>
                  <w:sz w:val="20"/>
                  <w:szCs w:val="20"/>
                </w:rPr>
                <w:t xml:space="preserve">Cayenne pepper</w:t>
              </w:r>
            </w:hyperlink>
          </w:p>
        </w:tc>
        <w:tc>
          <w:tcPr>
            <w:tcW w:type="pct" w:w="16%"/>
            <w:shd w:fill="F2F4F1" w:val="clear"/>
            <w:tcMar>
              <w:top w:type="dxa" w:w="80"/>
              <w:left w:type="dxa" w:w="100"/>
              <w:bottom w:type="dxa" w:w="80"/>
              <w:right w:type="dxa" w:w="100"/>
            </w:tcMar>
            <w:vAlign w:val="top"/>
          </w:tcPr>
          <w:p>
            <w:r>
              <w:rPr>
                <w:sz w:val="20"/>
                <w:szCs w:val="20"/>
              </w:rPr>
              <w:t xml:space="preserve">Wikipedia</w:t>
            </w:r>
          </w:p>
        </w:tc>
        <w:tc>
          <w:tcPr>
            <w:tcW w:type="pct" w:w="26%"/>
            <w:shd w:fill="F2F4F1" w:val="clear"/>
            <w:tcMar>
              <w:top w:type="dxa" w:w="80"/>
              <w:left w:type="dxa" w:w="100"/>
              <w:bottom w:type="dxa" w:w="80"/>
              <w:right w:type="dxa" w:w="100"/>
            </w:tcMar>
            <w:vAlign w:val="top"/>
          </w:tcPr>
          <w:p>
            <w:r>
              <w:rPr>
                <w:sz w:val="20"/>
                <w:szCs w:val="20"/>
              </w:rPr>
              <w:t xml:space="preserve">—</w:t>
            </w:r>
          </w:p>
        </w:tc>
      </w:tr>
      <w:tr>
        <w:tc>
          <w:tcPr>
            <w:tcW w:type="pct" w:w="16%"/>
            <w:tcMar>
              <w:top w:type="dxa" w:w="80"/>
              <w:left w:type="dxa" w:w="100"/>
              <w:bottom w:type="dxa" w:w="80"/>
              <w:right w:type="dxa" w:w="100"/>
            </w:tcMar>
            <w:vAlign w:val="top"/>
          </w:tcPr>
          <w:p>
            <w:r>
              <w:rPr>
                <w:sz w:val="20"/>
                <w:szCs w:val="20"/>
              </w:rPr>
              <w:t xml:space="preserve">Chilli, dried (generic/unnamed variety)</w:t>
            </w:r>
          </w:p>
        </w:tc>
        <w:tc>
          <w:tcPr>
            <w:tcW w:type="pct" w:w="22%"/>
            <w:tcMar>
              <w:top w:type="dxa" w:w="80"/>
              <w:left w:type="dxa" w:w="100"/>
              <w:bottom w:type="dxa" w:w="80"/>
              <w:right w:type="dxa" w:w="100"/>
            </w:tcMar>
            <w:vAlign w:val="top"/>
          </w:tcPr>
          <w:p>
            <w:r>
              <w:rPr>
                <w:sz w:val="20"/>
                <w:szCs w:val="20"/>
              </w:rPr>
              <w:t xml:space="preserve">Ep.1 Yaji, Ep.23 Gunpowder/Podi</w:t>
            </w:r>
          </w:p>
        </w:tc>
        <w:tc>
          <w:tcPr>
            <w:tcW w:type="pct" w:w="20%"/>
            <w:tcMar>
              <w:top w:type="dxa" w:w="80"/>
              <w:left w:type="dxa" w:w="100"/>
              <w:bottom w:type="dxa" w:w="80"/>
              <w:right w:type="dxa" w:w="100"/>
            </w:tcMar>
            <w:vAlign w:val="top"/>
          </w:tcPr>
          <w:p>
            <w:hyperlink w:history="1" r:id="rIdn3bpdqbsvi9scy8litdod">
              <w:r>
                <w:rPr>
                  <w:rStyle w:val="Hyperlink"/>
                  <w:sz w:val="20"/>
                  <w:szCs w:val="20"/>
                </w:rPr>
                <w:t xml:space="preserve">File:Dried Red Chili.jpg</w:t>
              </w:r>
            </w:hyperlink>
          </w:p>
        </w:tc>
        <w:tc>
          <w:tcPr>
            <w:tcW w:type="pct" w:w="16%"/>
            <w:tcMar>
              <w:top w:type="dxa" w:w="80"/>
              <w:left w:type="dxa" w:w="100"/>
              <w:bottom w:type="dxa" w:w="80"/>
              <w:right w:type="dxa" w:w="100"/>
            </w:tcMar>
            <w:vAlign w:val="top"/>
          </w:tcPr>
          <w:p>
            <w:r>
              <w:rPr>
                <w:sz w:val="20"/>
                <w:szCs w:val="20"/>
              </w:rPr>
              <w:t xml:space="preserve">Wikimedia Commons</w:t>
            </w:r>
          </w:p>
        </w:tc>
        <w:tc>
          <w:tcPr>
            <w:tcW w:type="pct" w:w="26%"/>
            <w:tcMar>
              <w:top w:type="dxa" w:w="80"/>
              <w:left w:type="dxa" w:w="100"/>
              <w:bottom w:type="dxa" w:w="80"/>
              <w:right w:type="dxa" w:w="100"/>
            </w:tcMar>
            <w:vAlign w:val="top"/>
          </w:tcPr>
          <w:p>
            <w:r>
              <w:rPr>
                <w:sz w:val="20"/>
                <w:szCs w:val="20"/>
              </w:rPr>
              <w:t xml:space="preserve">No specific variety named in the source — whole dried red chillies.</w:t>
            </w:r>
          </w:p>
        </w:tc>
      </w:tr>
      <w:tr>
        <w:tc>
          <w:tcPr>
            <w:tcW w:type="pct" w:w="16%"/>
            <w:shd w:fill="F2F4F1" w:val="clear"/>
            <w:tcMar>
              <w:top w:type="dxa" w:w="80"/>
              <w:left w:type="dxa" w:w="100"/>
              <w:bottom w:type="dxa" w:w="80"/>
              <w:right w:type="dxa" w:w="100"/>
            </w:tcMar>
            <w:vAlign w:val="top"/>
          </w:tcPr>
          <w:p>
            <w:r>
              <w:rPr>
                <w:sz w:val="20"/>
                <w:szCs w:val="20"/>
              </w:rPr>
              <w:t xml:space="preserve">Chilli powder (generic)</w:t>
            </w:r>
          </w:p>
        </w:tc>
        <w:tc>
          <w:tcPr>
            <w:tcW w:type="pct" w:w="22%"/>
            <w:shd w:fill="F2F4F1" w:val="clear"/>
            <w:tcMar>
              <w:top w:type="dxa" w:w="80"/>
              <w:left w:type="dxa" w:w="100"/>
              <w:bottom w:type="dxa" w:w="80"/>
              <w:right w:type="dxa" w:w="100"/>
            </w:tcMar>
            <w:vAlign w:val="top"/>
          </w:tcPr>
          <w:p>
            <w:r>
              <w:rPr>
                <w:sz w:val="20"/>
                <w:szCs w:val="20"/>
              </w:rPr>
              <w:t xml:space="preserve">Ep.19 Timur ko Chhop, Ep.25 Shichimi-Togarashi, Ep.31 Chimichurri, Ep.33 BBQ Rub</w:t>
            </w:r>
          </w:p>
        </w:tc>
        <w:tc>
          <w:tcPr>
            <w:tcW w:type="pct" w:w="20%"/>
            <w:shd w:fill="F2F4F1" w:val="clear"/>
            <w:tcMar>
              <w:top w:type="dxa" w:w="80"/>
              <w:left w:type="dxa" w:w="100"/>
              <w:bottom w:type="dxa" w:w="80"/>
              <w:right w:type="dxa" w:w="100"/>
            </w:tcMar>
            <w:vAlign w:val="top"/>
          </w:tcPr>
          <w:p>
            <w:hyperlink w:history="1" r:id="rIdxxijdnc0fdhhxwemlqw61">
              <w:r>
                <w:rPr>
                  <w:rStyle w:val="Hyperlink"/>
                  <w:sz w:val="20"/>
                  <w:szCs w:val="20"/>
                </w:rPr>
                <w:t xml:space="preserve">Chili powder</w:t>
              </w:r>
            </w:hyperlink>
          </w:p>
        </w:tc>
        <w:tc>
          <w:tcPr>
            <w:tcW w:type="pct" w:w="16%"/>
            <w:shd w:fill="F2F4F1" w:val="clear"/>
            <w:tcMar>
              <w:top w:type="dxa" w:w="80"/>
              <w:left w:type="dxa" w:w="100"/>
              <w:bottom w:type="dxa" w:w="80"/>
              <w:right w:type="dxa" w:w="100"/>
            </w:tcMar>
            <w:vAlign w:val="top"/>
          </w:tcPr>
          <w:p>
            <w:r>
              <w:rPr>
                <w:sz w:val="20"/>
                <w:szCs w:val="20"/>
              </w:rPr>
              <w:t xml:space="preserve">Wikipedia</w:t>
            </w:r>
          </w:p>
        </w:tc>
        <w:tc>
          <w:tcPr>
            <w:tcW w:type="pct" w:w="26%"/>
            <w:shd w:fill="F2F4F1" w:val="clear"/>
            <w:tcMar>
              <w:top w:type="dxa" w:w="80"/>
              <w:left w:type="dxa" w:w="100"/>
              <w:bottom w:type="dxa" w:w="80"/>
              <w:right w:type="dxa" w:w="100"/>
            </w:tcMar>
            <w:vAlign w:val="top"/>
          </w:tcPr>
          <w:p>
            <w:r>
              <w:rPr>
                <w:sz w:val="20"/>
                <w:szCs w:val="20"/>
              </w:rPr>
              <w:t xml:space="preserve">Generic ground chilli powder, not a named variety — kept separate from whole dried chillies above and from Kashmiri/gochugaru/etc. below, since it's a different SKU to buy.</w:t>
            </w:r>
          </w:p>
        </w:tc>
      </w:tr>
      <w:tr>
        <w:tc>
          <w:tcPr>
            <w:tcW w:type="pct" w:w="16%"/>
            <w:tcMar>
              <w:top w:type="dxa" w:w="80"/>
              <w:left w:type="dxa" w:w="100"/>
              <w:bottom w:type="dxa" w:w="80"/>
              <w:right w:type="dxa" w:w="100"/>
            </w:tcMar>
            <w:vAlign w:val="top"/>
          </w:tcPr>
          <w:p>
            <w:r>
              <w:rPr>
                <w:sz w:val="20"/>
                <w:szCs w:val="20"/>
              </w:rPr>
              <w:t xml:space="preserve">Chipotle chilli</w:t>
            </w:r>
          </w:p>
        </w:tc>
        <w:tc>
          <w:tcPr>
            <w:tcW w:type="pct" w:w="22%"/>
            <w:tcMar>
              <w:top w:type="dxa" w:w="80"/>
              <w:left w:type="dxa" w:w="100"/>
              <w:bottom w:type="dxa" w:w="80"/>
              <w:right w:type="dxa" w:w="100"/>
            </w:tcMar>
            <w:vAlign w:val="top"/>
          </w:tcPr>
          <w:p>
            <w:r>
              <w:rPr>
                <w:sz w:val="20"/>
                <w:szCs w:val="20"/>
              </w:rPr>
              <w:t xml:space="preserve">Ep.9 Jamaican Jerk Rub</w:t>
            </w:r>
          </w:p>
        </w:tc>
        <w:tc>
          <w:tcPr>
            <w:tcW w:type="pct" w:w="20%"/>
            <w:tcMar>
              <w:top w:type="dxa" w:w="80"/>
              <w:left w:type="dxa" w:w="100"/>
              <w:bottom w:type="dxa" w:w="80"/>
              <w:right w:type="dxa" w:w="100"/>
            </w:tcMar>
            <w:vAlign w:val="top"/>
          </w:tcPr>
          <w:p>
            <w:hyperlink w:history="1" r:id="rIdxvsbbmads99nrtgoytftz">
              <w:r>
                <w:rPr>
                  <w:rStyle w:val="Hyperlink"/>
                  <w:sz w:val="20"/>
                  <w:szCs w:val="20"/>
                </w:rPr>
                <w:t xml:space="preserve">Chipotle</w:t>
              </w:r>
            </w:hyperlink>
          </w:p>
        </w:tc>
        <w:tc>
          <w:tcPr>
            <w:tcW w:type="pct" w:w="16%"/>
            <w:tcMar>
              <w:top w:type="dxa" w:w="80"/>
              <w:left w:type="dxa" w:w="100"/>
              <w:bottom w:type="dxa" w:w="80"/>
              <w:right w:type="dxa" w:w="100"/>
            </w:tcMar>
            <w:vAlign w:val="top"/>
          </w:tcPr>
          <w:p>
            <w:r>
              <w:rPr>
                <w:sz w:val="20"/>
                <w:szCs w:val="20"/>
              </w:rPr>
              <w:t xml:space="preserve">Wikipedia</w:t>
            </w:r>
          </w:p>
        </w:tc>
        <w:tc>
          <w:tcPr>
            <w:tcW w:type="pct" w:w="26%"/>
            <w:tcMar>
              <w:top w:type="dxa" w:w="80"/>
              <w:left w:type="dxa" w:w="100"/>
              <w:bottom w:type="dxa" w:w="80"/>
              <w:right w:type="dxa" w:w="100"/>
            </w:tcMar>
            <w:vAlign w:val="top"/>
          </w:tcPr>
          <w:p>
            <w:r>
              <w:rPr>
                <w:sz w:val="20"/>
                <w:szCs w:val="20"/>
              </w:rPr>
              <w:t xml:space="preserve">Smoked, dried jalapeño; given as an alternative to cayenne in the same recipe.</w:t>
            </w:r>
          </w:p>
        </w:tc>
      </w:tr>
      <w:tr>
        <w:tc>
          <w:tcPr>
            <w:tcW w:type="pct" w:w="16%"/>
            <w:shd w:fill="F2F4F1" w:val="clear"/>
            <w:tcMar>
              <w:top w:type="dxa" w:w="80"/>
              <w:left w:type="dxa" w:w="100"/>
              <w:bottom w:type="dxa" w:w="80"/>
              <w:right w:type="dxa" w:w="100"/>
            </w:tcMar>
            <w:vAlign w:val="top"/>
          </w:tcPr>
          <w:p>
            <w:r>
              <w:rPr>
                <w:sz w:val="20"/>
                <w:szCs w:val="20"/>
              </w:rPr>
              <w:t xml:space="preserve">Cinnamon / Cassia</w:t>
            </w:r>
          </w:p>
        </w:tc>
        <w:tc>
          <w:tcPr>
            <w:tcW w:type="pct" w:w="22%"/>
            <w:shd w:fill="F2F4F1" w:val="clear"/>
            <w:tcMar>
              <w:top w:type="dxa" w:w="80"/>
              <w:left w:type="dxa" w:w="100"/>
              <w:bottom w:type="dxa" w:w="80"/>
              <w:right w:type="dxa" w:w="100"/>
            </w:tcMar>
            <w:vAlign w:val="top"/>
          </w:tcPr>
          <w:p>
            <w:r>
              <w:rPr>
                <w:sz w:val="20"/>
                <w:szCs w:val="20"/>
              </w:rPr>
              <w:t xml:space="preserve">Ep.6 Pilau Masala, Ep.9 Jamaican Jerk Rub, Ep.11 Turkish Baharat, Ep.14 Arabic Baharat, Ep.15 Advieh, Ep.17 Hawaij, Ep.18 Garam Masala, Ep.22 Vindaloo Paste, Ep.26 Shandong Spice Bag, Ep.28 Five-Spice Powder</w:t>
            </w:r>
          </w:p>
        </w:tc>
        <w:tc>
          <w:tcPr>
            <w:tcW w:type="pct" w:w="20%"/>
            <w:shd w:fill="F2F4F1" w:val="clear"/>
            <w:tcMar>
              <w:top w:type="dxa" w:w="80"/>
              <w:left w:type="dxa" w:w="100"/>
              <w:bottom w:type="dxa" w:w="80"/>
              <w:right w:type="dxa" w:w="100"/>
            </w:tcMar>
            <w:vAlign w:val="top"/>
          </w:tcPr>
          <w:p>
            <w:hyperlink w:history="1" r:id="rId7pnscuuk76giuuy5gr01c">
              <w:r>
                <w:rPr>
                  <w:rStyle w:val="Hyperlink"/>
                  <w:sz w:val="20"/>
                  <w:szCs w:val="20"/>
                </w:rPr>
                <w:t xml:space="preserve">Cinnamon</w:t>
              </w:r>
            </w:hyperlink>
          </w:p>
        </w:tc>
        <w:tc>
          <w:tcPr>
            <w:tcW w:type="pct" w:w="16%"/>
            <w:shd w:fill="F2F4F1" w:val="clear"/>
            <w:tcMar>
              <w:top w:type="dxa" w:w="80"/>
              <w:left w:type="dxa" w:w="100"/>
              <w:bottom w:type="dxa" w:w="80"/>
              <w:right w:type="dxa" w:w="100"/>
            </w:tcMar>
            <w:vAlign w:val="top"/>
          </w:tcPr>
          <w:p>
            <w:r>
              <w:rPr>
                <w:sz w:val="20"/>
                <w:szCs w:val="20"/>
              </w:rPr>
              <w:t xml:space="preserve">Wikipedia</w:t>
            </w:r>
          </w:p>
        </w:tc>
        <w:tc>
          <w:tcPr>
            <w:tcW w:type="pct" w:w="26%"/>
            <w:shd w:fill="F2F4F1" w:val="clear"/>
            <w:tcMar>
              <w:top w:type="dxa" w:w="80"/>
              <w:left w:type="dxa" w:w="100"/>
              <w:bottom w:type="dxa" w:w="80"/>
              <w:right w:type="dxa" w:w="100"/>
            </w:tcMar>
            <w:vAlign w:val="top"/>
          </w:tcPr>
          <w:p>
            <w:r>
              <w:rPr>
                <w:sz w:val="20"/>
                <w:szCs w:val="20"/>
              </w:rPr>
              <w:t xml:space="preserve">Ep.18 and Ep.22 specifically name cassia (the stronger, more common Chinese/Indonesian cinnamon) rather than true Ceylon cinnamon.</w:t>
            </w:r>
          </w:p>
        </w:tc>
      </w:tr>
      <w:tr>
        <w:tc>
          <w:tcPr>
            <w:tcW w:type="pct" w:w="16%"/>
            <w:tcMar>
              <w:top w:type="dxa" w:w="80"/>
              <w:left w:type="dxa" w:w="100"/>
              <w:bottom w:type="dxa" w:w="80"/>
              <w:right w:type="dxa" w:w="100"/>
            </w:tcMar>
            <w:vAlign w:val="top"/>
          </w:tcPr>
          <w:p>
            <w:r>
              <w:rPr>
                <w:sz w:val="20"/>
                <w:szCs w:val="20"/>
              </w:rPr>
              <w:t xml:space="preserve">Cloves</w:t>
            </w:r>
          </w:p>
        </w:tc>
        <w:tc>
          <w:tcPr>
            <w:tcW w:type="pct" w:w="22%"/>
            <w:tcMar>
              <w:top w:type="dxa" w:w="80"/>
              <w:left w:type="dxa" w:w="100"/>
              <w:bottom w:type="dxa" w:w="80"/>
              <w:right w:type="dxa" w:w="100"/>
            </w:tcMar>
            <w:vAlign w:val="top"/>
          </w:tcPr>
          <w:p>
            <w:r>
              <w:rPr>
                <w:sz w:val="20"/>
                <w:szCs w:val="20"/>
              </w:rPr>
              <w:t xml:space="preserve">Ep.6 Pilau Masala, Ep.8 Durban Curry Masala, Ep.9 Jamaican Jerk Rub, Ep.11 Turkish Baharat, Ep.14 Arabic Baharat, Ep.17 Hawaij, Ep.18 Garam Masala, Ep.22 Vindaloo Paste, Ep.26 Shandong Spice Bag, Ep.27 Nanjing Spice Bag, Ep.28 Five-Spice Powder, Ep.30 Mole Mix</w:t>
            </w:r>
          </w:p>
        </w:tc>
        <w:tc>
          <w:tcPr>
            <w:tcW w:type="pct" w:w="20%"/>
            <w:tcMar>
              <w:top w:type="dxa" w:w="80"/>
              <w:left w:type="dxa" w:w="100"/>
              <w:bottom w:type="dxa" w:w="80"/>
              <w:right w:type="dxa" w:w="100"/>
            </w:tcMar>
            <w:vAlign w:val="top"/>
          </w:tcPr>
          <w:p>
            <w:hyperlink w:history="1" r:id="rIdkl89rnoetrizvav5hj-dp">
              <w:r>
                <w:rPr>
                  <w:rStyle w:val="Hyperlink"/>
                  <w:sz w:val="20"/>
                  <w:szCs w:val="20"/>
                </w:rPr>
                <w:t xml:space="preserve">Clove</w:t>
              </w:r>
            </w:hyperlink>
          </w:p>
        </w:tc>
        <w:tc>
          <w:tcPr>
            <w:tcW w:type="pct" w:w="16%"/>
            <w:tcMar>
              <w:top w:type="dxa" w:w="80"/>
              <w:left w:type="dxa" w:w="100"/>
              <w:bottom w:type="dxa" w:w="80"/>
              <w:right w:type="dxa" w:w="100"/>
            </w:tcMar>
            <w:vAlign w:val="top"/>
          </w:tcPr>
          <w:p>
            <w:r>
              <w:rPr>
                <w:sz w:val="20"/>
                <w:szCs w:val="20"/>
              </w:rPr>
              <w:t xml:space="preserve">Wikipedia</w:t>
            </w:r>
          </w:p>
        </w:tc>
        <w:tc>
          <w:tcPr>
            <w:tcW w:type="pct" w:w="26%"/>
            <w:tcMar>
              <w:top w:type="dxa" w:w="80"/>
              <w:left w:type="dxa" w:w="100"/>
              <w:bottom w:type="dxa" w:w="80"/>
              <w:right w:type="dxa" w:w="100"/>
            </w:tcMar>
            <w:vAlign w:val="top"/>
          </w:tcPr>
          <w:p>
            <w:r>
              <w:rPr>
                <w:sz w:val="20"/>
                <w:szCs w:val="20"/>
              </w:rPr>
              <w:t xml:space="preserve">Second most-used spice across the range.</w:t>
            </w:r>
          </w:p>
        </w:tc>
      </w:tr>
      <w:tr>
        <w:tc>
          <w:tcPr>
            <w:tcW w:type="pct" w:w="16%"/>
            <w:shd w:fill="F2F4F1" w:val="clear"/>
            <w:tcMar>
              <w:top w:type="dxa" w:w="80"/>
              <w:left w:type="dxa" w:w="100"/>
              <w:bottom w:type="dxa" w:w="80"/>
              <w:right w:type="dxa" w:w="100"/>
            </w:tcMar>
            <w:vAlign w:val="top"/>
          </w:tcPr>
          <w:p>
            <w:r>
              <w:rPr>
                <w:sz w:val="20"/>
                <w:szCs w:val="20"/>
              </w:rPr>
              <w:t xml:space="preserve">Coconut, desiccated/toasted</w:t>
            </w:r>
          </w:p>
        </w:tc>
        <w:tc>
          <w:tcPr>
            <w:tcW w:type="pct" w:w="22%"/>
            <w:shd w:fill="F2F4F1" w:val="clear"/>
            <w:tcMar>
              <w:top w:type="dxa" w:w="80"/>
              <w:left w:type="dxa" w:w="100"/>
              <w:bottom w:type="dxa" w:w="80"/>
              <w:right w:type="dxa" w:w="100"/>
            </w:tcMar>
            <w:vAlign w:val="top"/>
          </w:tcPr>
          <w:p>
            <w:r>
              <w:rPr>
                <w:sz w:val="20"/>
                <w:szCs w:val="20"/>
              </w:rPr>
              <w:t xml:space="preserve">Ep.23 Gunpowder/Podi</w:t>
            </w:r>
          </w:p>
        </w:tc>
        <w:tc>
          <w:tcPr>
            <w:tcW w:type="pct" w:w="20%"/>
            <w:shd w:fill="F2F4F1" w:val="clear"/>
            <w:tcMar>
              <w:top w:type="dxa" w:w="80"/>
              <w:left w:type="dxa" w:w="100"/>
              <w:bottom w:type="dxa" w:w="80"/>
              <w:right w:type="dxa" w:w="100"/>
            </w:tcMar>
            <w:vAlign w:val="top"/>
          </w:tcPr>
          <w:p>
            <w:hyperlink w:history="1" r:id="rIdb95spmrsjxglglyd1pgbq">
              <w:r>
                <w:rPr>
                  <w:rStyle w:val="Hyperlink"/>
                  <w:sz w:val="20"/>
                  <w:szCs w:val="20"/>
                </w:rPr>
                <w:t xml:space="preserve">File:Desicated coconut soloA.jpg</w:t>
              </w:r>
            </w:hyperlink>
          </w:p>
        </w:tc>
        <w:tc>
          <w:tcPr>
            <w:tcW w:type="pct" w:w="16%"/>
            <w:shd w:fill="F2F4F1" w:val="clear"/>
            <w:tcMar>
              <w:top w:type="dxa" w:w="80"/>
              <w:left w:type="dxa" w:w="100"/>
              <w:bottom w:type="dxa" w:w="80"/>
              <w:right w:type="dxa" w:w="100"/>
            </w:tcMar>
            <w:vAlign w:val="top"/>
          </w:tcPr>
          <w:p>
            <w:r>
              <w:rPr>
                <w:sz w:val="20"/>
                <w:szCs w:val="20"/>
              </w:rPr>
              <w:t xml:space="preserve">Wikimedia Commons</w:t>
            </w:r>
          </w:p>
        </w:tc>
        <w:tc>
          <w:tcPr>
            <w:tcW w:type="pct" w:w="26%"/>
            <w:shd w:fill="F2F4F1" w:val="clear"/>
            <w:tcMar>
              <w:top w:type="dxa" w:w="80"/>
              <w:left w:type="dxa" w:w="100"/>
              <w:bottom w:type="dxa" w:w="80"/>
              <w:right w:type="dxa" w:w="100"/>
            </w:tcMar>
            <w:vAlign w:val="top"/>
          </w:tcPr>
          <w:p>
            <w:r>
              <w:rPr>
                <w:sz w:val="20"/>
                <w:szCs w:val="20"/>
              </w:rPr>
              <w:t xml:space="preserve">—</w:t>
            </w:r>
          </w:p>
        </w:tc>
      </w:tr>
      <w:tr>
        <w:tc>
          <w:tcPr>
            <w:tcW w:type="pct" w:w="16%"/>
            <w:tcMar>
              <w:top w:type="dxa" w:w="80"/>
              <w:left w:type="dxa" w:w="100"/>
              <w:bottom w:type="dxa" w:w="80"/>
              <w:right w:type="dxa" w:w="100"/>
            </w:tcMar>
            <w:vAlign w:val="top"/>
          </w:tcPr>
          <w:p>
            <w:r>
              <w:rPr>
                <w:sz w:val="20"/>
                <w:szCs w:val="20"/>
              </w:rPr>
              <w:t xml:space="preserve">Coriander</w:t>
            </w:r>
          </w:p>
        </w:tc>
        <w:tc>
          <w:tcPr>
            <w:tcW w:type="pct" w:w="22%"/>
            <w:tcMar>
              <w:top w:type="dxa" w:w="80"/>
              <w:left w:type="dxa" w:w="100"/>
              <w:bottom w:type="dxa" w:w="80"/>
              <w:right w:type="dxa" w:w="100"/>
            </w:tcMar>
            <w:vAlign w:val="top"/>
          </w:tcPr>
          <w:p>
            <w:r>
              <w:rPr>
                <w:sz w:val="20"/>
                <w:szCs w:val="20"/>
              </w:rPr>
              <w:t xml:space="preserve">Ep.5 Harissa, Ep.8 Durban Curry Masala, Ep.11 Turkish Baharat, Ep.12 Zhug, Ep.13 Taklia, Ep.14 Arabic Baharat, Ep.16 Dukkah, Ep.17 Hawaij, Ep.20 Chaat Masala</w:t>
            </w:r>
          </w:p>
        </w:tc>
        <w:tc>
          <w:tcPr>
            <w:tcW w:type="pct" w:w="20%"/>
            <w:tcMar>
              <w:top w:type="dxa" w:w="80"/>
              <w:left w:type="dxa" w:w="100"/>
              <w:bottom w:type="dxa" w:w="80"/>
              <w:right w:type="dxa" w:w="100"/>
            </w:tcMar>
            <w:vAlign w:val="top"/>
          </w:tcPr>
          <w:p>
            <w:hyperlink w:history="1" r:id="rIdv-yfi9plslf4mymvtoox2">
              <w:r>
                <w:rPr>
                  <w:rStyle w:val="Hyperlink"/>
                  <w:sz w:val="20"/>
                  <w:szCs w:val="20"/>
                </w:rPr>
                <w:t xml:space="preserve">Coriander</w:t>
              </w:r>
            </w:hyperlink>
          </w:p>
        </w:tc>
        <w:tc>
          <w:tcPr>
            <w:tcW w:type="pct" w:w="16%"/>
            <w:tcMar>
              <w:top w:type="dxa" w:w="80"/>
              <w:left w:type="dxa" w:w="100"/>
              <w:bottom w:type="dxa" w:w="80"/>
              <w:right w:type="dxa" w:w="100"/>
            </w:tcMar>
            <w:vAlign w:val="top"/>
          </w:tcPr>
          <w:p>
            <w:r>
              <w:rPr>
                <w:sz w:val="20"/>
                <w:szCs w:val="20"/>
              </w:rPr>
              <w:t xml:space="preserve">Wikipedia</w:t>
            </w:r>
          </w:p>
        </w:tc>
        <w:tc>
          <w:tcPr>
            <w:tcW w:type="pct" w:w="26%"/>
            <w:tcMar>
              <w:top w:type="dxa" w:w="80"/>
              <w:left w:type="dxa" w:w="100"/>
              <w:bottom w:type="dxa" w:w="80"/>
              <w:right w:type="dxa" w:w="100"/>
            </w:tcMar>
            <w:vAlign w:val="top"/>
          </w:tcPr>
          <w:p>
            <w:r>
              <w:rPr>
                <w:sz w:val="20"/>
                <w:szCs w:val="20"/>
              </w:rPr>
              <w:t xml:space="preserve">Seed form — fresh coriander leaf uses elsewhere in the CSV were excluded.</w:t>
            </w:r>
          </w:p>
        </w:tc>
      </w:tr>
      <w:tr>
        <w:tc>
          <w:tcPr>
            <w:tcW w:type="pct" w:w="16%"/>
            <w:shd w:fill="F2F4F1" w:val="clear"/>
            <w:tcMar>
              <w:top w:type="dxa" w:w="80"/>
              <w:left w:type="dxa" w:w="100"/>
              <w:bottom w:type="dxa" w:w="80"/>
              <w:right w:type="dxa" w:w="100"/>
            </w:tcMar>
            <w:vAlign w:val="top"/>
          </w:tcPr>
          <w:p>
            <w:r>
              <w:rPr>
                <w:sz w:val="20"/>
                <w:szCs w:val="20"/>
              </w:rPr>
              <w:t xml:space="preserve">Cumin</w:t>
            </w:r>
          </w:p>
        </w:tc>
        <w:tc>
          <w:tcPr>
            <w:tcW w:type="pct" w:w="22%"/>
            <w:shd w:fill="F2F4F1" w:val="clear"/>
            <w:tcMar>
              <w:top w:type="dxa" w:w="80"/>
              <w:left w:type="dxa" w:w="100"/>
              <w:bottom w:type="dxa" w:w="80"/>
              <w:right w:type="dxa" w:w="100"/>
            </w:tcMar>
            <w:vAlign w:val="top"/>
          </w:tcPr>
          <w:p>
            <w:r>
              <w:rPr>
                <w:sz w:val="20"/>
                <w:szCs w:val="20"/>
              </w:rPr>
              <w:t xml:space="preserve">Ep.5 Harissa, Ep.6 Pilau Masala, Ep.8 Durban Curry Masala, Ep.10 Za'atar, Ep.11 Turkish Baharat, Ep.12 Zhug, Ep.14 Arabic Baharat, Ep.15 Advieh, Ep.16 Dukkah, Ep.17 Hawaij, Ep.20 Chaat Masala, Ep.21 Panch Phoran, Ep.22 Vindaloo Paste, Ep.26 Shandong Spice Bag, Ep.30 Mole Mix, Ep.33 BBQ Rub</w:t>
            </w:r>
          </w:p>
        </w:tc>
        <w:tc>
          <w:tcPr>
            <w:tcW w:type="pct" w:w="20%"/>
            <w:shd w:fill="F2F4F1" w:val="clear"/>
            <w:tcMar>
              <w:top w:type="dxa" w:w="80"/>
              <w:left w:type="dxa" w:w="100"/>
              <w:bottom w:type="dxa" w:w="80"/>
              <w:right w:type="dxa" w:w="100"/>
            </w:tcMar>
            <w:vAlign w:val="top"/>
          </w:tcPr>
          <w:p>
            <w:hyperlink w:history="1" r:id="rIdgbanp7blpyugceijgk6nj">
              <w:r>
                <w:rPr>
                  <w:rStyle w:val="Hyperlink"/>
                  <w:sz w:val="20"/>
                  <w:szCs w:val="20"/>
                </w:rPr>
                <w:t xml:space="preserve">Cumin</w:t>
              </w:r>
            </w:hyperlink>
          </w:p>
        </w:tc>
        <w:tc>
          <w:tcPr>
            <w:tcW w:type="pct" w:w="16%"/>
            <w:shd w:fill="F2F4F1" w:val="clear"/>
            <w:tcMar>
              <w:top w:type="dxa" w:w="80"/>
              <w:left w:type="dxa" w:w="100"/>
              <w:bottom w:type="dxa" w:w="80"/>
              <w:right w:type="dxa" w:w="100"/>
            </w:tcMar>
            <w:vAlign w:val="top"/>
          </w:tcPr>
          <w:p>
            <w:r>
              <w:rPr>
                <w:sz w:val="20"/>
                <w:szCs w:val="20"/>
              </w:rPr>
              <w:t xml:space="preserve">Wikipedia</w:t>
            </w:r>
          </w:p>
        </w:tc>
        <w:tc>
          <w:tcPr>
            <w:tcW w:type="pct" w:w="26%"/>
            <w:shd w:fill="F2F4F1" w:val="clear"/>
            <w:tcMar>
              <w:top w:type="dxa" w:w="80"/>
              <w:left w:type="dxa" w:w="100"/>
              <w:bottom w:type="dxa" w:w="80"/>
              <w:right w:type="dxa" w:w="100"/>
            </w:tcMar>
            <w:vAlign w:val="top"/>
          </w:tcPr>
          <w:p>
            <w:r>
              <w:rPr>
                <w:sz w:val="20"/>
                <w:szCs w:val="20"/>
              </w:rPr>
              <w:t xml:space="preserve">The most-used spice across the whole range.</w:t>
            </w:r>
          </w:p>
        </w:tc>
      </w:tr>
      <w:tr>
        <w:tc>
          <w:tcPr>
            <w:tcW w:type="pct" w:w="16%"/>
            <w:tcMar>
              <w:top w:type="dxa" w:w="80"/>
              <w:left w:type="dxa" w:w="100"/>
              <w:bottom w:type="dxa" w:w="80"/>
              <w:right w:type="dxa" w:w="100"/>
            </w:tcMar>
            <w:vAlign w:val="top"/>
          </w:tcPr>
          <w:p>
            <w:r>
              <w:rPr>
                <w:sz w:val="20"/>
                <w:szCs w:val="20"/>
              </w:rPr>
              <w:t xml:space="preserve">Curry leaves</w:t>
            </w:r>
          </w:p>
        </w:tc>
        <w:tc>
          <w:tcPr>
            <w:tcW w:type="pct" w:w="22%"/>
            <w:tcMar>
              <w:top w:type="dxa" w:w="80"/>
              <w:left w:type="dxa" w:w="100"/>
              <w:bottom w:type="dxa" w:w="80"/>
              <w:right w:type="dxa" w:w="100"/>
            </w:tcMar>
            <w:vAlign w:val="top"/>
          </w:tcPr>
          <w:p>
            <w:r>
              <w:rPr>
                <w:sz w:val="20"/>
                <w:szCs w:val="20"/>
              </w:rPr>
              <w:t xml:space="preserve">Ep.23 Gunpowder/Podi</w:t>
            </w:r>
          </w:p>
        </w:tc>
        <w:tc>
          <w:tcPr>
            <w:tcW w:type="pct" w:w="20%"/>
            <w:tcMar>
              <w:top w:type="dxa" w:w="80"/>
              <w:left w:type="dxa" w:w="100"/>
              <w:bottom w:type="dxa" w:w="80"/>
              <w:right w:type="dxa" w:w="100"/>
            </w:tcMar>
            <w:vAlign w:val="top"/>
          </w:tcPr>
          <w:p>
            <w:hyperlink w:history="1" r:id="rIdjaioohv3nx4lcwcloi4if">
              <w:r>
                <w:rPr>
                  <w:rStyle w:val="Hyperlink"/>
                  <w:sz w:val="20"/>
                  <w:szCs w:val="20"/>
                </w:rPr>
                <w:t xml:space="preserve">Organic Curry Leaves</w:t>
              </w:r>
            </w:hyperlink>
          </w:p>
        </w:tc>
        <w:tc>
          <w:tcPr>
            <w:tcW w:type="pct" w:w="16%"/>
            <w:tcMar>
              <w:top w:type="dxa" w:w="80"/>
              <w:left w:type="dxa" w:w="100"/>
              <w:bottom w:type="dxa" w:w="80"/>
              <w:right w:type="dxa" w:w="100"/>
            </w:tcMar>
            <w:vAlign w:val="top"/>
          </w:tcPr>
          <w:p>
            <w:r>
              <w:rPr>
                <w:sz w:val="20"/>
                <w:szCs w:val="20"/>
              </w:rPr>
              <w:t xml:space="preserve">Retailer: Pure Indian Foods</w:t>
            </w:r>
          </w:p>
        </w:tc>
        <w:tc>
          <w:tcPr>
            <w:tcW w:type="pct" w:w="26%"/>
            <w:tcMar>
              <w:top w:type="dxa" w:w="80"/>
              <w:left w:type="dxa" w:w="100"/>
              <w:bottom w:type="dxa" w:w="80"/>
              <w:right w:type="dxa" w:w="100"/>
            </w:tcMar>
            <w:vAlign w:val="top"/>
          </w:tcPr>
          <w:p>
            <w:r>
              <w:rPr>
                <w:sz w:val="20"/>
                <w:szCs w:val="20"/>
              </w:rPr>
              <w:t xml:space="preserve">—</w:t>
            </w:r>
          </w:p>
        </w:tc>
      </w:tr>
      <w:tr>
        <w:tc>
          <w:tcPr>
            <w:tcW w:type="pct" w:w="16%"/>
            <w:shd w:fill="F2F4F1" w:val="clear"/>
            <w:tcMar>
              <w:top w:type="dxa" w:w="80"/>
              <w:left w:type="dxa" w:w="100"/>
              <w:bottom w:type="dxa" w:w="80"/>
              <w:right w:type="dxa" w:w="100"/>
            </w:tcMar>
            <w:vAlign w:val="top"/>
          </w:tcPr>
          <w:p>
            <w:r>
              <w:rPr>
                <w:sz w:val="20"/>
                <w:szCs w:val="20"/>
              </w:rPr>
              <w:t xml:space="preserve">Dried citrus peel (orange / yuzu / lemon / tangerine)</w:t>
            </w:r>
          </w:p>
        </w:tc>
        <w:tc>
          <w:tcPr>
            <w:tcW w:type="pct" w:w="22%"/>
            <w:shd w:fill="F2F4F1" w:val="clear"/>
            <w:tcMar>
              <w:top w:type="dxa" w:w="80"/>
              <w:left w:type="dxa" w:w="100"/>
              <w:bottom w:type="dxa" w:w="80"/>
              <w:right w:type="dxa" w:w="100"/>
            </w:tcMar>
            <w:vAlign w:val="top"/>
          </w:tcPr>
          <w:p>
            <w:r>
              <w:rPr>
                <w:sz w:val="20"/>
                <w:szCs w:val="20"/>
              </w:rPr>
              <w:t xml:space="preserve">Ep.25 Shichimi-Togarashi, Ep.26 Shandong Spice Bag, Ep.27 Nanjing Spice Bag</w:t>
            </w:r>
          </w:p>
        </w:tc>
        <w:tc>
          <w:tcPr>
            <w:tcW w:type="pct" w:w="20%"/>
            <w:shd w:fill="F2F4F1" w:val="clear"/>
            <w:tcMar>
              <w:top w:type="dxa" w:w="80"/>
              <w:left w:type="dxa" w:w="100"/>
              <w:bottom w:type="dxa" w:w="80"/>
              <w:right w:type="dxa" w:w="100"/>
            </w:tcMar>
            <w:vAlign w:val="top"/>
          </w:tcPr>
          <w:p>
            <w:hyperlink w:history="1" r:id="rIdthgdn8jkbcgiv_lc4hqvc">
              <w:r>
                <w:rPr>
                  <w:rStyle w:val="Hyperlink"/>
                  <w:sz w:val="20"/>
                  <w:szCs w:val="20"/>
                </w:rPr>
                <w:t xml:space="preserve">File:Nine-processed dried mandarin orange peel.jpg</w:t>
              </w:r>
            </w:hyperlink>
          </w:p>
        </w:tc>
        <w:tc>
          <w:tcPr>
            <w:tcW w:type="pct" w:w="16%"/>
            <w:shd w:fill="F2F4F1" w:val="clear"/>
            <w:tcMar>
              <w:top w:type="dxa" w:w="80"/>
              <w:left w:type="dxa" w:w="100"/>
              <w:bottom w:type="dxa" w:w="80"/>
              <w:right w:type="dxa" w:w="100"/>
            </w:tcMar>
            <w:vAlign w:val="top"/>
          </w:tcPr>
          <w:p>
            <w:r>
              <w:rPr>
                <w:sz w:val="20"/>
                <w:szCs w:val="20"/>
              </w:rPr>
              <w:t xml:space="preserve">Wikimedia Commons</w:t>
            </w:r>
          </w:p>
        </w:tc>
        <w:tc>
          <w:tcPr>
            <w:tcW w:type="pct" w:w="26%"/>
            <w:shd w:fill="F2F4F1" w:val="clear"/>
            <w:tcMar>
              <w:top w:type="dxa" w:w="80"/>
              <w:left w:type="dxa" w:w="100"/>
              <w:bottom w:type="dxa" w:w="80"/>
              <w:right w:type="dxa" w:w="100"/>
            </w:tcMar>
            <w:vAlign w:val="top"/>
          </w:tcPr>
          <w:p>
            <w:r>
              <w:rPr>
                <w:sz w:val="20"/>
                <w:szCs w:val="20"/>
              </w:rPr>
              <w:t xml:space="preserve">Exact citrus varies by recipe (orange/yuzu/lemon in Ep.25, orange or tangerine in Ep.26, tangerine in Ep.27) — confirm which with the supplier.</w:t>
            </w:r>
          </w:p>
        </w:tc>
      </w:tr>
      <w:tr>
        <w:tc>
          <w:tcPr>
            <w:tcW w:type="pct" w:w="16%"/>
            <w:tcMar>
              <w:top w:type="dxa" w:w="80"/>
              <w:left w:type="dxa" w:w="100"/>
              <w:bottom w:type="dxa" w:w="80"/>
              <w:right w:type="dxa" w:w="100"/>
            </w:tcMar>
            <w:vAlign w:val="top"/>
          </w:tcPr>
          <w:p>
            <w:r>
              <w:rPr>
                <w:sz w:val="20"/>
                <w:szCs w:val="20"/>
              </w:rPr>
              <w:t xml:space="preserve">Dried rose petals</w:t>
            </w:r>
          </w:p>
        </w:tc>
        <w:tc>
          <w:tcPr>
            <w:tcW w:type="pct" w:w="22%"/>
            <w:tcMar>
              <w:top w:type="dxa" w:w="80"/>
              <w:left w:type="dxa" w:w="100"/>
              <w:bottom w:type="dxa" w:w="80"/>
              <w:right w:type="dxa" w:w="100"/>
            </w:tcMar>
            <w:vAlign w:val="top"/>
          </w:tcPr>
          <w:p>
            <w:r>
              <w:rPr>
                <w:sz w:val="20"/>
                <w:szCs w:val="20"/>
              </w:rPr>
              <w:t xml:space="preserve">Ep.15 Advieh</w:t>
            </w:r>
          </w:p>
        </w:tc>
        <w:tc>
          <w:tcPr>
            <w:tcW w:type="pct" w:w="20%"/>
            <w:tcMar>
              <w:top w:type="dxa" w:w="80"/>
              <w:left w:type="dxa" w:w="100"/>
              <w:bottom w:type="dxa" w:w="80"/>
              <w:right w:type="dxa" w:w="100"/>
            </w:tcMar>
            <w:vAlign w:val="top"/>
          </w:tcPr>
          <w:p>
            <w:hyperlink w:history="1" r:id="rIdkbhxaza36chrx3gn0uk-0">
              <w:r>
                <w:rPr>
                  <w:rStyle w:val="Hyperlink"/>
                  <w:sz w:val="20"/>
                  <w:szCs w:val="20"/>
                </w:rPr>
                <w:t xml:space="preserve">File:Dried rose petals.jpg</w:t>
              </w:r>
            </w:hyperlink>
          </w:p>
        </w:tc>
        <w:tc>
          <w:tcPr>
            <w:tcW w:type="pct" w:w="16%"/>
            <w:tcMar>
              <w:top w:type="dxa" w:w="80"/>
              <w:left w:type="dxa" w:w="100"/>
              <w:bottom w:type="dxa" w:w="80"/>
              <w:right w:type="dxa" w:w="100"/>
            </w:tcMar>
            <w:vAlign w:val="top"/>
          </w:tcPr>
          <w:p>
            <w:r>
              <w:rPr>
                <w:sz w:val="20"/>
                <w:szCs w:val="20"/>
              </w:rPr>
              <w:t xml:space="preserve">Wikimedia Commons</w:t>
            </w:r>
          </w:p>
        </w:tc>
        <w:tc>
          <w:tcPr>
            <w:tcW w:type="pct" w:w="26%"/>
            <w:tcMar>
              <w:top w:type="dxa" w:w="80"/>
              <w:left w:type="dxa" w:w="100"/>
              <w:bottom w:type="dxa" w:w="80"/>
              <w:right w:type="dxa" w:w="100"/>
            </w:tcMar>
            <w:vAlign w:val="top"/>
          </w:tcPr>
          <w:p>
            <w:r>
              <w:rPr>
                <w:sz w:val="20"/>
                <w:szCs w:val="20"/>
              </w:rPr>
              <w:t xml:space="preserve">—</w:t>
            </w:r>
          </w:p>
        </w:tc>
      </w:tr>
      <w:tr>
        <w:tc>
          <w:tcPr>
            <w:tcW w:type="pct" w:w="16%"/>
            <w:shd w:fill="F2F4F1" w:val="clear"/>
            <w:tcMar>
              <w:top w:type="dxa" w:w="80"/>
              <w:left w:type="dxa" w:w="100"/>
              <w:bottom w:type="dxa" w:w="80"/>
              <w:right w:type="dxa" w:w="100"/>
            </w:tcMar>
            <w:vAlign w:val="top"/>
          </w:tcPr>
          <w:p>
            <w:r>
              <w:rPr>
                <w:sz w:val="20"/>
                <w:szCs w:val="20"/>
              </w:rPr>
              <w:t xml:space="preserve">Fennel</w:t>
            </w:r>
          </w:p>
        </w:tc>
        <w:tc>
          <w:tcPr>
            <w:tcW w:type="pct" w:w="22%"/>
            <w:shd w:fill="F2F4F1" w:val="clear"/>
            <w:tcMar>
              <w:top w:type="dxa" w:w="80"/>
              <w:left w:type="dxa" w:w="100"/>
              <w:bottom w:type="dxa" w:w="80"/>
              <w:right w:type="dxa" w:w="100"/>
            </w:tcMar>
            <w:vAlign w:val="top"/>
          </w:tcPr>
          <w:p>
            <w:r>
              <w:rPr>
                <w:sz w:val="20"/>
                <w:szCs w:val="20"/>
              </w:rPr>
              <w:t xml:space="preserve">Ep.17 Hawaij (sweet variant), Ep.21 Panch Phoran, Ep.28 Five-Spice Powder</w:t>
            </w:r>
          </w:p>
        </w:tc>
        <w:tc>
          <w:tcPr>
            <w:tcW w:type="pct" w:w="20%"/>
            <w:shd w:fill="F2F4F1" w:val="clear"/>
            <w:tcMar>
              <w:top w:type="dxa" w:w="80"/>
              <w:left w:type="dxa" w:w="100"/>
              <w:bottom w:type="dxa" w:w="80"/>
              <w:right w:type="dxa" w:w="100"/>
            </w:tcMar>
            <w:vAlign w:val="top"/>
          </w:tcPr>
          <w:p>
            <w:hyperlink w:history="1" r:id="rIdpjcpzuupvduqhay-smrxy">
              <w:r>
                <w:rPr>
                  <w:rStyle w:val="Hyperlink"/>
                  <w:sz w:val="20"/>
                  <w:szCs w:val="20"/>
                </w:rPr>
                <w:t xml:space="preserve">Fennel</w:t>
              </w:r>
            </w:hyperlink>
          </w:p>
        </w:tc>
        <w:tc>
          <w:tcPr>
            <w:tcW w:type="pct" w:w="16%"/>
            <w:shd w:fill="F2F4F1" w:val="clear"/>
            <w:tcMar>
              <w:top w:type="dxa" w:w="80"/>
              <w:left w:type="dxa" w:w="100"/>
              <w:bottom w:type="dxa" w:w="80"/>
              <w:right w:type="dxa" w:w="100"/>
            </w:tcMar>
            <w:vAlign w:val="top"/>
          </w:tcPr>
          <w:p>
            <w:r>
              <w:rPr>
                <w:sz w:val="20"/>
                <w:szCs w:val="20"/>
              </w:rPr>
              <w:t xml:space="preserve">Wikipedia</w:t>
            </w:r>
          </w:p>
        </w:tc>
        <w:tc>
          <w:tcPr>
            <w:tcW w:type="pct" w:w="26%"/>
            <w:shd w:fill="F2F4F1" w:val="clear"/>
            <w:tcMar>
              <w:top w:type="dxa" w:w="80"/>
              <w:left w:type="dxa" w:w="100"/>
              <w:bottom w:type="dxa" w:w="80"/>
              <w:right w:type="dxa" w:w="100"/>
            </w:tcMar>
            <w:vAlign w:val="top"/>
          </w:tcPr>
          <w:p>
            <w:r>
              <w:rPr>
                <w:sz w:val="20"/>
                <w:szCs w:val="20"/>
              </w:rPr>
              <w:t xml:space="preserve">Ep.17's fennel is part of the "sweet hawaij" variant mentioned in the description, not the main savoury blend.</w:t>
            </w:r>
          </w:p>
        </w:tc>
      </w:tr>
      <w:tr>
        <w:tc>
          <w:tcPr>
            <w:tcW w:type="pct" w:w="16%"/>
            <w:tcMar>
              <w:top w:type="dxa" w:w="80"/>
              <w:left w:type="dxa" w:w="100"/>
              <w:bottom w:type="dxa" w:w="80"/>
              <w:right w:type="dxa" w:w="100"/>
            </w:tcMar>
            <w:vAlign w:val="top"/>
          </w:tcPr>
          <w:p>
            <w:r>
              <w:rPr>
                <w:sz w:val="20"/>
                <w:szCs w:val="20"/>
              </w:rPr>
              <w:t xml:space="preserve">Fenugreek</w:t>
            </w:r>
          </w:p>
        </w:tc>
        <w:tc>
          <w:tcPr>
            <w:tcW w:type="pct" w:w="22%"/>
            <w:tcMar>
              <w:top w:type="dxa" w:w="80"/>
              <w:left w:type="dxa" w:w="100"/>
              <w:bottom w:type="dxa" w:w="80"/>
              <w:right w:type="dxa" w:w="100"/>
            </w:tcMar>
            <w:vAlign w:val="top"/>
          </w:tcPr>
          <w:p>
            <w:r>
              <w:rPr>
                <w:sz w:val="20"/>
                <w:szCs w:val="20"/>
              </w:rPr>
              <w:t xml:space="preserve">Ep.3 Niter Kibbeh, Ep.8 Durban Curry Masala, Ep.21 Panch Phoran, Ep.22 Vindaloo Paste</w:t>
            </w:r>
          </w:p>
        </w:tc>
        <w:tc>
          <w:tcPr>
            <w:tcW w:type="pct" w:w="20%"/>
            <w:tcMar>
              <w:top w:type="dxa" w:w="80"/>
              <w:left w:type="dxa" w:w="100"/>
              <w:bottom w:type="dxa" w:w="80"/>
              <w:right w:type="dxa" w:w="100"/>
            </w:tcMar>
            <w:vAlign w:val="top"/>
          </w:tcPr>
          <w:p>
            <w:hyperlink w:history="1" r:id="rIdkaea6osa5w3mv40bv45ay">
              <w:r>
                <w:rPr>
                  <w:rStyle w:val="Hyperlink"/>
                  <w:sz w:val="20"/>
                  <w:szCs w:val="20"/>
                </w:rPr>
                <w:t xml:space="preserve">Fenugreek</w:t>
              </w:r>
            </w:hyperlink>
          </w:p>
        </w:tc>
        <w:tc>
          <w:tcPr>
            <w:tcW w:type="pct" w:w="16%"/>
            <w:tcMar>
              <w:top w:type="dxa" w:w="80"/>
              <w:left w:type="dxa" w:w="100"/>
              <w:bottom w:type="dxa" w:w="80"/>
              <w:right w:type="dxa" w:w="100"/>
            </w:tcMar>
            <w:vAlign w:val="top"/>
          </w:tcPr>
          <w:p>
            <w:r>
              <w:rPr>
                <w:sz w:val="20"/>
                <w:szCs w:val="20"/>
              </w:rPr>
              <w:t xml:space="preserve">Wikipedia</w:t>
            </w:r>
          </w:p>
        </w:tc>
        <w:tc>
          <w:tcPr>
            <w:tcW w:type="pct" w:w="26%"/>
            <w:tcMar>
              <w:top w:type="dxa" w:w="80"/>
              <w:left w:type="dxa" w:w="100"/>
              <w:bottom w:type="dxa" w:w="80"/>
              <w:right w:type="dxa" w:w="100"/>
            </w:tcMar>
            <w:vAlign w:val="top"/>
          </w:tcPr>
          <w:p>
            <w:r>
              <w:rPr>
                <w:sz w:val="20"/>
                <w:szCs w:val="20"/>
              </w:rPr>
              <w:t xml:space="preserve">—</w:t>
            </w:r>
          </w:p>
        </w:tc>
      </w:tr>
      <w:tr>
        <w:tc>
          <w:tcPr>
            <w:tcW w:type="pct" w:w="16%"/>
            <w:shd w:fill="F2F4F1" w:val="clear"/>
            <w:tcMar>
              <w:top w:type="dxa" w:w="80"/>
              <w:left w:type="dxa" w:w="100"/>
              <w:bottom w:type="dxa" w:w="80"/>
              <w:right w:type="dxa" w:w="100"/>
            </w:tcMar>
            <w:vAlign w:val="top"/>
          </w:tcPr>
          <w:p>
            <w:r>
              <w:rPr>
                <w:sz w:val="20"/>
                <w:szCs w:val="20"/>
              </w:rPr>
              <w:t xml:space="preserve">Fermented black beans (douchi)</w:t>
            </w:r>
          </w:p>
        </w:tc>
        <w:tc>
          <w:tcPr>
            <w:tcW w:type="pct" w:w="22%"/>
            <w:shd w:fill="F2F4F1" w:val="clear"/>
            <w:tcMar>
              <w:top w:type="dxa" w:w="80"/>
              <w:left w:type="dxa" w:w="100"/>
              <w:bottom w:type="dxa" w:w="80"/>
              <w:right w:type="dxa" w:w="100"/>
            </w:tcMar>
            <w:vAlign w:val="top"/>
          </w:tcPr>
          <w:p>
            <w:r>
              <w:rPr>
                <w:sz w:val="20"/>
                <w:szCs w:val="20"/>
              </w:rPr>
              <w:t xml:space="preserve">Ep.29 Chilli Black Bean Sauce</w:t>
            </w:r>
          </w:p>
        </w:tc>
        <w:tc>
          <w:tcPr>
            <w:tcW w:type="pct" w:w="20%"/>
            <w:shd w:fill="F2F4F1" w:val="clear"/>
            <w:tcMar>
              <w:top w:type="dxa" w:w="80"/>
              <w:left w:type="dxa" w:w="100"/>
              <w:bottom w:type="dxa" w:w="80"/>
              <w:right w:type="dxa" w:w="100"/>
            </w:tcMar>
            <w:vAlign w:val="top"/>
          </w:tcPr>
          <w:p>
            <w:hyperlink w:history="1" r:id="rIdqlfbqklr-bhczmfcecnxt">
              <w:r>
                <w:rPr>
                  <w:rStyle w:val="Hyperlink"/>
                  <w:sz w:val="20"/>
                  <w:szCs w:val="20"/>
                </w:rPr>
                <w:t xml:space="preserve">Douchi</w:t>
              </w:r>
            </w:hyperlink>
          </w:p>
        </w:tc>
        <w:tc>
          <w:tcPr>
            <w:tcW w:type="pct" w:w="16%"/>
            <w:shd w:fill="F2F4F1" w:val="clear"/>
            <w:tcMar>
              <w:top w:type="dxa" w:w="80"/>
              <w:left w:type="dxa" w:w="100"/>
              <w:bottom w:type="dxa" w:w="80"/>
              <w:right w:type="dxa" w:w="100"/>
            </w:tcMar>
            <w:vAlign w:val="top"/>
          </w:tcPr>
          <w:p>
            <w:r>
              <w:rPr>
                <w:sz w:val="20"/>
                <w:szCs w:val="20"/>
              </w:rPr>
              <w:t xml:space="preserve">Wikipedia</w:t>
            </w:r>
          </w:p>
        </w:tc>
        <w:tc>
          <w:tcPr>
            <w:tcW w:type="pct" w:w="26%"/>
            <w:shd w:fill="F2F4F1" w:val="clear"/>
            <w:tcMar>
              <w:top w:type="dxa" w:w="80"/>
              <w:left w:type="dxa" w:w="100"/>
              <w:bottom w:type="dxa" w:w="80"/>
              <w:right w:type="dxa" w:w="100"/>
            </w:tcMar>
            <w:vAlign w:val="top"/>
          </w:tcPr>
          <w:p>
            <w:r>
              <w:rPr>
                <w:sz w:val="20"/>
                <w:szCs w:val="20"/>
              </w:rPr>
              <w:t xml:space="preserve">Chinese fermented/dried soybean product, not fresh black beans.</w:t>
            </w:r>
          </w:p>
        </w:tc>
      </w:tr>
      <w:tr>
        <w:tc>
          <w:tcPr>
            <w:tcW w:type="pct" w:w="16%"/>
            <w:tcMar>
              <w:top w:type="dxa" w:w="80"/>
              <w:left w:type="dxa" w:w="100"/>
              <w:bottom w:type="dxa" w:w="80"/>
              <w:right w:type="dxa" w:w="100"/>
            </w:tcMar>
            <w:vAlign w:val="top"/>
          </w:tcPr>
          <w:p>
            <w:r>
              <w:rPr>
                <w:sz w:val="20"/>
                <w:szCs w:val="20"/>
              </w:rPr>
              <w:t xml:space="preserve">Ginger (dried/ground)</w:t>
            </w:r>
          </w:p>
        </w:tc>
        <w:tc>
          <w:tcPr>
            <w:tcW w:type="pct" w:w="22%"/>
            <w:tcMar>
              <w:top w:type="dxa" w:w="80"/>
              <w:left w:type="dxa" w:w="100"/>
              <w:bottom w:type="dxa" w:w="80"/>
              <w:right w:type="dxa" w:w="100"/>
            </w:tcMar>
            <w:vAlign w:val="top"/>
          </w:tcPr>
          <w:p>
            <w:r>
              <w:rPr>
                <w:sz w:val="20"/>
                <w:szCs w:val="20"/>
              </w:rPr>
              <w:t xml:space="preserve">Ep.1 Yaji, Ep.8 Durban Curry Masala, Ep.9 Jamaican Jerk Rub, Ep.15 Advieh, Ep.17 Hawaij (sweet variant), Ep.20 Chaat Masala</w:t>
            </w:r>
          </w:p>
        </w:tc>
        <w:tc>
          <w:tcPr>
            <w:tcW w:type="pct" w:w="20%"/>
            <w:tcMar>
              <w:top w:type="dxa" w:w="80"/>
              <w:left w:type="dxa" w:w="100"/>
              <w:bottom w:type="dxa" w:w="80"/>
              <w:right w:type="dxa" w:w="100"/>
            </w:tcMar>
            <w:vAlign w:val="top"/>
          </w:tcPr>
          <w:p>
            <w:hyperlink w:history="1" r:id="rIdlejc35wsmdnxme6tryjzz">
              <w:r>
                <w:rPr>
                  <w:rStyle w:val="Hyperlink"/>
                  <w:sz w:val="20"/>
                  <w:szCs w:val="20"/>
                </w:rPr>
                <w:t xml:space="preserve">File:Ginger powder.JPG</w:t>
              </w:r>
            </w:hyperlink>
          </w:p>
        </w:tc>
        <w:tc>
          <w:tcPr>
            <w:tcW w:type="pct" w:w="16%"/>
            <w:tcMar>
              <w:top w:type="dxa" w:w="80"/>
              <w:left w:type="dxa" w:w="100"/>
              <w:bottom w:type="dxa" w:w="80"/>
              <w:right w:type="dxa" w:w="100"/>
            </w:tcMar>
            <w:vAlign w:val="top"/>
          </w:tcPr>
          <w:p>
            <w:r>
              <w:rPr>
                <w:sz w:val="20"/>
                <w:szCs w:val="20"/>
              </w:rPr>
              <w:t xml:space="preserve">Wikimedia Commons</w:t>
            </w:r>
          </w:p>
        </w:tc>
        <w:tc>
          <w:tcPr>
            <w:tcW w:type="pct" w:w="26%"/>
            <w:tcMar>
              <w:top w:type="dxa" w:w="80"/>
              <w:left w:type="dxa" w:w="100"/>
              <w:bottom w:type="dxa" w:w="80"/>
              <w:right w:type="dxa" w:w="100"/>
            </w:tcMar>
            <w:vAlign w:val="top"/>
          </w:tcPr>
          <w:p>
            <w:r>
              <w:rPr>
                <w:sz w:val="20"/>
                <w:szCs w:val="20"/>
              </w:rPr>
              <w:t xml:space="preserve">Ground/powdered ginger only — fresh ginger used elsewhere in the CSV was excluded.</w:t>
            </w:r>
          </w:p>
        </w:tc>
      </w:tr>
      <w:tr>
        <w:tc>
          <w:tcPr>
            <w:tcW w:type="pct" w:w="16%"/>
            <w:shd w:fill="F2F4F1" w:val="clear"/>
            <w:tcMar>
              <w:top w:type="dxa" w:w="80"/>
              <w:left w:type="dxa" w:w="100"/>
              <w:bottom w:type="dxa" w:w="80"/>
              <w:right w:type="dxa" w:w="100"/>
            </w:tcMar>
            <w:vAlign w:val="top"/>
          </w:tcPr>
          <w:p>
            <w:r>
              <w:rPr>
                <w:sz w:val="20"/>
                <w:szCs w:val="20"/>
              </w:rPr>
              <w:t xml:space="preserve">Gochugaru</w:t>
            </w:r>
          </w:p>
        </w:tc>
        <w:tc>
          <w:tcPr>
            <w:tcW w:type="pct" w:w="22%"/>
            <w:shd w:fill="F2F4F1" w:val="clear"/>
            <w:tcMar>
              <w:top w:type="dxa" w:w="80"/>
              <w:left w:type="dxa" w:w="100"/>
              <w:bottom w:type="dxa" w:w="80"/>
              <w:right w:type="dxa" w:w="100"/>
            </w:tcMar>
            <w:vAlign w:val="top"/>
          </w:tcPr>
          <w:p>
            <w:r>
              <w:rPr>
                <w:sz w:val="20"/>
                <w:szCs w:val="20"/>
              </w:rPr>
              <w:t xml:space="preserve">Ep.24 Yangnyeomjang</w:t>
            </w:r>
          </w:p>
        </w:tc>
        <w:tc>
          <w:tcPr>
            <w:tcW w:type="pct" w:w="20%"/>
            <w:shd w:fill="F2F4F1" w:val="clear"/>
            <w:tcMar>
              <w:top w:type="dxa" w:w="80"/>
              <w:left w:type="dxa" w:w="100"/>
              <w:bottom w:type="dxa" w:w="80"/>
              <w:right w:type="dxa" w:w="100"/>
            </w:tcMar>
            <w:vAlign w:val="top"/>
          </w:tcPr>
          <w:p>
            <w:hyperlink w:history="1" r:id="rIdcgo23xfvcpbxvhccdxqus">
              <w:r>
                <w:rPr>
                  <w:rStyle w:val="Hyperlink"/>
                  <w:sz w:val="20"/>
                  <w:szCs w:val="20"/>
                </w:rPr>
                <w:t xml:space="preserve">File:Yeongyang-gochu-garu.jpg</w:t>
              </w:r>
            </w:hyperlink>
          </w:p>
        </w:tc>
        <w:tc>
          <w:tcPr>
            <w:tcW w:type="pct" w:w="16%"/>
            <w:shd w:fill="F2F4F1" w:val="clear"/>
            <w:tcMar>
              <w:top w:type="dxa" w:w="80"/>
              <w:left w:type="dxa" w:w="100"/>
              <w:bottom w:type="dxa" w:w="80"/>
              <w:right w:type="dxa" w:w="100"/>
            </w:tcMar>
            <w:vAlign w:val="top"/>
          </w:tcPr>
          <w:p>
            <w:r>
              <w:rPr>
                <w:sz w:val="20"/>
                <w:szCs w:val="20"/>
              </w:rPr>
              <w:t xml:space="preserve">Wikimedia Commons</w:t>
            </w:r>
          </w:p>
        </w:tc>
        <w:tc>
          <w:tcPr>
            <w:tcW w:type="pct" w:w="26%"/>
            <w:shd w:fill="F2F4F1" w:val="clear"/>
            <w:tcMar>
              <w:top w:type="dxa" w:w="80"/>
              <w:left w:type="dxa" w:w="100"/>
              <w:bottom w:type="dxa" w:w="80"/>
              <w:right w:type="dxa" w:w="100"/>
            </w:tcMar>
            <w:vAlign w:val="top"/>
          </w:tcPr>
          <w:p>
            <w:r>
              <w:rPr>
                <w:sz w:val="20"/>
                <w:szCs w:val="20"/>
              </w:rPr>
              <w:t xml:space="preserve">Korean red chilli flakes.</w:t>
            </w:r>
          </w:p>
        </w:tc>
      </w:tr>
      <w:tr>
        <w:tc>
          <w:tcPr>
            <w:tcW w:type="pct" w:w="16%"/>
            <w:tcMar>
              <w:top w:type="dxa" w:w="80"/>
              <w:left w:type="dxa" w:w="100"/>
              <w:bottom w:type="dxa" w:w="80"/>
              <w:right w:type="dxa" w:w="100"/>
            </w:tcMar>
            <w:vAlign w:val="top"/>
          </w:tcPr>
          <w:p>
            <w:r>
              <w:rPr>
                <w:sz w:val="20"/>
                <w:szCs w:val="20"/>
              </w:rPr>
              <w:t xml:space="preserve">Grains of paradise</w:t>
            </w:r>
          </w:p>
        </w:tc>
        <w:tc>
          <w:tcPr>
            <w:tcW w:type="pct" w:w="22%"/>
            <w:tcMar>
              <w:top w:type="dxa" w:w="80"/>
              <w:left w:type="dxa" w:w="100"/>
              <w:bottom w:type="dxa" w:w="80"/>
              <w:right w:type="dxa" w:w="100"/>
            </w:tcMar>
            <w:vAlign w:val="top"/>
          </w:tcPr>
          <w:p>
            <w:r>
              <w:rPr>
                <w:sz w:val="20"/>
                <w:szCs w:val="20"/>
              </w:rPr>
              <w:t xml:space="preserve">Ep.7 Mbongo Mix</w:t>
            </w:r>
          </w:p>
        </w:tc>
        <w:tc>
          <w:tcPr>
            <w:tcW w:type="pct" w:w="20%"/>
            <w:tcMar>
              <w:top w:type="dxa" w:w="80"/>
              <w:left w:type="dxa" w:w="100"/>
              <w:bottom w:type="dxa" w:w="80"/>
              <w:right w:type="dxa" w:w="100"/>
            </w:tcMar>
            <w:vAlign w:val="top"/>
          </w:tcPr>
          <w:p>
            <w:hyperlink w:history="1" r:id="rIdrcixrd7niq_ragkj-sfbb">
              <w:r>
                <w:rPr>
                  <w:rStyle w:val="Hyperlink"/>
                  <w:sz w:val="20"/>
                  <w:szCs w:val="20"/>
                </w:rPr>
                <w:t xml:space="preserve">Grains of paradise</w:t>
              </w:r>
            </w:hyperlink>
          </w:p>
        </w:tc>
        <w:tc>
          <w:tcPr>
            <w:tcW w:type="pct" w:w="16%"/>
            <w:tcMar>
              <w:top w:type="dxa" w:w="80"/>
              <w:left w:type="dxa" w:w="100"/>
              <w:bottom w:type="dxa" w:w="80"/>
              <w:right w:type="dxa" w:w="100"/>
            </w:tcMar>
            <w:vAlign w:val="top"/>
          </w:tcPr>
          <w:p>
            <w:r>
              <w:rPr>
                <w:sz w:val="20"/>
                <w:szCs w:val="20"/>
              </w:rPr>
              <w:t xml:space="preserve">Wikipedia</w:t>
            </w:r>
          </w:p>
        </w:tc>
        <w:tc>
          <w:tcPr>
            <w:tcW w:type="pct" w:w="26%"/>
            <w:tcMar>
              <w:top w:type="dxa" w:w="80"/>
              <w:left w:type="dxa" w:w="100"/>
              <w:bottom w:type="dxa" w:w="80"/>
              <w:right w:type="dxa" w:w="100"/>
            </w:tcMar>
            <w:vAlign w:val="top"/>
          </w:tcPr>
          <w:p>
            <w:r>
              <w:rPr>
                <w:sz w:val="20"/>
                <w:szCs w:val="20"/>
              </w:rPr>
              <w:t xml:space="preserve">West African specialty (see closing note).</w:t>
            </w:r>
          </w:p>
        </w:tc>
      </w:tr>
      <w:tr>
        <w:tc>
          <w:tcPr>
            <w:tcW w:type="pct" w:w="16%"/>
            <w:shd w:fill="F2F4F1" w:val="clear"/>
            <w:tcMar>
              <w:top w:type="dxa" w:w="80"/>
              <w:left w:type="dxa" w:w="100"/>
              <w:bottom w:type="dxa" w:w="80"/>
              <w:right w:type="dxa" w:w="100"/>
            </w:tcMar>
            <w:vAlign w:val="top"/>
          </w:tcPr>
          <w:p>
            <w:r>
              <w:rPr>
                <w:sz w:val="20"/>
                <w:szCs w:val="20"/>
              </w:rPr>
              <w:t xml:space="preserve">Grains of selim</w:t>
            </w:r>
          </w:p>
        </w:tc>
        <w:tc>
          <w:tcPr>
            <w:tcW w:type="pct" w:w="22%"/>
            <w:shd w:fill="F2F4F1" w:val="clear"/>
            <w:tcMar>
              <w:top w:type="dxa" w:w="80"/>
              <w:left w:type="dxa" w:w="100"/>
              <w:bottom w:type="dxa" w:w="80"/>
              <w:right w:type="dxa" w:w="100"/>
            </w:tcMar>
            <w:vAlign w:val="top"/>
          </w:tcPr>
          <w:p>
            <w:r>
              <w:rPr>
                <w:sz w:val="20"/>
                <w:szCs w:val="20"/>
              </w:rPr>
              <w:t xml:space="preserve">Ep.1 Yaji</w:t>
            </w:r>
          </w:p>
        </w:tc>
        <w:tc>
          <w:tcPr>
            <w:tcW w:type="pct" w:w="20%"/>
            <w:shd w:fill="F2F4F1" w:val="clear"/>
            <w:tcMar>
              <w:top w:type="dxa" w:w="80"/>
              <w:left w:type="dxa" w:w="100"/>
              <w:bottom w:type="dxa" w:w="80"/>
              <w:right w:type="dxa" w:w="100"/>
            </w:tcMar>
            <w:vAlign w:val="top"/>
          </w:tcPr>
          <w:p>
            <w:hyperlink w:history="1" r:id="rId5fi6dpzwwypz2jw09on2r">
              <w:r>
                <w:rPr>
                  <w:rStyle w:val="Hyperlink"/>
                  <w:sz w:val="20"/>
                  <w:szCs w:val="20"/>
                </w:rPr>
                <w:t xml:space="preserve">Grains of Selim</w:t>
              </w:r>
            </w:hyperlink>
          </w:p>
        </w:tc>
        <w:tc>
          <w:tcPr>
            <w:tcW w:type="pct" w:w="16%"/>
            <w:shd w:fill="F2F4F1" w:val="clear"/>
            <w:tcMar>
              <w:top w:type="dxa" w:w="80"/>
              <w:left w:type="dxa" w:w="100"/>
              <w:bottom w:type="dxa" w:w="80"/>
              <w:right w:type="dxa" w:w="100"/>
            </w:tcMar>
            <w:vAlign w:val="top"/>
          </w:tcPr>
          <w:p>
            <w:r>
              <w:rPr>
                <w:sz w:val="20"/>
                <w:szCs w:val="20"/>
              </w:rPr>
              <w:t xml:space="preserve">Wikipedia</w:t>
            </w:r>
          </w:p>
        </w:tc>
        <w:tc>
          <w:tcPr>
            <w:tcW w:type="pct" w:w="26%"/>
            <w:shd w:fill="F2F4F1" w:val="clear"/>
            <w:tcMar>
              <w:top w:type="dxa" w:w="80"/>
              <w:left w:type="dxa" w:w="100"/>
              <w:bottom w:type="dxa" w:w="80"/>
              <w:right w:type="dxa" w:w="100"/>
            </w:tcMar>
            <w:vAlign w:val="top"/>
          </w:tcPr>
          <w:p>
            <w:r>
              <w:rPr>
                <w:sz w:val="20"/>
                <w:szCs w:val="20"/>
              </w:rPr>
              <w:t xml:space="preserve">West African/Ghana specialty (see closing note).</w:t>
            </w:r>
          </w:p>
        </w:tc>
      </w:tr>
      <w:tr>
        <w:tc>
          <w:tcPr>
            <w:tcW w:type="pct" w:w="16%"/>
            <w:tcMar>
              <w:top w:type="dxa" w:w="80"/>
              <w:left w:type="dxa" w:w="100"/>
              <w:bottom w:type="dxa" w:w="80"/>
              <w:right w:type="dxa" w:w="100"/>
            </w:tcMar>
            <w:vAlign w:val="top"/>
          </w:tcPr>
          <w:p>
            <w:r>
              <w:rPr>
                <w:sz w:val="20"/>
                <w:szCs w:val="20"/>
              </w:rPr>
              <w:t xml:space="preserve">Hazelnuts</w:t>
            </w:r>
          </w:p>
        </w:tc>
        <w:tc>
          <w:tcPr>
            <w:tcW w:type="pct" w:w="22%"/>
            <w:tcMar>
              <w:top w:type="dxa" w:w="80"/>
              <w:left w:type="dxa" w:w="100"/>
              <w:bottom w:type="dxa" w:w="80"/>
              <w:right w:type="dxa" w:w="100"/>
            </w:tcMar>
            <w:vAlign w:val="top"/>
          </w:tcPr>
          <w:p>
            <w:r>
              <w:rPr>
                <w:sz w:val="20"/>
                <w:szCs w:val="20"/>
              </w:rPr>
              <w:t xml:space="preserve">Ep.16 Dukkah</w:t>
            </w:r>
          </w:p>
        </w:tc>
        <w:tc>
          <w:tcPr>
            <w:tcW w:type="pct" w:w="20%"/>
            <w:tcMar>
              <w:top w:type="dxa" w:w="80"/>
              <w:left w:type="dxa" w:w="100"/>
              <w:bottom w:type="dxa" w:w="80"/>
              <w:right w:type="dxa" w:w="100"/>
            </w:tcMar>
            <w:vAlign w:val="top"/>
          </w:tcPr>
          <w:p>
            <w:hyperlink w:history="1" r:id="rId0-r1qusgk6nakeqinetd3">
              <w:r>
                <w:rPr>
                  <w:rStyle w:val="Hyperlink"/>
                  <w:sz w:val="20"/>
                  <w:szCs w:val="20"/>
                </w:rPr>
                <w:t xml:space="preserve">File:Roasted hazelnuts.jpg</w:t>
              </w:r>
            </w:hyperlink>
          </w:p>
        </w:tc>
        <w:tc>
          <w:tcPr>
            <w:tcW w:type="pct" w:w="16%"/>
            <w:tcMar>
              <w:top w:type="dxa" w:w="80"/>
              <w:left w:type="dxa" w:w="100"/>
              <w:bottom w:type="dxa" w:w="80"/>
              <w:right w:type="dxa" w:w="100"/>
            </w:tcMar>
            <w:vAlign w:val="top"/>
          </w:tcPr>
          <w:p>
            <w:r>
              <w:rPr>
                <w:sz w:val="20"/>
                <w:szCs w:val="20"/>
              </w:rPr>
              <w:t xml:space="preserve">Wikimedia Commons</w:t>
            </w:r>
          </w:p>
        </w:tc>
        <w:tc>
          <w:tcPr>
            <w:tcW w:type="pct" w:w="26%"/>
            <w:tcMar>
              <w:top w:type="dxa" w:w="80"/>
              <w:left w:type="dxa" w:w="100"/>
              <w:bottom w:type="dxa" w:w="80"/>
              <w:right w:type="dxa" w:w="100"/>
            </w:tcMar>
            <w:vAlign w:val="top"/>
          </w:tcPr>
          <w:p>
            <w:r>
              <w:rPr>
                <w:sz w:val="20"/>
                <w:szCs w:val="20"/>
              </w:rPr>
              <w:t xml:space="preserve">Nut, not a spice — included because it's a genuine Dukkah ingredient.</w:t>
            </w:r>
          </w:p>
        </w:tc>
      </w:tr>
      <w:tr>
        <w:tc>
          <w:tcPr>
            <w:tcW w:type="pct" w:w="16%"/>
            <w:shd w:fill="F2F4F1" w:val="clear"/>
            <w:tcMar>
              <w:top w:type="dxa" w:w="80"/>
              <w:left w:type="dxa" w:w="100"/>
              <w:bottom w:type="dxa" w:w="80"/>
              <w:right w:type="dxa" w:w="100"/>
            </w:tcMar>
            <w:vAlign w:val="top"/>
          </w:tcPr>
          <w:p>
            <w:r>
              <w:rPr>
                <w:sz w:val="20"/>
                <w:szCs w:val="20"/>
              </w:rPr>
              <w:t xml:space="preserve">Hemp / flax / chia seeds</w:t>
            </w:r>
          </w:p>
        </w:tc>
        <w:tc>
          <w:tcPr>
            <w:tcW w:type="pct" w:w="22%"/>
            <w:shd w:fill="F2F4F1" w:val="clear"/>
            <w:tcMar>
              <w:top w:type="dxa" w:w="80"/>
              <w:left w:type="dxa" w:w="100"/>
              <w:bottom w:type="dxa" w:w="80"/>
              <w:right w:type="dxa" w:w="100"/>
            </w:tcMar>
            <w:vAlign w:val="top"/>
          </w:tcPr>
          <w:p>
            <w:r>
              <w:rPr>
                <w:sz w:val="20"/>
                <w:szCs w:val="20"/>
              </w:rPr>
              <w:t xml:space="preserve">Ep.25 Shichimi-Togarashi</w:t>
            </w:r>
          </w:p>
        </w:tc>
        <w:tc>
          <w:tcPr>
            <w:tcW w:type="pct" w:w="20%"/>
            <w:shd w:fill="F2F4F1" w:val="clear"/>
            <w:tcMar>
              <w:top w:type="dxa" w:w="80"/>
              <w:left w:type="dxa" w:w="100"/>
              <w:bottom w:type="dxa" w:w="80"/>
              <w:right w:type="dxa" w:w="100"/>
            </w:tcMar>
            <w:vAlign w:val="top"/>
          </w:tcPr>
          <w:p>
            <w:hyperlink w:history="1" r:id="rIdex7qs-kkjgcjs_ljkydc_">
              <w:r>
                <w:rPr>
                  <w:rStyle w:val="Hyperlink"/>
                  <w:sz w:val="20"/>
                  <w:szCs w:val="20"/>
                </w:rPr>
                <w:t xml:space="preserve">Chia seed</w:t>
              </w:r>
            </w:hyperlink>
          </w:p>
        </w:tc>
        <w:tc>
          <w:tcPr>
            <w:tcW w:type="pct" w:w="16%"/>
            <w:shd w:fill="F2F4F1" w:val="clear"/>
            <w:tcMar>
              <w:top w:type="dxa" w:w="80"/>
              <w:left w:type="dxa" w:w="100"/>
              <w:bottom w:type="dxa" w:w="80"/>
              <w:right w:type="dxa" w:w="100"/>
            </w:tcMar>
            <w:vAlign w:val="top"/>
          </w:tcPr>
          <w:p>
            <w:r>
              <w:rPr>
                <w:sz w:val="20"/>
                <w:szCs w:val="20"/>
              </w:rPr>
              <w:t xml:space="preserve">Wikipedia</w:t>
            </w:r>
          </w:p>
        </w:tc>
        <w:tc>
          <w:tcPr>
            <w:tcW w:type="pct" w:w="26%"/>
            <w:shd w:fill="F2F4F1" w:val="clear"/>
            <w:tcMar>
              <w:top w:type="dxa" w:w="80"/>
              <w:left w:type="dxa" w:w="100"/>
              <w:bottom w:type="dxa" w:w="80"/>
              <w:right w:type="dxa" w:w="100"/>
            </w:tcMar>
            <w:vAlign w:val="top"/>
          </w:tcPr>
          <w:p>
            <w:r>
              <w:rPr>
                <w:sz w:val="20"/>
                <w:szCs w:val="20"/>
              </w:rPr>
              <w:t xml:space="preserve">Source lists these as interchangeable options; chia shown as representative — confirm which is actually wanted.</w:t>
            </w:r>
          </w:p>
        </w:tc>
      </w:tr>
      <w:tr>
        <w:tc>
          <w:tcPr>
            <w:tcW w:type="pct" w:w="16%"/>
            <w:tcMar>
              <w:top w:type="dxa" w:w="80"/>
              <w:left w:type="dxa" w:w="100"/>
              <w:bottom w:type="dxa" w:w="80"/>
              <w:right w:type="dxa" w:w="100"/>
            </w:tcMar>
            <w:vAlign w:val="top"/>
          </w:tcPr>
          <w:p>
            <w:r>
              <w:rPr>
                <w:sz w:val="20"/>
                <w:szCs w:val="20"/>
              </w:rPr>
              <w:t xml:space="preserve">Kala namak (black salt)</w:t>
            </w:r>
          </w:p>
        </w:tc>
        <w:tc>
          <w:tcPr>
            <w:tcW w:type="pct" w:w="22%"/>
            <w:tcMar>
              <w:top w:type="dxa" w:w="80"/>
              <w:left w:type="dxa" w:w="100"/>
              <w:bottom w:type="dxa" w:w="80"/>
              <w:right w:type="dxa" w:w="100"/>
            </w:tcMar>
            <w:vAlign w:val="top"/>
          </w:tcPr>
          <w:p>
            <w:r>
              <w:rPr>
                <w:sz w:val="20"/>
                <w:szCs w:val="20"/>
              </w:rPr>
              <w:t xml:space="preserve">Ep.20 Chaat Masala</w:t>
            </w:r>
          </w:p>
        </w:tc>
        <w:tc>
          <w:tcPr>
            <w:tcW w:type="pct" w:w="20%"/>
            <w:tcMar>
              <w:top w:type="dxa" w:w="80"/>
              <w:left w:type="dxa" w:w="100"/>
              <w:bottom w:type="dxa" w:w="80"/>
              <w:right w:type="dxa" w:w="100"/>
            </w:tcMar>
            <w:vAlign w:val="top"/>
          </w:tcPr>
          <w:p>
            <w:hyperlink w:history="1" r:id="rIdwscrx9vjjywkh4zohb_gv">
              <w:r>
                <w:rPr>
                  <w:rStyle w:val="Hyperlink"/>
                  <w:sz w:val="20"/>
                  <w:szCs w:val="20"/>
                </w:rPr>
                <w:t xml:space="preserve">Kala namak</w:t>
              </w:r>
            </w:hyperlink>
          </w:p>
        </w:tc>
        <w:tc>
          <w:tcPr>
            <w:tcW w:type="pct" w:w="16%"/>
            <w:tcMar>
              <w:top w:type="dxa" w:w="80"/>
              <w:left w:type="dxa" w:w="100"/>
              <w:bottom w:type="dxa" w:w="80"/>
              <w:right w:type="dxa" w:w="100"/>
            </w:tcMar>
            <w:vAlign w:val="top"/>
          </w:tcPr>
          <w:p>
            <w:r>
              <w:rPr>
                <w:sz w:val="20"/>
                <w:szCs w:val="20"/>
              </w:rPr>
              <w:t xml:space="preserve">Wikipedia</w:t>
            </w:r>
          </w:p>
        </w:tc>
        <w:tc>
          <w:tcPr>
            <w:tcW w:type="pct" w:w="26%"/>
            <w:tcMar>
              <w:top w:type="dxa" w:w="80"/>
              <w:left w:type="dxa" w:w="100"/>
              <w:bottom w:type="dxa" w:w="80"/>
              <w:right w:type="dxa" w:w="100"/>
            </w:tcMar>
            <w:vAlign w:val="top"/>
          </w:tcPr>
          <w:p>
            <w:r>
              <w:rPr>
                <w:sz w:val="20"/>
                <w:szCs w:val="20"/>
              </w:rPr>
              <w:t xml:space="preserve">CSV flags it as having "a distinctive sulphurous smell, worth a heads-up for customers."</w:t>
            </w:r>
          </w:p>
        </w:tc>
      </w:tr>
      <w:tr>
        <w:tc>
          <w:tcPr>
            <w:tcW w:type="pct" w:w="16%"/>
            <w:shd w:fill="F2F4F1" w:val="clear"/>
            <w:tcMar>
              <w:top w:type="dxa" w:w="80"/>
              <w:left w:type="dxa" w:w="100"/>
              <w:bottom w:type="dxa" w:w="80"/>
              <w:right w:type="dxa" w:w="100"/>
            </w:tcMar>
            <w:vAlign w:val="top"/>
          </w:tcPr>
          <w:p>
            <w:r>
              <w:rPr>
                <w:sz w:val="20"/>
                <w:szCs w:val="20"/>
              </w:rPr>
              <w:t xml:space="preserve">Kashmiri chilli</w:t>
            </w:r>
          </w:p>
        </w:tc>
        <w:tc>
          <w:tcPr>
            <w:tcW w:type="pct" w:w="22%"/>
            <w:shd w:fill="F2F4F1" w:val="clear"/>
            <w:tcMar>
              <w:top w:type="dxa" w:w="80"/>
              <w:left w:type="dxa" w:w="100"/>
              <w:bottom w:type="dxa" w:w="80"/>
              <w:right w:type="dxa" w:w="100"/>
            </w:tcMar>
            <w:vAlign w:val="top"/>
          </w:tcPr>
          <w:p>
            <w:r>
              <w:rPr>
                <w:sz w:val="20"/>
                <w:szCs w:val="20"/>
              </w:rPr>
              <w:t xml:space="preserve">Ep.22 Vindaloo Paste</w:t>
            </w:r>
          </w:p>
        </w:tc>
        <w:tc>
          <w:tcPr>
            <w:tcW w:type="pct" w:w="20%"/>
            <w:shd w:fill="F2F4F1" w:val="clear"/>
            <w:tcMar>
              <w:top w:type="dxa" w:w="80"/>
              <w:left w:type="dxa" w:w="100"/>
              <w:bottom w:type="dxa" w:w="80"/>
              <w:right w:type="dxa" w:w="100"/>
            </w:tcMar>
            <w:vAlign w:val="top"/>
          </w:tcPr>
          <w:p>
            <w:hyperlink w:history="1" r:id="rIdm0hjm-5eays0nktlbbijg">
              <w:r>
                <w:rPr>
                  <w:rStyle w:val="Hyperlink"/>
                  <w:sz w:val="20"/>
                  <w:szCs w:val="20"/>
                </w:rPr>
                <w:t xml:space="preserve">Kashmiri red chilli</w:t>
              </w:r>
            </w:hyperlink>
          </w:p>
        </w:tc>
        <w:tc>
          <w:tcPr>
            <w:tcW w:type="pct" w:w="16%"/>
            <w:shd w:fill="F2F4F1" w:val="clear"/>
            <w:tcMar>
              <w:top w:type="dxa" w:w="80"/>
              <w:left w:type="dxa" w:w="100"/>
              <w:bottom w:type="dxa" w:w="80"/>
              <w:right w:type="dxa" w:w="100"/>
            </w:tcMar>
            <w:vAlign w:val="top"/>
          </w:tcPr>
          <w:p>
            <w:r>
              <w:rPr>
                <w:sz w:val="20"/>
                <w:szCs w:val="20"/>
              </w:rPr>
              <w:t xml:space="preserve">Wikipedia</w:t>
            </w:r>
          </w:p>
        </w:tc>
        <w:tc>
          <w:tcPr>
            <w:tcW w:type="pct" w:w="26%"/>
            <w:shd w:fill="F2F4F1" w:val="clear"/>
            <w:tcMar>
              <w:top w:type="dxa" w:w="80"/>
              <w:left w:type="dxa" w:w="100"/>
              <w:bottom w:type="dxa" w:w="80"/>
              <w:right w:type="dxa" w:w="100"/>
            </w:tcMar>
            <w:vAlign w:val="top"/>
          </w:tcPr>
          <w:p>
            <w:r>
              <w:rPr>
                <w:sz w:val="20"/>
                <w:szCs w:val="20"/>
              </w:rPr>
              <w:t xml:space="preserve">—</w:t>
            </w:r>
          </w:p>
        </w:tc>
      </w:tr>
      <w:tr>
        <w:tc>
          <w:tcPr>
            <w:tcW w:type="pct" w:w="16%"/>
            <w:tcMar>
              <w:top w:type="dxa" w:w="80"/>
              <w:left w:type="dxa" w:w="100"/>
              <w:bottom w:type="dxa" w:w="80"/>
              <w:right w:type="dxa" w:w="100"/>
            </w:tcMar>
            <w:vAlign w:val="top"/>
          </w:tcPr>
          <w:p>
            <w:r>
              <w:rPr>
                <w:sz w:val="20"/>
                <w:szCs w:val="20"/>
              </w:rPr>
              <w:t xml:space="preserve">Korarima</w:t>
            </w:r>
          </w:p>
        </w:tc>
        <w:tc>
          <w:tcPr>
            <w:tcW w:type="pct" w:w="22%"/>
            <w:tcMar>
              <w:top w:type="dxa" w:w="80"/>
              <w:left w:type="dxa" w:w="100"/>
              <w:bottom w:type="dxa" w:w="80"/>
              <w:right w:type="dxa" w:w="100"/>
            </w:tcMar>
            <w:vAlign w:val="top"/>
          </w:tcPr>
          <w:p>
            <w:r>
              <w:rPr>
                <w:sz w:val="20"/>
                <w:szCs w:val="20"/>
              </w:rPr>
              <w:t xml:space="preserve">Ep.3 Niter Kibbeh</w:t>
            </w:r>
          </w:p>
        </w:tc>
        <w:tc>
          <w:tcPr>
            <w:tcW w:type="pct" w:w="20%"/>
            <w:tcMar>
              <w:top w:type="dxa" w:w="80"/>
              <w:left w:type="dxa" w:w="100"/>
              <w:bottom w:type="dxa" w:w="80"/>
              <w:right w:type="dxa" w:w="100"/>
            </w:tcMar>
            <w:vAlign w:val="top"/>
          </w:tcPr>
          <w:p>
            <w:hyperlink w:history="1" r:id="rIdc7vfztsrsv2wqsiuzhuyi">
              <w:r>
                <w:rPr>
                  <w:rStyle w:val="Hyperlink"/>
                  <w:sz w:val="20"/>
                  <w:szCs w:val="20"/>
                </w:rPr>
                <w:t xml:space="preserve">Aframomum corrorima</w:t>
              </w:r>
            </w:hyperlink>
          </w:p>
        </w:tc>
        <w:tc>
          <w:tcPr>
            <w:tcW w:type="pct" w:w="16%"/>
            <w:tcMar>
              <w:top w:type="dxa" w:w="80"/>
              <w:left w:type="dxa" w:w="100"/>
              <w:bottom w:type="dxa" w:w="80"/>
              <w:right w:type="dxa" w:w="100"/>
            </w:tcMar>
            <w:vAlign w:val="top"/>
          </w:tcPr>
          <w:p>
            <w:r>
              <w:rPr>
                <w:sz w:val="20"/>
                <w:szCs w:val="20"/>
              </w:rPr>
              <w:t xml:space="preserve">Wikipedia</w:t>
            </w:r>
          </w:p>
        </w:tc>
        <w:tc>
          <w:tcPr>
            <w:tcW w:type="pct" w:w="26%"/>
            <w:tcMar>
              <w:top w:type="dxa" w:w="80"/>
              <w:left w:type="dxa" w:w="100"/>
              <w:bottom w:type="dxa" w:w="80"/>
              <w:right w:type="dxa" w:w="100"/>
            </w:tcMar>
            <w:vAlign w:val="top"/>
          </w:tcPr>
          <w:p>
            <w:r>
              <w:rPr>
                <w:sz w:val="20"/>
                <w:szCs w:val="20"/>
              </w:rPr>
              <w:t xml:space="preserve">Ethiopian/African cardamom relative — named ahead of green cardamom as the primary option in Ep.3.</w:t>
            </w:r>
          </w:p>
        </w:tc>
      </w:tr>
      <w:tr>
        <w:tc>
          <w:tcPr>
            <w:tcW w:type="pct" w:w="16%"/>
            <w:shd w:fill="F2F4F1" w:val="clear"/>
            <w:tcMar>
              <w:top w:type="dxa" w:w="80"/>
              <w:left w:type="dxa" w:w="100"/>
              <w:bottom w:type="dxa" w:w="80"/>
              <w:right w:type="dxa" w:w="100"/>
            </w:tcMar>
            <w:vAlign w:val="top"/>
          </w:tcPr>
          <w:p>
            <w:r>
              <w:rPr>
                <w:sz w:val="20"/>
                <w:szCs w:val="20"/>
              </w:rPr>
              <w:t xml:space="preserve">Liquorice root</w:t>
            </w:r>
          </w:p>
        </w:tc>
        <w:tc>
          <w:tcPr>
            <w:tcW w:type="pct" w:w="22%"/>
            <w:shd w:fill="F2F4F1" w:val="clear"/>
            <w:tcMar>
              <w:top w:type="dxa" w:w="80"/>
              <w:left w:type="dxa" w:w="100"/>
              <w:bottom w:type="dxa" w:w="80"/>
              <w:right w:type="dxa" w:w="100"/>
            </w:tcMar>
            <w:vAlign w:val="top"/>
          </w:tcPr>
          <w:p>
            <w:r>
              <w:rPr>
                <w:sz w:val="20"/>
                <w:szCs w:val="20"/>
              </w:rPr>
              <w:t xml:space="preserve">Ep.26 Shandong Spice Bag, Ep.27 Nanjing Spice Bag</w:t>
            </w:r>
          </w:p>
        </w:tc>
        <w:tc>
          <w:tcPr>
            <w:tcW w:type="pct" w:w="20%"/>
            <w:shd w:fill="F2F4F1" w:val="clear"/>
            <w:tcMar>
              <w:top w:type="dxa" w:w="80"/>
              <w:left w:type="dxa" w:w="100"/>
              <w:bottom w:type="dxa" w:w="80"/>
              <w:right w:type="dxa" w:w="100"/>
            </w:tcMar>
            <w:vAlign w:val="top"/>
          </w:tcPr>
          <w:p>
            <w:hyperlink w:history="1" r:id="rId_plkubg8xxi3exf-pnyiz">
              <w:r>
                <w:rPr>
                  <w:rStyle w:val="Hyperlink"/>
                  <w:sz w:val="20"/>
                  <w:szCs w:val="20"/>
                </w:rPr>
                <w:t xml:space="preserve">Liquorice</w:t>
              </w:r>
            </w:hyperlink>
          </w:p>
        </w:tc>
        <w:tc>
          <w:tcPr>
            <w:tcW w:type="pct" w:w="16%"/>
            <w:shd w:fill="F2F4F1" w:val="clear"/>
            <w:tcMar>
              <w:top w:type="dxa" w:w="80"/>
              <w:left w:type="dxa" w:w="100"/>
              <w:bottom w:type="dxa" w:w="80"/>
              <w:right w:type="dxa" w:w="100"/>
            </w:tcMar>
            <w:vAlign w:val="top"/>
          </w:tcPr>
          <w:p>
            <w:r>
              <w:rPr>
                <w:sz w:val="20"/>
                <w:szCs w:val="20"/>
              </w:rPr>
              <w:t xml:space="preserve">Wikipedia</w:t>
            </w:r>
          </w:p>
        </w:tc>
        <w:tc>
          <w:tcPr>
            <w:tcW w:type="pct" w:w="26%"/>
            <w:shd w:fill="F2F4F1" w:val="clear"/>
            <w:tcMar>
              <w:top w:type="dxa" w:w="80"/>
              <w:left w:type="dxa" w:w="100"/>
              <w:bottom w:type="dxa" w:w="80"/>
              <w:right w:type="dxa" w:w="100"/>
            </w:tcMar>
            <w:vAlign w:val="top"/>
          </w:tcPr>
          <w:p>
            <w:r>
              <w:rPr>
                <w:sz w:val="20"/>
                <w:szCs w:val="20"/>
              </w:rPr>
              <w:t xml:space="preserve">Page shows dried root/stick photos, not just the confectionery.</w:t>
            </w:r>
          </w:p>
        </w:tc>
      </w:tr>
      <w:tr>
        <w:tc>
          <w:tcPr>
            <w:tcW w:type="pct" w:w="16%"/>
            <w:tcMar>
              <w:top w:type="dxa" w:w="80"/>
              <w:left w:type="dxa" w:w="100"/>
              <w:bottom w:type="dxa" w:w="80"/>
              <w:right w:type="dxa" w:w="100"/>
            </w:tcMar>
            <w:vAlign w:val="top"/>
          </w:tcPr>
          <w:p>
            <w:r>
              <w:rPr>
                <w:sz w:val="20"/>
                <w:szCs w:val="20"/>
              </w:rPr>
              <w:t xml:space="preserve">Mace</w:t>
            </w:r>
          </w:p>
        </w:tc>
        <w:tc>
          <w:tcPr>
            <w:tcW w:type="pct" w:w="22%"/>
            <w:tcMar>
              <w:top w:type="dxa" w:w="80"/>
              <w:left w:type="dxa" w:w="100"/>
              <w:bottom w:type="dxa" w:w="80"/>
              <w:right w:type="dxa" w:w="100"/>
            </w:tcMar>
            <w:vAlign w:val="top"/>
          </w:tcPr>
          <w:p>
            <w:r>
              <w:rPr>
                <w:sz w:val="20"/>
                <w:szCs w:val="20"/>
              </w:rPr>
              <w:t xml:space="preserve">Ep.18 Garam Masala</w:t>
            </w:r>
          </w:p>
        </w:tc>
        <w:tc>
          <w:tcPr>
            <w:tcW w:type="pct" w:w="20%"/>
            <w:tcMar>
              <w:top w:type="dxa" w:w="80"/>
              <w:left w:type="dxa" w:w="100"/>
              <w:bottom w:type="dxa" w:w="80"/>
              <w:right w:type="dxa" w:w="100"/>
            </w:tcMar>
            <w:vAlign w:val="top"/>
          </w:tcPr>
          <w:p>
            <w:hyperlink w:history="1" r:id="rIdsmp7oyl-bo1qfzisjz9-4">
              <w:r>
                <w:rPr>
                  <w:rStyle w:val="Hyperlink"/>
                  <w:sz w:val="20"/>
                  <w:szCs w:val="20"/>
                </w:rPr>
                <w:t xml:space="preserve">Mace (spice)</w:t>
              </w:r>
            </w:hyperlink>
            <w:r>
              <w:rPr>
                <w:sz w:val="20"/>
                <w:szCs w:val="20"/>
              </w:rPr>
              <w:t xml:space="preserve">)</w:t>
            </w:r>
          </w:p>
        </w:tc>
        <w:tc>
          <w:tcPr>
            <w:tcW w:type="pct" w:w="16%"/>
            <w:tcMar>
              <w:top w:type="dxa" w:w="80"/>
              <w:left w:type="dxa" w:w="100"/>
              <w:bottom w:type="dxa" w:w="80"/>
              <w:right w:type="dxa" w:w="100"/>
            </w:tcMar>
            <w:vAlign w:val="top"/>
          </w:tcPr>
          <w:p>
            <w:r>
              <w:rPr>
                <w:sz w:val="20"/>
                <w:szCs w:val="20"/>
              </w:rPr>
              <w:t xml:space="preserve">Wikipedia</w:t>
            </w:r>
          </w:p>
        </w:tc>
        <w:tc>
          <w:tcPr>
            <w:tcW w:type="pct" w:w="26%"/>
            <w:tcMar>
              <w:top w:type="dxa" w:w="80"/>
              <w:left w:type="dxa" w:w="100"/>
              <w:bottom w:type="dxa" w:w="80"/>
              <w:right w:type="dxa" w:w="100"/>
            </w:tcMar>
            <w:vAlign w:val="top"/>
          </w:tcPr>
          <w:p>
            <w:r>
              <w:rPr>
                <w:sz w:val="20"/>
                <w:szCs w:val="20"/>
              </w:rPr>
              <w:t xml:space="preserve">CSV flags it as "hard to source outside specialist shops" (grouped with black cumin above).</w:t>
            </w:r>
          </w:p>
        </w:tc>
      </w:tr>
      <w:tr>
        <w:tc>
          <w:tcPr>
            <w:tcW w:type="pct" w:w="16%"/>
            <w:shd w:fill="F2F4F1" w:val="clear"/>
            <w:tcMar>
              <w:top w:type="dxa" w:w="80"/>
              <w:left w:type="dxa" w:w="100"/>
              <w:bottom w:type="dxa" w:w="80"/>
              <w:right w:type="dxa" w:w="100"/>
            </w:tcMar>
            <w:vAlign w:val="top"/>
          </w:tcPr>
          <w:p>
            <w:r>
              <w:rPr>
                <w:sz w:val="20"/>
                <w:szCs w:val="20"/>
              </w:rPr>
              <w:t xml:space="preserve">Marjoram</w:t>
            </w:r>
          </w:p>
        </w:tc>
        <w:tc>
          <w:tcPr>
            <w:tcW w:type="pct" w:w="22%"/>
            <w:shd w:fill="F2F4F1" w:val="clear"/>
            <w:tcMar>
              <w:top w:type="dxa" w:w="80"/>
              <w:left w:type="dxa" w:w="100"/>
              <w:bottom w:type="dxa" w:w="80"/>
              <w:right w:type="dxa" w:w="100"/>
            </w:tcMar>
            <w:vAlign w:val="top"/>
          </w:tcPr>
          <w:p>
            <w:r>
              <w:rPr>
                <w:sz w:val="20"/>
                <w:szCs w:val="20"/>
              </w:rPr>
              <w:t xml:space="preserve">Ep.30 Mole Mix</w:t>
            </w:r>
          </w:p>
        </w:tc>
        <w:tc>
          <w:tcPr>
            <w:tcW w:type="pct" w:w="20%"/>
            <w:shd w:fill="F2F4F1" w:val="clear"/>
            <w:tcMar>
              <w:top w:type="dxa" w:w="80"/>
              <w:left w:type="dxa" w:w="100"/>
              <w:bottom w:type="dxa" w:w="80"/>
              <w:right w:type="dxa" w:w="100"/>
            </w:tcMar>
            <w:vAlign w:val="top"/>
          </w:tcPr>
          <w:p>
            <w:hyperlink w:history="1" r:id="rIdlquj4rgb4b6mcmdrb47cz">
              <w:r>
                <w:rPr>
                  <w:rStyle w:val="Hyperlink"/>
                  <w:sz w:val="20"/>
                  <w:szCs w:val="20"/>
                </w:rPr>
                <w:t xml:space="preserve">Marjoram</w:t>
              </w:r>
            </w:hyperlink>
          </w:p>
        </w:tc>
        <w:tc>
          <w:tcPr>
            <w:tcW w:type="pct" w:w="16%"/>
            <w:shd w:fill="F2F4F1" w:val="clear"/>
            <w:tcMar>
              <w:top w:type="dxa" w:w="80"/>
              <w:left w:type="dxa" w:w="100"/>
              <w:bottom w:type="dxa" w:w="80"/>
              <w:right w:type="dxa" w:w="100"/>
            </w:tcMar>
            <w:vAlign w:val="top"/>
          </w:tcPr>
          <w:p>
            <w:r>
              <w:rPr>
                <w:sz w:val="20"/>
                <w:szCs w:val="20"/>
              </w:rPr>
              <w:t xml:space="preserve">Wikipedia</w:t>
            </w:r>
          </w:p>
        </w:tc>
        <w:tc>
          <w:tcPr>
            <w:tcW w:type="pct" w:w="26%"/>
            <w:shd w:fill="F2F4F1" w:val="clear"/>
            <w:tcMar>
              <w:top w:type="dxa" w:w="80"/>
              <w:left w:type="dxa" w:w="100"/>
              <w:bottom w:type="dxa" w:w="80"/>
              <w:right w:type="dxa" w:w="100"/>
            </w:tcMar>
            <w:vAlign w:val="top"/>
          </w:tcPr>
          <w:p>
            <w:r>
              <w:rPr>
                <w:sz w:val="20"/>
                <w:szCs w:val="20"/>
              </w:rPr>
              <w:t xml:space="preserve">—</w:t>
            </w:r>
          </w:p>
        </w:tc>
      </w:tr>
      <w:tr>
        <w:tc>
          <w:tcPr>
            <w:tcW w:type="pct" w:w="16%"/>
            <w:tcMar>
              <w:top w:type="dxa" w:w="80"/>
              <w:left w:type="dxa" w:w="100"/>
              <w:bottom w:type="dxa" w:w="80"/>
              <w:right w:type="dxa" w:w="100"/>
            </w:tcMar>
            <w:vAlign w:val="top"/>
          </w:tcPr>
          <w:p>
            <w:r>
              <w:rPr>
                <w:sz w:val="20"/>
                <w:szCs w:val="20"/>
              </w:rPr>
              <w:t xml:space="preserve">Mbongo spice</w:t>
            </w:r>
          </w:p>
        </w:tc>
        <w:tc>
          <w:tcPr>
            <w:tcW w:type="pct" w:w="22%"/>
            <w:tcMar>
              <w:top w:type="dxa" w:w="80"/>
              <w:left w:type="dxa" w:w="100"/>
              <w:bottom w:type="dxa" w:w="80"/>
              <w:right w:type="dxa" w:w="100"/>
            </w:tcMar>
            <w:vAlign w:val="top"/>
          </w:tcPr>
          <w:p>
            <w:r>
              <w:rPr>
                <w:sz w:val="20"/>
                <w:szCs w:val="20"/>
              </w:rPr>
              <w:t xml:space="preserve">Ep.7 Mbongo Mix</w:t>
            </w:r>
          </w:p>
        </w:tc>
        <w:tc>
          <w:tcPr>
            <w:tcW w:type="pct" w:w="20%"/>
            <w:tcMar>
              <w:top w:type="dxa" w:w="80"/>
              <w:left w:type="dxa" w:w="100"/>
              <w:bottom w:type="dxa" w:w="80"/>
              <w:right w:type="dxa" w:w="100"/>
            </w:tcMar>
            <w:vAlign w:val="top"/>
          </w:tcPr>
          <w:p>
            <w:hyperlink w:history="1" r:id="rIdrdm-vfkjndkiunulfydlk">
              <w:r>
                <w:rPr>
                  <w:rStyle w:val="Hyperlink"/>
                  <w:sz w:val="20"/>
                  <w:szCs w:val="20"/>
                </w:rPr>
                <w:t xml:space="preserve">Mbongo pods</w:t>
              </w:r>
            </w:hyperlink>
          </w:p>
        </w:tc>
        <w:tc>
          <w:tcPr>
            <w:tcW w:type="pct" w:w="16%"/>
            <w:tcMar>
              <w:top w:type="dxa" w:w="80"/>
              <w:left w:type="dxa" w:w="100"/>
              <w:bottom w:type="dxa" w:w="80"/>
              <w:right w:type="dxa" w:w="100"/>
            </w:tcMar>
            <w:vAlign w:val="top"/>
          </w:tcPr>
          <w:p>
            <w:r>
              <w:rPr>
                <w:sz w:val="20"/>
                <w:szCs w:val="20"/>
              </w:rPr>
              <w:t xml:space="preserve">Retailer: Depeperwinkel</w:t>
            </w:r>
          </w:p>
        </w:tc>
        <w:tc>
          <w:tcPr>
            <w:tcW w:type="pct" w:w="26%"/>
            <w:tcMar>
              <w:top w:type="dxa" w:w="80"/>
              <w:left w:type="dxa" w:w="100"/>
              <w:bottom w:type="dxa" w:w="80"/>
              <w:right w:type="dxa" w:w="100"/>
            </w:tcMar>
            <w:vAlign w:val="top"/>
          </w:tcPr>
          <w:p>
            <w:r>
              <w:rPr>
                <w:sz w:val="20"/>
                <w:szCs w:val="20"/>
              </w:rPr>
              <w:t xml:space="preserve">Central African whole spice (Cameroon); black cardamom given as a substitute option in the source.</w:t>
            </w:r>
          </w:p>
        </w:tc>
      </w:tr>
      <w:tr>
        <w:tc>
          <w:tcPr>
            <w:tcW w:type="pct" w:w="16%"/>
            <w:shd w:fill="F2F4F1" w:val="clear"/>
            <w:tcMar>
              <w:top w:type="dxa" w:w="80"/>
              <w:left w:type="dxa" w:w="100"/>
              <w:bottom w:type="dxa" w:w="80"/>
              <w:right w:type="dxa" w:w="100"/>
            </w:tcMar>
            <w:vAlign w:val="top"/>
          </w:tcPr>
          <w:p>
            <w:r>
              <w:rPr>
                <w:sz w:val="20"/>
                <w:szCs w:val="20"/>
              </w:rPr>
              <w:t xml:space="preserve">Mint, dried</w:t>
            </w:r>
          </w:p>
        </w:tc>
        <w:tc>
          <w:tcPr>
            <w:tcW w:type="pct" w:w="22%"/>
            <w:shd w:fill="F2F4F1" w:val="clear"/>
            <w:tcMar>
              <w:top w:type="dxa" w:w="80"/>
              <w:left w:type="dxa" w:w="100"/>
              <w:bottom w:type="dxa" w:w="80"/>
              <w:right w:type="dxa" w:w="100"/>
            </w:tcMar>
            <w:vAlign w:val="top"/>
          </w:tcPr>
          <w:p>
            <w:r>
              <w:rPr>
                <w:sz w:val="20"/>
                <w:szCs w:val="20"/>
              </w:rPr>
              <w:t xml:space="preserve">Ep.11 Turkish Baharat</w:t>
            </w:r>
          </w:p>
        </w:tc>
        <w:tc>
          <w:tcPr>
            <w:tcW w:type="pct" w:w="20%"/>
            <w:shd w:fill="F2F4F1" w:val="clear"/>
            <w:tcMar>
              <w:top w:type="dxa" w:w="80"/>
              <w:left w:type="dxa" w:w="100"/>
              <w:bottom w:type="dxa" w:w="80"/>
              <w:right w:type="dxa" w:w="100"/>
            </w:tcMar>
            <w:vAlign w:val="top"/>
          </w:tcPr>
          <w:p>
            <w:hyperlink w:history="1" r:id="rIdkft5mwhyrft16lkfvhq2l">
              <w:r>
                <w:rPr>
                  <w:rStyle w:val="Hyperlink"/>
                  <w:sz w:val="20"/>
                  <w:szCs w:val="20"/>
                </w:rPr>
                <w:t xml:space="preserve">Category: Dried mint leaves</w:t>
              </w:r>
            </w:hyperlink>
          </w:p>
        </w:tc>
        <w:tc>
          <w:tcPr>
            <w:tcW w:type="pct" w:w="16%"/>
            <w:shd w:fill="F2F4F1" w:val="clear"/>
            <w:tcMar>
              <w:top w:type="dxa" w:w="80"/>
              <w:left w:type="dxa" w:w="100"/>
              <w:bottom w:type="dxa" w:w="80"/>
              <w:right w:type="dxa" w:w="100"/>
            </w:tcMar>
            <w:vAlign w:val="top"/>
          </w:tcPr>
          <w:p>
            <w:r>
              <w:rPr>
                <w:sz w:val="20"/>
                <w:szCs w:val="20"/>
              </w:rPr>
              <w:t xml:space="preserve">Wikimedia Commons</w:t>
            </w:r>
          </w:p>
        </w:tc>
        <w:tc>
          <w:tcPr>
            <w:tcW w:type="pct" w:w="26%"/>
            <w:shd w:fill="F2F4F1" w:val="clear"/>
            <w:tcMar>
              <w:top w:type="dxa" w:w="80"/>
              <w:left w:type="dxa" w:w="100"/>
              <w:bottom w:type="dxa" w:w="80"/>
              <w:right w:type="dxa" w:w="100"/>
            </w:tcMar>
            <w:vAlign w:val="top"/>
          </w:tcPr>
          <w:p>
            <w:r>
              <w:rPr>
                <w:sz w:val="20"/>
                <w:szCs w:val="20"/>
              </w:rPr>
              <w:t xml:space="preserve">Linking to the category page (contains "Mint dried.jpg" and others) since no single canonical file was confirmed.</w:t>
            </w:r>
          </w:p>
        </w:tc>
      </w:tr>
      <w:tr>
        <w:tc>
          <w:tcPr>
            <w:tcW w:type="pct" w:w="16%"/>
            <w:tcMar>
              <w:top w:type="dxa" w:w="80"/>
              <w:left w:type="dxa" w:w="100"/>
              <w:bottom w:type="dxa" w:w="80"/>
              <w:right w:type="dxa" w:w="100"/>
            </w:tcMar>
            <w:vAlign w:val="top"/>
          </w:tcPr>
          <w:p>
            <w:r>
              <w:rPr>
                <w:sz w:val="20"/>
                <w:szCs w:val="20"/>
              </w:rPr>
              <w:t xml:space="preserve">Mulato chilli</w:t>
            </w:r>
          </w:p>
        </w:tc>
        <w:tc>
          <w:tcPr>
            <w:tcW w:type="pct" w:w="22%"/>
            <w:tcMar>
              <w:top w:type="dxa" w:w="80"/>
              <w:left w:type="dxa" w:w="100"/>
              <w:bottom w:type="dxa" w:w="80"/>
              <w:right w:type="dxa" w:w="100"/>
            </w:tcMar>
            <w:vAlign w:val="top"/>
          </w:tcPr>
          <w:p>
            <w:r>
              <w:rPr>
                <w:sz w:val="20"/>
                <w:szCs w:val="20"/>
              </w:rPr>
              <w:t xml:space="preserve">Ep.30 Mole Mix</w:t>
            </w:r>
          </w:p>
        </w:tc>
        <w:tc>
          <w:tcPr>
            <w:tcW w:type="pct" w:w="20%"/>
            <w:tcMar>
              <w:top w:type="dxa" w:w="80"/>
              <w:left w:type="dxa" w:w="100"/>
              <w:bottom w:type="dxa" w:w="80"/>
              <w:right w:type="dxa" w:w="100"/>
            </w:tcMar>
            <w:vAlign w:val="top"/>
          </w:tcPr>
          <w:p>
            <w:hyperlink w:history="1" r:id="rIdolvb8qowjacq2rrq-9vgh">
              <w:r>
                <w:rPr>
                  <w:rStyle w:val="Hyperlink"/>
                  <w:sz w:val="20"/>
                  <w:szCs w:val="20"/>
                </w:rPr>
                <w:t xml:space="preserve">Mulato pepper</w:t>
              </w:r>
            </w:hyperlink>
          </w:p>
        </w:tc>
        <w:tc>
          <w:tcPr>
            <w:tcW w:type="pct" w:w="16%"/>
            <w:tcMar>
              <w:top w:type="dxa" w:w="80"/>
              <w:left w:type="dxa" w:w="100"/>
              <w:bottom w:type="dxa" w:w="80"/>
              <w:right w:type="dxa" w:w="100"/>
            </w:tcMar>
            <w:vAlign w:val="top"/>
          </w:tcPr>
          <w:p>
            <w:r>
              <w:rPr>
                <w:sz w:val="20"/>
                <w:szCs w:val="20"/>
              </w:rPr>
              <w:t xml:space="preserve">Wikipedia</w:t>
            </w:r>
          </w:p>
        </w:tc>
        <w:tc>
          <w:tcPr>
            <w:tcW w:type="pct" w:w="26%"/>
            <w:tcMar>
              <w:top w:type="dxa" w:w="80"/>
              <w:left w:type="dxa" w:w="100"/>
              <w:bottom w:type="dxa" w:w="80"/>
              <w:right w:type="dxa" w:w="100"/>
            </w:tcMar>
            <w:vAlign w:val="top"/>
          </w:tcPr>
          <w:p>
            <w:r>
              <w:rPr>
                <w:sz w:val="20"/>
                <w:szCs w:val="20"/>
              </w:rPr>
              <w:t xml:space="preserve">—</w:t>
            </w:r>
          </w:p>
        </w:tc>
      </w:tr>
      <w:tr>
        <w:tc>
          <w:tcPr>
            <w:tcW w:type="pct" w:w="16%"/>
            <w:shd w:fill="F2F4F1" w:val="clear"/>
            <w:tcMar>
              <w:top w:type="dxa" w:w="80"/>
              <w:left w:type="dxa" w:w="100"/>
              <w:bottom w:type="dxa" w:w="80"/>
              <w:right w:type="dxa" w:w="100"/>
            </w:tcMar>
            <w:vAlign w:val="top"/>
          </w:tcPr>
          <w:p>
            <w:r>
              <w:rPr>
                <w:sz w:val="20"/>
                <w:szCs w:val="20"/>
              </w:rPr>
              <w:t xml:space="preserve">Mustard seed</w:t>
            </w:r>
          </w:p>
        </w:tc>
        <w:tc>
          <w:tcPr>
            <w:tcW w:type="pct" w:w="22%"/>
            <w:shd w:fill="F2F4F1" w:val="clear"/>
            <w:tcMar>
              <w:top w:type="dxa" w:w="80"/>
              <w:left w:type="dxa" w:w="100"/>
              <w:bottom w:type="dxa" w:w="80"/>
              <w:right w:type="dxa" w:w="100"/>
            </w:tcMar>
            <w:vAlign w:val="top"/>
          </w:tcPr>
          <w:p>
            <w:r>
              <w:rPr>
                <w:sz w:val="20"/>
                <w:szCs w:val="20"/>
              </w:rPr>
              <w:t xml:space="preserve">Ep.21 Panch Phoran (brown), Ep.22 Vindaloo Paste (black)</w:t>
            </w:r>
          </w:p>
        </w:tc>
        <w:tc>
          <w:tcPr>
            <w:tcW w:type="pct" w:w="20%"/>
            <w:shd w:fill="F2F4F1" w:val="clear"/>
            <w:tcMar>
              <w:top w:type="dxa" w:w="80"/>
              <w:left w:type="dxa" w:w="100"/>
              <w:bottom w:type="dxa" w:w="80"/>
              <w:right w:type="dxa" w:w="100"/>
            </w:tcMar>
            <w:vAlign w:val="top"/>
          </w:tcPr>
          <w:p>
            <w:hyperlink w:history="1" r:id="rIdmyph7lnfwugcuoddmomxy">
              <w:r>
                <w:rPr>
                  <w:rStyle w:val="Hyperlink"/>
                  <w:sz w:val="20"/>
                  <w:szCs w:val="20"/>
                </w:rPr>
                <w:t xml:space="preserve">Black mustard</w:t>
              </w:r>
            </w:hyperlink>
          </w:p>
        </w:tc>
        <w:tc>
          <w:tcPr>
            <w:tcW w:type="pct" w:w="16%"/>
            <w:shd w:fill="F2F4F1" w:val="clear"/>
            <w:tcMar>
              <w:top w:type="dxa" w:w="80"/>
              <w:left w:type="dxa" w:w="100"/>
              <w:bottom w:type="dxa" w:w="80"/>
              <w:right w:type="dxa" w:w="100"/>
            </w:tcMar>
            <w:vAlign w:val="top"/>
          </w:tcPr>
          <w:p>
            <w:r>
              <w:rPr>
                <w:sz w:val="20"/>
                <w:szCs w:val="20"/>
              </w:rPr>
              <w:t xml:space="preserve">Wikipedia</w:t>
            </w:r>
          </w:p>
        </w:tc>
        <w:tc>
          <w:tcPr>
            <w:tcW w:type="pct" w:w="26%"/>
            <w:shd w:fill="F2F4F1" w:val="clear"/>
            <w:tcMar>
              <w:top w:type="dxa" w:w="80"/>
              <w:left w:type="dxa" w:w="100"/>
              <w:bottom w:type="dxa" w:w="80"/>
              <w:right w:type="dxa" w:w="100"/>
            </w:tcMar>
            <w:vAlign w:val="top"/>
          </w:tcPr>
          <w:p>
            <w:r>
              <w:rPr>
                <w:sz w:val="20"/>
                <w:szCs w:val="20"/>
              </w:rPr>
              <w:t xml:space="preserve">Two blends specify different colours (brown vs. black) — confirm which with the supplier if sourcing separately.</w:t>
            </w:r>
          </w:p>
        </w:tc>
      </w:tr>
      <w:tr>
        <w:tc>
          <w:tcPr>
            <w:tcW w:type="pct" w:w="16%"/>
            <w:tcMar>
              <w:top w:type="dxa" w:w="80"/>
              <w:left w:type="dxa" w:w="100"/>
              <w:bottom w:type="dxa" w:w="80"/>
              <w:right w:type="dxa" w:w="100"/>
            </w:tcMar>
            <w:vAlign w:val="top"/>
          </w:tcPr>
          <w:p>
            <w:r>
              <w:rPr>
                <w:sz w:val="20"/>
                <w:szCs w:val="20"/>
              </w:rPr>
              <w:t xml:space="preserve">Njangsa</w:t>
            </w:r>
          </w:p>
        </w:tc>
        <w:tc>
          <w:tcPr>
            <w:tcW w:type="pct" w:w="22%"/>
            <w:tcMar>
              <w:top w:type="dxa" w:w="80"/>
              <w:left w:type="dxa" w:w="100"/>
              <w:bottom w:type="dxa" w:w="80"/>
              <w:right w:type="dxa" w:w="100"/>
            </w:tcMar>
            <w:vAlign w:val="top"/>
          </w:tcPr>
          <w:p>
            <w:r>
              <w:rPr>
                <w:sz w:val="20"/>
                <w:szCs w:val="20"/>
              </w:rPr>
              <w:t xml:space="preserve">Ep.7 Mbongo Mix</w:t>
            </w:r>
          </w:p>
        </w:tc>
        <w:tc>
          <w:tcPr>
            <w:tcW w:type="pct" w:w="20%"/>
            <w:tcMar>
              <w:top w:type="dxa" w:w="80"/>
              <w:left w:type="dxa" w:w="100"/>
              <w:bottom w:type="dxa" w:w="80"/>
              <w:right w:type="dxa" w:w="100"/>
            </w:tcMar>
            <w:vAlign w:val="top"/>
          </w:tcPr>
          <w:p>
            <w:hyperlink w:history="1" r:id="rIdpsskcpzhmept1mpflyio1">
              <w:r>
                <w:rPr>
                  <w:rStyle w:val="Hyperlink"/>
                  <w:sz w:val="20"/>
                  <w:szCs w:val="20"/>
                </w:rPr>
                <w:t xml:space="preserve">Njangsa</w:t>
              </w:r>
            </w:hyperlink>
          </w:p>
        </w:tc>
        <w:tc>
          <w:tcPr>
            <w:tcW w:type="pct" w:w="16%"/>
            <w:tcMar>
              <w:top w:type="dxa" w:w="80"/>
              <w:left w:type="dxa" w:w="100"/>
              <w:bottom w:type="dxa" w:w="80"/>
              <w:right w:type="dxa" w:w="100"/>
            </w:tcMar>
            <w:vAlign w:val="top"/>
          </w:tcPr>
          <w:p>
            <w:r>
              <w:rPr>
                <w:sz w:val="20"/>
                <w:szCs w:val="20"/>
              </w:rPr>
              <w:t xml:space="preserve">Educational: CloveGarden</w:t>
            </w:r>
          </w:p>
        </w:tc>
        <w:tc>
          <w:tcPr>
            <w:tcW w:type="pct" w:w="26%"/>
            <w:tcMar>
              <w:top w:type="dxa" w:w="80"/>
              <w:left w:type="dxa" w:w="100"/>
              <w:bottom w:type="dxa" w:w="80"/>
              <w:right w:type="dxa" w:w="100"/>
            </w:tcMar>
            <w:vAlign w:val="top"/>
          </w:tcPr>
          <w:p>
            <w:r>
              <w:rPr>
                <w:sz w:val="20"/>
                <w:szCs w:val="20"/>
              </w:rPr>
              <w:t xml:space="preserve">West/Central African seed spice; unsalted peanuts given as a substitute option in the source (excluded from this list as a nut, not a spice).</w:t>
            </w:r>
          </w:p>
        </w:tc>
      </w:tr>
      <w:tr>
        <w:tc>
          <w:tcPr>
            <w:tcW w:type="pct" w:w="16%"/>
            <w:shd w:fill="F2F4F1" w:val="clear"/>
            <w:tcMar>
              <w:top w:type="dxa" w:w="80"/>
              <w:left w:type="dxa" w:w="100"/>
              <w:bottom w:type="dxa" w:w="80"/>
              <w:right w:type="dxa" w:w="100"/>
            </w:tcMar>
            <w:vAlign w:val="top"/>
          </w:tcPr>
          <w:p>
            <w:r>
              <w:rPr>
                <w:sz w:val="20"/>
                <w:szCs w:val="20"/>
              </w:rPr>
              <w:t xml:space="preserve">Nigella seeds</w:t>
            </w:r>
          </w:p>
        </w:tc>
        <w:tc>
          <w:tcPr>
            <w:tcW w:type="pct" w:w="22%"/>
            <w:shd w:fill="F2F4F1" w:val="clear"/>
            <w:tcMar>
              <w:top w:type="dxa" w:w="80"/>
              <w:left w:type="dxa" w:w="100"/>
              <w:bottom w:type="dxa" w:w="80"/>
              <w:right w:type="dxa" w:w="100"/>
            </w:tcMar>
            <w:vAlign w:val="top"/>
          </w:tcPr>
          <w:p>
            <w:r>
              <w:rPr>
                <w:sz w:val="20"/>
                <w:szCs w:val="20"/>
              </w:rPr>
              <w:t xml:space="preserve">Ep.21 Panch Phoran</w:t>
            </w:r>
          </w:p>
        </w:tc>
        <w:tc>
          <w:tcPr>
            <w:tcW w:type="pct" w:w="20%"/>
            <w:shd w:fill="F2F4F1" w:val="clear"/>
            <w:tcMar>
              <w:top w:type="dxa" w:w="80"/>
              <w:left w:type="dxa" w:w="100"/>
              <w:bottom w:type="dxa" w:w="80"/>
              <w:right w:type="dxa" w:w="100"/>
            </w:tcMar>
            <w:vAlign w:val="top"/>
          </w:tcPr>
          <w:p>
            <w:hyperlink w:history="1" r:id="rIdgcvvh7kk49yexp38fplcp">
              <w:r>
                <w:rPr>
                  <w:rStyle w:val="Hyperlink"/>
                  <w:sz w:val="20"/>
                  <w:szCs w:val="20"/>
                </w:rPr>
                <w:t xml:space="preserve">Nigella sativa</w:t>
              </w:r>
            </w:hyperlink>
          </w:p>
        </w:tc>
        <w:tc>
          <w:tcPr>
            <w:tcW w:type="pct" w:w="16%"/>
            <w:shd w:fill="F2F4F1" w:val="clear"/>
            <w:tcMar>
              <w:top w:type="dxa" w:w="80"/>
              <w:left w:type="dxa" w:w="100"/>
              <w:bottom w:type="dxa" w:w="80"/>
              <w:right w:type="dxa" w:w="100"/>
            </w:tcMar>
            <w:vAlign w:val="top"/>
          </w:tcPr>
          <w:p>
            <w:r>
              <w:rPr>
                <w:sz w:val="20"/>
                <w:szCs w:val="20"/>
              </w:rPr>
              <w:t xml:space="preserve">Wikipedia</w:t>
            </w:r>
          </w:p>
        </w:tc>
        <w:tc>
          <w:tcPr>
            <w:tcW w:type="pct" w:w="26%"/>
            <w:shd w:fill="F2F4F1" w:val="clear"/>
            <w:tcMar>
              <w:top w:type="dxa" w:w="80"/>
              <w:left w:type="dxa" w:w="100"/>
              <w:bottom w:type="dxa" w:w="80"/>
              <w:right w:type="dxa" w:w="100"/>
            </w:tcMar>
            <w:vAlign w:val="top"/>
          </w:tcPr>
          <w:p>
            <w:r>
              <w:rPr>
                <w:sz w:val="20"/>
                <w:szCs w:val="20"/>
              </w:rPr>
              <w:t xml:space="preserve">True kalonji. Kept separate from "black cumin" above (Ep.18) even though vendors sometimes use the names loosely/interchangeably — the two blends name them as genuinely distinct ingredients.</w:t>
            </w:r>
          </w:p>
        </w:tc>
      </w:tr>
      <w:tr>
        <w:tc>
          <w:tcPr>
            <w:tcW w:type="pct" w:w="16%"/>
            <w:tcMar>
              <w:top w:type="dxa" w:w="80"/>
              <w:left w:type="dxa" w:w="100"/>
              <w:bottom w:type="dxa" w:w="80"/>
              <w:right w:type="dxa" w:w="100"/>
            </w:tcMar>
            <w:vAlign w:val="top"/>
          </w:tcPr>
          <w:p>
            <w:r>
              <w:rPr>
                <w:sz w:val="20"/>
                <w:szCs w:val="20"/>
              </w:rPr>
              <w:t xml:space="preserve">Nori seaweed flakes</w:t>
            </w:r>
          </w:p>
        </w:tc>
        <w:tc>
          <w:tcPr>
            <w:tcW w:type="pct" w:w="22%"/>
            <w:tcMar>
              <w:top w:type="dxa" w:w="80"/>
              <w:left w:type="dxa" w:w="100"/>
              <w:bottom w:type="dxa" w:w="80"/>
              <w:right w:type="dxa" w:w="100"/>
            </w:tcMar>
            <w:vAlign w:val="top"/>
          </w:tcPr>
          <w:p>
            <w:r>
              <w:rPr>
                <w:sz w:val="20"/>
                <w:szCs w:val="20"/>
              </w:rPr>
              <w:t xml:space="preserve">Ep.25 Shichimi-Togarashi</w:t>
            </w:r>
          </w:p>
        </w:tc>
        <w:tc>
          <w:tcPr>
            <w:tcW w:type="pct" w:w="20%"/>
            <w:tcMar>
              <w:top w:type="dxa" w:w="80"/>
              <w:left w:type="dxa" w:w="100"/>
              <w:bottom w:type="dxa" w:w="80"/>
              <w:right w:type="dxa" w:w="100"/>
            </w:tcMar>
            <w:vAlign w:val="top"/>
          </w:tcPr>
          <w:p>
            <w:hyperlink w:history="1" r:id="rIdemfzlqssgkc92n4eq9wkm">
              <w:r>
                <w:rPr>
                  <w:rStyle w:val="Hyperlink"/>
                  <w:sz w:val="20"/>
                  <w:szCs w:val="20"/>
                </w:rPr>
                <w:t xml:space="preserve">Nori</w:t>
              </w:r>
            </w:hyperlink>
          </w:p>
        </w:tc>
        <w:tc>
          <w:tcPr>
            <w:tcW w:type="pct" w:w="16%"/>
            <w:tcMar>
              <w:top w:type="dxa" w:w="80"/>
              <w:left w:type="dxa" w:w="100"/>
              <w:bottom w:type="dxa" w:w="80"/>
              <w:right w:type="dxa" w:w="100"/>
            </w:tcMar>
            <w:vAlign w:val="top"/>
          </w:tcPr>
          <w:p>
            <w:r>
              <w:rPr>
                <w:sz w:val="20"/>
                <w:szCs w:val="20"/>
              </w:rPr>
              <w:t xml:space="preserve">Wikipedia</w:t>
            </w:r>
          </w:p>
        </w:tc>
        <w:tc>
          <w:tcPr>
            <w:tcW w:type="pct" w:w="26%"/>
            <w:tcMar>
              <w:top w:type="dxa" w:w="80"/>
              <w:left w:type="dxa" w:w="100"/>
              <w:bottom w:type="dxa" w:w="80"/>
              <w:right w:type="dxa" w:w="100"/>
            </w:tcMar>
            <w:vAlign w:val="top"/>
          </w:tcPr>
          <w:p>
            <w:r>
              <w:rPr>
                <w:sz w:val="20"/>
                <w:szCs w:val="20"/>
              </w:rPr>
              <w:t xml:space="preserve">Dried seaweed, not a spice in the strict sense but included per brief.</w:t>
            </w:r>
          </w:p>
        </w:tc>
      </w:tr>
      <w:tr>
        <w:tc>
          <w:tcPr>
            <w:tcW w:type="pct" w:w="16%"/>
            <w:shd w:fill="F2F4F1" w:val="clear"/>
            <w:tcMar>
              <w:top w:type="dxa" w:w="80"/>
              <w:left w:type="dxa" w:w="100"/>
              <w:bottom w:type="dxa" w:w="80"/>
              <w:right w:type="dxa" w:w="100"/>
            </w:tcMar>
            <w:vAlign w:val="top"/>
          </w:tcPr>
          <w:p>
            <w:r>
              <w:rPr>
                <w:sz w:val="20"/>
                <w:szCs w:val="20"/>
              </w:rPr>
              <w:t xml:space="preserve">Nutmeg</w:t>
            </w:r>
          </w:p>
        </w:tc>
        <w:tc>
          <w:tcPr>
            <w:tcW w:type="pct" w:w="22%"/>
            <w:shd w:fill="F2F4F1" w:val="clear"/>
            <w:tcMar>
              <w:top w:type="dxa" w:w="80"/>
              <w:left w:type="dxa" w:w="100"/>
              <w:bottom w:type="dxa" w:w="80"/>
              <w:right w:type="dxa" w:w="100"/>
            </w:tcMar>
            <w:vAlign w:val="top"/>
          </w:tcPr>
          <w:p>
            <w:r>
              <w:rPr>
                <w:sz w:val="20"/>
                <w:szCs w:val="20"/>
              </w:rPr>
              <w:t xml:space="preserve">Ep.9 Jamaican Jerk Rub, Ep.11 Turkish Baharat, Ep.14 Arabic Baharat, Ep.18 Garam Masala</w:t>
            </w:r>
          </w:p>
        </w:tc>
        <w:tc>
          <w:tcPr>
            <w:tcW w:type="pct" w:w="20%"/>
            <w:shd w:fill="F2F4F1" w:val="clear"/>
            <w:tcMar>
              <w:top w:type="dxa" w:w="80"/>
              <w:left w:type="dxa" w:w="100"/>
              <w:bottom w:type="dxa" w:w="80"/>
              <w:right w:type="dxa" w:w="100"/>
            </w:tcMar>
            <w:vAlign w:val="top"/>
          </w:tcPr>
          <w:p>
            <w:hyperlink w:history="1" r:id="rIdabvojjhbckfmurwokbls9">
              <w:r>
                <w:rPr>
                  <w:rStyle w:val="Hyperlink"/>
                  <w:sz w:val="20"/>
                  <w:szCs w:val="20"/>
                </w:rPr>
                <w:t xml:space="preserve">Nutmeg</w:t>
              </w:r>
            </w:hyperlink>
          </w:p>
        </w:tc>
        <w:tc>
          <w:tcPr>
            <w:tcW w:type="pct" w:w="16%"/>
            <w:shd w:fill="F2F4F1" w:val="clear"/>
            <w:tcMar>
              <w:top w:type="dxa" w:w="80"/>
              <w:left w:type="dxa" w:w="100"/>
              <w:bottom w:type="dxa" w:w="80"/>
              <w:right w:type="dxa" w:w="100"/>
            </w:tcMar>
            <w:vAlign w:val="top"/>
          </w:tcPr>
          <w:p>
            <w:r>
              <w:rPr>
                <w:sz w:val="20"/>
                <w:szCs w:val="20"/>
              </w:rPr>
              <w:t xml:space="preserve">Wikipedia</w:t>
            </w:r>
          </w:p>
        </w:tc>
        <w:tc>
          <w:tcPr>
            <w:tcW w:type="pct" w:w="26%"/>
            <w:shd w:fill="F2F4F1" w:val="clear"/>
            <w:tcMar>
              <w:top w:type="dxa" w:w="80"/>
              <w:left w:type="dxa" w:w="100"/>
              <w:bottom w:type="dxa" w:w="80"/>
              <w:right w:type="dxa" w:w="100"/>
            </w:tcMar>
            <w:vAlign w:val="top"/>
          </w:tcPr>
          <w:p>
            <w:r>
              <w:rPr>
                <w:sz w:val="20"/>
                <w:szCs w:val="20"/>
              </w:rPr>
              <w:t xml:space="preserve">Also named as a substitute option for calabash nutmeg in Ep.7 Mbongo Mix.</w:t>
            </w:r>
          </w:p>
        </w:tc>
      </w:tr>
      <w:tr>
        <w:tc>
          <w:tcPr>
            <w:tcW w:type="pct" w:w="16%"/>
            <w:tcMar>
              <w:top w:type="dxa" w:w="80"/>
              <w:left w:type="dxa" w:w="100"/>
              <w:bottom w:type="dxa" w:w="80"/>
              <w:right w:type="dxa" w:w="100"/>
            </w:tcMar>
            <w:vAlign w:val="top"/>
          </w:tcPr>
          <w:p>
            <w:r>
              <w:rPr>
                <w:sz w:val="20"/>
                <w:szCs w:val="20"/>
              </w:rPr>
              <w:t xml:space="preserve">Oregano</w:t>
            </w:r>
          </w:p>
        </w:tc>
        <w:tc>
          <w:tcPr>
            <w:tcW w:type="pct" w:w="22%"/>
            <w:tcMar>
              <w:top w:type="dxa" w:w="80"/>
              <w:left w:type="dxa" w:w="100"/>
              <w:bottom w:type="dxa" w:w="80"/>
              <w:right w:type="dxa" w:w="100"/>
            </w:tcMar>
            <w:vAlign w:val="top"/>
          </w:tcPr>
          <w:p>
            <w:r>
              <w:rPr>
                <w:sz w:val="20"/>
                <w:szCs w:val="20"/>
              </w:rPr>
              <w:t xml:space="preserve">Ep.3 Niter Kibbeh, Ep.10 Za'atar, Ep.31 Chimichurri</w:t>
            </w:r>
          </w:p>
        </w:tc>
        <w:tc>
          <w:tcPr>
            <w:tcW w:type="pct" w:w="20%"/>
            <w:tcMar>
              <w:top w:type="dxa" w:w="80"/>
              <w:left w:type="dxa" w:w="100"/>
              <w:bottom w:type="dxa" w:w="80"/>
              <w:right w:type="dxa" w:w="100"/>
            </w:tcMar>
            <w:vAlign w:val="top"/>
          </w:tcPr>
          <w:p>
            <w:hyperlink w:history="1" r:id="rIdfwkqyii28vh21tj0clheo">
              <w:r>
                <w:rPr>
                  <w:rStyle w:val="Hyperlink"/>
                  <w:sz w:val="20"/>
                  <w:szCs w:val="20"/>
                </w:rPr>
                <w:t xml:space="preserve">Oregano</w:t>
              </w:r>
            </w:hyperlink>
          </w:p>
        </w:tc>
        <w:tc>
          <w:tcPr>
            <w:tcW w:type="pct" w:w="16%"/>
            <w:tcMar>
              <w:top w:type="dxa" w:w="80"/>
              <w:left w:type="dxa" w:w="100"/>
              <w:bottom w:type="dxa" w:w="80"/>
              <w:right w:type="dxa" w:w="100"/>
            </w:tcMar>
            <w:vAlign w:val="top"/>
          </w:tcPr>
          <w:p>
            <w:r>
              <w:rPr>
                <w:sz w:val="20"/>
                <w:szCs w:val="20"/>
              </w:rPr>
              <w:t xml:space="preserve">Wikipedia</w:t>
            </w:r>
          </w:p>
        </w:tc>
        <w:tc>
          <w:tcPr>
            <w:tcW w:type="pct" w:w="26%"/>
            <w:tcMar>
              <w:top w:type="dxa" w:w="80"/>
              <w:left w:type="dxa" w:w="100"/>
              <w:bottom w:type="dxa" w:w="80"/>
              <w:right w:type="dxa" w:w="100"/>
            </w:tcMar>
            <w:vAlign w:val="top"/>
          </w:tcPr>
          <w:p>
            <w:r>
              <w:rPr>
                <w:sz w:val="20"/>
                <w:szCs w:val="20"/>
              </w:rPr>
              <w:t xml:space="preserve">—</w:t>
            </w:r>
          </w:p>
        </w:tc>
      </w:tr>
      <w:tr>
        <w:tc>
          <w:tcPr>
            <w:tcW w:type="pct" w:w="16%"/>
            <w:shd w:fill="F2F4F1" w:val="clear"/>
            <w:tcMar>
              <w:top w:type="dxa" w:w="80"/>
              <w:left w:type="dxa" w:w="100"/>
              <w:bottom w:type="dxa" w:w="80"/>
              <w:right w:type="dxa" w:w="100"/>
            </w:tcMar>
            <w:vAlign w:val="top"/>
          </w:tcPr>
          <w:p>
            <w:r>
              <w:rPr>
                <w:sz w:val="20"/>
                <w:szCs w:val="20"/>
              </w:rPr>
              <w:t xml:space="preserve">Paprika</w:t>
            </w:r>
          </w:p>
        </w:tc>
        <w:tc>
          <w:tcPr>
            <w:tcW w:type="pct" w:w="22%"/>
            <w:shd w:fill="F2F4F1" w:val="clear"/>
            <w:tcMar>
              <w:top w:type="dxa" w:w="80"/>
              <w:left w:type="dxa" w:w="100"/>
              <w:bottom w:type="dxa" w:w="80"/>
              <w:right w:type="dxa" w:w="100"/>
            </w:tcMar>
            <w:vAlign w:val="top"/>
          </w:tcPr>
          <w:p>
            <w:r>
              <w:rPr>
                <w:sz w:val="20"/>
                <w:szCs w:val="20"/>
              </w:rPr>
              <w:t xml:space="preserve">Ep.9 Jamaican Jerk Rub, Ep.31 Chimichurri</w:t>
            </w:r>
          </w:p>
        </w:tc>
        <w:tc>
          <w:tcPr>
            <w:tcW w:type="pct" w:w="20%"/>
            <w:shd w:fill="F2F4F1" w:val="clear"/>
            <w:tcMar>
              <w:top w:type="dxa" w:w="80"/>
              <w:left w:type="dxa" w:w="100"/>
              <w:bottom w:type="dxa" w:w="80"/>
              <w:right w:type="dxa" w:w="100"/>
            </w:tcMar>
            <w:vAlign w:val="top"/>
          </w:tcPr>
          <w:p>
            <w:hyperlink w:history="1" r:id="rIdkabc3bgs8vqnil0f4parf">
              <w:r>
                <w:rPr>
                  <w:rStyle w:val="Hyperlink"/>
                  <w:sz w:val="20"/>
                  <w:szCs w:val="20"/>
                </w:rPr>
                <w:t xml:space="preserve">Paprika</w:t>
              </w:r>
            </w:hyperlink>
          </w:p>
        </w:tc>
        <w:tc>
          <w:tcPr>
            <w:tcW w:type="pct" w:w="16%"/>
            <w:shd w:fill="F2F4F1" w:val="clear"/>
            <w:tcMar>
              <w:top w:type="dxa" w:w="80"/>
              <w:left w:type="dxa" w:w="100"/>
              <w:bottom w:type="dxa" w:w="80"/>
              <w:right w:type="dxa" w:w="100"/>
            </w:tcMar>
            <w:vAlign w:val="top"/>
          </w:tcPr>
          <w:p>
            <w:r>
              <w:rPr>
                <w:sz w:val="20"/>
                <w:szCs w:val="20"/>
              </w:rPr>
              <w:t xml:space="preserve">Wikipedia</w:t>
            </w:r>
          </w:p>
        </w:tc>
        <w:tc>
          <w:tcPr>
            <w:tcW w:type="pct" w:w="26%"/>
            <w:shd w:fill="F2F4F1" w:val="clear"/>
            <w:tcMar>
              <w:top w:type="dxa" w:w="80"/>
              <w:left w:type="dxa" w:w="100"/>
              <w:bottom w:type="dxa" w:w="80"/>
              <w:right w:type="dxa" w:w="100"/>
            </w:tcMar>
            <w:vAlign w:val="top"/>
          </w:tcPr>
          <w:p>
            <w:r>
              <w:rPr>
                <w:sz w:val="20"/>
                <w:szCs w:val="20"/>
              </w:rPr>
              <w:t xml:space="preserve">Regular (non-smoked) paprika — see Smoked paprika below for the separate BBQ Rub ingredient.</w:t>
            </w:r>
          </w:p>
        </w:tc>
      </w:tr>
      <w:tr>
        <w:tc>
          <w:tcPr>
            <w:tcW w:type="pct" w:w="16%"/>
            <w:tcMar>
              <w:top w:type="dxa" w:w="80"/>
              <w:left w:type="dxa" w:w="100"/>
              <w:bottom w:type="dxa" w:w="80"/>
              <w:right w:type="dxa" w:w="100"/>
            </w:tcMar>
            <w:vAlign w:val="top"/>
          </w:tcPr>
          <w:p>
            <w:r>
              <w:rPr>
                <w:sz w:val="20"/>
                <w:szCs w:val="20"/>
              </w:rPr>
              <w:t xml:space="preserve">Pasilla chilli</w:t>
            </w:r>
          </w:p>
        </w:tc>
        <w:tc>
          <w:tcPr>
            <w:tcW w:type="pct" w:w="22%"/>
            <w:tcMar>
              <w:top w:type="dxa" w:w="80"/>
              <w:left w:type="dxa" w:w="100"/>
              <w:bottom w:type="dxa" w:w="80"/>
              <w:right w:type="dxa" w:w="100"/>
            </w:tcMar>
            <w:vAlign w:val="top"/>
          </w:tcPr>
          <w:p>
            <w:r>
              <w:rPr>
                <w:sz w:val="20"/>
                <w:szCs w:val="20"/>
              </w:rPr>
              <w:t xml:space="preserve">Ep.30 Mole Mix</w:t>
            </w:r>
          </w:p>
        </w:tc>
        <w:tc>
          <w:tcPr>
            <w:tcW w:type="pct" w:w="20%"/>
            <w:tcMar>
              <w:top w:type="dxa" w:w="80"/>
              <w:left w:type="dxa" w:w="100"/>
              <w:bottom w:type="dxa" w:w="80"/>
              <w:right w:type="dxa" w:w="100"/>
            </w:tcMar>
            <w:vAlign w:val="top"/>
          </w:tcPr>
          <w:p>
            <w:hyperlink w:history="1" r:id="rIdjauyprb7qohv9zgutadui">
              <w:r>
                <w:rPr>
                  <w:rStyle w:val="Hyperlink"/>
                  <w:sz w:val="20"/>
                  <w:szCs w:val="20"/>
                </w:rPr>
                <w:t xml:space="preserve">Pasilla</w:t>
              </w:r>
            </w:hyperlink>
          </w:p>
        </w:tc>
        <w:tc>
          <w:tcPr>
            <w:tcW w:type="pct" w:w="16%"/>
            <w:tcMar>
              <w:top w:type="dxa" w:w="80"/>
              <w:left w:type="dxa" w:w="100"/>
              <w:bottom w:type="dxa" w:w="80"/>
              <w:right w:type="dxa" w:w="100"/>
            </w:tcMar>
            <w:vAlign w:val="top"/>
          </w:tcPr>
          <w:p>
            <w:r>
              <w:rPr>
                <w:sz w:val="20"/>
                <w:szCs w:val="20"/>
              </w:rPr>
              <w:t xml:space="preserve">Wikipedia</w:t>
            </w:r>
          </w:p>
        </w:tc>
        <w:tc>
          <w:tcPr>
            <w:tcW w:type="pct" w:w="26%"/>
            <w:tcMar>
              <w:top w:type="dxa" w:w="80"/>
              <w:left w:type="dxa" w:w="100"/>
              <w:bottom w:type="dxa" w:w="80"/>
              <w:right w:type="dxa" w:w="100"/>
            </w:tcMar>
            <w:vAlign w:val="top"/>
          </w:tcPr>
          <w:p>
            <w:r>
              <w:rPr>
                <w:sz w:val="20"/>
                <w:szCs w:val="20"/>
              </w:rPr>
              <w:t xml:space="preserve">—</w:t>
            </w:r>
          </w:p>
        </w:tc>
      </w:tr>
      <w:tr>
        <w:tc>
          <w:tcPr>
            <w:tcW w:type="pct" w:w="16%"/>
            <w:shd w:fill="F2F4F1" w:val="clear"/>
            <w:tcMar>
              <w:top w:type="dxa" w:w="80"/>
              <w:left w:type="dxa" w:w="100"/>
              <w:bottom w:type="dxa" w:w="80"/>
              <w:right w:type="dxa" w:w="100"/>
            </w:tcMar>
            <w:vAlign w:val="top"/>
          </w:tcPr>
          <w:p>
            <w:r>
              <w:rPr>
                <w:sz w:val="20"/>
                <w:szCs w:val="20"/>
              </w:rPr>
              <w:t xml:space="preserve">Sage</w:t>
            </w:r>
          </w:p>
        </w:tc>
        <w:tc>
          <w:tcPr>
            <w:tcW w:type="pct" w:w="22%"/>
            <w:shd w:fill="F2F4F1" w:val="clear"/>
            <w:tcMar>
              <w:top w:type="dxa" w:w="80"/>
              <w:left w:type="dxa" w:w="100"/>
              <w:bottom w:type="dxa" w:w="80"/>
              <w:right w:type="dxa" w:w="100"/>
            </w:tcMar>
            <w:vAlign w:val="top"/>
          </w:tcPr>
          <w:p>
            <w:r>
              <w:rPr>
                <w:sz w:val="20"/>
                <w:szCs w:val="20"/>
              </w:rPr>
              <w:t xml:space="preserve">Ep.3 Niter Kibbeh</w:t>
            </w:r>
          </w:p>
        </w:tc>
        <w:tc>
          <w:tcPr>
            <w:tcW w:type="pct" w:w="20%"/>
            <w:shd w:fill="F2F4F1" w:val="clear"/>
            <w:tcMar>
              <w:top w:type="dxa" w:w="80"/>
              <w:left w:type="dxa" w:w="100"/>
              <w:bottom w:type="dxa" w:w="80"/>
              <w:right w:type="dxa" w:w="100"/>
            </w:tcMar>
            <w:vAlign w:val="top"/>
          </w:tcPr>
          <w:p>
            <w:hyperlink w:history="1" r:id="rIdfvkyxc27ls77rmty72otk">
              <w:r>
                <w:rPr>
                  <w:rStyle w:val="Hyperlink"/>
                  <w:sz w:val="20"/>
                  <w:szCs w:val="20"/>
                </w:rPr>
                <w:t xml:space="preserve">Salvia officinalis</w:t>
              </w:r>
            </w:hyperlink>
          </w:p>
        </w:tc>
        <w:tc>
          <w:tcPr>
            <w:tcW w:type="pct" w:w="16%"/>
            <w:shd w:fill="F2F4F1" w:val="clear"/>
            <w:tcMar>
              <w:top w:type="dxa" w:w="80"/>
              <w:left w:type="dxa" w:w="100"/>
              <w:bottom w:type="dxa" w:w="80"/>
              <w:right w:type="dxa" w:w="100"/>
            </w:tcMar>
            <w:vAlign w:val="top"/>
          </w:tcPr>
          <w:p>
            <w:r>
              <w:rPr>
                <w:sz w:val="20"/>
                <w:szCs w:val="20"/>
              </w:rPr>
              <w:t xml:space="preserve">Wikipedia</w:t>
            </w:r>
          </w:p>
        </w:tc>
        <w:tc>
          <w:tcPr>
            <w:tcW w:type="pct" w:w="26%"/>
            <w:shd w:fill="F2F4F1" w:val="clear"/>
            <w:tcMar>
              <w:top w:type="dxa" w:w="80"/>
              <w:left w:type="dxa" w:w="100"/>
              <w:bottom w:type="dxa" w:w="80"/>
              <w:right w:type="dxa" w:w="100"/>
            </w:tcMar>
            <w:vAlign w:val="top"/>
          </w:tcPr>
          <w:p>
            <w:r>
              <w:rPr>
                <w:sz w:val="20"/>
                <w:szCs w:val="20"/>
              </w:rPr>
              <w:t xml:space="preserve">—</w:t>
            </w:r>
          </w:p>
        </w:tc>
      </w:tr>
      <w:tr>
        <w:tc>
          <w:tcPr>
            <w:tcW w:type="pct" w:w="16%"/>
            <w:tcMar>
              <w:top w:type="dxa" w:w="80"/>
              <w:left w:type="dxa" w:w="100"/>
              <w:bottom w:type="dxa" w:w="80"/>
              <w:right w:type="dxa" w:w="100"/>
            </w:tcMar>
            <w:vAlign w:val="top"/>
          </w:tcPr>
          <w:p>
            <w:r>
              <w:rPr>
                <w:sz w:val="20"/>
                <w:szCs w:val="20"/>
              </w:rPr>
              <w:t xml:space="preserve">Sesame seeds</w:t>
            </w:r>
          </w:p>
        </w:tc>
        <w:tc>
          <w:tcPr>
            <w:tcW w:type="pct" w:w="22%"/>
            <w:tcMar>
              <w:top w:type="dxa" w:w="80"/>
              <w:left w:type="dxa" w:w="100"/>
              <w:bottom w:type="dxa" w:w="80"/>
              <w:right w:type="dxa" w:w="100"/>
            </w:tcMar>
            <w:vAlign w:val="top"/>
          </w:tcPr>
          <w:p>
            <w:r>
              <w:rPr>
                <w:sz w:val="20"/>
                <w:szCs w:val="20"/>
              </w:rPr>
              <w:t xml:space="preserve">Ep.10 Za'atar, Ep.16 Dukkah, Ep.24 Yangnyeomjang, Ep.30 Mole Mix</w:t>
            </w:r>
          </w:p>
        </w:tc>
        <w:tc>
          <w:tcPr>
            <w:tcW w:type="pct" w:w="20%"/>
            <w:tcMar>
              <w:top w:type="dxa" w:w="80"/>
              <w:left w:type="dxa" w:w="100"/>
              <w:bottom w:type="dxa" w:w="80"/>
              <w:right w:type="dxa" w:w="100"/>
            </w:tcMar>
            <w:vAlign w:val="top"/>
          </w:tcPr>
          <w:p>
            <w:hyperlink w:history="1" r:id="rIdbuww7tjgwsl5nswsroofy">
              <w:r>
                <w:rPr>
                  <w:rStyle w:val="Hyperlink"/>
                  <w:sz w:val="20"/>
                  <w:szCs w:val="20"/>
                </w:rPr>
                <w:t xml:space="preserve">Sesame</w:t>
              </w:r>
            </w:hyperlink>
          </w:p>
        </w:tc>
        <w:tc>
          <w:tcPr>
            <w:tcW w:type="pct" w:w="16%"/>
            <w:tcMar>
              <w:top w:type="dxa" w:w="80"/>
              <w:left w:type="dxa" w:w="100"/>
              <w:bottom w:type="dxa" w:w="80"/>
              <w:right w:type="dxa" w:w="100"/>
            </w:tcMar>
            <w:vAlign w:val="top"/>
          </w:tcPr>
          <w:p>
            <w:r>
              <w:rPr>
                <w:sz w:val="20"/>
                <w:szCs w:val="20"/>
              </w:rPr>
              <w:t xml:space="preserve">Wikipedia</w:t>
            </w:r>
          </w:p>
        </w:tc>
        <w:tc>
          <w:tcPr>
            <w:tcW w:type="pct" w:w="26%"/>
            <w:tcMar>
              <w:top w:type="dxa" w:w="80"/>
              <w:left w:type="dxa" w:w="100"/>
              <w:bottom w:type="dxa" w:w="80"/>
              <w:right w:type="dxa" w:w="100"/>
            </w:tcMar>
            <w:vAlign w:val="top"/>
          </w:tcPr>
          <w:p>
            <w:r>
              <w:rPr>
                <w:sz w:val="20"/>
                <w:szCs w:val="20"/>
              </w:rPr>
              <w:t xml:space="preserve">Unspecified/white variety — kept separate from black sesame seeds above where the source names that colour specifically.</w:t>
            </w:r>
          </w:p>
        </w:tc>
      </w:tr>
      <w:tr>
        <w:tc>
          <w:tcPr>
            <w:tcW w:type="pct" w:w="16%"/>
            <w:shd w:fill="F2F4F1" w:val="clear"/>
            <w:tcMar>
              <w:top w:type="dxa" w:w="80"/>
              <w:left w:type="dxa" w:w="100"/>
              <w:bottom w:type="dxa" w:w="80"/>
              <w:right w:type="dxa" w:w="100"/>
            </w:tcMar>
            <w:vAlign w:val="top"/>
          </w:tcPr>
          <w:p>
            <w:r>
              <w:rPr>
                <w:sz w:val="20"/>
                <w:szCs w:val="20"/>
              </w:rPr>
              <w:t xml:space="preserve">Sichuan pepper</w:t>
            </w:r>
          </w:p>
        </w:tc>
        <w:tc>
          <w:tcPr>
            <w:tcW w:type="pct" w:w="22%"/>
            <w:shd w:fill="F2F4F1" w:val="clear"/>
            <w:tcMar>
              <w:top w:type="dxa" w:w="80"/>
              <w:left w:type="dxa" w:w="100"/>
              <w:bottom w:type="dxa" w:w="80"/>
              <w:right w:type="dxa" w:w="100"/>
            </w:tcMar>
            <w:vAlign w:val="top"/>
          </w:tcPr>
          <w:p>
            <w:r>
              <w:rPr>
                <w:sz w:val="20"/>
                <w:szCs w:val="20"/>
              </w:rPr>
              <w:t xml:space="preserve">Ep.19 Timur ko Chhop, Ep.25 Shichimi-Togarashi, Ep.26 Shandong Spice Bag, Ep.28 Five-Spice Powder</w:t>
            </w:r>
          </w:p>
        </w:tc>
        <w:tc>
          <w:tcPr>
            <w:tcW w:type="pct" w:w="20%"/>
            <w:shd w:fill="F2F4F1" w:val="clear"/>
            <w:tcMar>
              <w:top w:type="dxa" w:w="80"/>
              <w:left w:type="dxa" w:w="100"/>
              <w:bottom w:type="dxa" w:w="80"/>
              <w:right w:type="dxa" w:w="100"/>
            </w:tcMar>
            <w:vAlign w:val="top"/>
          </w:tcPr>
          <w:p>
            <w:hyperlink w:history="1" r:id="rIdzyrei33fisqwwjijjgmb4">
              <w:r>
                <w:rPr>
                  <w:rStyle w:val="Hyperlink"/>
                  <w:sz w:val="20"/>
                  <w:szCs w:val="20"/>
                </w:rPr>
                <w:t xml:space="preserve">Sichuan pepper</w:t>
              </w:r>
            </w:hyperlink>
          </w:p>
        </w:tc>
        <w:tc>
          <w:tcPr>
            <w:tcW w:type="pct" w:w="16%"/>
            <w:shd w:fill="F2F4F1" w:val="clear"/>
            <w:tcMar>
              <w:top w:type="dxa" w:w="80"/>
              <w:left w:type="dxa" w:w="100"/>
              <w:bottom w:type="dxa" w:w="80"/>
              <w:right w:type="dxa" w:w="100"/>
            </w:tcMar>
            <w:vAlign w:val="top"/>
          </w:tcPr>
          <w:p>
            <w:r>
              <w:rPr>
                <w:sz w:val="20"/>
                <w:szCs w:val="20"/>
              </w:rPr>
              <w:t xml:space="preserve">Wikipedia</w:t>
            </w:r>
          </w:p>
        </w:tc>
        <w:tc>
          <w:tcPr>
            <w:tcW w:type="pct" w:w="26%"/>
            <w:shd w:fill="F2F4F1" w:val="clear"/>
            <w:tcMar>
              <w:top w:type="dxa" w:w="80"/>
              <w:left w:type="dxa" w:w="100"/>
              <w:bottom w:type="dxa" w:w="80"/>
              <w:right w:type="dxa" w:w="100"/>
            </w:tcMar>
            <w:vAlign w:val="top"/>
          </w:tcPr>
          <w:p>
            <w:r>
              <w:rPr>
                <w:sz w:val="20"/>
                <w:szCs w:val="20"/>
              </w:rPr>
              <w:t xml:space="preserve">Listed in the source as a substitute for timur (Ep.19, Himalayan regional name — CSV notes timur itself "may be hard to source outside Nepali/Himalayan grocers") and sanshō (Ep.25, Japanese regional name).</w:t>
            </w:r>
          </w:p>
        </w:tc>
      </w:tr>
      <w:tr>
        <w:tc>
          <w:tcPr>
            <w:tcW w:type="pct" w:w="16%"/>
            <w:tcMar>
              <w:top w:type="dxa" w:w="80"/>
              <w:left w:type="dxa" w:w="100"/>
              <w:bottom w:type="dxa" w:w="80"/>
              <w:right w:type="dxa" w:w="100"/>
            </w:tcMar>
            <w:vAlign w:val="top"/>
          </w:tcPr>
          <w:p>
            <w:r>
              <w:rPr>
                <w:sz w:val="20"/>
                <w:szCs w:val="20"/>
              </w:rPr>
              <w:t xml:space="preserve">Smoked paprika</w:t>
            </w:r>
          </w:p>
        </w:tc>
        <w:tc>
          <w:tcPr>
            <w:tcW w:type="pct" w:w="22%"/>
            <w:tcMar>
              <w:top w:type="dxa" w:w="80"/>
              <w:left w:type="dxa" w:w="100"/>
              <w:bottom w:type="dxa" w:w="80"/>
              <w:right w:type="dxa" w:w="100"/>
            </w:tcMar>
            <w:vAlign w:val="top"/>
          </w:tcPr>
          <w:p>
            <w:r>
              <w:rPr>
                <w:sz w:val="20"/>
                <w:szCs w:val="20"/>
              </w:rPr>
              <w:t xml:space="preserve">Ep.33 BBQ Rub</w:t>
            </w:r>
          </w:p>
        </w:tc>
        <w:tc>
          <w:tcPr>
            <w:tcW w:type="pct" w:w="20%"/>
            <w:tcMar>
              <w:top w:type="dxa" w:w="80"/>
              <w:left w:type="dxa" w:w="100"/>
              <w:bottom w:type="dxa" w:w="80"/>
              <w:right w:type="dxa" w:w="100"/>
            </w:tcMar>
            <w:vAlign w:val="top"/>
          </w:tcPr>
          <w:p>
            <w:hyperlink w:history="1" r:id="rIdo94fqnme_0nzg_bkfyqhu">
              <w:r>
                <w:rPr>
                  <w:rStyle w:val="Hyperlink"/>
                  <w:sz w:val="20"/>
                  <w:szCs w:val="20"/>
                </w:rPr>
                <w:t xml:space="preserve">File:Spanishsmokedpaprika.jpg</w:t>
              </w:r>
            </w:hyperlink>
          </w:p>
        </w:tc>
        <w:tc>
          <w:tcPr>
            <w:tcW w:type="pct" w:w="16%"/>
            <w:tcMar>
              <w:top w:type="dxa" w:w="80"/>
              <w:left w:type="dxa" w:w="100"/>
              <w:bottom w:type="dxa" w:w="80"/>
              <w:right w:type="dxa" w:w="100"/>
            </w:tcMar>
            <w:vAlign w:val="top"/>
          </w:tcPr>
          <w:p>
            <w:r>
              <w:rPr>
                <w:sz w:val="20"/>
                <w:szCs w:val="20"/>
              </w:rPr>
              <w:t xml:space="preserve">Wikimedia Commons</w:t>
            </w:r>
          </w:p>
        </w:tc>
        <w:tc>
          <w:tcPr>
            <w:tcW w:type="pct" w:w="26%"/>
            <w:tcMar>
              <w:top w:type="dxa" w:w="80"/>
              <w:left w:type="dxa" w:w="100"/>
              <w:bottom w:type="dxa" w:w="80"/>
              <w:right w:type="dxa" w:w="100"/>
            </w:tcMar>
            <w:vAlign w:val="top"/>
          </w:tcPr>
          <w:p>
            <w:r>
              <w:rPr>
                <w:sz w:val="20"/>
                <w:szCs w:val="20"/>
              </w:rPr>
              <w:t xml:space="preserve">Kept separate from regular paprika above — distinct product for sourcing.</w:t>
            </w:r>
          </w:p>
        </w:tc>
      </w:tr>
      <w:tr>
        <w:tc>
          <w:tcPr>
            <w:tcW w:type="pct" w:w="16%"/>
            <w:shd w:fill="F2F4F1" w:val="clear"/>
            <w:tcMar>
              <w:top w:type="dxa" w:w="80"/>
              <w:left w:type="dxa" w:w="100"/>
              <w:bottom w:type="dxa" w:w="80"/>
              <w:right w:type="dxa" w:w="100"/>
            </w:tcMar>
            <w:vAlign w:val="top"/>
          </w:tcPr>
          <w:p>
            <w:r>
              <w:rPr>
                <w:sz w:val="20"/>
                <w:szCs w:val="20"/>
              </w:rPr>
              <w:t xml:space="preserve">Star anise</w:t>
            </w:r>
          </w:p>
        </w:tc>
        <w:tc>
          <w:tcPr>
            <w:tcW w:type="pct" w:w="22%"/>
            <w:shd w:fill="F2F4F1" w:val="clear"/>
            <w:tcMar>
              <w:top w:type="dxa" w:w="80"/>
              <w:left w:type="dxa" w:w="100"/>
              <w:bottom w:type="dxa" w:w="80"/>
              <w:right w:type="dxa" w:w="100"/>
            </w:tcMar>
            <w:vAlign w:val="top"/>
          </w:tcPr>
          <w:p>
            <w:r>
              <w:rPr>
                <w:sz w:val="20"/>
                <w:szCs w:val="20"/>
              </w:rPr>
              <w:t xml:space="preserve">Ep.22 Vindaloo Paste, Ep.26 Shandong Spice Bag, Ep.27 Nanjing Spice Bag, Ep.28 Five-Spice Powder</w:t>
            </w:r>
          </w:p>
        </w:tc>
        <w:tc>
          <w:tcPr>
            <w:tcW w:type="pct" w:w="20%"/>
            <w:shd w:fill="F2F4F1" w:val="clear"/>
            <w:tcMar>
              <w:top w:type="dxa" w:w="80"/>
              <w:left w:type="dxa" w:w="100"/>
              <w:bottom w:type="dxa" w:w="80"/>
              <w:right w:type="dxa" w:w="100"/>
            </w:tcMar>
            <w:vAlign w:val="top"/>
          </w:tcPr>
          <w:p>
            <w:hyperlink w:history="1" r:id="rIdcxrv98numvl514hpodord">
              <w:r>
                <w:rPr>
                  <w:rStyle w:val="Hyperlink"/>
                  <w:sz w:val="20"/>
                  <w:szCs w:val="20"/>
                </w:rPr>
                <w:t xml:space="preserve">Illicium verum</w:t>
              </w:r>
            </w:hyperlink>
          </w:p>
        </w:tc>
        <w:tc>
          <w:tcPr>
            <w:tcW w:type="pct" w:w="16%"/>
            <w:shd w:fill="F2F4F1" w:val="clear"/>
            <w:tcMar>
              <w:top w:type="dxa" w:w="80"/>
              <w:left w:type="dxa" w:w="100"/>
              <w:bottom w:type="dxa" w:w="80"/>
              <w:right w:type="dxa" w:w="100"/>
            </w:tcMar>
            <w:vAlign w:val="top"/>
          </w:tcPr>
          <w:p>
            <w:r>
              <w:rPr>
                <w:sz w:val="20"/>
                <w:szCs w:val="20"/>
              </w:rPr>
              <w:t xml:space="preserve">Wikipedia</w:t>
            </w:r>
          </w:p>
        </w:tc>
        <w:tc>
          <w:tcPr>
            <w:tcW w:type="pct" w:w="26%"/>
            <w:shd w:fill="F2F4F1" w:val="clear"/>
            <w:tcMar>
              <w:top w:type="dxa" w:w="80"/>
              <w:left w:type="dxa" w:w="100"/>
              <w:bottom w:type="dxa" w:w="80"/>
              <w:right w:type="dxa" w:w="100"/>
            </w:tcMar>
            <w:vAlign w:val="top"/>
          </w:tcPr>
          <w:p>
            <w:r>
              <w:rPr>
                <w:sz w:val="20"/>
                <w:szCs w:val="20"/>
              </w:rPr>
              <w:t xml:space="preserve">Kept separate from anise seed above — different plant.</w:t>
            </w:r>
          </w:p>
        </w:tc>
      </w:tr>
      <w:tr>
        <w:tc>
          <w:tcPr>
            <w:tcW w:type="pct" w:w="16%"/>
            <w:tcMar>
              <w:top w:type="dxa" w:w="80"/>
              <w:left w:type="dxa" w:w="100"/>
              <w:bottom w:type="dxa" w:w="80"/>
              <w:right w:type="dxa" w:w="100"/>
            </w:tcMar>
            <w:vAlign w:val="top"/>
          </w:tcPr>
          <w:p>
            <w:r>
              <w:rPr>
                <w:sz w:val="20"/>
                <w:szCs w:val="20"/>
              </w:rPr>
              <w:t xml:space="preserve">Sumac</w:t>
            </w:r>
          </w:p>
        </w:tc>
        <w:tc>
          <w:tcPr>
            <w:tcW w:type="pct" w:w="22%"/>
            <w:tcMar>
              <w:top w:type="dxa" w:w="80"/>
              <w:left w:type="dxa" w:w="100"/>
              <w:bottom w:type="dxa" w:w="80"/>
              <w:right w:type="dxa" w:w="100"/>
            </w:tcMar>
            <w:vAlign w:val="top"/>
          </w:tcPr>
          <w:p>
            <w:r>
              <w:rPr>
                <w:sz w:val="20"/>
                <w:szCs w:val="20"/>
              </w:rPr>
              <w:t xml:space="preserve">Ep.10 Za'atar</w:t>
            </w:r>
          </w:p>
        </w:tc>
        <w:tc>
          <w:tcPr>
            <w:tcW w:type="pct" w:w="20%"/>
            <w:tcMar>
              <w:top w:type="dxa" w:w="80"/>
              <w:left w:type="dxa" w:w="100"/>
              <w:bottom w:type="dxa" w:w="80"/>
              <w:right w:type="dxa" w:w="100"/>
            </w:tcMar>
            <w:vAlign w:val="top"/>
          </w:tcPr>
          <w:p>
            <w:hyperlink w:history="1" r:id="rIdylqd4d5g06t1dvokvrfki">
              <w:r>
                <w:rPr>
                  <w:rStyle w:val="Hyperlink"/>
                  <w:sz w:val="20"/>
                  <w:szCs w:val="20"/>
                </w:rPr>
                <w:t xml:space="preserve">Sumac</w:t>
              </w:r>
            </w:hyperlink>
          </w:p>
        </w:tc>
        <w:tc>
          <w:tcPr>
            <w:tcW w:type="pct" w:w="16%"/>
            <w:tcMar>
              <w:top w:type="dxa" w:w="80"/>
              <w:left w:type="dxa" w:w="100"/>
              <w:bottom w:type="dxa" w:w="80"/>
              <w:right w:type="dxa" w:w="100"/>
            </w:tcMar>
            <w:vAlign w:val="top"/>
          </w:tcPr>
          <w:p>
            <w:r>
              <w:rPr>
                <w:sz w:val="20"/>
                <w:szCs w:val="20"/>
              </w:rPr>
              <w:t xml:space="preserve">Wikipedia</w:t>
            </w:r>
          </w:p>
        </w:tc>
        <w:tc>
          <w:tcPr>
            <w:tcW w:type="pct" w:w="26%"/>
            <w:tcMar>
              <w:top w:type="dxa" w:w="80"/>
              <w:left w:type="dxa" w:w="100"/>
              <w:bottom w:type="dxa" w:w="80"/>
              <w:right w:type="dxa" w:w="100"/>
            </w:tcMar>
            <w:vAlign w:val="top"/>
          </w:tcPr>
          <w:p>
            <w:r>
              <w:rPr>
                <w:sz w:val="20"/>
                <w:szCs w:val="20"/>
              </w:rPr>
              <w:t xml:space="preserve">—</w:t>
            </w:r>
          </w:p>
        </w:tc>
      </w:tr>
      <w:tr>
        <w:tc>
          <w:tcPr>
            <w:tcW w:type="pct" w:w="16%"/>
            <w:shd w:fill="F2F4F1" w:val="clear"/>
            <w:tcMar>
              <w:top w:type="dxa" w:w="80"/>
              <w:left w:type="dxa" w:w="100"/>
              <w:bottom w:type="dxa" w:w="80"/>
              <w:right w:type="dxa" w:w="100"/>
            </w:tcMar>
            <w:vAlign w:val="top"/>
          </w:tcPr>
          <w:p>
            <w:r>
              <w:rPr>
                <w:sz w:val="20"/>
                <w:szCs w:val="20"/>
              </w:rPr>
              <w:t xml:space="preserve">Tamarind</w:t>
            </w:r>
          </w:p>
        </w:tc>
        <w:tc>
          <w:tcPr>
            <w:tcW w:type="pct" w:w="22%"/>
            <w:shd w:fill="F2F4F1" w:val="clear"/>
            <w:tcMar>
              <w:top w:type="dxa" w:w="80"/>
              <w:left w:type="dxa" w:w="100"/>
              <w:bottom w:type="dxa" w:w="80"/>
              <w:right w:type="dxa" w:w="100"/>
            </w:tcMar>
            <w:vAlign w:val="top"/>
          </w:tcPr>
          <w:p>
            <w:r>
              <w:rPr>
                <w:sz w:val="20"/>
                <w:szCs w:val="20"/>
              </w:rPr>
              <w:t xml:space="preserve">Ep.23 Gunpowder/Podi</w:t>
            </w:r>
          </w:p>
        </w:tc>
        <w:tc>
          <w:tcPr>
            <w:tcW w:type="pct" w:w="20%"/>
            <w:shd w:fill="F2F4F1" w:val="clear"/>
            <w:tcMar>
              <w:top w:type="dxa" w:w="80"/>
              <w:left w:type="dxa" w:w="100"/>
              <w:bottom w:type="dxa" w:w="80"/>
              <w:right w:type="dxa" w:w="100"/>
            </w:tcMar>
            <w:vAlign w:val="top"/>
          </w:tcPr>
          <w:p>
            <w:hyperlink w:history="1" r:id="rIdkcwyut11ygaxgqnf5ditg">
              <w:r>
                <w:rPr>
                  <w:rStyle w:val="Hyperlink"/>
                  <w:sz w:val="20"/>
                  <w:szCs w:val="20"/>
                </w:rPr>
                <w:t xml:space="preserve">Tamarind</w:t>
              </w:r>
            </w:hyperlink>
          </w:p>
        </w:tc>
        <w:tc>
          <w:tcPr>
            <w:tcW w:type="pct" w:w="16%"/>
            <w:shd w:fill="F2F4F1" w:val="clear"/>
            <w:tcMar>
              <w:top w:type="dxa" w:w="80"/>
              <w:left w:type="dxa" w:w="100"/>
              <w:bottom w:type="dxa" w:w="80"/>
              <w:right w:type="dxa" w:w="100"/>
            </w:tcMar>
            <w:vAlign w:val="top"/>
          </w:tcPr>
          <w:p>
            <w:r>
              <w:rPr>
                <w:sz w:val="20"/>
                <w:szCs w:val="20"/>
              </w:rPr>
              <w:t xml:space="preserve">Wikipedia</w:t>
            </w:r>
          </w:p>
        </w:tc>
        <w:tc>
          <w:tcPr>
            <w:tcW w:type="pct" w:w="26%"/>
            <w:shd w:fill="F2F4F1" w:val="clear"/>
            <w:tcMar>
              <w:top w:type="dxa" w:w="80"/>
              <w:left w:type="dxa" w:w="100"/>
              <w:bottom w:type="dxa" w:w="80"/>
              <w:right w:type="dxa" w:w="100"/>
            </w:tcMar>
            <w:vAlign w:val="top"/>
          </w:tcPr>
          <w:p>
            <w:r>
              <w:rPr>
                <w:sz w:val="20"/>
                <w:szCs w:val="20"/>
              </w:rPr>
              <w:t xml:space="preserve">Pulp/paste form.</w:t>
            </w:r>
          </w:p>
        </w:tc>
      </w:tr>
      <w:tr>
        <w:tc>
          <w:tcPr>
            <w:tcW w:type="pct" w:w="16%"/>
            <w:tcMar>
              <w:top w:type="dxa" w:w="80"/>
              <w:left w:type="dxa" w:w="100"/>
              <w:bottom w:type="dxa" w:w="80"/>
              <w:right w:type="dxa" w:w="100"/>
            </w:tcMar>
            <w:vAlign w:val="top"/>
          </w:tcPr>
          <w:p>
            <w:r>
              <w:rPr>
                <w:sz w:val="20"/>
                <w:szCs w:val="20"/>
              </w:rPr>
              <w:t xml:space="preserve">Thyme</w:t>
            </w:r>
          </w:p>
        </w:tc>
        <w:tc>
          <w:tcPr>
            <w:tcW w:type="pct" w:w="22%"/>
            <w:tcMar>
              <w:top w:type="dxa" w:w="80"/>
              <w:left w:type="dxa" w:w="100"/>
              <w:bottom w:type="dxa" w:w="80"/>
              <w:right w:type="dxa" w:w="100"/>
            </w:tcMar>
            <w:vAlign w:val="top"/>
          </w:tcPr>
          <w:p>
            <w:r>
              <w:rPr>
                <w:sz w:val="20"/>
                <w:szCs w:val="20"/>
              </w:rPr>
              <w:t xml:space="preserve">Ep.9 Jamaican Jerk Rub, Ep.30 Mole Mix</w:t>
            </w:r>
          </w:p>
        </w:tc>
        <w:tc>
          <w:tcPr>
            <w:tcW w:type="pct" w:w="20%"/>
            <w:tcMar>
              <w:top w:type="dxa" w:w="80"/>
              <w:left w:type="dxa" w:w="100"/>
              <w:bottom w:type="dxa" w:w="80"/>
              <w:right w:type="dxa" w:w="100"/>
            </w:tcMar>
            <w:vAlign w:val="top"/>
          </w:tcPr>
          <w:p>
            <w:hyperlink w:history="1" r:id="rId3ymesv5liqns1ggpzlaqj">
              <w:r>
                <w:rPr>
                  <w:rStyle w:val="Hyperlink"/>
                  <w:sz w:val="20"/>
                  <w:szCs w:val="20"/>
                </w:rPr>
                <w:t xml:space="preserve">Thyme</w:t>
              </w:r>
            </w:hyperlink>
          </w:p>
        </w:tc>
        <w:tc>
          <w:tcPr>
            <w:tcW w:type="pct" w:w="16%"/>
            <w:tcMar>
              <w:top w:type="dxa" w:w="80"/>
              <w:left w:type="dxa" w:w="100"/>
              <w:bottom w:type="dxa" w:w="80"/>
              <w:right w:type="dxa" w:w="100"/>
            </w:tcMar>
            <w:vAlign w:val="top"/>
          </w:tcPr>
          <w:p>
            <w:r>
              <w:rPr>
                <w:sz w:val="20"/>
                <w:szCs w:val="20"/>
              </w:rPr>
              <w:t xml:space="preserve">Wikipedia</w:t>
            </w:r>
          </w:p>
        </w:tc>
        <w:tc>
          <w:tcPr>
            <w:tcW w:type="pct" w:w="26%"/>
            <w:tcMar>
              <w:top w:type="dxa" w:w="80"/>
              <w:left w:type="dxa" w:w="100"/>
              <w:bottom w:type="dxa" w:w="80"/>
              <w:right w:type="dxa" w:w="100"/>
            </w:tcMar>
            <w:vAlign w:val="top"/>
          </w:tcPr>
          <w:p>
            <w:r>
              <w:rPr>
                <w:sz w:val="20"/>
                <w:szCs w:val="20"/>
              </w:rPr>
              <w:t xml:space="preserve">—</w:t>
            </w:r>
          </w:p>
        </w:tc>
      </w:tr>
      <w:tr>
        <w:tc>
          <w:tcPr>
            <w:tcW w:type="pct" w:w="16%"/>
            <w:shd w:fill="F2F4F1" w:val="clear"/>
            <w:tcMar>
              <w:top w:type="dxa" w:w="80"/>
              <w:left w:type="dxa" w:w="100"/>
              <w:bottom w:type="dxa" w:w="80"/>
              <w:right w:type="dxa" w:w="100"/>
            </w:tcMar>
            <w:vAlign w:val="top"/>
          </w:tcPr>
          <w:p>
            <w:r>
              <w:rPr>
                <w:sz w:val="20"/>
                <w:szCs w:val="20"/>
              </w:rPr>
              <w:t xml:space="preserve">Turmeric</w:t>
            </w:r>
          </w:p>
        </w:tc>
        <w:tc>
          <w:tcPr>
            <w:tcW w:type="pct" w:w="22%"/>
            <w:shd w:fill="F2F4F1" w:val="clear"/>
            <w:tcMar>
              <w:top w:type="dxa" w:w="80"/>
              <w:left w:type="dxa" w:w="100"/>
              <w:bottom w:type="dxa" w:w="80"/>
              <w:right w:type="dxa" w:w="100"/>
            </w:tcMar>
            <w:vAlign w:val="top"/>
          </w:tcPr>
          <w:p>
            <w:r>
              <w:rPr>
                <w:sz w:val="20"/>
                <w:szCs w:val="20"/>
              </w:rPr>
              <w:t xml:space="preserve">Ep.3 Niter Kibbeh, Ep.17 Hawaij</w:t>
            </w:r>
          </w:p>
        </w:tc>
        <w:tc>
          <w:tcPr>
            <w:tcW w:type="pct" w:w="20%"/>
            <w:shd w:fill="F2F4F1" w:val="clear"/>
            <w:tcMar>
              <w:top w:type="dxa" w:w="80"/>
              <w:left w:type="dxa" w:w="100"/>
              <w:bottom w:type="dxa" w:w="80"/>
              <w:right w:type="dxa" w:w="100"/>
            </w:tcMar>
            <w:vAlign w:val="top"/>
          </w:tcPr>
          <w:p>
            <w:hyperlink w:history="1" r:id="rId6wtdn_mxbkv4t0eq2aedt">
              <w:r>
                <w:rPr>
                  <w:rStyle w:val="Hyperlink"/>
                  <w:sz w:val="20"/>
                  <w:szCs w:val="20"/>
                </w:rPr>
                <w:t xml:space="preserve">Turmeric</w:t>
              </w:r>
            </w:hyperlink>
          </w:p>
        </w:tc>
        <w:tc>
          <w:tcPr>
            <w:tcW w:type="pct" w:w="16%"/>
            <w:shd w:fill="F2F4F1" w:val="clear"/>
            <w:tcMar>
              <w:top w:type="dxa" w:w="80"/>
              <w:left w:type="dxa" w:w="100"/>
              <w:bottom w:type="dxa" w:w="80"/>
              <w:right w:type="dxa" w:w="100"/>
            </w:tcMar>
            <w:vAlign w:val="top"/>
          </w:tcPr>
          <w:p>
            <w:r>
              <w:rPr>
                <w:sz w:val="20"/>
                <w:szCs w:val="20"/>
              </w:rPr>
              <w:t xml:space="preserve">Wikipedia</w:t>
            </w:r>
          </w:p>
        </w:tc>
        <w:tc>
          <w:tcPr>
            <w:tcW w:type="pct" w:w="26%"/>
            <w:shd w:fill="F2F4F1" w:val="clear"/>
            <w:tcMar>
              <w:top w:type="dxa" w:w="80"/>
              <w:left w:type="dxa" w:w="100"/>
              <w:bottom w:type="dxa" w:w="80"/>
              <w:right w:type="dxa" w:w="100"/>
            </w:tcMar>
            <w:vAlign w:val="top"/>
          </w:tcPr>
          <w:p>
            <w:r>
              <w:rPr>
                <w:sz w:val="20"/>
                <w:szCs w:val="20"/>
              </w:rPr>
              <w:t xml:space="preserve">—</w:t>
            </w:r>
          </w:p>
        </w:tc>
      </w:tr>
      <w:tr>
        <w:tc>
          <w:tcPr>
            <w:tcW w:type="pct" w:w="16%"/>
            <w:tcMar>
              <w:top w:type="dxa" w:w="80"/>
              <w:left w:type="dxa" w:w="100"/>
              <w:bottom w:type="dxa" w:w="80"/>
              <w:right w:type="dxa" w:w="100"/>
            </w:tcMar>
            <w:vAlign w:val="top"/>
          </w:tcPr>
          <w:p>
            <w:r>
              <w:rPr>
                <w:sz w:val="20"/>
                <w:szCs w:val="20"/>
              </w:rPr>
              <w:t xml:space="preserve">Uda</w:t>
            </w:r>
          </w:p>
        </w:tc>
        <w:tc>
          <w:tcPr>
            <w:tcW w:type="pct" w:w="22%"/>
            <w:tcMar>
              <w:top w:type="dxa" w:w="80"/>
              <w:left w:type="dxa" w:w="100"/>
              <w:bottom w:type="dxa" w:w="80"/>
              <w:right w:type="dxa" w:w="100"/>
            </w:tcMar>
            <w:vAlign w:val="top"/>
          </w:tcPr>
          <w:p>
            <w:r>
              <w:rPr>
                <w:sz w:val="20"/>
                <w:szCs w:val="20"/>
              </w:rPr>
              <w:t xml:space="preserve">Ep.4 Pepper Soup Spice</w:t>
            </w:r>
          </w:p>
        </w:tc>
        <w:tc>
          <w:tcPr>
            <w:tcW w:type="pct" w:w="20%"/>
            <w:tcMar>
              <w:top w:type="dxa" w:w="80"/>
              <w:left w:type="dxa" w:w="100"/>
              <w:bottom w:type="dxa" w:w="80"/>
              <w:right w:type="dxa" w:w="100"/>
            </w:tcMar>
            <w:vAlign w:val="top"/>
          </w:tcPr>
          <w:p>
            <w:hyperlink w:history="1" r:id="rIdjrf5skfxfkh3rlqruvtsk">
              <w:r>
                <w:rPr>
                  <w:rStyle w:val="Hyperlink"/>
                  <w:sz w:val="20"/>
                  <w:szCs w:val="20"/>
                </w:rPr>
                <w:t xml:space="preserve">Xylopia aethiopica</w:t>
              </w:r>
            </w:hyperlink>
          </w:p>
        </w:tc>
        <w:tc>
          <w:tcPr>
            <w:tcW w:type="pct" w:w="16%"/>
            <w:tcMar>
              <w:top w:type="dxa" w:w="80"/>
              <w:left w:type="dxa" w:w="100"/>
              <w:bottom w:type="dxa" w:w="80"/>
              <w:right w:type="dxa" w:w="100"/>
            </w:tcMar>
            <w:vAlign w:val="top"/>
          </w:tcPr>
          <w:p>
            <w:r>
              <w:rPr>
                <w:sz w:val="20"/>
                <w:szCs w:val="20"/>
              </w:rPr>
              <w:t xml:space="preserve">Wikipedia</w:t>
            </w:r>
          </w:p>
        </w:tc>
        <w:tc>
          <w:tcPr>
            <w:tcW w:type="pct" w:w="26%"/>
            <w:tcMar>
              <w:top w:type="dxa" w:w="80"/>
              <w:left w:type="dxa" w:w="100"/>
              <w:bottom w:type="dxa" w:w="80"/>
              <w:right w:type="dxa" w:w="100"/>
            </w:tcMar>
            <w:vAlign w:val="top"/>
          </w:tcPr>
          <w:p>
            <w:r>
              <w:rPr>
                <w:sz w:val="20"/>
                <w:szCs w:val="20"/>
              </w:rPr>
              <w:t xml:space="preserve">CSV flags Ep.4's ingredients as "sourced from general research rather than the book, worth double-checking before finalising." Note: this is the same species page used for Grains of Selim above — "uda" (Igbo/Nigerian name) and "grains of selim"/hwentia (used in Ghana) may refer to the same or closely related Xylopia pods depending on regional naming; worth confirming with the supplier whether they're sold as one product or two.</w:t>
            </w:r>
          </w:p>
        </w:tc>
      </w:tr>
      <w:tr>
        <w:tc>
          <w:tcPr>
            <w:tcW w:type="pct" w:w="16%"/>
            <w:shd w:fill="F2F4F1" w:val="clear"/>
            <w:tcMar>
              <w:top w:type="dxa" w:w="80"/>
              <w:left w:type="dxa" w:w="100"/>
              <w:bottom w:type="dxa" w:w="80"/>
              <w:right w:type="dxa" w:w="100"/>
            </w:tcMar>
            <w:vAlign w:val="top"/>
          </w:tcPr>
          <w:p>
            <w:r>
              <w:rPr>
                <w:sz w:val="20"/>
                <w:szCs w:val="20"/>
              </w:rPr>
              <w:t xml:space="preserve">White pepper</w:t>
            </w:r>
          </w:p>
        </w:tc>
        <w:tc>
          <w:tcPr>
            <w:tcW w:type="pct" w:w="22%"/>
            <w:shd w:fill="F2F4F1" w:val="clear"/>
            <w:tcMar>
              <w:top w:type="dxa" w:w="80"/>
              <w:left w:type="dxa" w:w="100"/>
              <w:bottom w:type="dxa" w:w="80"/>
              <w:right w:type="dxa" w:w="100"/>
            </w:tcMar>
            <w:vAlign w:val="top"/>
          </w:tcPr>
          <w:p>
            <w:r>
              <w:rPr>
                <w:sz w:val="20"/>
                <w:szCs w:val="20"/>
              </w:rPr>
              <w:t xml:space="preserve">Ep.27 Nanjing Spice Bag</w:t>
            </w:r>
          </w:p>
        </w:tc>
        <w:tc>
          <w:tcPr>
            <w:tcW w:type="pct" w:w="20%"/>
            <w:shd w:fill="F2F4F1" w:val="clear"/>
            <w:tcMar>
              <w:top w:type="dxa" w:w="80"/>
              <w:left w:type="dxa" w:w="100"/>
              <w:bottom w:type="dxa" w:w="80"/>
              <w:right w:type="dxa" w:w="100"/>
            </w:tcMar>
            <w:vAlign w:val="top"/>
          </w:tcPr>
          <w:p>
            <w:hyperlink w:history="1" r:id="rIddlj6kmrj62rwahfxgudpu">
              <w:r>
                <w:rPr>
                  <w:rStyle w:val="Hyperlink"/>
                  <w:sz w:val="20"/>
                  <w:szCs w:val="20"/>
                </w:rPr>
                <w:t xml:space="preserve">File:White Peppercorns.jpg</w:t>
              </w:r>
            </w:hyperlink>
          </w:p>
        </w:tc>
        <w:tc>
          <w:tcPr>
            <w:tcW w:type="pct" w:w="16%"/>
            <w:shd w:fill="F2F4F1" w:val="clear"/>
            <w:tcMar>
              <w:top w:type="dxa" w:w="80"/>
              <w:left w:type="dxa" w:w="100"/>
              <w:bottom w:type="dxa" w:w="80"/>
              <w:right w:type="dxa" w:w="100"/>
            </w:tcMar>
            <w:vAlign w:val="top"/>
          </w:tcPr>
          <w:p>
            <w:r>
              <w:rPr>
                <w:sz w:val="20"/>
                <w:szCs w:val="20"/>
              </w:rPr>
              <w:t xml:space="preserve">Wikimedia Commons</w:t>
            </w:r>
          </w:p>
        </w:tc>
        <w:tc>
          <w:tcPr>
            <w:tcW w:type="pct" w:w="26%"/>
            <w:shd w:fill="F2F4F1" w:val="clear"/>
            <w:tcMar>
              <w:top w:type="dxa" w:w="80"/>
              <w:left w:type="dxa" w:w="100"/>
              <w:bottom w:type="dxa" w:w="80"/>
              <w:right w:type="dxa" w:w="100"/>
            </w:tcMar>
            <w:vAlign w:val="top"/>
          </w:tcPr>
          <w:p>
            <w:r>
              <w:rPr>
                <w:sz w:val="20"/>
                <w:szCs w:val="20"/>
              </w:rPr>
              <w:t xml:space="preserve">Kept separate from black pepper above — different processing, different product to order.</w:t>
            </w:r>
          </w:p>
        </w:tc>
      </w:tr>
    </w:tbl>
    <w:p>
      <w:pPr>
        <w:pStyle w:val="Heading1"/>
        <w:pageBreakBefore/>
        <w:spacing w:after="150" w:before="400"/>
      </w:pPr>
      <w:r>
        <w:t xml:space="preserve">Ghana-Sourceable Specialty Spices</w:t>
      </w:r>
    </w:p>
    <w:p>
      <w:pPr>
        <w:spacing w:after="200"/>
      </w:pPr>
      <w:r>
        <w:rPr>
          <w:sz w:val="20"/>
          <w:szCs w:val="20"/>
        </w:rPr>
        <w:t xml:space="preserve">Most of the 68 items above (cumin, coriander, cinnamon, cloves, cardamom, paprika, and so on) are globally traded spices available from more or less any general spice wholesaler. The following, though, are the genuinely </w:t>
      </w:r>
      <w:r>
        <w:rPr>
          <w:b/>
          <w:bCs/>
          <w:sz w:val="20"/>
          <w:szCs w:val="20"/>
        </w:rPr>
        <w:t xml:space="preserve">West/Central African specialty items</w:t>
      </w:r>
      <w:r>
        <w:rPr>
          <w:sz w:val="20"/>
          <w:szCs w:val="20"/>
        </w:rPr>
        <w:t xml:space="preserve"> — the ones actually worth checking first with a Ghana-based supplier specifically, since they may not be reliably stocked elsewhere:</w:t>
      </w:r>
    </w:p>
    <w:p>
      <w:pPr>
        <w:pStyle w:val="ListParagraph"/>
        <w:numPr>
          <w:ilvl w:val="0"/>
          <w:numId w:val="1"/>
        </w:numPr>
        <w:spacing w:after="100"/>
      </w:pPr>
      <w:r>
        <w:rPr>
          <w:b/>
          <w:bCs/>
          <w:sz w:val="20"/>
          <w:szCs w:val="20"/>
        </w:rPr>
        <w:t xml:space="preserve">Grains of selim</w:t>
      </w:r>
      <w:r>
        <w:rPr>
          <w:sz w:val="20"/>
          <w:szCs w:val="20"/>
        </w:rPr>
        <w:t xml:space="preserve"> (Ep.1 Yaji) — West Africa/Ghana</w:t>
      </w:r>
    </w:p>
    <w:p>
      <w:pPr>
        <w:pStyle w:val="ListParagraph"/>
        <w:numPr>
          <w:ilvl w:val="0"/>
          <w:numId w:val="1"/>
        </w:numPr>
        <w:spacing w:after="100"/>
      </w:pPr>
      <w:r>
        <w:rPr>
          <w:b/>
          <w:bCs/>
          <w:sz w:val="20"/>
          <w:szCs w:val="20"/>
        </w:rPr>
        <w:t xml:space="preserve">Grains of paradise</w:t>
      </w:r>
      <w:r>
        <w:rPr>
          <w:sz w:val="20"/>
          <w:szCs w:val="20"/>
        </w:rPr>
        <w:t xml:space="preserve"> (Ep.7 Mbongo Mix) — West Africa</w:t>
      </w:r>
    </w:p>
    <w:p>
      <w:pPr>
        <w:pStyle w:val="ListParagraph"/>
        <w:numPr>
          <w:ilvl w:val="0"/>
          <w:numId w:val="1"/>
        </w:numPr>
        <w:spacing w:after="100"/>
      </w:pPr>
      <w:r>
        <w:rPr>
          <w:b/>
          <w:bCs/>
          <w:sz w:val="20"/>
          <w:szCs w:val="20"/>
        </w:rPr>
        <w:t xml:space="preserve">Calabash nutmeg</w:t>
      </w:r>
      <w:r>
        <w:rPr>
          <w:sz w:val="20"/>
          <w:szCs w:val="20"/>
        </w:rPr>
        <w:t xml:space="preserve"> (Ep.4, Ep.7) — West Africa</w:t>
      </w:r>
    </w:p>
    <w:p>
      <w:pPr>
        <w:pStyle w:val="ListParagraph"/>
        <w:numPr>
          <w:ilvl w:val="0"/>
          <w:numId w:val="1"/>
        </w:numPr>
        <w:spacing w:after="100"/>
      </w:pPr>
      <w:r>
        <w:rPr>
          <w:b/>
          <w:bCs/>
          <w:sz w:val="20"/>
          <w:szCs w:val="20"/>
        </w:rPr>
        <w:t xml:space="preserve">Uda</w:t>
      </w:r>
      <w:r>
        <w:rPr>
          <w:sz w:val="20"/>
          <w:szCs w:val="20"/>
        </w:rPr>
        <w:t xml:space="preserve"> (Ep.4 Pepper Soup Spice) — West Africa (possibly overlapping with grains of selim, see note above — worth clarifying with the supplier)</w:t>
      </w:r>
    </w:p>
    <w:p>
      <w:pPr>
        <w:pStyle w:val="ListParagraph"/>
        <w:numPr>
          <w:ilvl w:val="0"/>
          <w:numId w:val="1"/>
        </w:numPr>
        <w:spacing w:after="100"/>
      </w:pPr>
      <w:r>
        <w:rPr>
          <w:b/>
          <w:bCs/>
          <w:sz w:val="20"/>
          <w:szCs w:val="20"/>
        </w:rPr>
        <w:t xml:space="preserve">Njangsa</w:t>
      </w:r>
      <w:r>
        <w:rPr>
          <w:sz w:val="20"/>
          <w:szCs w:val="20"/>
        </w:rPr>
        <w:t xml:space="preserve"> (Ep.7 Mbongo Mix) — Central Africa (Cameroon)</w:t>
      </w:r>
    </w:p>
    <w:p>
      <w:pPr>
        <w:pStyle w:val="ListParagraph"/>
        <w:numPr>
          <w:ilvl w:val="0"/>
          <w:numId w:val="1"/>
        </w:numPr>
        <w:spacing w:after="100"/>
      </w:pPr>
      <w:r>
        <w:rPr>
          <w:b/>
          <w:bCs/>
          <w:sz w:val="20"/>
          <w:szCs w:val="20"/>
        </w:rPr>
        <w:t xml:space="preserve">Mbongo spice</w:t>
      </w:r>
      <w:r>
        <w:rPr>
          <w:sz w:val="20"/>
          <w:szCs w:val="20"/>
        </w:rPr>
        <w:t xml:space="preserve"> (Ep.7 Mbongo Mix) — Central Africa (Cameroon)</w:t>
      </w:r>
    </w:p>
    <w:p>
      <w:pPr>
        <w:pStyle w:val="ListParagraph"/>
        <w:numPr>
          <w:ilvl w:val="0"/>
          <w:numId w:val="1"/>
        </w:numPr>
        <w:spacing w:after="100"/>
      </w:pPr>
      <w:r>
        <w:rPr>
          <w:b/>
          <w:bCs/>
          <w:sz w:val="20"/>
          <w:szCs w:val="20"/>
        </w:rPr>
        <w:t xml:space="preserve">Korarima</w:t>
      </w:r>
      <w:r>
        <w:rPr>
          <w:sz w:val="20"/>
          <w:szCs w:val="20"/>
        </w:rPr>
        <w:t xml:space="preserve"> (Ep.3 Niter Kibbeh) — Horn of Africa (Ethiopia) — worth asking about, though it's East African rather than West African, in case a Ghana supplier's network still carries it</w:t>
      </w:r>
    </w:p>
    <w:p>
      <w:pPr>
        <w:pStyle w:val="ListParagraph"/>
        <w:numPr>
          <w:ilvl w:val="0"/>
          <w:numId w:val="1"/>
        </w:numPr>
        <w:spacing w:after="100"/>
      </w:pPr>
      <w:r>
        <w:rPr>
          <w:b/>
          <w:bCs/>
          <w:sz w:val="20"/>
          <w:szCs w:val="20"/>
        </w:rPr>
        <w:t xml:space="preserve">Bobimbi</w:t>
      </w:r>
      <w:r>
        <w:rPr>
          <w:sz w:val="20"/>
          <w:szCs w:val="20"/>
        </w:rPr>
        <w:t xml:space="preserve"> (Ep.7 Mbongo Mix) — Central Africa — the most obscure item on the whole list; no confirmed photo of the dried product was found (see table note), so this one especially needs an in-person or sample check with the supplier</w:t>
      </w:r>
    </w:p>
    <w:p>
      <w:pPr>
        <w:spacing w:after="200"/>
      </w:pPr>
      <w:r>
        <w:rPr>
          <w:sz w:val="20"/>
          <w:szCs w:val="20"/>
        </w:rPr>
        <w:t xml:space="preserve">Note: "Ashanti pepper" was named in the original research brief as a possible West African specialty to look out for, but it does not actually appear in any of the 34 blend descriptions in the CSV, so it isn't included in the table above — worth asking the supplier about anyway if sourcing regional specialties in bulk, but it's not something the current 34 blends call for.</w:t>
      </w:r>
    </w:p>
    <w:p>
      <w:pPr>
        <w:spacing w:after="200"/>
      </w:pPr>
      <w:r>
        <w:rPr>
          <w:sz w:val="20"/>
          <w:szCs w:val="20"/>
        </w:rPr>
        <w:t xml:space="preserve">Everything else in the table — the cumins, cinnamons, cardamoms, dried chillies, and so on — can most likely be sourced from any general spice importer/wholesaler, in Ghana or otherwise, so treat the specialty list above as the priority items to confirm with the Ghana supplier first.</w:t>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faj5wb9wih0pgngn29mo" Type="http://schemas.openxmlformats.org/officeDocument/2006/relationships/hyperlink" Target="./woocommerce-product-import.csv" TargetMode="External"/><Relationship Id="rIdx8vs6kkgjgwtjfig8s06z" Type="http://schemas.openxmlformats.org/officeDocument/2006/relationships/hyperlink" Target="https://es.wikipedia.org/wiki/Aj%C3%AD_limo" TargetMode="External"/><Relationship Id="rIdqgb-sopuijv1zdypjvphy" Type="http://schemas.openxmlformats.org/officeDocument/2006/relationships/hyperlink" Target="https://en.wikipedia.org/wiki/Allspice" TargetMode="External"/><Relationship Id="rIdnwk7n5ur1jofvmusm5xtx" Type="http://schemas.openxmlformats.org/officeDocument/2006/relationships/hyperlink" Target="https://en.wikipedia.org/wiki/Almond" TargetMode="External"/><Relationship Id="rIdctudvs3cdogwv6ybr6p8s" Type="http://schemas.openxmlformats.org/officeDocument/2006/relationships/hyperlink" Target="https://en.wikipedia.org/wiki/Amchoor" TargetMode="External"/><Relationship Id="rIdfpzyvclwnspoqhdayfbq8" Type="http://schemas.openxmlformats.org/officeDocument/2006/relationships/hyperlink" Target="https://en.wikipedia.org/wiki/Poblano" TargetMode="External"/><Relationship Id="rIdssxcm6o7k_fkypxvvewde" Type="http://schemas.openxmlformats.org/officeDocument/2006/relationships/hyperlink" Target="https://en.wikipedia.org/wiki/Anise" TargetMode="External"/><Relationship Id="rIdz1wj70jdi37rizhesh2vr" Type="http://schemas.openxmlformats.org/officeDocument/2006/relationships/hyperlink" Target="https://en.wikipedia.org/wiki/Asafoetida" TargetMode="External"/><Relationship Id="rIdrmij7b5svjmd5ija7brsg" Type="http://schemas.openxmlformats.org/officeDocument/2006/relationships/hyperlink" Target="https://en.wikipedia.org/wiki/Baklouti_pepper" TargetMode="External"/><Relationship Id="rIdlzxzohm8k4q7igxhiyue6" Type="http://schemas.openxmlformats.org/officeDocument/2006/relationships/hyperlink" Target="https://en.wikipedia.org/wiki/Basil" TargetMode="External"/><Relationship Id="rId_psw528fe3fxwdbhaj4hq" Type="http://schemas.openxmlformats.org/officeDocument/2006/relationships/hyperlink" Target="https://en.wikipedia.org/wiki/Bay_leaf" TargetMode="External"/><Relationship Id="rIdwlldafqy12qmhfrcorvmz" Type="http://schemas.openxmlformats.org/officeDocument/2006/relationships/hyperlink" Target="https://en.wikipedia.org/wiki/Bird&apos;s_eye_chili" TargetMode="External"/><Relationship Id="rIdxhgf3mx_z6d8djvppcsov" Type="http://schemas.openxmlformats.org/officeDocument/2006/relationships/hyperlink" Target="https://en.wikipedia.org/wiki/Black_cardamom" TargetMode="External"/><Relationship Id="rIdx1dt9fxscguw-k9_8mnof" Type="http://schemas.openxmlformats.org/officeDocument/2006/relationships/hyperlink" Target="https://en.wikipedia.org/wiki/Elwendia_persica" TargetMode="External"/><Relationship Id="rIdnmkz_baz80w55oxuwjgew" Type="http://schemas.openxmlformats.org/officeDocument/2006/relationships/hyperlink" Target="https://en.wikipedia.org/wiki/Black_pepper" TargetMode="External"/><Relationship Id="rId26nyyxztm7jbsqzoms_gu" Type="http://schemas.openxmlformats.org/officeDocument/2006/relationships/hyperlink" Target="https://commons.wikimedia.org/wiki/File:Black_sesame.jpg" TargetMode="External"/><Relationship Id="rIdrq1thcwctaqxva1ms0xco" Type="http://schemas.openxmlformats.org/officeDocument/2006/relationships/hyperlink" Target="https://en.wikipedia.org/wiki/Afrostyrax_lepidophyllus" TargetMode="External"/><Relationship Id="rIddmjpwwk28yvupj5owq446" Type="http://schemas.openxmlformats.org/officeDocument/2006/relationships/hyperlink" Target="https://en.wikipedia.org/wiki/Monodora_myristica" TargetMode="External"/><Relationship Id="rIdxbfiif1jgr_tq_nvpnihf" Type="http://schemas.openxmlformats.org/officeDocument/2006/relationships/hyperlink" Target="https://en.wikipedia.org/wiki/Caraway" TargetMode="External"/><Relationship Id="rIdiiylmdrhhssswmr4biduw" Type="http://schemas.openxmlformats.org/officeDocument/2006/relationships/hyperlink" Target="https://en.wikipedia.org/wiki/Cardamom" TargetMode="External"/><Relationship Id="rIdithaf0o6poccvyptpgsbn" Type="http://schemas.openxmlformats.org/officeDocument/2006/relationships/hyperlink" Target="https://en.wikipedia.org/wiki/Cayenne_pepper" TargetMode="External"/><Relationship Id="rIdn3bpdqbsvi9scy8litdod" Type="http://schemas.openxmlformats.org/officeDocument/2006/relationships/hyperlink" Target="https://commons.wikimedia.org/wiki/File:Dried_Red_Chili.jpg" TargetMode="External"/><Relationship Id="rIdxxijdnc0fdhhxwemlqw61" Type="http://schemas.openxmlformats.org/officeDocument/2006/relationships/hyperlink" Target="https://en.wikipedia.org/wiki/Chili_powder" TargetMode="External"/><Relationship Id="rIdxvsbbmads99nrtgoytftz" Type="http://schemas.openxmlformats.org/officeDocument/2006/relationships/hyperlink" Target="https://en.wikipedia.org/wiki/Chipotle" TargetMode="External"/><Relationship Id="rId7pnscuuk76giuuy5gr01c" Type="http://schemas.openxmlformats.org/officeDocument/2006/relationships/hyperlink" Target="https://en.wikipedia.org/wiki/Cinnamon" TargetMode="External"/><Relationship Id="rIdkl89rnoetrizvav5hj-dp" Type="http://schemas.openxmlformats.org/officeDocument/2006/relationships/hyperlink" Target="https://en.wikipedia.org/wiki/Clove" TargetMode="External"/><Relationship Id="rIdb95spmrsjxglglyd1pgbq" Type="http://schemas.openxmlformats.org/officeDocument/2006/relationships/hyperlink" Target="https://commons.wikimedia.org/wiki/File:Desicated_coconut_soloA.jpg" TargetMode="External"/><Relationship Id="rIdv-yfi9plslf4mymvtoox2" Type="http://schemas.openxmlformats.org/officeDocument/2006/relationships/hyperlink" Target="https://en.wikipedia.org/wiki/Coriander" TargetMode="External"/><Relationship Id="rIdgbanp7blpyugceijgk6nj" Type="http://schemas.openxmlformats.org/officeDocument/2006/relationships/hyperlink" Target="https://en.wikipedia.org/wiki/Cumin" TargetMode="External"/><Relationship Id="rIdjaioohv3nx4lcwcloi4if" Type="http://schemas.openxmlformats.org/officeDocument/2006/relationships/hyperlink" Target="https://www.pureindianfoods.com/products/organic-curry-leaves" TargetMode="External"/><Relationship Id="rIdthgdn8jkbcgiv_lc4hqvc" Type="http://schemas.openxmlformats.org/officeDocument/2006/relationships/hyperlink" Target="https://commons.wikimedia.org/wiki/File:Nine-processed_dried_mandarin_orange_peel.jpg" TargetMode="External"/><Relationship Id="rIdkbhxaza36chrx3gn0uk-0" Type="http://schemas.openxmlformats.org/officeDocument/2006/relationships/hyperlink" Target="https://commons.wikimedia.org/wiki/File:Dried_rose_petals.jpg" TargetMode="External"/><Relationship Id="rIdpjcpzuupvduqhay-smrxy" Type="http://schemas.openxmlformats.org/officeDocument/2006/relationships/hyperlink" Target="https://en.wikipedia.org/wiki/Fennel" TargetMode="External"/><Relationship Id="rIdkaea6osa5w3mv40bv45ay" Type="http://schemas.openxmlformats.org/officeDocument/2006/relationships/hyperlink" Target="https://en.wikipedia.org/wiki/Fenugreek" TargetMode="External"/><Relationship Id="rIdqlfbqklr-bhczmfcecnxt" Type="http://schemas.openxmlformats.org/officeDocument/2006/relationships/hyperlink" Target="https://en.wikipedia.org/wiki/Douchi" TargetMode="External"/><Relationship Id="rIdlejc35wsmdnxme6tryjzz" Type="http://schemas.openxmlformats.org/officeDocument/2006/relationships/hyperlink" Target="https://commons.wikimedia.org/wiki/File:Ginger_powder.JPG" TargetMode="External"/><Relationship Id="rIdcgo23xfvcpbxvhccdxqus" Type="http://schemas.openxmlformats.org/officeDocument/2006/relationships/hyperlink" Target="https://commons.wikimedia.org/wiki/File:Yeongyang-gochu-garu.jpg" TargetMode="External"/><Relationship Id="rIdrcixrd7niq_ragkj-sfbb" Type="http://schemas.openxmlformats.org/officeDocument/2006/relationships/hyperlink" Target="https://en.wikipedia.org/wiki/Grains_of_paradise" TargetMode="External"/><Relationship Id="rId5fi6dpzwwypz2jw09on2r" Type="http://schemas.openxmlformats.org/officeDocument/2006/relationships/hyperlink" Target="https://en.wikipedia.org/wiki/Grains_of_Selim" TargetMode="External"/><Relationship Id="rId0-r1qusgk6nakeqinetd3" Type="http://schemas.openxmlformats.org/officeDocument/2006/relationships/hyperlink" Target="https://commons.wikimedia.org/wiki/File:Roasted_hazelnuts.jpg" TargetMode="External"/><Relationship Id="rIdex7qs-kkjgcjs_ljkydc_" Type="http://schemas.openxmlformats.org/officeDocument/2006/relationships/hyperlink" Target="https://en.wikipedia.org/wiki/Chia_seed" TargetMode="External"/><Relationship Id="rIdwscrx9vjjywkh4zohb_gv" Type="http://schemas.openxmlformats.org/officeDocument/2006/relationships/hyperlink" Target="https://en.wikipedia.org/wiki/Kala_namak" TargetMode="External"/><Relationship Id="rIdm0hjm-5eays0nktlbbijg" Type="http://schemas.openxmlformats.org/officeDocument/2006/relationships/hyperlink" Target="https://en.wikipedia.org/wiki/Kashmiri_red_chilli" TargetMode="External"/><Relationship Id="rIdc7vfztsrsv2wqsiuzhuyi" Type="http://schemas.openxmlformats.org/officeDocument/2006/relationships/hyperlink" Target="https://en.wikipedia.org/wiki/Aframomum_corrorima" TargetMode="External"/><Relationship Id="rId_plkubg8xxi3exf-pnyiz" Type="http://schemas.openxmlformats.org/officeDocument/2006/relationships/hyperlink" Target="https://en.wikipedia.org/wiki/Liquorice" TargetMode="External"/><Relationship Id="rIdsmp7oyl-bo1qfzisjz9-4" Type="http://schemas.openxmlformats.org/officeDocument/2006/relationships/hyperlink" Target="https://en.wikipedia.org/wiki/Mace_(spice" TargetMode="External"/><Relationship Id="rIdlquj4rgb4b6mcmdrb47cz" Type="http://schemas.openxmlformats.org/officeDocument/2006/relationships/hyperlink" Target="https://en.wikipedia.org/wiki/Marjoram" TargetMode="External"/><Relationship Id="rIdrdm-vfkjndkiunulfydlk" Type="http://schemas.openxmlformats.org/officeDocument/2006/relationships/hyperlink" Target="https://www.depeperwinkel.nl/en/products/mbongo-pods" TargetMode="External"/><Relationship Id="rIdkft5mwhyrft16lkfvhq2l" Type="http://schemas.openxmlformats.org/officeDocument/2006/relationships/hyperlink" Target="https://commons.wikimedia.org/wiki/Category:Dried_mint_leaves" TargetMode="External"/><Relationship Id="rIdolvb8qowjacq2rrq-9vgh" Type="http://schemas.openxmlformats.org/officeDocument/2006/relationships/hyperlink" Target="https://en.wikipedia.org/wiki/Mulato_pepper" TargetMode="External"/><Relationship Id="rIdmyph7lnfwugcuoddmomxy" Type="http://schemas.openxmlformats.org/officeDocument/2006/relationships/hyperlink" Target="https://en.wikipedia.org/wiki/Black_Mustard" TargetMode="External"/><Relationship Id="rIdpsskcpzhmept1mpflyio1" Type="http://schemas.openxmlformats.org/officeDocument/2006/relationships/hyperlink" Target="https://www.clovegarden.com/ingred/sr_njangz.html" TargetMode="External"/><Relationship Id="rIdgcvvh7kk49yexp38fplcp" Type="http://schemas.openxmlformats.org/officeDocument/2006/relationships/hyperlink" Target="https://en.wikipedia.org/wiki/Nigella_sativa" TargetMode="External"/><Relationship Id="rIdemfzlqssgkc92n4eq9wkm" Type="http://schemas.openxmlformats.org/officeDocument/2006/relationships/hyperlink" Target="https://en.wikipedia.org/wiki/Nori" TargetMode="External"/><Relationship Id="rIdabvojjhbckfmurwokbls9" Type="http://schemas.openxmlformats.org/officeDocument/2006/relationships/hyperlink" Target="https://en.wikipedia.org/wiki/Nutmeg" TargetMode="External"/><Relationship Id="rIdfwkqyii28vh21tj0clheo" Type="http://schemas.openxmlformats.org/officeDocument/2006/relationships/hyperlink" Target="https://en.wikipedia.org/wiki/Oregano" TargetMode="External"/><Relationship Id="rIdkabc3bgs8vqnil0f4parf" Type="http://schemas.openxmlformats.org/officeDocument/2006/relationships/hyperlink" Target="https://en.wikipedia.org/wiki/Paprika" TargetMode="External"/><Relationship Id="rIdjauyprb7qohv9zgutadui" Type="http://schemas.openxmlformats.org/officeDocument/2006/relationships/hyperlink" Target="https://en.wikipedia.org/wiki/Pasilla" TargetMode="External"/><Relationship Id="rIdfvkyxc27ls77rmty72otk" Type="http://schemas.openxmlformats.org/officeDocument/2006/relationships/hyperlink" Target="https://en.wikipedia.org/wiki/Salvia_officinalis" TargetMode="External"/><Relationship Id="rIdbuww7tjgwsl5nswsroofy" Type="http://schemas.openxmlformats.org/officeDocument/2006/relationships/hyperlink" Target="https://en.wikipedia.org/wiki/Sesame" TargetMode="External"/><Relationship Id="rIdzyrei33fisqwwjijjgmb4" Type="http://schemas.openxmlformats.org/officeDocument/2006/relationships/hyperlink" Target="https://en.wikipedia.org/wiki/Sichuan_pepper" TargetMode="External"/><Relationship Id="rIdo94fqnme_0nzg_bkfyqhu" Type="http://schemas.openxmlformats.org/officeDocument/2006/relationships/hyperlink" Target="https://commons.wikimedia.org/wiki/File:Spanishsmokedpaprika.jpg" TargetMode="External"/><Relationship Id="rIdcxrv98numvl514hpodord" Type="http://schemas.openxmlformats.org/officeDocument/2006/relationships/hyperlink" Target="https://en.wikipedia.org/wiki/Illicium_verum" TargetMode="External"/><Relationship Id="rIdylqd4d5g06t1dvokvrfki" Type="http://schemas.openxmlformats.org/officeDocument/2006/relationships/hyperlink" Target="https://en.wikipedia.org/wiki/Sumac" TargetMode="External"/><Relationship Id="rIdkcwyut11ygaxgqnf5ditg" Type="http://schemas.openxmlformats.org/officeDocument/2006/relationships/hyperlink" Target="https://en.wikipedia.org/wiki/Tamarind" TargetMode="External"/><Relationship Id="rId3ymesv5liqns1ggpzlaqj" Type="http://schemas.openxmlformats.org/officeDocument/2006/relationships/hyperlink" Target="https://en.wikipedia.org/wiki/Thyme" TargetMode="External"/><Relationship Id="rId6wtdn_mxbkv4t0eq2aedt" Type="http://schemas.openxmlformats.org/officeDocument/2006/relationships/hyperlink" Target="https://en.wikipedia.org/wiki/Turmeric" TargetMode="External"/><Relationship Id="rIdjrf5skfxfkh3rlqruvtsk" Type="http://schemas.openxmlformats.org/officeDocument/2006/relationships/hyperlink" Target="https://en.wikipedia.org/wiki/Xylopia_aethiopica" TargetMode="External"/><Relationship Id="rIddlj6kmrj62rwahfxgudpu" Type="http://schemas.openxmlformats.org/officeDocument/2006/relationships/hyperlink" Target="https://commons.wikimedia.org/wiki/File:White_Peppercorns.jpg" TargetMode="External"/><Relationship Id="rId7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2026-08-07T21:47:42.641Z</dcterms:created>
  <dcterms:modified xsi:type="dcterms:W3CDTF">2026-08-07T21:47:42.653Z</dcterms:modified>
</cp:coreProperties>
</file>

<file path=docProps/custom.xml><?xml version="1.0" encoding="utf-8"?>
<Properties xmlns="http://schemas.openxmlformats.org/officeDocument/2006/custom-properties" xmlns:vt="http://schemas.openxmlformats.org/officeDocument/2006/docPropsVTypes"/>
</file>