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C4"/>
          <w:sz w:val="48"/>
          <w:szCs w:val="48"/>
        </w:rPr>
        <w:t xml:space="preserve">KG Digital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2244"/>
          <w:sz w:val="36"/>
          <w:szCs w:val="36"/>
        </w:rPr>
        <w:t xml:space="preserve">Complete Website Launch Checklist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Ireland &amp; EU — Legal, SEO, Mobile, Performance &amp; Security</w:t>
      </w:r>
    </w:p>
    <w:p>
      <w:pPr>
        <w:shd w:fill="0D2244" w:val="clear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Legal Requirements (Ireland &amp; EU)</w:t>
      </w:r>
    </w:p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GDPR &amp; Data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 Policy page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Cover data collected, why, retention period, user rights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Cookie consent banner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Must appear before non-essential cookies are set — pre-ticked boxes are illegal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Cookie policy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List every cookie, its purpose and duration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 form data notice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State how data is used before the user submits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Right to erasure process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Users must be able to request data deletion via email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breach procedure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Must notify the DPC within 72 hours of a breach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DPC registration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Required if processing sensitive data at scale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Parental consent mechanism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Required if collecting data from under-16s</w:t>
            </w:r>
          </w:p>
        </w:tc>
      </w:tr>
    </w:tbl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Consumer &amp; Business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Terms &amp; Conditions page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Required if selling products or services online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pricing with VAT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All prices must show VAT for Irish consumers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Cancellation &amp; refund policy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14-day cooling off right for EU online sales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name visible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Must appear clearly on the website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address visible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Required by Irish consumer law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Physical or registered address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Must show if you are a registered company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registration number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Required if you are a limited company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VAT number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Required if VAT registered</w:t>
            </w:r>
          </w:p>
        </w:tc>
      </w:tr>
    </w:tbl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EU Accessibility Act (Mandatory from June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WCAG 2.1 AA compliance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Minimum legal standard for EU websites from June 2025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 text on all images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Every image needs descriptive alt text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Sufficient colour contrast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Minimum 4.5:1 ratio for normal text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Keyboard navigable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All functions must work without a mouse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reader compatible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Use semantic HTML — headings, labels, landmarks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navigation link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Allows keyboard users to skip repeated nav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flashing content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No content flashing more than 3 times per second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Accessible forms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All inputs must have visible labels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Visible outline when tabbing through elements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Accessible error messages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Form errors must be announced to screen readers</w:t>
            </w:r>
          </w:p>
        </w:tc>
      </w:tr>
    </w:tbl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Email Marketing (GDPR + ePrivacy)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Explicit opt-in consent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Cannot send marketing emails without consent — no pre-ticked boxes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Unsubscribe link in every email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Required in every marketing email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Honour unsubscribes within 10 days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Legal requirement under ePrivacy regulations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consent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Record when and how consent was given</w:t>
            </w:r>
          </w:p>
        </w:tc>
      </w:tr>
    </w:tbl>
    <w:p>
      <w:r>
        <w:br w:type="page"/>
      </w:r>
    </w:p>
    <w:p>
      <w:pPr>
        <w:shd w:fill="0D2244" w:val="clear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Mobile &amp; Cross-Device Compatibility</w:t>
      </w:r>
    </w:p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Mobile Responsiveness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Viewport meta tag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&lt;meta name="viewport" content="width=device-width, initial-scale=1.0"&gt;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Mobile-first CSS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Design for smallest screen first, scale up — Google uses mobile-first indexing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horizontal scrolling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Content must fit within screen width on all devices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Touch targets minimum 44x44px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Buttons and links must be large enough to tap accurately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Readable font size without zooming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Minimum 16px base font size on mobile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Hamburger/mobile navigation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Desktop nav must collapse properly on small screens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content that requires hover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Hover states don't exist on touchscreens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Responsive images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Use srcset or CSS max-width:100% so images scale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Flexible grids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CSS Grid/Flexbox with responsive column counts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fixed-width elements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Avoid hardcoded pixel widths that break layouts</w:t>
            </w:r>
          </w:p>
        </w:tc>
      </w:tr>
    </w:tbl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Device &amp; Browser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on iPhone (Safari)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Safari on iOS behaves differently to Chrome — must test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on Android (Chrome)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Most common mobile browser worldwide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on iPad / tablet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Check layouts at medium breakpoint (~768px)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on desktop Chrome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Most common desktop browser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on desktop Safari (Mac)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Different rendering engine to Chrome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on desktop Firefox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Good catch-all for standards compliance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on desktop Edge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Default Windows browser — large user base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at 320px width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Smallest common mobile screen width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at 375px, 390px, 414px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iPhone SE, iPhone 14, iPhone Plus sizes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at 768px and 1024px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iPad portrait and landscape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BrowserStack or Lambdatest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Tools to test on real devices remotely</w:t>
            </w:r>
          </w:p>
        </w:tc>
      </w:tr>
    </w:tbl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Mobile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Google Mobile Usability test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Use Google Search Console — Mobile Usability report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Core Web Vitals on mobile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Mobile CWV scores are separate from desktop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Compress images for mobile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Serve smaller images to smaller screens using srcset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Minimise render-blocking on mobile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Mobile CPUs are weaker — JS blocking is worse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Avoid large layout shifts on mobile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CLS score — prevent elements jumping when loading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on 3G / slow connection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Many Irish users on poor mobile connections</w:t>
            </w:r>
          </w:p>
        </w:tc>
      </w:tr>
    </w:tbl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Common Mobile Issues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Flash or unsupported plugins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Not supported on any mobile browser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interstitials that block content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Google penalises pop-ups that block mobile content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tiny text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Avoid font sizes below 12px on mobile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clickable elements too close together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Min 8px gap between tappable items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Forms work on mobile keyboard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Use correct input types — tel, email, number etc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Videos are responsive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Use max-width: 100% and avoid autoplay with sound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Tables are scrollable on mobile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Wrap tables in overflow-x: auto container</w:t>
            </w:r>
          </w:p>
        </w:tc>
      </w:tr>
    </w:tbl>
    <w:p>
      <w:r>
        <w:br w:type="page"/>
      </w:r>
    </w:p>
    <w:p>
      <w:pPr>
        <w:shd w:fill="0D2244" w:val="clear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Technical SEO</w:t>
      </w:r>
    </w:p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On-Page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title tag — 50-60 chars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Include primary keyword and location (e.g. 'Web Design Ireland')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meta description — 150-160 chars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Include keyword and a clear call to action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H1 per page only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H1 must match the page topic and include keyword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Logical heading hierarchy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H1 → H2 → H3 — never skip levels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Canonical tag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Prevents duplicate content issues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 text on every image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Descriptive, include keyword where natural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(SSL certificate)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Google penalises non-HTTPS sites — free with Vercel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sitemap.xml submitted to Google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Submit via Google Search Console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robots.txt file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Tells search engines what to crawl and what to skip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Google uses mobile-first indexing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data / schema markup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LocalBusiness, FAQPage, Review schemas boost search appearance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Controls how page looks when shared on social media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clean URLs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Lowercase, hyphens, descriptive — no random numbers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linking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Link between your own pages to distribute authority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broken links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Check regularly with Screaming Frog or Ahrefs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301 redirects for changed URLs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Preserves SEO value when you change page addresses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Hreflang tags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Only needed if you have multiple language versions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Twitter Card tags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Controls appearance when shared on X/Twitter</w:t>
            </w:r>
          </w:p>
        </w:tc>
      </w:tr>
    </w:tbl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Google Search Console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domain in Search Console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Add DNS TXT record or meta tag verification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sitemap.xml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Search Console → Sitemaps → enter sitemap URL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for crawl errors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Fix any 404 errors or blocked pages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indexing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URL Inspection → Request Indexing on key pages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Core Web Vitals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Check Experience → Core Web Vitals report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search performance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See which keywords bring traffic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for manual penalties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Security &amp; Manual Actions section</w:t>
            </w:r>
          </w:p>
        </w:tc>
      </w:tr>
    </w:tbl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Local SEO (Essential for Irish Businesses)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Most important local SEO action — verify your business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Consistent NAP everywhere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Name, Address, Phone must match exactly on all sites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LocalBusiness schema markup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Tells Google your business type, location and hours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 in page content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Mention your city/county naturally in text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keywords in title/H1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e.g. 'Web Design Maynooth' not just 'Web Design'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Eircode.ie listing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Free Irish business directory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Golden Pages listing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Free listing on goldenpages.ie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Yelp Ireland listing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Free listing — helps local search signals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Google Reviews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Ask happy clients to leave a Google review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local backlinks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Get mentioned by local businesses, directories, press</w:t>
            </w:r>
          </w:p>
        </w:tc>
      </w:tr>
    </w:tbl>
    <w:p>
      <w:r>
        <w:br w:type="page"/>
      </w:r>
    </w:p>
    <w:p>
      <w:pPr>
        <w:shd w:fill="0D2244" w:val="clear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Performance &amp; Core Web Vitals</w:t>
      </w:r>
    </w:p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Core Web Vitals (Google Ranking Factor)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LCP under 2.5 seconds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Largest Contentful Paint — how fast main content loads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 under 200ms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Interaction to Next Paint — how fast page responds to clicks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CLS under 0.1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Cumulative Layout Shift — prevent elements jumping around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TTFB under 800ms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Time to First Byte — server response speed</w:t>
            </w:r>
          </w:p>
        </w:tc>
      </w:tr>
    </w:tbl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Performance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Compress all images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Use WebP format — significantly smaller than JPEG/PNG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width and height on images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Prevents layout shift (CLS) while images load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Lazy load images below the fold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Only load images when user scrolls to them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Minify CSS and JavaScript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Remove whitespace and comments from production code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Defer non-critical JavaScript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Add defer or async to script tags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Preload critical fonts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&lt;link rel="preload"&gt; for fonts used above the fold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a CDN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Vercel provides a CDN automatically — great for Ireland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browser caching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Set cache headers for static assets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Preconnect to third-party origins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Add preconnect for Google Fonts, Analytics etc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Google PageSpeed Insights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Test at pagespeed.web.dev — aim for 90+ on all metrics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GTmetrix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More detailed waterfall view of load performance</w:t>
            </w:r>
          </w:p>
        </w:tc>
      </w:tr>
    </w:tbl>
    <w:p>
      <w:pPr>
        <w:shd w:fill="0D2244" w:val="clear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Security</w:t>
      </w:r>
    </w:p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Essential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 certificate (HTTPS)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Free with Vercel — no excuse not to have it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Regular backups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Automated backups at least weekly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passwords on all accounts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Use a password manager — never reuse passwords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Two-factor authentication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Enable on Vercel, GitHub, domain registrar, Google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all form inputs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Prevent malicious data being submitted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 contact forms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Prevent spam and bot attacks on forms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Content-Security-Policy, X-Frame-Options, HSTS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 dependencies updated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Outdated packages are a major security risk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protection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Cloudflare free plan offers basic bot protection</w:t>
            </w:r>
          </w:p>
        </w:tc>
      </w:tr>
    </w:tbl>
    <w:p>
      <w:pPr>
        <w:shd w:fill="0D2244" w:val="clear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Email Authentication</w:t>
      </w:r>
    </w:p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SPF, DKIM &amp; DMARC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SPF record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TXT record that authorises your domain to send email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DKIM record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Digital signature on outgoing emails — prevents spam filtering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DMARC record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Policy for emails that fail SPF/DKIM — prevents spoofing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with MXToolbox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Check mxtoolbox.com/SuperTool.aspx to verify all three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email address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Use your domain email (info@yourdomain.ie) not Gmail</w:t>
            </w:r>
          </w:p>
        </w:tc>
      </w:tr>
    </w:tbl>
    <w:p>
      <w:r>
        <w:br w:type="page"/>
      </w:r>
    </w:p>
    <w:p>
      <w:pPr>
        <w:shd w:fill="0D2244" w:val="clear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Content &amp; Page Requirements</w:t>
      </w:r>
    </w:p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Pages Every Website Should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page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Clear headline, what you do, who for, call to action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 / Products page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Detailed descriptions — target keywords per service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Form, email, phone, address, Google Maps embed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GDPR requirement — must be linked from footer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Required if selling products or services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Cookie Policy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Can be within Privacy Policy or separate page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404 error page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Branded not-found page with links back to main site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About page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Builds trust — important for Google E-E-A-T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Reviews / Testimonials page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Social proof — embed or link Google reviews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Blog / News section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Fresh content signals to Google — improves rankings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FAQ page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Targets long-tail keywords and can appear in Google FAQs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Portfolio / Case Studies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Demonstrates expertise — critical for agencies</w:t>
            </w:r>
          </w:p>
        </w:tc>
      </w:tr>
    </w:tbl>
    <w:p>
      <w:pPr>
        <w:pBdr>
          <w:bottom w:val="single" w:color="2563C4" w:sz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Google E-E-A-T Content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Experience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Show real work, case studies, portfolio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Expertise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Demonstrate knowledge — detailed service descriptions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Authoritativeness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Get mentioned/linked by other reputable Irish sites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Trustworthiness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Reviews, SSL, clear contact info, privacy policy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 information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Name and bio of who created the content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of last update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Show content is current and maintained</w:t>
            </w:r>
          </w:p>
        </w:tc>
      </w:tr>
    </w:tbl>
    <w:p>
      <w:pPr>
        <w:shd w:fill="0D2244" w:val="clear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Social Media &amp; Off-Page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00"/>
        <w:gridCol w:w="4060"/>
      </w:tblGrid>
      <w:tr>
        <w:trPr>
          <w:tblHeader/>
        </w:trP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Verify and complete — most important local ranking factor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Graph meta tags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Controls how your site looks when shared on Facebook/LinkedIn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media profiles match website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Name, description, and logo consistent across all platforms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media links in footer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Link to all active social profiles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Important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sameAs links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Link social profiles in your schema markup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Backlinks from Irish websites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Most powerful SEO signal — quality over quantity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Press/media mentions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Local press links are extremely valuable</w:t>
            </w:r>
          </w:p>
        </w:tc>
      </w:tr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C4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40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Secondary to Google but worth setting up</w:t>
            </w:r>
          </w:p>
        </w:tc>
      </w:tr>
    </w:tbl>
    <w:p>
      <w:r>
        <w:br w:type="page"/>
      </w:r>
    </w:p>
    <w:p>
      <w:pPr>
        <w:shd w:fill="0D2244" w:val="clear"/>
        <w:spacing w:after="16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Quick Reference — Priority Order</w:t>
      </w:r>
    </w:p>
    <w:p>
      <w:pPr>
        <w:spacing w:after="200" w:before="200"/>
      </w:pPr>
      <w:r>
        <w:rPr>
          <w:rFonts w:ascii="Arial" w:cs="Arial" w:eastAsia="Arial" w:hAnsi="Arial"/>
          <w:i/>
          <w:iCs/>
          <w:color w:val="333355"/>
          <w:sz w:val="22"/>
          <w:szCs w:val="22"/>
        </w:rPr>
        <w:t xml:space="preserve">Use this table to prioritise work on every new website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0D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Actions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Before Launch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Legal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Privacy Policy, Cookie Banner, T&amp;Cs, GDPR compliance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Before Launch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Technical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HTTPS, Mobile responsive, sitemap, robots.txt, 404 page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Before Launch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SEO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Title tags, meta descriptions, H1s, canonical tags, alt text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Before Launch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Mobile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Viewport tag, hamburger menu, touch targets, no horizontal scroll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Before Launch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Alt text, contrast, keyboard nav, skip link, form labels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Before Launch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Google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Search Console verified, sitemap submitted, indexing requested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Week 1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Local SEO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Google Business Profile, NAP consistency, schema markup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Week 1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Image compression, WebP, lazy loading, CWV check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Week 1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SPF record, DKIM record, DMARC record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FF9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Month 1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Content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About page, reviews page, FAQ, internal linking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Ongoing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SEO Growth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Blog posts, backlinks, Google reviews, social media</w:t>
            </w:r>
          </w:p>
        </w:tc>
      </w:tr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Ongoing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19"/>
                <w:szCs w:val="19"/>
              </w:rPr>
              <w:t xml:space="preserve">Search Console, PageSpeed, broken links, security updates</w:t>
            </w:r>
          </w:p>
        </w:tc>
      </w:tr>
    </w:tbl>
    <w:p>
      <w:pPr>
        <w:spacing w:before="6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KG Digital — kgdigital.ie — info@kgdigital.ie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2026-04-15T13:27:15.738Z</dcterms:created>
  <dcterms:modified xsi:type="dcterms:W3CDTF">2026-04-15T13:27:15.742Z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