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07A90" w14:textId="58E08B14" w:rsidR="00B468AE" w:rsidRDefault="00B468AE" w:rsidP="00B468AE">
      <w:pPr>
        <w:ind w:left="3600"/>
        <w:jc w:val="right"/>
        <w:rPr>
          <w:b/>
        </w:rPr>
      </w:pPr>
      <w:r>
        <w:rPr>
          <w:b/>
        </w:rPr>
        <w:t>Name:</w:t>
      </w:r>
      <w:r w:rsidR="00566267">
        <w:rPr>
          <w:b/>
        </w:rPr>
        <w:t xml:space="preserve"> Kenyon Geetings</w:t>
      </w:r>
    </w:p>
    <w:p w14:paraId="04FAAE0F" w14:textId="77777777"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14:paraId="1FF43913" w14:textId="77777777" w:rsidR="008D70B4" w:rsidRPr="008D70B4" w:rsidRDefault="008D70B4" w:rsidP="008D70B4">
      <w:r>
        <w:t xml:space="preserve">Please enter your responses in </w:t>
      </w:r>
      <w:r w:rsidR="002C3EF5">
        <w:t>red.</w:t>
      </w:r>
    </w:p>
    <w:p w14:paraId="773E51E6" w14:textId="77777777" w:rsidR="00E11138" w:rsidRDefault="005A3CAB" w:rsidP="00205234">
      <w:pPr>
        <w:pStyle w:val="Heading2"/>
      </w:pPr>
      <w:r>
        <w:t>Chapter 1</w:t>
      </w:r>
      <w:r>
        <w:tab/>
      </w:r>
      <w:r>
        <w:tab/>
        <w:t>Read</w:t>
      </w:r>
    </w:p>
    <w:p w14:paraId="2CD8CB65" w14:textId="77777777" w:rsidR="005A3CAB" w:rsidRPr="005A3CAB" w:rsidRDefault="003E51CE" w:rsidP="005A3CAB">
      <w:r>
        <w:t>This is an important chapter, as it will lay a foundation we’ll build on for the rest of the semester.  Read it well, and try to understand it, but don’t lose heart if it seems pretty abstract – a lot of these concepts will make a lot more sense once we’</w:t>
      </w:r>
      <w:r w:rsidR="00163A28">
        <w:t>ve seen them in use in future chapters.</w:t>
      </w:r>
    </w:p>
    <w:p w14:paraId="13FFB40A" w14:textId="77777777" w:rsidR="00E11138" w:rsidRDefault="00AD64B7" w:rsidP="00205234">
      <w:pPr>
        <w:pStyle w:val="Heading2"/>
      </w:pPr>
      <w:r>
        <w:t xml:space="preserve">Section </w:t>
      </w:r>
      <w:r w:rsidR="005A3CAB">
        <w:t>1</w:t>
      </w:r>
      <w:r>
        <w:t>.1</w:t>
      </w:r>
      <w:r>
        <w:tab/>
      </w:r>
      <w:r w:rsidR="005A3CAB">
        <w:t>Practice, Practice, Practice</w:t>
      </w:r>
      <w:r w:rsidR="00205234">
        <w:tab/>
      </w:r>
      <w:r>
        <w:t>Skim</w:t>
      </w:r>
    </w:p>
    <w:p w14:paraId="53AAAF03" w14:textId="1E0F59FE" w:rsidR="00AD64B7" w:rsidRDefault="005A3CAB" w:rsidP="00E11138">
      <w:pPr>
        <w:numPr>
          <w:ilvl w:val="0"/>
          <w:numId w:val="1"/>
        </w:numPr>
      </w:pPr>
      <w:r>
        <w:t>What is one reason the authors think Python is a great language for learning?</w:t>
      </w:r>
      <w:r w:rsidR="00BA47F5">
        <w:t xml:space="preserve"> </w:t>
      </w:r>
      <w:r w:rsidR="00BA47F5">
        <w:rPr>
          <w:color w:val="FF0000"/>
        </w:rPr>
        <w:t>The authors think Python is a great language for learning because</w:t>
      </w:r>
      <w:r w:rsidR="005E3AB1">
        <w:rPr>
          <w:color w:val="FF0000"/>
        </w:rPr>
        <w:t xml:space="preserve"> you can easily experiment with it.</w:t>
      </w:r>
    </w:p>
    <w:p w14:paraId="5608D596" w14:textId="77777777" w:rsidR="00E11138" w:rsidRDefault="00E11138" w:rsidP="00AD64B7">
      <w:pPr>
        <w:pStyle w:val="Heading2"/>
        <w:jc w:val="left"/>
      </w:pPr>
      <w:r>
        <w:t xml:space="preserve">Section </w:t>
      </w:r>
      <w:r w:rsidR="005A3CAB">
        <w:t>1</w:t>
      </w:r>
      <w:r>
        <w:t>.2</w:t>
      </w:r>
      <w:r w:rsidR="00AD64B7">
        <w:tab/>
      </w:r>
      <w:r w:rsidR="005A3CAB">
        <w:t>Quickstart, Circumference</w:t>
      </w:r>
      <w:r w:rsidR="00205234">
        <w:tab/>
      </w:r>
      <w:r w:rsidR="002D2875">
        <w:t>Re</w:t>
      </w:r>
      <w:r w:rsidR="00244F5D">
        <w:t>-re</w:t>
      </w:r>
      <w:r w:rsidR="002D2875">
        <w:t>ad</w:t>
      </w:r>
    </w:p>
    <w:p w14:paraId="2BF6D0FB" w14:textId="77777777" w:rsidR="00004C57" w:rsidRPr="00004C57" w:rsidRDefault="00004C57" w:rsidP="00004C57">
      <w:r>
        <w:t xml:space="preserve">Your experience with this chapter will be much more satisfying if you have been able to successfully download and install Anaconda/Spyder (same product) and “play along at home”, typing in and executing the commands as listed in the text. </w:t>
      </w:r>
    </w:p>
    <w:p w14:paraId="36BBFFD5" w14:textId="2F8BA84B" w:rsidR="00244F5D" w:rsidRDefault="00244F5D" w:rsidP="00244F5D">
      <w:pPr>
        <w:pStyle w:val="ListParagraph"/>
        <w:numPr>
          <w:ilvl w:val="0"/>
          <w:numId w:val="1"/>
        </w:numPr>
      </w:pPr>
      <w:r>
        <w:t xml:space="preserve">What does the line </w:t>
      </w:r>
      <w:r>
        <w:rPr>
          <w:rStyle w:val="Code"/>
        </w:rPr>
        <w:t>radius_int = int(radius_str)</w:t>
      </w:r>
      <w:r>
        <w:t xml:space="preserve"> </w:t>
      </w:r>
      <w:r w:rsidR="007969E7">
        <w:t xml:space="preserve">(line 9) </w:t>
      </w:r>
      <w:r>
        <w:t>do?</w:t>
      </w:r>
      <w:r w:rsidR="00E40CB0">
        <w:t xml:space="preserve"> </w:t>
      </w:r>
      <w:r w:rsidR="009F6EF4">
        <w:rPr>
          <w:color w:val="FF0000"/>
        </w:rPr>
        <w:t xml:space="preserve"> This turns the radius_str value from a string into an integer value, therefore it is considered a number.</w:t>
      </w:r>
    </w:p>
    <w:p w14:paraId="65524F44" w14:textId="77777777" w:rsidR="00244F5D" w:rsidRDefault="00244F5D" w:rsidP="00244F5D">
      <w:pPr>
        <w:pStyle w:val="ListParagraph"/>
      </w:pPr>
    </w:p>
    <w:p w14:paraId="21B7C915" w14:textId="282DFC86" w:rsidR="00244F5D" w:rsidRDefault="007969E7" w:rsidP="00244F5D">
      <w:pPr>
        <w:pStyle w:val="ListParagraph"/>
        <w:numPr>
          <w:ilvl w:val="0"/>
          <w:numId w:val="1"/>
        </w:numPr>
      </w:pPr>
      <w:r>
        <w:t>Why does the value the user enters need to be converted from a string to an integer before it can be used?  (Line 9)</w:t>
      </w:r>
      <w:r w:rsidR="009F6EF4">
        <w:t xml:space="preserve"> </w:t>
      </w:r>
      <w:r w:rsidR="00C84653">
        <w:rPr>
          <w:color w:val="FF0000"/>
        </w:rPr>
        <w:t xml:space="preserve">This needs to be converted into an integer before it can be used because </w:t>
      </w:r>
      <w:r w:rsidR="00121687">
        <w:rPr>
          <w:color w:val="FF0000"/>
        </w:rPr>
        <w:t xml:space="preserve">we are working with a number and we need to tell the computer that </w:t>
      </w:r>
      <w:r w:rsidR="008B1DFC">
        <w:rPr>
          <w:color w:val="FF0000"/>
        </w:rPr>
        <w:t>the value that is stored is a number.</w:t>
      </w:r>
    </w:p>
    <w:p w14:paraId="22A9FB41" w14:textId="77777777" w:rsidR="00E730BA" w:rsidRDefault="00E730BA" w:rsidP="00E730BA">
      <w:pPr>
        <w:pStyle w:val="ListParagraph"/>
      </w:pPr>
    </w:p>
    <w:p w14:paraId="6E18B12C" w14:textId="073D7773" w:rsidR="00E730BA" w:rsidRDefault="00E730BA" w:rsidP="00244F5D">
      <w:pPr>
        <w:pStyle w:val="ListParagraph"/>
        <w:numPr>
          <w:ilvl w:val="0"/>
          <w:numId w:val="1"/>
        </w:numPr>
      </w:pPr>
      <w:r>
        <w:t xml:space="preserve">What are the </w:t>
      </w:r>
      <w:r>
        <w:rPr>
          <w:i/>
        </w:rPr>
        <w:t>variables</w:t>
      </w:r>
      <w:r>
        <w:t xml:space="preserve"> present in their program (Code Listing 1.1)?</w:t>
      </w:r>
      <w:r w:rsidR="008B1DFC">
        <w:t xml:space="preserve"> </w:t>
      </w:r>
      <w:r w:rsidR="00BB0192">
        <w:rPr>
          <w:color w:val="FF0000"/>
        </w:rPr>
        <w:t>The variables they have are radius_str</w:t>
      </w:r>
      <w:r w:rsidR="00425A18">
        <w:rPr>
          <w:color w:val="FF0000"/>
        </w:rPr>
        <w:t>, radius_int,</w:t>
      </w:r>
      <w:r w:rsidR="00A01E01">
        <w:rPr>
          <w:color w:val="FF0000"/>
        </w:rPr>
        <w:t xml:space="preserve"> circumference,</w:t>
      </w:r>
      <w:r w:rsidR="00425A18">
        <w:rPr>
          <w:color w:val="FF0000"/>
        </w:rPr>
        <w:t xml:space="preserve"> </w:t>
      </w:r>
      <w:r w:rsidR="00A01E01">
        <w:rPr>
          <w:color w:val="FF0000"/>
        </w:rPr>
        <w:t>and area.</w:t>
      </w:r>
    </w:p>
    <w:p w14:paraId="4451C68B" w14:textId="77777777" w:rsidR="00762C31" w:rsidRDefault="00762C31" w:rsidP="00762C31">
      <w:pPr>
        <w:pStyle w:val="ListParagraph"/>
      </w:pPr>
    </w:p>
    <w:p w14:paraId="103A8928" w14:textId="77777777" w:rsidR="00762C31" w:rsidRDefault="00762C31" w:rsidP="00762C31">
      <w:pPr>
        <w:pStyle w:val="Heading2"/>
      </w:pPr>
      <w:r>
        <w:t>Section 1.3</w:t>
      </w:r>
      <w:r>
        <w:tab/>
        <w:t>Interactive Session</w:t>
      </w:r>
      <w:r>
        <w:tab/>
        <w:t>Read</w:t>
      </w:r>
    </w:p>
    <w:p w14:paraId="30AC8206" w14:textId="66121830" w:rsidR="00762C31" w:rsidRDefault="00762C31" w:rsidP="00762C31">
      <w:pPr>
        <w:pStyle w:val="ListParagraph"/>
        <w:numPr>
          <w:ilvl w:val="0"/>
          <w:numId w:val="1"/>
        </w:numPr>
      </w:pPr>
      <w:r>
        <w:t xml:space="preserve">What is the difference between an interactive session and </w:t>
      </w:r>
      <w:r w:rsidR="00703F4A">
        <w:t>running a pre-written program?</w:t>
      </w:r>
      <w:r w:rsidR="007E412D">
        <w:t xml:space="preserve"> </w:t>
      </w:r>
      <w:r w:rsidR="00703E24">
        <w:rPr>
          <w:color w:val="FF0000"/>
        </w:rPr>
        <w:t xml:space="preserve">An interactive session </w:t>
      </w:r>
      <w:r w:rsidR="00F81B0C">
        <w:rPr>
          <w:color w:val="FF0000"/>
        </w:rPr>
        <w:t xml:space="preserve">requires the user’s input to run </w:t>
      </w:r>
      <w:r w:rsidR="00F81B0C">
        <w:rPr>
          <w:color w:val="FF0000"/>
        </w:rPr>
        <w:lastRenderedPageBreak/>
        <w:t>the program, while a pre-written program is a program that runs on its own</w:t>
      </w:r>
      <w:r w:rsidR="00FC1F1A">
        <w:rPr>
          <w:color w:val="FF0000"/>
        </w:rPr>
        <w:t xml:space="preserve"> without any outside input.</w:t>
      </w:r>
    </w:p>
    <w:p w14:paraId="6504E663" w14:textId="77777777" w:rsidR="005F2FBF" w:rsidRDefault="005F2FBF" w:rsidP="005F2FBF">
      <w:pPr>
        <w:pStyle w:val="Heading2"/>
      </w:pPr>
      <w:r>
        <w:t>Section 1.4</w:t>
      </w:r>
      <w:r>
        <w:tab/>
        <w:t>Parts of a program</w:t>
      </w:r>
      <w:r>
        <w:tab/>
        <w:t>Re-Read</w:t>
      </w:r>
    </w:p>
    <w:p w14:paraId="08074560" w14:textId="6BA24CF1" w:rsidR="00927C7D" w:rsidRDefault="00927C7D" w:rsidP="00927C7D">
      <w:pPr>
        <w:pStyle w:val="ListParagraph"/>
        <w:numPr>
          <w:ilvl w:val="0"/>
          <w:numId w:val="1"/>
        </w:numPr>
      </w:pPr>
      <w:r>
        <w:t>What is the distinction between a statement and an expression?</w:t>
      </w:r>
      <w:r w:rsidR="001B6CA7">
        <w:t xml:space="preserve"> </w:t>
      </w:r>
      <w:r w:rsidR="00316BAC">
        <w:rPr>
          <w:color w:val="FF0000"/>
        </w:rPr>
        <w:t xml:space="preserve">An expression is </w:t>
      </w:r>
      <w:r w:rsidR="00D96275">
        <w:rPr>
          <w:color w:val="FF0000"/>
        </w:rPr>
        <w:t>a combination of values and operations</w:t>
      </w:r>
      <w:r w:rsidR="00375E97">
        <w:rPr>
          <w:color w:val="FF0000"/>
        </w:rPr>
        <w:t xml:space="preserve"> that will create a new value</w:t>
      </w:r>
      <w:r w:rsidR="00680A08">
        <w:rPr>
          <w:color w:val="FF0000"/>
        </w:rPr>
        <w:t>. A</w:t>
      </w:r>
      <w:r w:rsidR="00375E97">
        <w:rPr>
          <w:color w:val="FF0000"/>
        </w:rPr>
        <w:t xml:space="preserve"> statement does not have a return value</w:t>
      </w:r>
      <w:r w:rsidR="00680A08">
        <w:rPr>
          <w:color w:val="FF0000"/>
        </w:rPr>
        <w:t>, but it does perform a certain task.</w:t>
      </w:r>
    </w:p>
    <w:p w14:paraId="19FD2C73" w14:textId="77777777" w:rsidR="00927C7D" w:rsidRDefault="00927C7D" w:rsidP="00927C7D">
      <w:pPr>
        <w:pStyle w:val="ListParagraph"/>
        <w:ind w:left="1080"/>
      </w:pPr>
    </w:p>
    <w:p w14:paraId="209EF093" w14:textId="60798B7F" w:rsidR="00927C7D" w:rsidRDefault="00927C7D" w:rsidP="00927C7D">
      <w:pPr>
        <w:pStyle w:val="ListParagraph"/>
        <w:numPr>
          <w:ilvl w:val="0"/>
          <w:numId w:val="1"/>
        </w:numPr>
      </w:pPr>
      <w:r>
        <w:t>What is the purpose of comments?</w:t>
      </w:r>
      <w:r w:rsidR="00680A08">
        <w:t xml:space="preserve"> </w:t>
      </w:r>
      <w:r w:rsidR="00680A08">
        <w:rPr>
          <w:color w:val="FF0000"/>
        </w:rPr>
        <w:t>A comment</w:t>
      </w:r>
      <w:r w:rsidR="00523031">
        <w:rPr>
          <w:color w:val="FF0000"/>
        </w:rPr>
        <w:t xml:space="preserve"> helps describe </w:t>
      </w:r>
      <w:r w:rsidR="00B95204">
        <w:rPr>
          <w:color w:val="FF0000"/>
        </w:rPr>
        <w:t xml:space="preserve">and document the thoughts and processes of the writer. This makes the code </w:t>
      </w:r>
      <w:r w:rsidR="00C15DA6">
        <w:rPr>
          <w:color w:val="FF0000"/>
        </w:rPr>
        <w:t>clearer</w:t>
      </w:r>
      <w:r w:rsidR="00B95204">
        <w:rPr>
          <w:color w:val="FF0000"/>
        </w:rPr>
        <w:t xml:space="preserve"> to </w:t>
      </w:r>
      <w:r w:rsidR="00C15DA6">
        <w:rPr>
          <w:color w:val="FF0000"/>
        </w:rPr>
        <w:t>anyone who views it.</w:t>
      </w:r>
    </w:p>
    <w:p w14:paraId="0C80051B" w14:textId="77777777" w:rsidR="00927C7D" w:rsidRDefault="00927C7D" w:rsidP="00927C7D">
      <w:pPr>
        <w:pStyle w:val="ListParagraph"/>
      </w:pPr>
    </w:p>
    <w:p w14:paraId="26509E26" w14:textId="0AE2BDB1" w:rsidR="00927C7D" w:rsidRDefault="00927C7D" w:rsidP="00927C7D">
      <w:pPr>
        <w:pStyle w:val="ListParagraph"/>
        <w:numPr>
          <w:ilvl w:val="0"/>
          <w:numId w:val="1"/>
        </w:numPr>
      </w:pPr>
      <w:r>
        <w:t>Why is naming objects well such an important part of programming?</w:t>
      </w:r>
      <w:r w:rsidR="00C15DA6">
        <w:t xml:space="preserve"> </w:t>
      </w:r>
      <w:r w:rsidR="00AD06A0">
        <w:rPr>
          <w:color w:val="FF0000"/>
        </w:rPr>
        <w:t>Naming objects</w:t>
      </w:r>
      <w:r w:rsidR="003C2D2F">
        <w:rPr>
          <w:color w:val="FF0000"/>
        </w:rPr>
        <w:t xml:space="preserve"> well is an important part of programming as it allows the program to be more readable. </w:t>
      </w:r>
    </w:p>
    <w:p w14:paraId="7DCFDA43" w14:textId="77777777" w:rsidR="00090F20" w:rsidRDefault="00090F20" w:rsidP="00090F20">
      <w:pPr>
        <w:pStyle w:val="ListParagraph"/>
      </w:pPr>
    </w:p>
    <w:p w14:paraId="29F540F7" w14:textId="77777777" w:rsidR="00090F20" w:rsidRDefault="00090F20" w:rsidP="00090F20">
      <w:pPr>
        <w:pStyle w:val="Heading2"/>
      </w:pPr>
      <w:r>
        <w:t>Section 1.5</w:t>
      </w:r>
      <w:r>
        <w:tab/>
        <w:t>Variables</w:t>
      </w:r>
      <w:r>
        <w:tab/>
        <w:t>Read</w:t>
      </w:r>
    </w:p>
    <w:p w14:paraId="40CA0AB0" w14:textId="06B49908" w:rsidR="00090F20" w:rsidRDefault="00090F20" w:rsidP="00090F20">
      <w:pPr>
        <w:pStyle w:val="ListParagraph"/>
        <w:numPr>
          <w:ilvl w:val="0"/>
          <w:numId w:val="1"/>
        </w:numPr>
      </w:pPr>
      <w:r>
        <w:t>How is a variable created in Python?</w:t>
      </w:r>
      <w:r w:rsidR="003C2D2F">
        <w:t xml:space="preserve"> </w:t>
      </w:r>
      <w:r w:rsidR="000F7B81">
        <w:rPr>
          <w:color w:val="FF0000"/>
        </w:rPr>
        <w:t xml:space="preserve">A variable is created in Python </w:t>
      </w:r>
      <w:r w:rsidR="00393F27">
        <w:rPr>
          <w:color w:val="FF0000"/>
        </w:rPr>
        <w:t xml:space="preserve">when a new name is </w:t>
      </w:r>
      <w:r w:rsidR="008331CB">
        <w:rPr>
          <w:color w:val="FF0000"/>
        </w:rPr>
        <w:t>first used, such as being assigned a value, or just defined as a function name.</w:t>
      </w:r>
    </w:p>
    <w:p w14:paraId="2208DC4E" w14:textId="77777777" w:rsidR="008244AC" w:rsidRDefault="008244AC" w:rsidP="008244AC">
      <w:pPr>
        <w:pStyle w:val="ListParagraph"/>
        <w:ind w:left="1080"/>
      </w:pPr>
    </w:p>
    <w:p w14:paraId="48F8520F" w14:textId="2215A46C" w:rsidR="008244AC" w:rsidRDefault="008244AC" w:rsidP="00090F20">
      <w:pPr>
        <w:pStyle w:val="ListParagraph"/>
        <w:numPr>
          <w:ilvl w:val="0"/>
          <w:numId w:val="1"/>
        </w:numPr>
      </w:pPr>
      <w:r>
        <w:t>What is the distinction they’re getting at in Section 1.5.1 between the equals sign (=) being for equality or for assignment?</w:t>
      </w:r>
      <w:r w:rsidR="008331CB">
        <w:t xml:space="preserve"> </w:t>
      </w:r>
      <w:r w:rsidR="00A50C02">
        <w:rPr>
          <w:color w:val="FF0000"/>
        </w:rPr>
        <w:t xml:space="preserve">In math, the equals sign </w:t>
      </w:r>
      <w:r w:rsidR="00A25027">
        <w:rPr>
          <w:color w:val="FF0000"/>
        </w:rPr>
        <w:t xml:space="preserve">means that both sides are the same amount or that they are equal. In programming, the equals sign is more of a way </w:t>
      </w:r>
      <w:r w:rsidR="00B93D6C">
        <w:rPr>
          <w:color w:val="FF0000"/>
        </w:rPr>
        <w:t>to assign the two sides to be equal in value.</w:t>
      </w:r>
    </w:p>
    <w:p w14:paraId="7970EC5A" w14:textId="77777777" w:rsidR="008244AC" w:rsidRDefault="008244AC" w:rsidP="008244AC">
      <w:pPr>
        <w:pStyle w:val="ListParagraph"/>
      </w:pPr>
    </w:p>
    <w:p w14:paraId="7C282FE7" w14:textId="275BDF62" w:rsidR="008244AC" w:rsidRDefault="008244AC" w:rsidP="00090F20">
      <w:pPr>
        <w:pStyle w:val="ListParagraph"/>
        <w:numPr>
          <w:ilvl w:val="0"/>
          <w:numId w:val="1"/>
        </w:numPr>
      </w:pPr>
      <w:r>
        <w:t>Why does “</w:t>
      </w:r>
      <w:r w:rsidRPr="008244AC">
        <w:rPr>
          <w:rStyle w:val="Code"/>
        </w:rPr>
        <w:t>my_var = my_var + 1</w:t>
      </w:r>
      <w:r>
        <w:t>” make no sense is math, but perfectly good sense in programming?</w:t>
      </w:r>
      <w:r w:rsidR="00D64236">
        <w:t xml:space="preserve"> </w:t>
      </w:r>
      <w:r w:rsidR="00D64236">
        <w:rPr>
          <w:color w:val="FF0000"/>
        </w:rPr>
        <w:t>This makes sense in programming because the computer is treating the equals sign as an assignment to the my_var variable and then adding 1 to it.</w:t>
      </w:r>
    </w:p>
    <w:p w14:paraId="2CC2B0D2" w14:textId="77777777" w:rsidR="008244AC" w:rsidRDefault="008244AC" w:rsidP="008244AC">
      <w:pPr>
        <w:pStyle w:val="ListParagraph"/>
      </w:pPr>
    </w:p>
    <w:p w14:paraId="44064487" w14:textId="5334F5BB" w:rsidR="008244AC" w:rsidRDefault="008244AC" w:rsidP="00090F20">
      <w:pPr>
        <w:pStyle w:val="ListParagraph"/>
        <w:numPr>
          <w:ilvl w:val="0"/>
          <w:numId w:val="1"/>
        </w:numPr>
      </w:pPr>
      <w:r>
        <w:t>Complete #1 of the “Check Yourself” exercise on page 52.</w:t>
      </w:r>
      <w:r w:rsidR="00D64236">
        <w:t xml:space="preserve"> </w:t>
      </w:r>
      <w:r w:rsidR="00717907">
        <w:rPr>
          <w:color w:val="FF0000"/>
        </w:rPr>
        <w:t>a</w:t>
      </w:r>
      <w:r w:rsidR="00212EF3">
        <w:rPr>
          <w:color w:val="FF0000"/>
        </w:rPr>
        <w:t>,</w:t>
      </w:r>
      <w:r w:rsidR="00717907">
        <w:rPr>
          <w:color w:val="FF0000"/>
        </w:rPr>
        <w:t xml:space="preserve"> d, and e are acceptable variable names.</w:t>
      </w:r>
    </w:p>
    <w:p w14:paraId="3F7FB986" w14:textId="77777777" w:rsidR="003E51CE" w:rsidRDefault="003E51CE" w:rsidP="003E51CE">
      <w:pPr>
        <w:pStyle w:val="ListParagraph"/>
      </w:pPr>
    </w:p>
    <w:p w14:paraId="21FD124A" w14:textId="77777777" w:rsidR="003E51CE" w:rsidRDefault="003E51CE" w:rsidP="003E51CE">
      <w:pPr>
        <w:pStyle w:val="Heading2"/>
      </w:pPr>
      <w:r>
        <w:t>Section 1.6</w:t>
      </w:r>
      <w:r>
        <w:tab/>
        <w:t>Objects and Types</w:t>
      </w:r>
      <w:r>
        <w:tab/>
        <w:t>Read</w:t>
      </w:r>
    </w:p>
    <w:p w14:paraId="04B354BD" w14:textId="77777777" w:rsidR="003E51CE" w:rsidRDefault="003E51CE" w:rsidP="003E51CE">
      <w:pPr>
        <w:pStyle w:val="ListParagraph"/>
      </w:pPr>
    </w:p>
    <w:p w14:paraId="6EC67E72" w14:textId="4EAEABEC" w:rsidR="003E51CE" w:rsidRDefault="00D27088" w:rsidP="00090F20">
      <w:pPr>
        <w:pStyle w:val="ListParagraph"/>
        <w:numPr>
          <w:ilvl w:val="0"/>
          <w:numId w:val="1"/>
        </w:numPr>
      </w:pPr>
      <w:r>
        <w:lastRenderedPageBreak/>
        <w:t xml:space="preserve">What is a </w:t>
      </w:r>
      <w:r w:rsidRPr="00D27088">
        <w:rPr>
          <w:rStyle w:val="Code"/>
        </w:rPr>
        <w:t>type</w:t>
      </w:r>
      <w:r>
        <w:t>?  Why is it so important to know the type of an object that we’re working with?</w:t>
      </w:r>
      <w:r w:rsidR="000D0E8D">
        <w:t xml:space="preserve"> </w:t>
      </w:r>
      <w:r w:rsidR="000D0E8D">
        <w:rPr>
          <w:color w:val="FF0000"/>
        </w:rPr>
        <w:t xml:space="preserve">A type </w:t>
      </w:r>
      <w:r w:rsidR="00E143EB">
        <w:rPr>
          <w:color w:val="FF0000"/>
        </w:rPr>
        <w:t xml:space="preserve">is any object in Python, </w:t>
      </w:r>
      <w:r w:rsidR="00E10114">
        <w:rPr>
          <w:color w:val="FF0000"/>
        </w:rPr>
        <w:t xml:space="preserve">and is generally defined as either an integer, string, or </w:t>
      </w:r>
      <w:r w:rsidR="000F0185">
        <w:rPr>
          <w:color w:val="FF0000"/>
        </w:rPr>
        <w:t>floa</w:t>
      </w:r>
      <w:r w:rsidR="008418DC">
        <w:rPr>
          <w:color w:val="FF0000"/>
        </w:rPr>
        <w:t>t, Boolean</w:t>
      </w:r>
      <w:r w:rsidR="00CC5B92">
        <w:rPr>
          <w:color w:val="FF0000"/>
        </w:rPr>
        <w:t>, list, dictionary</w:t>
      </w:r>
      <w:r w:rsidR="00D83FE0">
        <w:rPr>
          <w:color w:val="FF0000"/>
        </w:rPr>
        <w:t>, and sets</w:t>
      </w:r>
      <w:r w:rsidR="008418DC">
        <w:rPr>
          <w:color w:val="FF0000"/>
        </w:rPr>
        <w:t xml:space="preserve">. </w:t>
      </w:r>
      <w:r w:rsidR="009D1A0C">
        <w:rPr>
          <w:color w:val="FF0000"/>
        </w:rPr>
        <w:t>This is important to know because each</w:t>
      </w:r>
      <w:r w:rsidR="007F7345">
        <w:rPr>
          <w:color w:val="FF0000"/>
        </w:rPr>
        <w:t xml:space="preserve"> Python type is stored and used differently by the computer, so knowing which type we are working with allows us to write the program for what we need to accomplish.</w:t>
      </w:r>
    </w:p>
    <w:p w14:paraId="4FEDC690" w14:textId="77777777" w:rsidR="00620BEB" w:rsidRDefault="00620BEB" w:rsidP="00620BEB">
      <w:pPr>
        <w:pStyle w:val="ListParagraph"/>
        <w:ind w:left="1080"/>
      </w:pPr>
    </w:p>
    <w:p w14:paraId="6FE7528F" w14:textId="77777777" w:rsidR="00620BEB" w:rsidRPr="00090F20" w:rsidRDefault="00620BEB" w:rsidP="00620BEB">
      <w:r>
        <w:t>[Sections 1.7 – 1.11:  Next Time]</w:t>
      </w:r>
    </w:p>
    <w:sectPr w:rsidR="00620BEB" w:rsidRPr="00090F20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38"/>
    <w:rsid w:val="00004C57"/>
    <w:rsid w:val="00015322"/>
    <w:rsid w:val="00090F20"/>
    <w:rsid w:val="000D0E8D"/>
    <w:rsid w:val="000F0185"/>
    <w:rsid w:val="000F7B81"/>
    <w:rsid w:val="00121687"/>
    <w:rsid w:val="00154414"/>
    <w:rsid w:val="00155234"/>
    <w:rsid w:val="00163A28"/>
    <w:rsid w:val="001B2821"/>
    <w:rsid w:val="001B6CA7"/>
    <w:rsid w:val="001E51A7"/>
    <w:rsid w:val="00201478"/>
    <w:rsid w:val="00205234"/>
    <w:rsid w:val="00212EF3"/>
    <w:rsid w:val="00221498"/>
    <w:rsid w:val="00237707"/>
    <w:rsid w:val="00237FAD"/>
    <w:rsid w:val="00244F5D"/>
    <w:rsid w:val="00262F05"/>
    <w:rsid w:val="002C3EF5"/>
    <w:rsid w:val="002D2875"/>
    <w:rsid w:val="00302F9A"/>
    <w:rsid w:val="00316BAC"/>
    <w:rsid w:val="00375E97"/>
    <w:rsid w:val="00393F27"/>
    <w:rsid w:val="003C2D2F"/>
    <w:rsid w:val="003D0B6D"/>
    <w:rsid w:val="003E51CE"/>
    <w:rsid w:val="00425A18"/>
    <w:rsid w:val="00523031"/>
    <w:rsid w:val="00566267"/>
    <w:rsid w:val="005A3CAB"/>
    <w:rsid w:val="005E3AB1"/>
    <w:rsid w:val="005F2FBF"/>
    <w:rsid w:val="00620BEB"/>
    <w:rsid w:val="00680A08"/>
    <w:rsid w:val="00703E24"/>
    <w:rsid w:val="00703F4A"/>
    <w:rsid w:val="00717907"/>
    <w:rsid w:val="00721546"/>
    <w:rsid w:val="00762C31"/>
    <w:rsid w:val="007969E7"/>
    <w:rsid w:val="007E412D"/>
    <w:rsid w:val="007E5E95"/>
    <w:rsid w:val="007E66D1"/>
    <w:rsid w:val="007F7345"/>
    <w:rsid w:val="008244AC"/>
    <w:rsid w:val="008331CB"/>
    <w:rsid w:val="008418DC"/>
    <w:rsid w:val="008B1DFC"/>
    <w:rsid w:val="008D70B4"/>
    <w:rsid w:val="0091709C"/>
    <w:rsid w:val="00927C7D"/>
    <w:rsid w:val="009D1A0C"/>
    <w:rsid w:val="009F6EF4"/>
    <w:rsid w:val="00A01E01"/>
    <w:rsid w:val="00A25027"/>
    <w:rsid w:val="00A50C02"/>
    <w:rsid w:val="00A66EDA"/>
    <w:rsid w:val="00AB2C39"/>
    <w:rsid w:val="00AD06A0"/>
    <w:rsid w:val="00AD64B7"/>
    <w:rsid w:val="00B345A6"/>
    <w:rsid w:val="00B468AE"/>
    <w:rsid w:val="00B93D6C"/>
    <w:rsid w:val="00B95204"/>
    <w:rsid w:val="00BA47F5"/>
    <w:rsid w:val="00BB0192"/>
    <w:rsid w:val="00C129D5"/>
    <w:rsid w:val="00C15DA6"/>
    <w:rsid w:val="00C84653"/>
    <w:rsid w:val="00C85665"/>
    <w:rsid w:val="00CC5B92"/>
    <w:rsid w:val="00D01BCD"/>
    <w:rsid w:val="00D27088"/>
    <w:rsid w:val="00D64236"/>
    <w:rsid w:val="00D83FE0"/>
    <w:rsid w:val="00D96275"/>
    <w:rsid w:val="00DE602C"/>
    <w:rsid w:val="00E10114"/>
    <w:rsid w:val="00E11138"/>
    <w:rsid w:val="00E143EB"/>
    <w:rsid w:val="00E40CB0"/>
    <w:rsid w:val="00E70DC0"/>
    <w:rsid w:val="00E730BA"/>
    <w:rsid w:val="00EA7F1B"/>
    <w:rsid w:val="00ED0045"/>
    <w:rsid w:val="00F250EB"/>
    <w:rsid w:val="00F747F9"/>
    <w:rsid w:val="00F81B0C"/>
    <w:rsid w:val="00FC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DE96B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675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Kenyon Geetings</cp:lastModifiedBy>
  <cp:revision>56</cp:revision>
  <dcterms:created xsi:type="dcterms:W3CDTF">2016-08-25T21:42:00Z</dcterms:created>
  <dcterms:modified xsi:type="dcterms:W3CDTF">2021-01-19T22:15:00Z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