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A785" w14:textId="6BBF801D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9911E9">
        <w:rPr>
          <w:b/>
        </w:rPr>
        <w:t xml:space="preserve"> Kenyon Geetings</w:t>
      </w:r>
    </w:p>
    <w:p w14:paraId="06445975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0728A391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3D179EC8" w14:textId="77777777" w:rsidR="00E11138" w:rsidRDefault="00FC70A6" w:rsidP="00936C2B">
      <w:pPr>
        <w:pStyle w:val="Heading1"/>
      </w:pPr>
      <w:r>
        <w:t>9</w:t>
      </w:r>
      <w:r w:rsidR="005538D4">
        <w:t>.</w:t>
      </w:r>
      <w:r>
        <w:t>1</w:t>
      </w:r>
      <w:r w:rsidR="00546772">
        <w:tab/>
      </w:r>
      <w:r>
        <w:t>Dictionaries</w:t>
      </w:r>
      <w:r w:rsidR="00204AF3">
        <w:tab/>
      </w:r>
      <w:r w:rsidR="00560F8F">
        <w:t>R</w:t>
      </w:r>
      <w:r>
        <w:t>e-r</w:t>
      </w:r>
      <w:r w:rsidR="00560F8F">
        <w:t>ead</w:t>
      </w:r>
    </w:p>
    <w:p w14:paraId="4E3345D5" w14:textId="3521D8E6" w:rsidR="00546772" w:rsidRDefault="00FC70A6" w:rsidP="00546772">
      <w:pPr>
        <w:pStyle w:val="ListParagraph"/>
        <w:numPr>
          <w:ilvl w:val="0"/>
          <w:numId w:val="4"/>
        </w:numPr>
      </w:pPr>
      <w:r>
        <w:t>What is a Python dictionary?</w:t>
      </w:r>
      <w:r w:rsidR="00057C76">
        <w:rPr>
          <w:color w:val="FF0000"/>
        </w:rPr>
        <w:t xml:space="preserve"> A python dictionary is </w:t>
      </w:r>
      <w:r w:rsidR="00C755C0">
        <w:rPr>
          <w:color w:val="FF0000"/>
        </w:rPr>
        <w:t>a data structure that is useful for solving many problems</w:t>
      </w:r>
      <w:r w:rsidR="001210ED">
        <w:rPr>
          <w:color w:val="FF0000"/>
        </w:rPr>
        <w:t xml:space="preserve">, </w:t>
      </w:r>
      <w:proofErr w:type="gramStart"/>
      <w:r w:rsidR="001210ED">
        <w:rPr>
          <w:color w:val="FF0000"/>
        </w:rPr>
        <w:t>it’s</w:t>
      </w:r>
      <w:proofErr w:type="gramEnd"/>
      <w:r w:rsidR="001210ED">
        <w:rPr>
          <w:color w:val="FF0000"/>
        </w:rPr>
        <w:t xml:space="preserve"> a collection, but not a sequence. </w:t>
      </w:r>
    </w:p>
    <w:p w14:paraId="200ADACA" w14:textId="77777777" w:rsidR="00BF4F06" w:rsidRDefault="00BF4F06" w:rsidP="00BF4F06">
      <w:pPr>
        <w:pStyle w:val="ListParagraph"/>
        <w:ind w:left="1080"/>
      </w:pPr>
    </w:p>
    <w:p w14:paraId="5B784C20" w14:textId="77777777" w:rsidR="00A1410D" w:rsidRDefault="00FC70A6" w:rsidP="00560F8F">
      <w:pPr>
        <w:pStyle w:val="Heading2"/>
      </w:pPr>
      <w:r>
        <w:t>9</w:t>
      </w:r>
      <w:r w:rsidR="00560F8F">
        <w:t>.</w:t>
      </w:r>
      <w:r>
        <w:t>1</w:t>
      </w:r>
      <w:r w:rsidR="00560F8F">
        <w:t>.1</w:t>
      </w:r>
      <w:r w:rsidR="00560F8F">
        <w:tab/>
      </w:r>
      <w:r w:rsidR="00560F8F">
        <w:tab/>
      </w:r>
      <w:r w:rsidR="00560F8F">
        <w:tab/>
        <w:t>Read</w:t>
      </w:r>
    </w:p>
    <w:p w14:paraId="310D522D" w14:textId="77777777" w:rsidR="00FC70A6" w:rsidRPr="00FC70A6" w:rsidRDefault="00FC70A6" w:rsidP="00FC70A6">
      <w:pPr>
        <w:pStyle w:val="Heading2"/>
      </w:pPr>
      <w:r>
        <w:t>9.1.2</w:t>
      </w:r>
      <w:r>
        <w:tab/>
      </w:r>
      <w:r>
        <w:tab/>
      </w:r>
      <w:r>
        <w:tab/>
        <w:t>Re-read</w:t>
      </w:r>
    </w:p>
    <w:p w14:paraId="67164710" w14:textId="6FA41431" w:rsidR="00560F8F" w:rsidRDefault="00FC70A6" w:rsidP="00C55CE5">
      <w:pPr>
        <w:pStyle w:val="ListParagraph"/>
        <w:numPr>
          <w:ilvl w:val="0"/>
          <w:numId w:val="4"/>
        </w:numPr>
      </w:pPr>
      <w:r>
        <w:t>What syntax is used to create a dictionary?</w:t>
      </w:r>
      <w:r w:rsidR="00CF7E46">
        <w:rPr>
          <w:color w:val="FF0000"/>
        </w:rPr>
        <w:t xml:space="preserve"> You can use </w:t>
      </w:r>
      <w:proofErr w:type="spellStart"/>
      <w:r w:rsidR="00CF7E46">
        <w:rPr>
          <w:color w:val="FF0000"/>
        </w:rPr>
        <w:t>dict</w:t>
      </w:r>
      <w:proofErr w:type="spellEnd"/>
      <w:r w:rsidR="007335BB">
        <w:rPr>
          <w:color w:val="FF0000"/>
        </w:rPr>
        <w:t>, or {} as the syntax.</w:t>
      </w:r>
    </w:p>
    <w:p w14:paraId="5CB10BED" w14:textId="77777777" w:rsidR="00FC70A6" w:rsidRDefault="00FC70A6" w:rsidP="00FC70A6">
      <w:pPr>
        <w:pStyle w:val="Heading2"/>
      </w:pPr>
      <w:r>
        <w:t>9.1.3</w:t>
      </w:r>
      <w:r>
        <w:tab/>
      </w:r>
      <w:r>
        <w:tab/>
      </w:r>
      <w:r>
        <w:tab/>
        <w:t>Re-read</w:t>
      </w:r>
    </w:p>
    <w:p w14:paraId="0F235825" w14:textId="4D916B90" w:rsidR="00FC70A6" w:rsidRDefault="00FC70A6" w:rsidP="00FC70A6">
      <w:pPr>
        <w:pStyle w:val="ListParagraph"/>
        <w:numPr>
          <w:ilvl w:val="0"/>
          <w:numId w:val="4"/>
        </w:numPr>
      </w:pPr>
      <w:r>
        <w:t>How do you assign a value to a dictionary entry?</w:t>
      </w:r>
      <w:r w:rsidR="009B4D71">
        <w:rPr>
          <w:color w:val="FF0000"/>
        </w:rPr>
        <w:t xml:space="preserve"> You assign a value to a dictionary entry</w:t>
      </w:r>
      <w:r w:rsidR="00C5196B">
        <w:rPr>
          <w:color w:val="FF0000"/>
        </w:rPr>
        <w:t xml:space="preserve"> by</w:t>
      </w:r>
      <w:r w:rsidR="00A7429F">
        <w:rPr>
          <w:color w:val="FF0000"/>
        </w:rPr>
        <w:t xml:space="preserve"> using the key as the index value.</w:t>
      </w:r>
    </w:p>
    <w:p w14:paraId="59F93D23" w14:textId="77777777" w:rsidR="00FC70A6" w:rsidRDefault="00FC70A6" w:rsidP="00FC70A6">
      <w:pPr>
        <w:pStyle w:val="ListParagraph"/>
        <w:ind w:left="1080"/>
      </w:pPr>
    </w:p>
    <w:p w14:paraId="49AB3C4F" w14:textId="30CFFCA3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Why is it significant that dictionaries can have different </w:t>
      </w:r>
      <w:r>
        <w:rPr>
          <w:i/>
        </w:rPr>
        <w:t>types</w:t>
      </w:r>
      <w:r>
        <w:t xml:space="preserve"> as keys?  How does this differ from lists?</w:t>
      </w:r>
      <w:r w:rsidR="00A7429F">
        <w:rPr>
          <w:color w:val="FF0000"/>
        </w:rPr>
        <w:t xml:space="preserve"> It is significant that dictionaries can have different types as keys </w:t>
      </w:r>
      <w:r w:rsidR="00CA39D3">
        <w:rPr>
          <w:color w:val="FF0000"/>
        </w:rPr>
        <w:t xml:space="preserve">as it allows nesting of dictionaries, and </w:t>
      </w:r>
      <w:r w:rsidR="004224AE">
        <w:rPr>
          <w:color w:val="FF0000"/>
        </w:rPr>
        <w:t>this</w:t>
      </w:r>
      <w:r w:rsidR="00820073">
        <w:rPr>
          <w:color w:val="FF0000"/>
        </w:rPr>
        <w:t xml:space="preserve"> allows you to access different parts inside the dictionary. </w:t>
      </w:r>
    </w:p>
    <w:p w14:paraId="49357F4F" w14:textId="77777777" w:rsidR="00FC70A6" w:rsidRDefault="00FC70A6" w:rsidP="00FC70A6">
      <w:pPr>
        <w:pStyle w:val="Heading2"/>
      </w:pPr>
      <w:r>
        <w:t>9.1.4</w:t>
      </w:r>
      <w:r>
        <w:tab/>
      </w:r>
      <w:r>
        <w:tab/>
      </w:r>
      <w:r>
        <w:tab/>
        <w:t>Re-read</w:t>
      </w:r>
    </w:p>
    <w:p w14:paraId="2461E706" w14:textId="0D706387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How does </w:t>
      </w:r>
      <w:proofErr w:type="gramStart"/>
      <w:r>
        <w:t xml:space="preserve">the </w:t>
      </w:r>
      <w:r w:rsidRPr="00FC70A6">
        <w:rPr>
          <w:rStyle w:val="Code"/>
        </w:rPr>
        <w:t>for</w:t>
      </w:r>
      <w:proofErr w:type="gramEnd"/>
      <w:r>
        <w:t xml:space="preserve"> keyword work with dictionary types?</w:t>
      </w:r>
      <w:r w:rsidR="008F29BA">
        <w:t xml:space="preserve"> </w:t>
      </w:r>
    </w:p>
    <w:p w14:paraId="5AE8852E" w14:textId="77777777" w:rsidR="00FC70A6" w:rsidRDefault="00FC70A6" w:rsidP="00FC70A6">
      <w:pPr>
        <w:pStyle w:val="Heading2"/>
      </w:pPr>
      <w:r>
        <w:t>9.1.5</w:t>
      </w:r>
      <w:r>
        <w:tab/>
      </w:r>
      <w:r>
        <w:tab/>
      </w:r>
      <w:r>
        <w:tab/>
        <w:t>Skim</w:t>
      </w:r>
    </w:p>
    <w:p w14:paraId="254A11CD" w14:textId="77777777" w:rsidR="00FC70A6" w:rsidRDefault="00FC70A6" w:rsidP="00FC70A6">
      <w:pPr>
        <w:pStyle w:val="ListParagraph"/>
        <w:numPr>
          <w:ilvl w:val="0"/>
          <w:numId w:val="4"/>
        </w:numPr>
      </w:pPr>
      <w:r>
        <w:t xml:space="preserve">What does it mean that dictionaries are </w:t>
      </w:r>
      <w:r>
        <w:rPr>
          <w:i/>
        </w:rPr>
        <w:t>unordered</w:t>
      </w:r>
      <w:r>
        <w:t>?  In what situations might you want an ordered one?</w:t>
      </w:r>
    </w:p>
    <w:sectPr w:rsidR="00FC70A6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57C76"/>
    <w:rsid w:val="00090F20"/>
    <w:rsid w:val="000C1638"/>
    <w:rsid w:val="000D1ACF"/>
    <w:rsid w:val="000E5E5E"/>
    <w:rsid w:val="001210ED"/>
    <w:rsid w:val="00154414"/>
    <w:rsid w:val="001544EE"/>
    <w:rsid w:val="00155234"/>
    <w:rsid w:val="00163A28"/>
    <w:rsid w:val="001A2697"/>
    <w:rsid w:val="001B2821"/>
    <w:rsid w:val="001B560F"/>
    <w:rsid w:val="001B737B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7739D"/>
    <w:rsid w:val="002C3EF5"/>
    <w:rsid w:val="002C6A10"/>
    <w:rsid w:val="002D2875"/>
    <w:rsid w:val="002F265F"/>
    <w:rsid w:val="00302F9A"/>
    <w:rsid w:val="003301E7"/>
    <w:rsid w:val="003747C5"/>
    <w:rsid w:val="00374814"/>
    <w:rsid w:val="003C213F"/>
    <w:rsid w:val="003D0B6D"/>
    <w:rsid w:val="003D78A9"/>
    <w:rsid w:val="003E51CE"/>
    <w:rsid w:val="004224AE"/>
    <w:rsid w:val="004A09CF"/>
    <w:rsid w:val="004B1446"/>
    <w:rsid w:val="00535368"/>
    <w:rsid w:val="00546772"/>
    <w:rsid w:val="005538D4"/>
    <w:rsid w:val="00560F8F"/>
    <w:rsid w:val="005A3CAB"/>
    <w:rsid w:val="005F2FBF"/>
    <w:rsid w:val="00620BEB"/>
    <w:rsid w:val="00695AE7"/>
    <w:rsid w:val="006A5130"/>
    <w:rsid w:val="006B0EFC"/>
    <w:rsid w:val="006C4204"/>
    <w:rsid w:val="006E5E4B"/>
    <w:rsid w:val="00703F4A"/>
    <w:rsid w:val="00721546"/>
    <w:rsid w:val="007335BB"/>
    <w:rsid w:val="007504C0"/>
    <w:rsid w:val="00754DB2"/>
    <w:rsid w:val="00762C31"/>
    <w:rsid w:val="007645B1"/>
    <w:rsid w:val="00777C27"/>
    <w:rsid w:val="007969E7"/>
    <w:rsid w:val="007A383F"/>
    <w:rsid w:val="007D0CAF"/>
    <w:rsid w:val="007E5E95"/>
    <w:rsid w:val="007E66D1"/>
    <w:rsid w:val="007F08E9"/>
    <w:rsid w:val="00820073"/>
    <w:rsid w:val="008244AC"/>
    <w:rsid w:val="00890800"/>
    <w:rsid w:val="008A3183"/>
    <w:rsid w:val="008D69EA"/>
    <w:rsid w:val="008D70B4"/>
    <w:rsid w:val="008E6D75"/>
    <w:rsid w:val="008F29BA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9911E9"/>
    <w:rsid w:val="009B4D71"/>
    <w:rsid w:val="00A1410D"/>
    <w:rsid w:val="00A352DA"/>
    <w:rsid w:val="00A66EDA"/>
    <w:rsid w:val="00A7238F"/>
    <w:rsid w:val="00A7429F"/>
    <w:rsid w:val="00A87020"/>
    <w:rsid w:val="00AB2C39"/>
    <w:rsid w:val="00AB39AA"/>
    <w:rsid w:val="00AD10C9"/>
    <w:rsid w:val="00AD64B7"/>
    <w:rsid w:val="00AD760F"/>
    <w:rsid w:val="00B345A6"/>
    <w:rsid w:val="00B468AE"/>
    <w:rsid w:val="00B52875"/>
    <w:rsid w:val="00B52F83"/>
    <w:rsid w:val="00B5430A"/>
    <w:rsid w:val="00BC0CD6"/>
    <w:rsid w:val="00BD2181"/>
    <w:rsid w:val="00BD6E99"/>
    <w:rsid w:val="00BF4F06"/>
    <w:rsid w:val="00C002EC"/>
    <w:rsid w:val="00C129D5"/>
    <w:rsid w:val="00C14EE9"/>
    <w:rsid w:val="00C310C8"/>
    <w:rsid w:val="00C5196B"/>
    <w:rsid w:val="00C55CE5"/>
    <w:rsid w:val="00C755C0"/>
    <w:rsid w:val="00C85665"/>
    <w:rsid w:val="00CA39D3"/>
    <w:rsid w:val="00CB590F"/>
    <w:rsid w:val="00CE5D03"/>
    <w:rsid w:val="00CF7E46"/>
    <w:rsid w:val="00D01BCD"/>
    <w:rsid w:val="00D20CFE"/>
    <w:rsid w:val="00D27088"/>
    <w:rsid w:val="00D41CC3"/>
    <w:rsid w:val="00D45B6D"/>
    <w:rsid w:val="00D501D9"/>
    <w:rsid w:val="00D757A7"/>
    <w:rsid w:val="00DE602C"/>
    <w:rsid w:val="00DF4F74"/>
    <w:rsid w:val="00E11138"/>
    <w:rsid w:val="00E113AA"/>
    <w:rsid w:val="00E43C44"/>
    <w:rsid w:val="00E52860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9D62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86</cp:revision>
  <dcterms:created xsi:type="dcterms:W3CDTF">2016-08-25T21:42:00Z</dcterms:created>
  <dcterms:modified xsi:type="dcterms:W3CDTF">2021-03-17T20:22:00Z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