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2ECE4C" w14:textId="77777777" w:rsidR="006B70D3" w:rsidRPr="00C65089" w:rsidRDefault="006B70D3" w:rsidP="006B70D3">
      <w:pPr>
        <w:rPr>
          <w:rFonts w:cstheme="minorHAnsi"/>
          <w:sz w:val="20"/>
          <w:szCs w:val="20"/>
        </w:rPr>
      </w:pPr>
      <w:r w:rsidRPr="00C65089">
        <w:rPr>
          <w:rFonts w:cstheme="minorHAnsi"/>
          <w:sz w:val="20"/>
          <w:szCs w:val="20"/>
        </w:rPr>
        <w:t xml:space="preserve">Group Members:  Kristen Blanchard, Kimberly Gore, Matthew Kuhlmann, Julie Pyle, Jacob </w:t>
      </w:r>
      <w:proofErr w:type="spellStart"/>
      <w:r w:rsidRPr="00C65089">
        <w:rPr>
          <w:rFonts w:cstheme="minorHAnsi"/>
          <w:sz w:val="20"/>
          <w:szCs w:val="20"/>
        </w:rPr>
        <w:t>Servidio</w:t>
      </w:r>
      <w:proofErr w:type="spellEnd"/>
    </w:p>
    <w:p w14:paraId="218FC9CD" w14:textId="313B633E" w:rsidR="009544CC" w:rsidRPr="00811700" w:rsidRDefault="006B70D3">
      <w:pPr>
        <w:rPr>
          <w:rFonts w:cstheme="minorHAnsi"/>
          <w:b/>
          <w:bCs/>
          <w:sz w:val="24"/>
          <w:szCs w:val="24"/>
        </w:rPr>
      </w:pPr>
      <w:r w:rsidRPr="00811700">
        <w:rPr>
          <w:rFonts w:cstheme="minorHAnsi"/>
          <w:sz w:val="24"/>
          <w:szCs w:val="24"/>
        </w:rPr>
        <w:t>Project 1 Title</w:t>
      </w:r>
      <w:r w:rsidRPr="00811700">
        <w:rPr>
          <w:rFonts w:cstheme="minorHAnsi"/>
          <w:sz w:val="24"/>
          <w:szCs w:val="24"/>
        </w:rPr>
        <w:t xml:space="preserve">: </w:t>
      </w:r>
      <w:r w:rsidRPr="00811700">
        <w:rPr>
          <w:rFonts w:cstheme="minorHAnsi"/>
          <w:b/>
          <w:bCs/>
          <w:sz w:val="24"/>
          <w:szCs w:val="24"/>
        </w:rPr>
        <w:t>C</w:t>
      </w:r>
      <w:r w:rsidR="009544CC" w:rsidRPr="00811700">
        <w:rPr>
          <w:rFonts w:cstheme="minorHAnsi"/>
          <w:b/>
          <w:bCs/>
          <w:sz w:val="24"/>
          <w:szCs w:val="24"/>
        </w:rPr>
        <w:t>rime rates</w:t>
      </w:r>
      <w:r w:rsidRPr="00811700">
        <w:rPr>
          <w:rFonts w:cstheme="minorHAnsi"/>
          <w:b/>
          <w:bCs/>
          <w:sz w:val="24"/>
          <w:szCs w:val="24"/>
        </w:rPr>
        <w:t xml:space="preserve"> in</w:t>
      </w:r>
      <w:r w:rsidR="009544CC" w:rsidRPr="00811700">
        <w:rPr>
          <w:rFonts w:cstheme="minorHAnsi"/>
          <w:b/>
          <w:bCs/>
          <w:sz w:val="24"/>
          <w:szCs w:val="24"/>
        </w:rPr>
        <w:t xml:space="preserve"> Cuyahoga County</w:t>
      </w:r>
      <w:r w:rsidRPr="00811700">
        <w:rPr>
          <w:rFonts w:cstheme="minorHAnsi"/>
          <w:b/>
          <w:bCs/>
          <w:sz w:val="24"/>
          <w:szCs w:val="24"/>
        </w:rPr>
        <w:t xml:space="preserve"> by Season</w:t>
      </w:r>
    </w:p>
    <w:p w14:paraId="5FE2A5CE" w14:textId="2F5BB0FF" w:rsidR="006B70D3" w:rsidRPr="00C65089" w:rsidRDefault="006B70D3" w:rsidP="006B70D3">
      <w:pPr>
        <w:rPr>
          <w:rFonts w:cstheme="minorHAnsi"/>
          <w:sz w:val="20"/>
          <w:szCs w:val="20"/>
        </w:rPr>
      </w:pPr>
      <w:r w:rsidRPr="00C65089">
        <w:rPr>
          <w:rFonts w:cstheme="minorHAnsi"/>
          <w:sz w:val="20"/>
          <w:szCs w:val="20"/>
        </w:rPr>
        <w:t>School: CWRU Bootcamp-Data Analytics</w:t>
      </w:r>
    </w:p>
    <w:p w14:paraId="4855FE8B" w14:textId="0131E4B2" w:rsidR="009544CC" w:rsidRPr="00C65089" w:rsidRDefault="00811700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Objective:</w:t>
      </w:r>
    </w:p>
    <w:p w14:paraId="3DEF8011" w14:textId="115FBD44" w:rsidR="009544CC" w:rsidRDefault="00811700" w:rsidP="008117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Analyze</w:t>
      </w:r>
      <w:r w:rsidR="006B70D3" w:rsidRPr="00811700">
        <w:rPr>
          <w:rFonts w:cstheme="minorHAnsi"/>
          <w:sz w:val="20"/>
          <w:szCs w:val="20"/>
        </w:rPr>
        <w:t xml:space="preserve"> the crime statistics </w:t>
      </w:r>
      <w:r w:rsidR="007614F8" w:rsidRPr="00811700">
        <w:rPr>
          <w:rFonts w:cstheme="minorHAnsi"/>
          <w:sz w:val="20"/>
          <w:szCs w:val="20"/>
        </w:rPr>
        <w:t>available</w:t>
      </w:r>
      <w:r w:rsidR="006B70D3" w:rsidRPr="00811700">
        <w:rPr>
          <w:rFonts w:cstheme="minorHAnsi"/>
          <w:sz w:val="20"/>
          <w:szCs w:val="20"/>
        </w:rPr>
        <w:t xml:space="preserve"> to determine if there is any correlation between the time of year and crime rates in Cuyahoga County, Ohio.  We have chosen to look at </w:t>
      </w:r>
      <w:r w:rsidR="007614F8" w:rsidRPr="00811700">
        <w:rPr>
          <w:rFonts w:cstheme="minorHAnsi"/>
          <w:sz w:val="20"/>
          <w:szCs w:val="20"/>
        </w:rPr>
        <w:t>data sets for 2018</w:t>
      </w:r>
      <w:r w:rsidR="006B70D3" w:rsidRPr="00811700">
        <w:rPr>
          <w:rFonts w:cstheme="minorHAnsi"/>
          <w:sz w:val="20"/>
          <w:szCs w:val="20"/>
        </w:rPr>
        <w:t xml:space="preserve">.  </w:t>
      </w:r>
    </w:p>
    <w:p w14:paraId="20ECA60F" w14:textId="1211C351" w:rsidR="00811700" w:rsidRPr="00811700" w:rsidRDefault="00811700" w:rsidP="00811700">
      <w:pP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>Questions:</w:t>
      </w:r>
    </w:p>
    <w:p w14:paraId="463BE270" w14:textId="7E800C2B" w:rsidR="007614F8" w:rsidRPr="00811700" w:rsidRDefault="00811700" w:rsidP="008117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Was there was a season where crime rates spiked?</w:t>
      </w:r>
    </w:p>
    <w:p w14:paraId="09018D92" w14:textId="06C257B5" w:rsidR="00811700" w:rsidRDefault="00811700" w:rsidP="00A0368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Was</w:t>
      </w:r>
      <w:r w:rsidRPr="00811700">
        <w:rPr>
          <w:rFonts w:cstheme="minorHAnsi"/>
          <w:sz w:val="20"/>
          <w:szCs w:val="20"/>
        </w:rPr>
        <w:t xml:space="preserve"> there was a season where crime rates dipped?</w:t>
      </w:r>
    </w:p>
    <w:p w14:paraId="508D9463" w14:textId="6E844539" w:rsidR="007614F8" w:rsidRPr="00811700" w:rsidRDefault="00811700" w:rsidP="00A0368C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Did</w:t>
      </w:r>
      <w:r w:rsidR="007614F8" w:rsidRPr="00811700">
        <w:rPr>
          <w:rFonts w:cstheme="minorHAnsi"/>
          <w:sz w:val="20"/>
          <w:szCs w:val="20"/>
        </w:rPr>
        <w:t xml:space="preserve"> crime differ by offender and victim age when broken down into groups by season? </w:t>
      </w:r>
    </w:p>
    <w:p w14:paraId="691ADCE9" w14:textId="2372EA93" w:rsidR="007614F8" w:rsidRPr="00811700" w:rsidRDefault="007614F8" w:rsidP="008117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11700">
        <w:rPr>
          <w:rFonts w:cstheme="minorHAnsi"/>
          <w:sz w:val="20"/>
          <w:szCs w:val="20"/>
        </w:rPr>
        <w:t>Were there any mitigating disaster factors (i.e. an exceptional heat wave) that affected the crime rate during 2018?</w:t>
      </w:r>
    </w:p>
    <w:p w14:paraId="384A5E25" w14:textId="26C733AF" w:rsidR="007614F8" w:rsidRPr="00811700" w:rsidRDefault="007614F8" w:rsidP="00811700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811700">
        <w:rPr>
          <w:rFonts w:cstheme="minorHAnsi"/>
          <w:sz w:val="20"/>
          <w:szCs w:val="20"/>
        </w:rPr>
        <w:t>Is there a correlation between the seasons and crime if the data is segmented by juveniles versus adults?</w:t>
      </w:r>
    </w:p>
    <w:p w14:paraId="43168A27" w14:textId="52BEE23E" w:rsidR="00C65089" w:rsidRPr="00C65089" w:rsidRDefault="00C65089">
      <w:pPr>
        <w:rPr>
          <w:rFonts w:cstheme="minorHAnsi"/>
          <w:sz w:val="20"/>
          <w:szCs w:val="20"/>
        </w:rPr>
      </w:pPr>
    </w:p>
    <w:p w14:paraId="7FFA49D3" w14:textId="2E98A695" w:rsidR="00C65089" w:rsidRPr="00811700" w:rsidRDefault="00C65089">
      <w:pPr>
        <w:rPr>
          <w:rFonts w:cstheme="minorHAnsi"/>
          <w:b/>
          <w:bCs/>
          <w:sz w:val="20"/>
          <w:szCs w:val="20"/>
          <w:u w:val="single"/>
        </w:rPr>
      </w:pPr>
      <w:r w:rsidRPr="00811700">
        <w:rPr>
          <w:rFonts w:cstheme="minorHAnsi"/>
          <w:b/>
          <w:bCs/>
          <w:sz w:val="20"/>
          <w:szCs w:val="20"/>
          <w:u w:val="single"/>
        </w:rPr>
        <w:t>Po</w:t>
      </w:r>
      <w:r w:rsidR="00811700" w:rsidRPr="00811700">
        <w:rPr>
          <w:rFonts w:cstheme="minorHAnsi"/>
          <w:b/>
          <w:bCs/>
          <w:sz w:val="20"/>
          <w:szCs w:val="20"/>
          <w:u w:val="single"/>
        </w:rPr>
        <w:t>tential</w:t>
      </w:r>
      <w:r w:rsidRPr="00811700">
        <w:rPr>
          <w:rFonts w:cstheme="minorHAnsi"/>
          <w:b/>
          <w:bCs/>
          <w:sz w:val="20"/>
          <w:szCs w:val="20"/>
          <w:u w:val="single"/>
        </w:rPr>
        <w:t xml:space="preserve"> Resources:</w:t>
      </w:r>
    </w:p>
    <w:p w14:paraId="3FDCB1A9" w14:textId="46BE08A3" w:rsidR="00C65089" w:rsidRPr="00C65089" w:rsidRDefault="00C65089" w:rsidP="00C65089">
      <w:pPr>
        <w:rPr>
          <w:rFonts w:cstheme="minorHAnsi"/>
          <w:b/>
          <w:bCs/>
          <w:i/>
          <w:iCs/>
          <w:sz w:val="20"/>
          <w:szCs w:val="20"/>
        </w:rPr>
      </w:pPr>
      <w:r w:rsidRPr="00C65089">
        <w:rPr>
          <w:rFonts w:cstheme="minorHAnsi"/>
          <w:b/>
          <w:bCs/>
          <w:i/>
          <w:iCs/>
          <w:sz w:val="20"/>
          <w:szCs w:val="20"/>
        </w:rPr>
        <w:t xml:space="preserve">FBI </w:t>
      </w:r>
      <w:r w:rsidRPr="00C65089">
        <w:rPr>
          <w:rFonts w:cstheme="minorHAnsi"/>
          <w:b/>
          <w:bCs/>
          <w:i/>
          <w:iCs/>
          <w:sz w:val="20"/>
          <w:szCs w:val="20"/>
        </w:rPr>
        <w:t>U</w:t>
      </w:r>
      <w:r w:rsidRPr="00C65089">
        <w:rPr>
          <w:rFonts w:cstheme="minorHAnsi"/>
          <w:b/>
          <w:bCs/>
          <w:i/>
          <w:iCs/>
          <w:sz w:val="20"/>
          <w:szCs w:val="20"/>
        </w:rPr>
        <w:t xml:space="preserve">niform </w:t>
      </w:r>
      <w:r w:rsidRPr="00C65089">
        <w:rPr>
          <w:rFonts w:cstheme="minorHAnsi"/>
          <w:b/>
          <w:bCs/>
          <w:i/>
          <w:iCs/>
          <w:sz w:val="20"/>
          <w:szCs w:val="20"/>
        </w:rPr>
        <w:t>C</w:t>
      </w:r>
      <w:r w:rsidRPr="00C65089">
        <w:rPr>
          <w:rFonts w:cstheme="minorHAnsi"/>
          <w:b/>
          <w:bCs/>
          <w:i/>
          <w:iCs/>
          <w:sz w:val="20"/>
          <w:szCs w:val="20"/>
        </w:rPr>
        <w:t xml:space="preserve">rime </w:t>
      </w:r>
      <w:r w:rsidRPr="00C65089">
        <w:rPr>
          <w:rFonts w:cstheme="minorHAnsi"/>
          <w:b/>
          <w:bCs/>
          <w:i/>
          <w:iCs/>
          <w:sz w:val="20"/>
          <w:szCs w:val="20"/>
        </w:rPr>
        <w:t>R</w:t>
      </w:r>
      <w:r w:rsidRPr="00C65089">
        <w:rPr>
          <w:rFonts w:cstheme="minorHAnsi"/>
          <w:b/>
          <w:bCs/>
          <w:i/>
          <w:iCs/>
          <w:sz w:val="20"/>
          <w:szCs w:val="20"/>
        </w:rPr>
        <w:t>epor</w:t>
      </w:r>
      <w:r w:rsidRPr="00C65089">
        <w:rPr>
          <w:rFonts w:cstheme="minorHAnsi"/>
          <w:b/>
          <w:bCs/>
          <w:i/>
          <w:iCs/>
          <w:sz w:val="20"/>
          <w:szCs w:val="20"/>
        </w:rPr>
        <w:t>t</w:t>
      </w:r>
    </w:p>
    <w:p w14:paraId="035E3CFF" w14:textId="353EB1A4" w:rsidR="00C65089" w:rsidRPr="00C65089" w:rsidRDefault="00C65089" w:rsidP="00C65089">
      <w:pPr>
        <w:ind w:firstLine="720"/>
        <w:rPr>
          <w:rFonts w:cstheme="minorHAnsi"/>
          <w:sz w:val="20"/>
          <w:szCs w:val="20"/>
        </w:rPr>
      </w:pPr>
      <w:hyperlink r:id="rId5" w:history="1">
        <w:r w:rsidRPr="00C65089">
          <w:rPr>
            <w:rStyle w:val="Hyperlink"/>
            <w:rFonts w:cstheme="minorHAnsi"/>
            <w:sz w:val="20"/>
            <w:szCs w:val="20"/>
          </w:rPr>
          <w:t>https://github.com/fbi-cde/crime-data-frontend/blob/master/README.md</w:t>
        </w:r>
      </w:hyperlink>
    </w:p>
    <w:p w14:paraId="23CE13DA" w14:textId="60251E91" w:rsidR="00C65089" w:rsidRPr="00C65089" w:rsidRDefault="00C65089" w:rsidP="00C65089">
      <w:pPr>
        <w:rPr>
          <w:rFonts w:cstheme="minorHAnsi"/>
          <w:b/>
          <w:bCs/>
          <w:i/>
          <w:iCs/>
          <w:sz w:val="20"/>
          <w:szCs w:val="20"/>
        </w:rPr>
      </w:pPr>
      <w:r w:rsidRPr="00C65089">
        <w:rPr>
          <w:rFonts w:cstheme="minorHAnsi"/>
          <w:b/>
          <w:bCs/>
          <w:i/>
          <w:iCs/>
          <w:sz w:val="20"/>
          <w:szCs w:val="20"/>
        </w:rPr>
        <w:t xml:space="preserve">FBI </w:t>
      </w:r>
      <w:r>
        <w:rPr>
          <w:rFonts w:cstheme="minorHAnsi"/>
          <w:b/>
          <w:bCs/>
          <w:i/>
          <w:iCs/>
          <w:sz w:val="20"/>
          <w:szCs w:val="20"/>
        </w:rPr>
        <w:t>C</w:t>
      </w:r>
      <w:r w:rsidRPr="00C65089">
        <w:rPr>
          <w:rFonts w:cstheme="minorHAnsi"/>
          <w:b/>
          <w:bCs/>
          <w:i/>
          <w:iCs/>
          <w:sz w:val="20"/>
          <w:szCs w:val="20"/>
        </w:rPr>
        <w:t xml:space="preserve">rime </w:t>
      </w:r>
      <w:r>
        <w:rPr>
          <w:rFonts w:cstheme="minorHAnsi"/>
          <w:b/>
          <w:bCs/>
          <w:i/>
          <w:iCs/>
          <w:sz w:val="20"/>
          <w:szCs w:val="20"/>
        </w:rPr>
        <w:t>D</w:t>
      </w:r>
      <w:r w:rsidRPr="00C65089">
        <w:rPr>
          <w:rFonts w:cstheme="minorHAnsi"/>
          <w:b/>
          <w:bCs/>
          <w:i/>
          <w:iCs/>
          <w:sz w:val="20"/>
          <w:szCs w:val="20"/>
        </w:rPr>
        <w:t xml:space="preserve">ata </w:t>
      </w:r>
      <w:r>
        <w:rPr>
          <w:rFonts w:cstheme="minorHAnsi"/>
          <w:b/>
          <w:bCs/>
          <w:i/>
          <w:iCs/>
          <w:sz w:val="20"/>
          <w:szCs w:val="20"/>
        </w:rPr>
        <w:t>E</w:t>
      </w:r>
      <w:r w:rsidRPr="00C65089">
        <w:rPr>
          <w:rFonts w:cstheme="minorHAnsi"/>
          <w:b/>
          <w:bCs/>
          <w:i/>
          <w:iCs/>
          <w:sz w:val="20"/>
          <w:szCs w:val="20"/>
        </w:rPr>
        <w:t>xplorer</w:t>
      </w:r>
    </w:p>
    <w:p w14:paraId="33DC4E5D" w14:textId="77777777" w:rsidR="00C65089" w:rsidRPr="00C65089" w:rsidRDefault="00C65089" w:rsidP="00C65089">
      <w:pPr>
        <w:pStyle w:val="NormalWeb"/>
        <w:spacing w:before="0" w:beforeAutospacing="0" w:after="0" w:afterAutospacing="0"/>
        <w:ind w:left="540"/>
        <w:rPr>
          <w:rFonts w:asciiTheme="minorHAnsi" w:hAnsiTheme="minorHAnsi" w:cstheme="minorHAnsi"/>
          <w:sz w:val="20"/>
          <w:szCs w:val="20"/>
        </w:rPr>
      </w:pPr>
      <w:hyperlink r:id="rId6" w:history="1">
        <w:r w:rsidRPr="00C65089">
          <w:rPr>
            <w:rStyle w:val="Hyperlink"/>
            <w:rFonts w:asciiTheme="minorHAnsi" w:hAnsiTheme="minorHAnsi" w:cstheme="minorHAnsi"/>
            <w:sz w:val="20"/>
            <w:szCs w:val="20"/>
          </w:rPr>
          <w:t>https://crime-data-explorer.fr.cloud.gov/explorer/state/ohio/crime</w:t>
        </w:r>
      </w:hyperlink>
    </w:p>
    <w:p w14:paraId="0E65EDE0" w14:textId="77636EA2" w:rsidR="00C65089" w:rsidRP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C73383C" w14:textId="4B83D00A" w:rsidR="00C65089" w:rsidRP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  <w:u w:val="single"/>
        </w:rPr>
      </w:pPr>
      <w:proofErr w:type="spellStart"/>
      <w:r w:rsidRPr="00C65089">
        <w:rPr>
          <w:rFonts w:asciiTheme="minorHAnsi" w:hAnsiTheme="minorHAnsi" w:cstheme="minorHAnsi"/>
          <w:b/>
          <w:bCs/>
          <w:i/>
          <w:iCs/>
          <w:sz w:val="20"/>
          <w:szCs w:val="20"/>
          <w:u w:val="single"/>
        </w:rPr>
        <w:t>SpotCrime</w:t>
      </w:r>
      <w:proofErr w:type="spellEnd"/>
      <w:r w:rsidRPr="00C65089">
        <w:rPr>
          <w:rFonts w:asciiTheme="minorHAnsi" w:hAnsiTheme="minorHAnsi" w:cstheme="minorHAnsi"/>
          <w:b/>
          <w:bCs/>
          <w:i/>
          <w:iCs/>
          <w:sz w:val="20"/>
          <w:szCs w:val="20"/>
          <w:u w:val="single"/>
        </w:rPr>
        <w:t> </w:t>
      </w:r>
    </w:p>
    <w:p w14:paraId="77690485" w14:textId="77777777" w:rsidR="00C65089" w:rsidRPr="00C65089" w:rsidRDefault="00C65089" w:rsidP="00C6508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hyperlink r:id="rId7" w:history="1">
        <w:r w:rsidRPr="00C65089">
          <w:rPr>
            <w:rStyle w:val="Hyperlink"/>
            <w:rFonts w:asciiTheme="minorHAnsi" w:hAnsiTheme="minorHAnsi" w:cstheme="minorHAnsi"/>
            <w:sz w:val="20"/>
            <w:szCs w:val="20"/>
          </w:rPr>
          <w:t>https://spotcrime.com/OH/Cleveland/analytics</w:t>
        </w:r>
      </w:hyperlink>
    </w:p>
    <w:p w14:paraId="6B414F7A" w14:textId="12DF6272" w:rsidR="00C65089" w:rsidRPr="00C65089" w:rsidRDefault="00C65089" w:rsidP="00C6508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r w:rsidRPr="00C65089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4392FAEC" w14:textId="1ED07A45" w:rsidR="00C65089" w:rsidRP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C65089">
        <w:rPr>
          <w:rFonts w:asciiTheme="minorHAnsi" w:hAnsiTheme="minorHAnsi" w:cstheme="minorHAnsi"/>
          <w:b/>
          <w:bCs/>
          <w:i/>
          <w:iCs/>
          <w:sz w:val="20"/>
          <w:szCs w:val="20"/>
        </w:rPr>
        <w:t>Bureau of Justice Statistics</w:t>
      </w:r>
    </w:p>
    <w:p w14:paraId="78B11675" w14:textId="759AD6A7" w:rsidR="00C65089" w:rsidRPr="00C65089" w:rsidRDefault="00C65089" w:rsidP="00C6508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hyperlink r:id="rId8" w:history="1">
        <w:r w:rsidRPr="00C65089">
          <w:rPr>
            <w:rStyle w:val="Hyperlink"/>
            <w:rFonts w:asciiTheme="minorHAnsi" w:hAnsiTheme="minorHAnsi" w:cstheme="minorHAnsi"/>
            <w:sz w:val="20"/>
            <w:szCs w:val="20"/>
          </w:rPr>
          <w:t>https://www.bjs.gov/</w:t>
        </w:r>
      </w:hyperlink>
    </w:p>
    <w:p w14:paraId="3CB787D5" w14:textId="77777777" w:rsidR="00C65089" w:rsidRP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65089">
        <w:rPr>
          <w:rFonts w:asciiTheme="minorHAnsi" w:hAnsiTheme="minorHAnsi" w:cstheme="minorHAnsi"/>
          <w:sz w:val="20"/>
          <w:szCs w:val="20"/>
        </w:rPr>
        <w:t> </w:t>
      </w:r>
    </w:p>
    <w:p w14:paraId="3C5ADF52" w14:textId="77777777" w:rsidR="00C65089" w:rsidRPr="00C65089" w:rsidRDefault="00C65089" w:rsidP="00C65089">
      <w:pPr>
        <w:pStyle w:val="NormalWeb"/>
        <w:spacing w:before="0" w:beforeAutospacing="0" w:after="0" w:afterAutospacing="0"/>
        <w:jc w:val="right"/>
        <w:rPr>
          <w:rFonts w:asciiTheme="minorHAnsi" w:hAnsiTheme="minorHAnsi" w:cstheme="minorHAnsi"/>
          <w:sz w:val="20"/>
          <w:szCs w:val="20"/>
        </w:rPr>
      </w:pPr>
    </w:p>
    <w:p w14:paraId="7834CBF4" w14:textId="5F3AD627" w:rsidR="00C65089" w:rsidRP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proofErr w:type="spellStart"/>
      <w:r w:rsidRPr="00C65089">
        <w:rPr>
          <w:rFonts w:asciiTheme="minorHAnsi" w:hAnsiTheme="minorHAnsi" w:cstheme="minorHAnsi"/>
          <w:b/>
          <w:bCs/>
          <w:i/>
          <w:iCs/>
          <w:sz w:val="20"/>
          <w:szCs w:val="20"/>
        </w:rPr>
        <w:t>Github</w:t>
      </w:r>
      <w:proofErr w:type="spellEnd"/>
      <w:r w:rsidRPr="00C65089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Crime Statistics </w:t>
      </w:r>
      <w:r w:rsidRPr="00C65089">
        <w:rPr>
          <w:rFonts w:asciiTheme="minorHAnsi" w:hAnsiTheme="minorHAnsi" w:cstheme="minorHAnsi"/>
          <w:b/>
          <w:bCs/>
          <w:i/>
          <w:iCs/>
          <w:sz w:val="20"/>
          <w:szCs w:val="20"/>
        </w:rPr>
        <w:t>API</w:t>
      </w:r>
    </w:p>
    <w:p w14:paraId="1C815A69" w14:textId="6F367254" w:rsidR="00C65089" w:rsidRDefault="00C65089" w:rsidP="00C6508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hyperlink r:id="rId9" w:history="1">
        <w:r w:rsidRPr="0096561E">
          <w:rPr>
            <w:rStyle w:val="Hyperlink"/>
            <w:rFonts w:asciiTheme="minorHAnsi" w:hAnsiTheme="minorHAnsi" w:cstheme="minorHAnsi"/>
            <w:sz w:val="20"/>
            <w:szCs w:val="20"/>
          </w:rPr>
          <w:t>https://github.com/fbi-cde/crime-data-frontend/blob/master/README.md</w:t>
        </w:r>
      </w:hyperlink>
    </w:p>
    <w:p w14:paraId="59A591CB" w14:textId="3FD70CA9" w:rsid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380D8929" w14:textId="543DB44A" w:rsid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sz w:val="20"/>
          <w:szCs w:val="20"/>
        </w:rPr>
        <w:t>Weather API</w:t>
      </w:r>
    </w:p>
    <w:p w14:paraId="25254FAE" w14:textId="14359FED" w:rsidR="00C65089" w:rsidRDefault="00811700" w:rsidP="00C65089">
      <w:pPr>
        <w:pStyle w:val="NormalWeb"/>
        <w:spacing w:before="0" w:beforeAutospacing="0" w:after="0" w:afterAutospacing="0"/>
        <w:ind w:firstLine="720"/>
        <w:rPr>
          <w:rFonts w:asciiTheme="minorHAnsi" w:hAnsiTheme="minorHAnsi" w:cstheme="minorHAnsi"/>
          <w:sz w:val="20"/>
          <w:szCs w:val="20"/>
        </w:rPr>
      </w:pPr>
      <w:hyperlink r:id="rId10" w:history="1">
        <w:r w:rsidRPr="0096561E">
          <w:rPr>
            <w:rStyle w:val="Hyperlink"/>
            <w:rFonts w:asciiTheme="minorHAnsi" w:hAnsiTheme="minorHAnsi" w:cstheme="minorHAnsi"/>
            <w:sz w:val="20"/>
            <w:szCs w:val="20"/>
          </w:rPr>
          <w:t xml:space="preserve">http://api.openweathermap.org/data/2.5/weather? </w:t>
        </w:r>
      </w:hyperlink>
    </w:p>
    <w:p w14:paraId="5E3A6967" w14:textId="236E7D36" w:rsidR="00C65089" w:rsidRP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29763C72" w14:textId="77777777" w:rsidR="00C65089" w:rsidRP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65089">
        <w:rPr>
          <w:rFonts w:asciiTheme="minorHAnsi" w:hAnsiTheme="minorHAnsi" w:cstheme="minorHAnsi"/>
          <w:sz w:val="20"/>
          <w:szCs w:val="20"/>
        </w:rPr>
        <w:t> </w:t>
      </w:r>
    </w:p>
    <w:p w14:paraId="6151E44A" w14:textId="251029D8" w:rsidR="007614F8" w:rsidRPr="00C65089" w:rsidRDefault="00C65089" w:rsidP="00C6508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C65089">
        <w:rPr>
          <w:rFonts w:asciiTheme="minorHAnsi" w:hAnsiTheme="minorHAnsi" w:cstheme="minorHAnsi"/>
          <w:sz w:val="20"/>
          <w:szCs w:val="20"/>
        </w:rPr>
        <w:t> </w:t>
      </w:r>
    </w:p>
    <w:p w14:paraId="2ABC9FFB" w14:textId="77777777" w:rsidR="009544CC" w:rsidRPr="00C65089" w:rsidRDefault="009544CC">
      <w:pPr>
        <w:rPr>
          <w:rFonts w:cstheme="minorHAnsi"/>
        </w:rPr>
      </w:pPr>
    </w:p>
    <w:sectPr w:rsidR="009544CC" w:rsidRPr="00C65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38706E"/>
    <w:multiLevelType w:val="hybridMultilevel"/>
    <w:tmpl w:val="0E6A5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4CC"/>
    <w:rsid w:val="006B70D3"/>
    <w:rsid w:val="007614F8"/>
    <w:rsid w:val="00811700"/>
    <w:rsid w:val="009544CC"/>
    <w:rsid w:val="00C6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957AF"/>
  <w15:chartTrackingRefBased/>
  <w15:docId w15:val="{A69F1567-4E73-4388-B49D-FAF7C6F24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65089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65089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C650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508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11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6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js.go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potcrime.com/OH/Cleveland/analytic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ime-data-explorer.fr.cloud.gov/explorer/state/ohio/crim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fbi-cde/crime-data-frontend/blob/master/README.md" TargetMode="External"/><Relationship Id="rId10" Type="http://schemas.openxmlformats.org/officeDocument/2006/relationships/hyperlink" Target="http://api.openweathermap.org/data/2.5/weather?%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bi-cde/crime-data-frontend/blob/master/README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Gore</dc:creator>
  <cp:keywords/>
  <dc:description/>
  <cp:lastModifiedBy>Kimberly Gore</cp:lastModifiedBy>
  <cp:revision>1</cp:revision>
  <dcterms:created xsi:type="dcterms:W3CDTF">2020-09-01T00:01:00Z</dcterms:created>
  <dcterms:modified xsi:type="dcterms:W3CDTF">2020-09-01T00:49:00Z</dcterms:modified>
</cp:coreProperties>
</file>